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646D8B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FFFFCC"/>
            <w:vAlign w:val="center"/>
          </w:tcPr>
          <w:p w:rsidR="008F77F6" w:rsidRPr="0084452C" w:rsidRDefault="0084452C" w:rsidP="002F01DD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84452C">
              <w:rPr>
                <w:rFonts w:ascii="Arial" w:hAnsi="Arial" w:cs="Arial"/>
                <w:b/>
                <w:color w:val="0070C0"/>
                <w:sz w:val="28"/>
                <w:szCs w:val="28"/>
              </w:rPr>
              <w:t>Realizace opatření č. 14 Aktualizace Národní politiky výzkumu, vývoje a inovací České republiky na léta 2009 až 2015 s výhledem do roku 2020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CC"/>
            <w:vAlign w:val="center"/>
          </w:tcPr>
          <w:p w:rsidR="008F77F6" w:rsidRPr="009870E8" w:rsidRDefault="0084452C" w:rsidP="00E52D5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302/A6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8F77F6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Zpravodaj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9704D2" w:rsidRDefault="008F77F6" w:rsidP="000C4A3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84452C" w:rsidP="000C4A33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odd. </w:t>
            </w:r>
            <w:proofErr w:type="gramStart"/>
            <w:r>
              <w:rPr>
                <w:rFonts w:ascii="Arial" w:hAnsi="Arial" w:cs="Arial"/>
                <w:i/>
                <w:sz w:val="22"/>
                <w:szCs w:val="22"/>
              </w:rPr>
              <w:t>koordinace</w:t>
            </w:r>
            <w:proofErr w:type="gramEnd"/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>, 11. 2. 2015</w:t>
            </w:r>
          </w:p>
        </w:tc>
      </w:tr>
      <w:tr w:rsidR="008F77F6" w:rsidRPr="00DE2BC0" w:rsidTr="00115DD5">
        <w:trPr>
          <w:trHeight w:val="430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F054CD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054CD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84452C" w:rsidRPr="0084452C" w:rsidRDefault="0084452C" w:rsidP="0084452C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84452C">
              <w:rPr>
                <w:rFonts w:ascii="Arial" w:hAnsi="Arial" w:cs="Arial"/>
                <w:sz w:val="22"/>
                <w:szCs w:val="22"/>
              </w:rPr>
              <w:t xml:space="preserve">Usnesením vlády ze dne 24. dubna 2013 č. 294 byla schválena Aktualizace Národní politiky výzkumu, vývoje a inovací České republiky na léta 2009 až 2015 s výhledem do roku 2020 (dále jen „Aktualizace NP </w:t>
            </w:r>
            <w:proofErr w:type="spellStart"/>
            <w:r w:rsidRPr="0084452C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84452C">
              <w:rPr>
                <w:rFonts w:ascii="Arial" w:hAnsi="Arial" w:cs="Arial"/>
                <w:sz w:val="22"/>
                <w:szCs w:val="22"/>
              </w:rPr>
              <w:t xml:space="preserve">“). Součástí Aktualizace NP </w:t>
            </w:r>
            <w:proofErr w:type="spellStart"/>
            <w:r w:rsidRPr="0084452C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84452C">
              <w:rPr>
                <w:rFonts w:ascii="Arial" w:hAnsi="Arial" w:cs="Arial"/>
                <w:sz w:val="22"/>
                <w:szCs w:val="22"/>
              </w:rPr>
              <w:t xml:space="preserve"> je systémové opatření 14, které Radě pro výzkum, vývoj a inovace (dále jen „Rada“) ukládá </w:t>
            </w:r>
            <w:r w:rsidRPr="0084452C">
              <w:rPr>
                <w:rFonts w:ascii="Arial" w:hAnsi="Arial" w:cs="Arial"/>
                <w:i/>
                <w:sz w:val="22"/>
                <w:szCs w:val="22"/>
              </w:rPr>
              <w:t>zajištění účinné koordinace mezi Radou, Ministerstvem školství, mládeže a tělovýchovy, Ministerstvem průmyslu a obchodu a dalšími orgány státní správy a poskytovateli podpory pro koordinaci aktivit.</w:t>
            </w:r>
          </w:p>
          <w:p w:rsidR="0084452C" w:rsidRPr="0084452C" w:rsidRDefault="0084452C" w:rsidP="0084452C">
            <w:pPr>
              <w:pStyle w:val="Normlntext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84452C">
              <w:rPr>
                <w:rFonts w:ascii="Arial" w:hAnsi="Arial" w:cs="Arial"/>
                <w:sz w:val="22"/>
                <w:szCs w:val="22"/>
              </w:rPr>
              <w:t>V předloženém materiálu je rekapitulován dosavadní vývoj v rámci realizace tohoto opatření během roku 2014 a zároveň je nastíněn postup během následujících měsíců.</w:t>
            </w:r>
          </w:p>
          <w:p w:rsidR="00DC5FE9" w:rsidRPr="00DE2BC0" w:rsidRDefault="0084452C" w:rsidP="0084452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4452C">
              <w:rPr>
                <w:rFonts w:ascii="Arial" w:hAnsi="Arial" w:cs="Arial"/>
                <w:sz w:val="22"/>
                <w:szCs w:val="22"/>
              </w:rPr>
              <w:t xml:space="preserve">Za účelem plnění opatření byly ustanoveny dvě pracovní skupiny: výkonná pracovní skupina a koordinační skupina. Členové těchto pracovních skupin budou zapojeni do procesu aktualizace NP </w:t>
            </w:r>
            <w:proofErr w:type="spellStart"/>
            <w:r w:rsidRPr="0084452C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84452C">
              <w:rPr>
                <w:rFonts w:ascii="Arial" w:hAnsi="Arial" w:cs="Arial"/>
                <w:sz w:val="22"/>
                <w:szCs w:val="22"/>
              </w:rPr>
              <w:t xml:space="preserve"> a jejich činnosti se budou vzájemně doplňovat. Výkonná pracovní skupina vytvoří materiál, který předloží koordinační skupině. Koordinační skupina předloží zpracovaný materiál ke schválení Radě pro výzkum, vývoj a inovace a poté místopředsedovi vlády pro vědu, výzkum a inovace a předsedovi Rady pro výzkum, vývoj a inovace.</w:t>
            </w:r>
          </w:p>
        </w:tc>
      </w:tr>
      <w:tr w:rsidR="008F77F6" w:rsidRPr="00DE2BC0" w:rsidTr="00115DD5">
        <w:trPr>
          <w:trHeight w:val="1343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F054CD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054C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77F6" w:rsidRPr="00DC5FE9" w:rsidRDefault="008F77F6" w:rsidP="00BA148D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F77F6" w:rsidRPr="00DE2BC0" w:rsidTr="00115DD5">
        <w:trPr>
          <w:trHeight w:val="144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Pr="00F054CD" w:rsidRDefault="000C4A33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054C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84452C" w:rsidRPr="0084452C" w:rsidRDefault="0084452C" w:rsidP="0084452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4452C">
              <w:rPr>
                <w:rFonts w:ascii="Arial" w:hAnsi="Arial" w:cs="Arial"/>
                <w:sz w:val="22"/>
                <w:szCs w:val="22"/>
              </w:rPr>
              <w:t xml:space="preserve">Rada </w:t>
            </w:r>
          </w:p>
          <w:p w:rsidR="0084452C" w:rsidRPr="0084452C" w:rsidRDefault="0084452C" w:rsidP="0084452C">
            <w:pPr>
              <w:numPr>
                <w:ilvl w:val="0"/>
                <w:numId w:val="2"/>
              </w:numPr>
              <w:tabs>
                <w:tab w:val="clear" w:pos="1827"/>
                <w:tab w:val="left" w:pos="900"/>
              </w:tabs>
              <w:autoSpaceDE w:val="0"/>
              <w:autoSpaceDN w:val="0"/>
              <w:adjustRightInd w:val="0"/>
              <w:ind w:left="900" w:hanging="5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4452C">
              <w:rPr>
                <w:rFonts w:ascii="Arial" w:hAnsi="Arial" w:cs="Arial"/>
                <w:sz w:val="22"/>
                <w:szCs w:val="22"/>
              </w:rPr>
              <w:t xml:space="preserve">schvaluje Realizaci opatření č. 14 Aktualizace NP </w:t>
            </w:r>
            <w:proofErr w:type="spellStart"/>
            <w:r w:rsidRPr="0084452C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84452C">
              <w:rPr>
                <w:rFonts w:ascii="Arial" w:hAnsi="Arial" w:cs="Arial"/>
                <w:sz w:val="22"/>
                <w:szCs w:val="22"/>
              </w:rPr>
              <w:t xml:space="preserve"> ČR na léta 2009 až 2015 s výhledem do roku 2020,</w:t>
            </w:r>
          </w:p>
          <w:p w:rsidR="0084452C" w:rsidRPr="0084452C" w:rsidRDefault="0084452C" w:rsidP="0084452C">
            <w:pPr>
              <w:widowControl w:val="0"/>
              <w:numPr>
                <w:ilvl w:val="0"/>
                <w:numId w:val="2"/>
              </w:numPr>
              <w:tabs>
                <w:tab w:val="clear" w:pos="1827"/>
                <w:tab w:val="left" w:pos="900"/>
              </w:tabs>
              <w:autoSpaceDE w:val="0"/>
              <w:autoSpaceDN w:val="0"/>
              <w:adjustRightInd w:val="0"/>
              <w:spacing w:before="120"/>
              <w:ind w:left="900" w:hanging="5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4452C">
              <w:rPr>
                <w:rFonts w:ascii="Arial" w:hAnsi="Arial" w:cs="Arial"/>
                <w:sz w:val="22"/>
                <w:szCs w:val="22"/>
              </w:rPr>
              <w:t>určuje zpravodajem ……,</w:t>
            </w:r>
          </w:p>
          <w:p w:rsidR="0084452C" w:rsidRPr="0084452C" w:rsidRDefault="0084452C" w:rsidP="0084452C">
            <w:pPr>
              <w:widowControl w:val="0"/>
              <w:numPr>
                <w:ilvl w:val="0"/>
                <w:numId w:val="2"/>
              </w:numPr>
              <w:tabs>
                <w:tab w:val="clear" w:pos="1827"/>
                <w:tab w:val="left" w:pos="900"/>
              </w:tabs>
              <w:autoSpaceDE w:val="0"/>
              <w:autoSpaceDN w:val="0"/>
              <w:adjustRightInd w:val="0"/>
              <w:spacing w:before="120"/>
              <w:ind w:left="900" w:hanging="5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4452C">
              <w:rPr>
                <w:rFonts w:ascii="Arial" w:hAnsi="Arial" w:cs="Arial"/>
                <w:sz w:val="22"/>
                <w:szCs w:val="22"/>
              </w:rPr>
              <w:t xml:space="preserve">za členy koordinační skupiny určuje ……, </w:t>
            </w:r>
          </w:p>
          <w:p w:rsidR="0084452C" w:rsidRPr="0084452C" w:rsidRDefault="0084452C" w:rsidP="0084452C">
            <w:pPr>
              <w:widowControl w:val="0"/>
              <w:numPr>
                <w:ilvl w:val="0"/>
                <w:numId w:val="2"/>
              </w:numPr>
              <w:tabs>
                <w:tab w:val="clear" w:pos="1827"/>
                <w:tab w:val="left" w:pos="900"/>
              </w:tabs>
              <w:autoSpaceDE w:val="0"/>
              <w:autoSpaceDN w:val="0"/>
              <w:adjustRightInd w:val="0"/>
              <w:spacing w:before="120"/>
              <w:ind w:left="900" w:hanging="5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4452C">
              <w:rPr>
                <w:rFonts w:ascii="Arial" w:hAnsi="Arial" w:cs="Arial"/>
                <w:sz w:val="22"/>
                <w:szCs w:val="22"/>
              </w:rPr>
              <w:t>za členku výkonné pracovní skupiny nominuje ředitelku Odboru analýz a koordinace vědy, výzkumu a inovací Ing. Korbelovou,</w:t>
            </w:r>
          </w:p>
          <w:p w:rsidR="009870E8" w:rsidRDefault="0084452C" w:rsidP="0084452C">
            <w:pPr>
              <w:widowControl w:val="0"/>
              <w:numPr>
                <w:ilvl w:val="0"/>
                <w:numId w:val="2"/>
              </w:numPr>
              <w:tabs>
                <w:tab w:val="clear" w:pos="1827"/>
                <w:tab w:val="left" w:pos="900"/>
              </w:tabs>
              <w:autoSpaceDE w:val="0"/>
              <w:autoSpaceDN w:val="0"/>
              <w:adjustRightInd w:val="0"/>
              <w:spacing w:before="120"/>
              <w:ind w:left="900" w:hanging="5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4452C">
              <w:rPr>
                <w:rFonts w:ascii="Arial" w:hAnsi="Arial" w:cs="Arial"/>
                <w:sz w:val="22"/>
                <w:szCs w:val="22"/>
              </w:rPr>
              <w:t>ukládá sekretáři Rady předkládat výsledky práce koordinační skupiny ke schválení Radě.</w:t>
            </w:r>
          </w:p>
          <w:p w:rsidR="00F054CD" w:rsidRDefault="00F054CD" w:rsidP="00F054CD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ind w:left="90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054CD" w:rsidRDefault="00F054CD" w:rsidP="00F054CD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ind w:left="900" w:hanging="90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054CD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F054CD" w:rsidRPr="00F054CD" w:rsidRDefault="00F054CD" w:rsidP="00F054CD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ind w:left="900" w:hanging="900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ekretář</w:t>
            </w:r>
            <w:r w:rsidRPr="0084452C">
              <w:rPr>
                <w:rFonts w:ascii="Arial" w:hAnsi="Arial" w:cs="Arial"/>
                <w:sz w:val="22"/>
                <w:szCs w:val="22"/>
              </w:rPr>
              <w:t xml:space="preserve"> Rady</w:t>
            </w:r>
          </w:p>
          <w:p w:rsidR="009870E8" w:rsidRPr="00706CE5" w:rsidRDefault="009870E8" w:rsidP="0084452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86D54" w:rsidRDefault="00D93482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482" w:rsidRDefault="00D93482" w:rsidP="008F77F6">
      <w:r>
        <w:separator/>
      </w:r>
    </w:p>
  </w:endnote>
  <w:endnote w:type="continuationSeparator" w:id="0">
    <w:p w:rsidR="00D93482" w:rsidRDefault="00D9348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482" w:rsidRDefault="00D93482" w:rsidP="008F77F6">
      <w:r>
        <w:separator/>
      </w:r>
    </w:p>
  </w:footnote>
  <w:footnote w:type="continuationSeparator" w:id="0">
    <w:p w:rsidR="00D93482" w:rsidRDefault="00D9348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95B2C"/>
    <w:rsid w:val="000C4A33"/>
    <w:rsid w:val="000D6C28"/>
    <w:rsid w:val="00115DD5"/>
    <w:rsid w:val="00237006"/>
    <w:rsid w:val="002A18DA"/>
    <w:rsid w:val="002F01DD"/>
    <w:rsid w:val="0031020D"/>
    <w:rsid w:val="00360293"/>
    <w:rsid w:val="00387B05"/>
    <w:rsid w:val="00494A1F"/>
    <w:rsid w:val="00646D8B"/>
    <w:rsid w:val="00660AAF"/>
    <w:rsid w:val="00681D93"/>
    <w:rsid w:val="00713180"/>
    <w:rsid w:val="00810AA0"/>
    <w:rsid w:val="0084452C"/>
    <w:rsid w:val="008F35D6"/>
    <w:rsid w:val="008F77F6"/>
    <w:rsid w:val="00925EA0"/>
    <w:rsid w:val="009704D2"/>
    <w:rsid w:val="009870E8"/>
    <w:rsid w:val="00A51417"/>
    <w:rsid w:val="00AA1B8F"/>
    <w:rsid w:val="00AA51BE"/>
    <w:rsid w:val="00AA7217"/>
    <w:rsid w:val="00AE7D40"/>
    <w:rsid w:val="00B476E7"/>
    <w:rsid w:val="00BA148D"/>
    <w:rsid w:val="00C20639"/>
    <w:rsid w:val="00D27C56"/>
    <w:rsid w:val="00D93482"/>
    <w:rsid w:val="00DC5FE9"/>
    <w:rsid w:val="00E52D50"/>
    <w:rsid w:val="00EC70A1"/>
    <w:rsid w:val="00F054CD"/>
    <w:rsid w:val="00F2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271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17</cp:revision>
  <cp:lastPrinted>2015-02-18T11:33:00Z</cp:lastPrinted>
  <dcterms:created xsi:type="dcterms:W3CDTF">2015-02-17T16:01:00Z</dcterms:created>
  <dcterms:modified xsi:type="dcterms:W3CDTF">2015-02-20T10:53:00Z</dcterms:modified>
</cp:coreProperties>
</file>