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92" w:rsidRPr="005A1C95" w:rsidRDefault="001E7533" w:rsidP="00353279">
      <w:pPr>
        <w:spacing w:before="240" w:after="0"/>
        <w:jc w:val="center"/>
        <w:rPr>
          <w:rFonts w:ascii="Arial" w:hAnsi="Arial" w:cs="Arial"/>
          <w:b/>
          <w:sz w:val="24"/>
        </w:rPr>
      </w:pPr>
      <w:r w:rsidRPr="005A1C95">
        <w:rPr>
          <w:rFonts w:ascii="Arial" w:hAnsi="Arial" w:cs="Arial"/>
          <w:b/>
          <w:sz w:val="24"/>
        </w:rPr>
        <w:t>Úřad vlády České republiky</w:t>
      </w:r>
    </w:p>
    <w:p w:rsidR="001E7533" w:rsidRPr="005A1C95" w:rsidRDefault="001E7533" w:rsidP="009040BD">
      <w:pPr>
        <w:jc w:val="center"/>
        <w:rPr>
          <w:rFonts w:ascii="Arial" w:hAnsi="Arial" w:cs="Arial"/>
          <w:b/>
          <w:sz w:val="24"/>
        </w:rPr>
      </w:pPr>
      <w:r w:rsidRPr="005A1C95">
        <w:rPr>
          <w:rFonts w:ascii="Arial" w:hAnsi="Arial" w:cs="Arial"/>
          <w:b/>
          <w:sz w:val="24"/>
        </w:rPr>
        <w:t>(dále ÚV ČR)</w:t>
      </w:r>
    </w:p>
    <w:p w:rsidR="001E7533" w:rsidRPr="005A1C95" w:rsidRDefault="001E7533" w:rsidP="00353279">
      <w:pPr>
        <w:spacing w:before="240" w:after="0"/>
        <w:jc w:val="center"/>
        <w:rPr>
          <w:rFonts w:ascii="Arial" w:hAnsi="Arial" w:cs="Arial"/>
          <w:b/>
          <w:sz w:val="24"/>
        </w:rPr>
      </w:pPr>
      <w:r w:rsidRPr="005A1C95">
        <w:rPr>
          <w:rFonts w:ascii="Arial" w:hAnsi="Arial" w:cs="Arial"/>
          <w:b/>
          <w:sz w:val="24"/>
        </w:rPr>
        <w:t>Ministerstvo zahraničních věcí České republiky</w:t>
      </w:r>
    </w:p>
    <w:p w:rsidR="001E7533" w:rsidRPr="005A1C95" w:rsidRDefault="001E7533" w:rsidP="009040BD">
      <w:pPr>
        <w:spacing w:after="360"/>
        <w:jc w:val="center"/>
        <w:rPr>
          <w:rFonts w:ascii="Arial" w:hAnsi="Arial" w:cs="Arial"/>
          <w:b/>
          <w:sz w:val="24"/>
        </w:rPr>
      </w:pPr>
      <w:r w:rsidRPr="005A1C95">
        <w:rPr>
          <w:rFonts w:ascii="Arial" w:hAnsi="Arial" w:cs="Arial"/>
          <w:b/>
          <w:sz w:val="24"/>
        </w:rPr>
        <w:t>(dále MZV)</w:t>
      </w:r>
    </w:p>
    <w:p w:rsidR="001E7533" w:rsidRPr="005A1C95" w:rsidRDefault="00F030F8" w:rsidP="009040BD">
      <w:pPr>
        <w:spacing w:before="240" w:after="12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Dodatek č. 1</w:t>
      </w:r>
      <w:r w:rsidR="00513EB4">
        <w:rPr>
          <w:rFonts w:ascii="Arial" w:hAnsi="Arial" w:cs="Arial"/>
          <w:b/>
          <w:sz w:val="24"/>
        </w:rPr>
        <w:t xml:space="preserve"> k p</w:t>
      </w:r>
      <w:r w:rsidR="001E7533" w:rsidRPr="005A1C95">
        <w:rPr>
          <w:rFonts w:ascii="Arial" w:hAnsi="Arial" w:cs="Arial"/>
          <w:b/>
          <w:sz w:val="24"/>
        </w:rPr>
        <w:t>rotokol</w:t>
      </w:r>
      <w:r w:rsidR="009545D2">
        <w:rPr>
          <w:rFonts w:ascii="Arial" w:hAnsi="Arial" w:cs="Arial"/>
          <w:b/>
          <w:sz w:val="24"/>
        </w:rPr>
        <w:t>u ze dne 10</w:t>
      </w:r>
      <w:r w:rsidR="00513EB4">
        <w:rPr>
          <w:rFonts w:ascii="Arial" w:hAnsi="Arial" w:cs="Arial"/>
          <w:b/>
          <w:sz w:val="24"/>
        </w:rPr>
        <w:t xml:space="preserve">. </w:t>
      </w:r>
      <w:r w:rsidR="009545D2">
        <w:rPr>
          <w:rFonts w:ascii="Arial" w:hAnsi="Arial" w:cs="Arial"/>
          <w:b/>
          <w:sz w:val="24"/>
        </w:rPr>
        <w:t>března</w:t>
      </w:r>
      <w:r>
        <w:rPr>
          <w:rFonts w:ascii="Arial" w:hAnsi="Arial" w:cs="Arial"/>
          <w:b/>
          <w:sz w:val="24"/>
        </w:rPr>
        <w:t xml:space="preserve"> 2017</w:t>
      </w:r>
    </w:p>
    <w:p w:rsidR="00513EB4" w:rsidRDefault="00513EB4" w:rsidP="00513EB4">
      <w:pPr>
        <w:jc w:val="center"/>
        <w:rPr>
          <w:rFonts w:ascii="Arial" w:hAnsi="Arial" w:cs="Arial"/>
          <w:b/>
          <w:sz w:val="24"/>
        </w:rPr>
      </w:pPr>
      <w:r w:rsidRPr="00513EB4">
        <w:rPr>
          <w:rFonts w:ascii="Arial" w:hAnsi="Arial" w:cs="Arial"/>
          <w:b/>
          <w:sz w:val="24"/>
        </w:rPr>
        <w:t xml:space="preserve">o převodu </w:t>
      </w:r>
      <w:r w:rsidR="00F030F8">
        <w:rPr>
          <w:rFonts w:ascii="Arial" w:hAnsi="Arial" w:cs="Arial"/>
          <w:b/>
          <w:sz w:val="24"/>
        </w:rPr>
        <w:t xml:space="preserve">systemizovaného místa včetně příslušných </w:t>
      </w:r>
      <w:r w:rsidR="009545D2">
        <w:rPr>
          <w:rFonts w:ascii="Arial" w:hAnsi="Arial" w:cs="Arial"/>
          <w:b/>
          <w:sz w:val="24"/>
        </w:rPr>
        <w:t>prostředků</w:t>
      </w:r>
    </w:p>
    <w:p w:rsidR="008E2599" w:rsidRPr="00ED4B33" w:rsidRDefault="00E82F14" w:rsidP="00ED4B33">
      <w:pPr>
        <w:jc w:val="both"/>
        <w:rPr>
          <w:rFonts w:ascii="Arial" w:hAnsi="Arial" w:cs="Arial"/>
          <w:color w:val="FF0000"/>
        </w:rPr>
      </w:pPr>
      <w:r w:rsidRPr="00DE4BD0">
        <w:rPr>
          <w:rFonts w:ascii="Arial" w:hAnsi="Arial" w:cs="Arial"/>
        </w:rPr>
        <w:t xml:space="preserve">Na základě </w:t>
      </w:r>
      <w:r w:rsidR="001E7533" w:rsidRPr="00DE4BD0">
        <w:rPr>
          <w:rFonts w:ascii="Arial" w:hAnsi="Arial" w:cs="Arial"/>
        </w:rPr>
        <w:t>Ujednání mezi MZV a ÚV ČR o zásadách spolupráce při zřízení a provozování pozic diplomatů pro vědu, výzkum a technologie/inovace</w:t>
      </w:r>
      <w:r w:rsidR="00803DDC" w:rsidRPr="00DE4BD0">
        <w:rPr>
          <w:rFonts w:ascii="Arial" w:hAnsi="Arial" w:cs="Arial"/>
        </w:rPr>
        <w:t xml:space="preserve"> (dále „diplomat“)</w:t>
      </w:r>
      <w:r w:rsidR="008E2599" w:rsidRPr="00DE4BD0">
        <w:rPr>
          <w:rFonts w:ascii="Arial" w:hAnsi="Arial" w:cs="Arial"/>
        </w:rPr>
        <w:t xml:space="preserve">, </w:t>
      </w:r>
      <w:r w:rsidR="00570C1B">
        <w:rPr>
          <w:rFonts w:ascii="Arial" w:hAnsi="Arial" w:cs="Arial"/>
        </w:rPr>
        <w:t xml:space="preserve">Protokolu </w:t>
      </w:r>
      <w:r w:rsidR="009545D2" w:rsidRPr="009545D2">
        <w:rPr>
          <w:rFonts w:ascii="Arial" w:hAnsi="Arial" w:cs="Arial"/>
        </w:rPr>
        <w:t>o převodu systemizovaného místa včetně příslušných prostředků</w:t>
      </w:r>
      <w:r w:rsidR="00513EB4" w:rsidRPr="00DE4BD0">
        <w:rPr>
          <w:rFonts w:ascii="Arial" w:hAnsi="Arial" w:cs="Arial"/>
        </w:rPr>
        <w:t xml:space="preserve"> ze dne </w:t>
      </w:r>
      <w:r w:rsidR="009545D2">
        <w:rPr>
          <w:rFonts w:ascii="Arial" w:hAnsi="Arial" w:cs="Arial"/>
        </w:rPr>
        <w:t>10</w:t>
      </w:r>
      <w:r w:rsidR="00F030F8">
        <w:rPr>
          <w:rFonts w:ascii="Arial" w:hAnsi="Arial" w:cs="Arial"/>
        </w:rPr>
        <w:t xml:space="preserve">. </w:t>
      </w:r>
      <w:r w:rsidR="009545D2">
        <w:rPr>
          <w:rFonts w:ascii="Arial" w:hAnsi="Arial" w:cs="Arial"/>
        </w:rPr>
        <w:t>března</w:t>
      </w:r>
      <w:r w:rsidR="00F030F8">
        <w:rPr>
          <w:rFonts w:ascii="Arial" w:hAnsi="Arial" w:cs="Arial"/>
        </w:rPr>
        <w:t xml:space="preserve"> 2017</w:t>
      </w:r>
      <w:r w:rsidR="008903AE" w:rsidRPr="00DE4BD0">
        <w:rPr>
          <w:rFonts w:ascii="Arial" w:hAnsi="Arial" w:cs="Arial"/>
        </w:rPr>
        <w:t xml:space="preserve"> </w:t>
      </w:r>
      <w:r w:rsidR="00513EB4" w:rsidRPr="00DE4BD0">
        <w:rPr>
          <w:rFonts w:ascii="Arial" w:hAnsi="Arial" w:cs="Arial"/>
        </w:rPr>
        <w:t xml:space="preserve">(dále „protokol“) </w:t>
      </w:r>
      <w:r w:rsidR="008E2599" w:rsidRPr="00DE4BD0">
        <w:rPr>
          <w:rFonts w:ascii="Arial" w:hAnsi="Arial" w:cs="Arial"/>
        </w:rPr>
        <w:t>a v souladu s dohodou mezi MZV a ÚV ČR se</w:t>
      </w:r>
      <w:r w:rsidR="00ED4B33" w:rsidRPr="00DE4BD0">
        <w:rPr>
          <w:rFonts w:ascii="Arial" w:hAnsi="Arial" w:cs="Arial"/>
        </w:rPr>
        <w:t xml:space="preserve"> p</w:t>
      </w:r>
      <w:r w:rsidR="008E2599" w:rsidRPr="00DE4BD0">
        <w:rPr>
          <w:rFonts w:ascii="Arial" w:hAnsi="Arial" w:cs="Arial"/>
        </w:rPr>
        <w:t>rodlu</w:t>
      </w:r>
      <w:r w:rsidR="00F030F8">
        <w:rPr>
          <w:rFonts w:ascii="Arial" w:hAnsi="Arial" w:cs="Arial"/>
        </w:rPr>
        <w:t>žuje vyslání diplomata pro </w:t>
      </w:r>
      <w:r w:rsidR="009545D2">
        <w:rPr>
          <w:rFonts w:ascii="Arial" w:hAnsi="Arial" w:cs="Arial"/>
        </w:rPr>
        <w:t>USA</w:t>
      </w:r>
      <w:r w:rsidR="008E2599" w:rsidRPr="00DE4BD0">
        <w:rPr>
          <w:rFonts w:ascii="Arial" w:hAnsi="Arial" w:cs="Arial"/>
        </w:rPr>
        <w:t xml:space="preserve"> do </w:t>
      </w:r>
      <w:r w:rsidR="006679F9">
        <w:rPr>
          <w:rFonts w:ascii="Arial" w:hAnsi="Arial" w:cs="Arial"/>
        </w:rPr>
        <w:t>31</w:t>
      </w:r>
      <w:r w:rsidR="00B67CAF">
        <w:rPr>
          <w:rFonts w:ascii="Arial" w:hAnsi="Arial" w:cs="Arial"/>
        </w:rPr>
        <w:t>. </w:t>
      </w:r>
      <w:r w:rsidR="006679F9">
        <w:rPr>
          <w:rFonts w:ascii="Arial" w:hAnsi="Arial" w:cs="Arial"/>
        </w:rPr>
        <w:t>12</w:t>
      </w:r>
      <w:r w:rsidR="00B67CAF">
        <w:rPr>
          <w:rFonts w:ascii="Arial" w:hAnsi="Arial" w:cs="Arial"/>
        </w:rPr>
        <w:t>. </w:t>
      </w:r>
      <w:r w:rsidR="008E2599" w:rsidRPr="00DE4BD0">
        <w:rPr>
          <w:rFonts w:ascii="Arial" w:hAnsi="Arial" w:cs="Arial"/>
        </w:rPr>
        <w:t>20</w:t>
      </w:r>
      <w:r w:rsidR="00864781">
        <w:rPr>
          <w:rFonts w:ascii="Arial" w:hAnsi="Arial" w:cs="Arial"/>
        </w:rPr>
        <w:t>23</w:t>
      </w:r>
      <w:r w:rsidR="00570C1B">
        <w:rPr>
          <w:rFonts w:ascii="Arial" w:hAnsi="Arial" w:cs="Arial"/>
        </w:rPr>
        <w:t>. Systemizované místo a </w:t>
      </w:r>
      <w:r w:rsidR="00ED4B33" w:rsidRPr="00DE4BD0">
        <w:rPr>
          <w:rFonts w:ascii="Arial" w:hAnsi="Arial" w:cs="Arial"/>
        </w:rPr>
        <w:t xml:space="preserve">prostředky převedené na základě protokolu zůstanou v kapitole MZV do ukončení vyslání diplomata </w:t>
      </w:r>
      <w:r w:rsidR="009545D2">
        <w:rPr>
          <w:rFonts w:ascii="Arial" w:hAnsi="Arial" w:cs="Arial"/>
        </w:rPr>
        <w:t>pro USA</w:t>
      </w:r>
      <w:bookmarkStart w:id="0" w:name="_GoBack"/>
      <w:bookmarkEnd w:id="0"/>
      <w:r w:rsidR="00ED4B33" w:rsidRPr="00DE4BD0">
        <w:rPr>
          <w:rFonts w:ascii="Arial" w:hAnsi="Arial" w:cs="Arial"/>
        </w:rPr>
        <w:t xml:space="preserve">. </w:t>
      </w:r>
    </w:p>
    <w:p w:rsidR="004E3336" w:rsidRPr="008E2599" w:rsidRDefault="008E2599" w:rsidP="008E2599">
      <w:pPr>
        <w:spacing w:after="0"/>
        <w:jc w:val="both"/>
        <w:rPr>
          <w:rFonts w:ascii="Arial" w:hAnsi="Arial" w:cs="Arial"/>
        </w:rPr>
      </w:pPr>
      <w:r w:rsidRPr="008E2599">
        <w:rPr>
          <w:rFonts w:ascii="Arial" w:hAnsi="Arial" w:cs="Arial"/>
        </w:rPr>
        <w:t>Dodatek p</w:t>
      </w:r>
      <w:r w:rsidR="004E3336" w:rsidRPr="008E2599">
        <w:rPr>
          <w:rFonts w:ascii="Arial" w:hAnsi="Arial" w:cs="Arial"/>
        </w:rPr>
        <w:t>rotokol</w:t>
      </w:r>
      <w:r w:rsidRPr="008E2599">
        <w:rPr>
          <w:rFonts w:ascii="Arial" w:hAnsi="Arial" w:cs="Arial"/>
        </w:rPr>
        <w:t>u</w:t>
      </w:r>
      <w:r w:rsidR="004E3336" w:rsidRPr="008E2599">
        <w:rPr>
          <w:rFonts w:ascii="Arial" w:hAnsi="Arial" w:cs="Arial"/>
        </w:rPr>
        <w:t xml:space="preserve"> byl vyhotoven ve 4 stejnopisech, z nichž každá strana obdrží 2 vyhotovení.</w:t>
      </w:r>
    </w:p>
    <w:tbl>
      <w:tblPr>
        <w:tblStyle w:val="Mkatabulky"/>
        <w:tblpPr w:leftFromText="141" w:rightFromText="141" w:vertAnchor="text" w:horzAnchor="margin" w:tblpX="40" w:tblpY="486"/>
        <w:tblW w:w="9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818"/>
        <w:gridCol w:w="4110"/>
      </w:tblGrid>
      <w:tr w:rsidR="00E04690" w:rsidTr="00ED4B33">
        <w:trPr>
          <w:trHeight w:val="1559"/>
        </w:trPr>
        <w:tc>
          <w:tcPr>
            <w:tcW w:w="4320" w:type="dxa"/>
            <w:tcBorders>
              <w:bottom w:val="dotted" w:sz="8" w:space="0" w:color="auto"/>
            </w:tcBorders>
          </w:tcPr>
          <w:p w:rsidR="00E04690" w:rsidRPr="00E04690" w:rsidRDefault="00E04690" w:rsidP="00ED4B33">
            <w:pPr>
              <w:spacing w:line="276" w:lineRule="auto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V Praze dne</w:t>
            </w:r>
          </w:p>
          <w:p w:rsidR="00E04690" w:rsidRDefault="00E04690" w:rsidP="00ED4B33">
            <w:pPr>
              <w:spacing w:line="276" w:lineRule="auto"/>
              <w:rPr>
                <w:rFonts w:ascii="Arial" w:hAnsi="Arial" w:cs="Arial"/>
              </w:rPr>
            </w:pPr>
          </w:p>
          <w:p w:rsidR="00ED4B33" w:rsidRPr="00E04690" w:rsidRDefault="00ED4B33" w:rsidP="00ED4B3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8" w:type="dxa"/>
          </w:tcPr>
          <w:p w:rsidR="00E04690" w:rsidRPr="00E04690" w:rsidRDefault="00E04690" w:rsidP="00ED4B3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bottom w:val="dotted" w:sz="8" w:space="0" w:color="auto"/>
            </w:tcBorders>
          </w:tcPr>
          <w:p w:rsidR="00E04690" w:rsidRPr="00E04690" w:rsidRDefault="00E04690" w:rsidP="00ED4B33">
            <w:pPr>
              <w:spacing w:line="276" w:lineRule="auto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V Praze dne</w:t>
            </w:r>
          </w:p>
        </w:tc>
      </w:tr>
      <w:tr w:rsidR="00E04690" w:rsidRPr="001C24B1" w:rsidTr="00ED4B33">
        <w:trPr>
          <w:trHeight w:val="2507"/>
        </w:trPr>
        <w:tc>
          <w:tcPr>
            <w:tcW w:w="4320" w:type="dxa"/>
            <w:tcBorders>
              <w:top w:val="dotted" w:sz="8" w:space="0" w:color="auto"/>
              <w:bottom w:val="dotted" w:sz="8" w:space="0" w:color="auto"/>
            </w:tcBorders>
          </w:tcPr>
          <w:p w:rsidR="00E04690" w:rsidRPr="00E04690" w:rsidRDefault="00E04690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Ing. Martin Tlapa, MBA</w:t>
            </w:r>
          </w:p>
          <w:p w:rsidR="00E04690" w:rsidRPr="00E04690" w:rsidRDefault="00E04690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náměstek pro řízení sekce mi</w:t>
            </w:r>
            <w:r w:rsidR="00E82E65">
              <w:rPr>
                <w:rFonts w:ascii="Arial" w:hAnsi="Arial" w:cs="Arial"/>
              </w:rPr>
              <w:t>moevropských zemí, ekonomické a </w:t>
            </w:r>
            <w:r w:rsidRPr="00E04690">
              <w:rPr>
                <w:rFonts w:ascii="Arial" w:hAnsi="Arial" w:cs="Arial"/>
              </w:rPr>
              <w:t>rozvojové spolupráce, Ministerstvo zahraničních věcí ČR</w:t>
            </w:r>
          </w:p>
        </w:tc>
        <w:tc>
          <w:tcPr>
            <w:tcW w:w="818" w:type="dxa"/>
          </w:tcPr>
          <w:p w:rsidR="00E04690" w:rsidRPr="00E04690" w:rsidRDefault="00E04690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dotted" w:sz="8" w:space="0" w:color="auto"/>
              <w:bottom w:val="dotted" w:sz="8" w:space="0" w:color="auto"/>
            </w:tcBorders>
          </w:tcPr>
          <w:p w:rsidR="00E04690" w:rsidRPr="00E04690" w:rsidRDefault="00AA79B5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Mgr. </w:t>
            </w:r>
            <w:proofErr w:type="spellStart"/>
            <w:r>
              <w:rPr>
                <w:rFonts w:ascii="Arial" w:hAnsi="Arial" w:cs="Arial"/>
              </w:rPr>
              <w:t>Tünde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Bartha</w:t>
            </w:r>
            <w:proofErr w:type="spellEnd"/>
          </w:p>
          <w:p w:rsidR="00E04690" w:rsidRPr="00E04690" w:rsidRDefault="00AA79B5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pověřena řízením</w:t>
            </w:r>
            <w:r w:rsidR="00E04690" w:rsidRPr="00E04690">
              <w:rPr>
                <w:rFonts w:ascii="Arial" w:hAnsi="Arial" w:cs="Arial"/>
              </w:rPr>
              <w:t xml:space="preserve"> Úřadu vlády ČR</w:t>
            </w:r>
          </w:p>
          <w:p w:rsidR="00E04690" w:rsidRPr="00E04690" w:rsidRDefault="00E04690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04690" w:rsidRPr="001C24B1" w:rsidTr="00ED4B33">
        <w:trPr>
          <w:trHeight w:val="1384"/>
        </w:trPr>
        <w:tc>
          <w:tcPr>
            <w:tcW w:w="4320" w:type="dxa"/>
            <w:tcBorders>
              <w:top w:val="dotted" w:sz="8" w:space="0" w:color="auto"/>
            </w:tcBorders>
          </w:tcPr>
          <w:p w:rsidR="00E04690" w:rsidRPr="00E04690" w:rsidRDefault="00AA79B5" w:rsidP="00ED4B33">
            <w:pPr>
              <w:jc w:val="center"/>
              <w:rPr>
                <w:rFonts w:ascii="Arial" w:hAnsi="Arial" w:cs="Arial"/>
              </w:rPr>
            </w:pPr>
            <w:r w:rsidRPr="00AA79B5">
              <w:rPr>
                <w:rFonts w:ascii="Arial" w:hAnsi="Arial" w:cs="Arial"/>
              </w:rPr>
              <w:t>Ing. Miloslav Stašek</w:t>
            </w:r>
          </w:p>
          <w:p w:rsidR="00E04690" w:rsidRPr="00E04690" w:rsidRDefault="00E04690" w:rsidP="00ED4B33">
            <w:pPr>
              <w:jc w:val="center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státní tajemník Ministerstva zahraničních věcí ČR</w:t>
            </w:r>
          </w:p>
        </w:tc>
        <w:tc>
          <w:tcPr>
            <w:tcW w:w="818" w:type="dxa"/>
          </w:tcPr>
          <w:p w:rsidR="00E04690" w:rsidRPr="00E04690" w:rsidRDefault="00E04690" w:rsidP="00ED4B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dotted" w:sz="8" w:space="0" w:color="auto"/>
            </w:tcBorders>
          </w:tcPr>
          <w:p w:rsidR="00E04690" w:rsidRPr="00E04690" w:rsidRDefault="00E04690" w:rsidP="00ED4B33">
            <w:pPr>
              <w:jc w:val="center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 xml:space="preserve">Ing. Petr </w:t>
            </w:r>
            <w:proofErr w:type="spellStart"/>
            <w:r w:rsidRPr="00E04690">
              <w:rPr>
                <w:rFonts w:ascii="Arial" w:hAnsi="Arial" w:cs="Arial"/>
              </w:rPr>
              <w:t>Špirhanzl</w:t>
            </w:r>
            <w:proofErr w:type="spellEnd"/>
          </w:p>
          <w:p w:rsidR="00E04690" w:rsidRPr="00E04690" w:rsidRDefault="00E04690" w:rsidP="00ED4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státní tajemník </w:t>
            </w:r>
            <w:r w:rsidRPr="00E04690">
              <w:rPr>
                <w:rFonts w:ascii="Arial" w:hAnsi="Arial" w:cs="Arial"/>
              </w:rPr>
              <w:t>Úřadu vlády ČR</w:t>
            </w:r>
          </w:p>
        </w:tc>
      </w:tr>
    </w:tbl>
    <w:p w:rsidR="00E85886" w:rsidRPr="00E04690" w:rsidRDefault="00E85886" w:rsidP="00916568">
      <w:pPr>
        <w:spacing w:after="0"/>
        <w:rPr>
          <w:rFonts w:ascii="Arial" w:hAnsi="Arial" w:cs="Arial"/>
        </w:rPr>
      </w:pPr>
    </w:p>
    <w:sectPr w:rsidR="00E85886" w:rsidRPr="00E04690" w:rsidSect="008E259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F64" w:rsidRDefault="00D20F64" w:rsidP="00E85886">
      <w:pPr>
        <w:spacing w:after="0" w:line="240" w:lineRule="auto"/>
      </w:pPr>
      <w:r>
        <w:separator/>
      </w:r>
    </w:p>
  </w:endnote>
  <w:endnote w:type="continuationSeparator" w:id="0">
    <w:p w:rsidR="00D20F64" w:rsidRDefault="00D20F64" w:rsidP="00E85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F64" w:rsidRDefault="00D20F64" w:rsidP="00E85886">
      <w:pPr>
        <w:spacing w:after="0" w:line="240" w:lineRule="auto"/>
      </w:pPr>
      <w:r>
        <w:separator/>
      </w:r>
    </w:p>
  </w:footnote>
  <w:footnote w:type="continuationSeparator" w:id="0">
    <w:p w:rsidR="00D20F64" w:rsidRDefault="00D20F64" w:rsidP="00E85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AFE"/>
    <w:multiLevelType w:val="hybridMultilevel"/>
    <w:tmpl w:val="0660ED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62058"/>
    <w:multiLevelType w:val="hybridMultilevel"/>
    <w:tmpl w:val="953A4E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43E93"/>
    <w:multiLevelType w:val="hybridMultilevel"/>
    <w:tmpl w:val="ACA843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33"/>
    <w:rsid w:val="00053E12"/>
    <w:rsid w:val="00054146"/>
    <w:rsid w:val="000820DA"/>
    <w:rsid w:val="000D2C10"/>
    <w:rsid w:val="0012201F"/>
    <w:rsid w:val="00134589"/>
    <w:rsid w:val="001C24B1"/>
    <w:rsid w:val="001E7533"/>
    <w:rsid w:val="002069E4"/>
    <w:rsid w:val="0029119B"/>
    <w:rsid w:val="002D1F8C"/>
    <w:rsid w:val="002E27B3"/>
    <w:rsid w:val="002E6F0F"/>
    <w:rsid w:val="003003C8"/>
    <w:rsid w:val="00327031"/>
    <w:rsid w:val="00353279"/>
    <w:rsid w:val="00371D9F"/>
    <w:rsid w:val="003843FD"/>
    <w:rsid w:val="003913B8"/>
    <w:rsid w:val="0043063C"/>
    <w:rsid w:val="00457518"/>
    <w:rsid w:val="00460E53"/>
    <w:rsid w:val="00463A92"/>
    <w:rsid w:val="004A6D0E"/>
    <w:rsid w:val="004C6381"/>
    <w:rsid w:val="004E3336"/>
    <w:rsid w:val="00513EB4"/>
    <w:rsid w:val="005228AF"/>
    <w:rsid w:val="005534A2"/>
    <w:rsid w:val="00556D20"/>
    <w:rsid w:val="00570C1B"/>
    <w:rsid w:val="005A1C95"/>
    <w:rsid w:val="005F574A"/>
    <w:rsid w:val="006012BB"/>
    <w:rsid w:val="006365BA"/>
    <w:rsid w:val="00650F03"/>
    <w:rsid w:val="006679F9"/>
    <w:rsid w:val="006961AC"/>
    <w:rsid w:val="0069752D"/>
    <w:rsid w:val="006B32AC"/>
    <w:rsid w:val="00702338"/>
    <w:rsid w:val="0070379C"/>
    <w:rsid w:val="0075647A"/>
    <w:rsid w:val="00785681"/>
    <w:rsid w:val="00787774"/>
    <w:rsid w:val="007B4D55"/>
    <w:rsid w:val="007C4F7E"/>
    <w:rsid w:val="00803DDC"/>
    <w:rsid w:val="00813482"/>
    <w:rsid w:val="00864781"/>
    <w:rsid w:val="00866E66"/>
    <w:rsid w:val="00874AEB"/>
    <w:rsid w:val="008903AE"/>
    <w:rsid w:val="008A0AA4"/>
    <w:rsid w:val="008E2599"/>
    <w:rsid w:val="008E35D0"/>
    <w:rsid w:val="00902782"/>
    <w:rsid w:val="009040BD"/>
    <w:rsid w:val="00916568"/>
    <w:rsid w:val="00926CF9"/>
    <w:rsid w:val="00932373"/>
    <w:rsid w:val="00940E6D"/>
    <w:rsid w:val="009545D2"/>
    <w:rsid w:val="009820E9"/>
    <w:rsid w:val="00991A5A"/>
    <w:rsid w:val="009A3C56"/>
    <w:rsid w:val="009C2A08"/>
    <w:rsid w:val="009C4C35"/>
    <w:rsid w:val="009C6EA7"/>
    <w:rsid w:val="00A00BDF"/>
    <w:rsid w:val="00A01D7C"/>
    <w:rsid w:val="00A07F5A"/>
    <w:rsid w:val="00A22F23"/>
    <w:rsid w:val="00A3743C"/>
    <w:rsid w:val="00A7700E"/>
    <w:rsid w:val="00A77C0C"/>
    <w:rsid w:val="00AA4411"/>
    <w:rsid w:val="00AA79B5"/>
    <w:rsid w:val="00AD22D1"/>
    <w:rsid w:val="00AD5C08"/>
    <w:rsid w:val="00AF2C47"/>
    <w:rsid w:val="00B279FD"/>
    <w:rsid w:val="00B313FC"/>
    <w:rsid w:val="00B67CAF"/>
    <w:rsid w:val="00B73590"/>
    <w:rsid w:val="00BC7E9F"/>
    <w:rsid w:val="00BD6AF9"/>
    <w:rsid w:val="00C45453"/>
    <w:rsid w:val="00C50795"/>
    <w:rsid w:val="00C8263F"/>
    <w:rsid w:val="00CC2B12"/>
    <w:rsid w:val="00D20F64"/>
    <w:rsid w:val="00D2251A"/>
    <w:rsid w:val="00D342DF"/>
    <w:rsid w:val="00DC11E1"/>
    <w:rsid w:val="00DD63AA"/>
    <w:rsid w:val="00DE4BD0"/>
    <w:rsid w:val="00E04690"/>
    <w:rsid w:val="00E23505"/>
    <w:rsid w:val="00E82E65"/>
    <w:rsid w:val="00E82F14"/>
    <w:rsid w:val="00E83002"/>
    <w:rsid w:val="00E85886"/>
    <w:rsid w:val="00E95842"/>
    <w:rsid w:val="00ED4B33"/>
    <w:rsid w:val="00ED739D"/>
    <w:rsid w:val="00EE6756"/>
    <w:rsid w:val="00F030F8"/>
    <w:rsid w:val="00F62219"/>
    <w:rsid w:val="00F6718C"/>
    <w:rsid w:val="00FB069C"/>
    <w:rsid w:val="00FD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00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7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AE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85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86"/>
  </w:style>
  <w:style w:type="paragraph" w:styleId="Zpat">
    <w:name w:val="footer"/>
    <w:basedOn w:val="Normln"/>
    <w:link w:val="ZpatChar"/>
    <w:uiPriority w:val="99"/>
    <w:unhideWhenUsed/>
    <w:rsid w:val="00E85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86"/>
  </w:style>
  <w:style w:type="paragraph" w:styleId="Odstavecseseznamem">
    <w:name w:val="List Paragraph"/>
    <w:basedOn w:val="Normln"/>
    <w:uiPriority w:val="34"/>
    <w:qFormat/>
    <w:rsid w:val="00C5079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03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03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03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03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03A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00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7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AE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85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86"/>
  </w:style>
  <w:style w:type="paragraph" w:styleId="Zpat">
    <w:name w:val="footer"/>
    <w:basedOn w:val="Normln"/>
    <w:link w:val="ZpatChar"/>
    <w:uiPriority w:val="99"/>
    <w:unhideWhenUsed/>
    <w:rsid w:val="00E85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86"/>
  </w:style>
  <w:style w:type="paragraph" w:styleId="Odstavecseseznamem">
    <w:name w:val="List Paragraph"/>
    <w:basedOn w:val="Normln"/>
    <w:uiPriority w:val="34"/>
    <w:qFormat/>
    <w:rsid w:val="00C5079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03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03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03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03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03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D5893-DAA2-4423-811F-30EDAADF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Jaroš Pavel</dc:creator>
  <cp:lastModifiedBy>Pavel Jaroš</cp:lastModifiedBy>
  <cp:revision>3</cp:revision>
  <cp:lastPrinted>2017-02-20T08:52:00Z</cp:lastPrinted>
  <dcterms:created xsi:type="dcterms:W3CDTF">2019-04-25T11:41:00Z</dcterms:created>
  <dcterms:modified xsi:type="dcterms:W3CDTF">2019-04-25T11:45:00Z</dcterms:modified>
</cp:coreProperties>
</file>