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1F09" w:rsidRDefault="00A31F09" w:rsidP="00A31F09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DD237A" w:rsidRPr="0072400A" w:rsidRDefault="001D1E7E" w:rsidP="00CB52DF">
      <w:pPr>
        <w:jc w:val="both"/>
        <w:rPr>
          <w:rFonts w:ascii="Arial" w:hAnsi="Arial" w:cs="Arial"/>
          <w:b/>
        </w:rPr>
      </w:pPr>
      <w:r w:rsidRPr="00DD237A">
        <w:rPr>
          <w:rFonts w:ascii="Arial" w:hAnsi="Arial" w:cs="Arial"/>
          <w:b/>
        </w:rPr>
        <w:t xml:space="preserve">Usnesení vlády </w:t>
      </w:r>
      <w:r w:rsidR="00DD237A" w:rsidRPr="00DD237A">
        <w:rPr>
          <w:rFonts w:ascii="Arial" w:hAnsi="Arial" w:cs="Arial"/>
          <w:b/>
        </w:rPr>
        <w:t xml:space="preserve">ze dne </w:t>
      </w:r>
      <w:r w:rsidR="0072400A">
        <w:rPr>
          <w:rFonts w:ascii="Arial" w:hAnsi="Arial" w:cs="Arial"/>
          <w:b/>
        </w:rPr>
        <w:t xml:space="preserve">8. února 2017 </w:t>
      </w:r>
      <w:r w:rsidR="00113A3F">
        <w:rPr>
          <w:rFonts w:ascii="Arial" w:hAnsi="Arial" w:cs="Arial"/>
          <w:b/>
        </w:rPr>
        <w:t xml:space="preserve">č. 107 </w:t>
      </w:r>
      <w:r w:rsidR="00975E6F">
        <w:rPr>
          <w:rFonts w:ascii="Arial" w:hAnsi="Arial" w:cs="Arial"/>
          <w:b/>
        </w:rPr>
        <w:t>o</w:t>
      </w:r>
      <w:r w:rsidR="0072400A">
        <w:rPr>
          <w:rFonts w:ascii="Arial" w:hAnsi="Arial" w:cs="Arial"/>
          <w:b/>
        </w:rPr>
        <w:t xml:space="preserve"> </w:t>
      </w:r>
      <w:r w:rsidR="0072400A" w:rsidRPr="0072400A">
        <w:rPr>
          <w:rFonts w:ascii="Arial" w:hAnsi="Arial" w:cs="Arial"/>
          <w:b/>
          <w:color w:val="303030"/>
        </w:rPr>
        <w:t>Metodice hodnocení výzkumných organizací a hodnocení programů účelové podpory výzkumu, vývoje a inovací</w:t>
      </w:r>
    </w:p>
    <w:p w:rsidR="00A63E81" w:rsidRPr="00A63E81" w:rsidRDefault="00A63E81" w:rsidP="00DD237A">
      <w:pPr>
        <w:spacing w:after="120"/>
        <w:jc w:val="both"/>
        <w:rPr>
          <w:rFonts w:ascii="Arial" w:hAnsi="Arial" w:cs="Arial"/>
          <w:b/>
          <w:color w:val="303030"/>
        </w:rPr>
      </w:pPr>
    </w:p>
    <w:sectPr w:rsidR="00A63E81" w:rsidRPr="00A63E8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F44" w:rsidRDefault="00486F44" w:rsidP="008F77F6">
      <w:r>
        <w:separator/>
      </w:r>
    </w:p>
  </w:endnote>
  <w:endnote w:type="continuationSeparator" w:id="0">
    <w:p w:rsidR="00486F44" w:rsidRDefault="00486F4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43F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43F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43F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F44" w:rsidRDefault="00486F44" w:rsidP="008F77F6">
      <w:r>
        <w:separator/>
      </w:r>
    </w:p>
  </w:footnote>
  <w:footnote w:type="continuationSeparator" w:id="0">
    <w:p w:rsidR="00486F44" w:rsidRDefault="00486F4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AC4C2EB" wp14:editId="6976B6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8DE9260" wp14:editId="0DA2763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A63E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CB52D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722CE"/>
    <w:rsid w:val="0008125C"/>
    <w:rsid w:val="000B314A"/>
    <w:rsid w:val="000C2009"/>
    <w:rsid w:val="000C4503"/>
    <w:rsid w:val="000C4A33"/>
    <w:rsid w:val="0010695C"/>
    <w:rsid w:val="00113A3F"/>
    <w:rsid w:val="001160B1"/>
    <w:rsid w:val="001268F8"/>
    <w:rsid w:val="00144C07"/>
    <w:rsid w:val="00193DBE"/>
    <w:rsid w:val="001942F6"/>
    <w:rsid w:val="001C04DF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8418D"/>
    <w:rsid w:val="00387B05"/>
    <w:rsid w:val="003A0AC6"/>
    <w:rsid w:val="003A37F0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20A6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41492"/>
    <w:rsid w:val="0066357A"/>
    <w:rsid w:val="006C2D93"/>
    <w:rsid w:val="006D7BC6"/>
    <w:rsid w:val="00704150"/>
    <w:rsid w:val="0070553C"/>
    <w:rsid w:val="00713512"/>
    <w:rsid w:val="00720790"/>
    <w:rsid w:val="0072400A"/>
    <w:rsid w:val="00731B52"/>
    <w:rsid w:val="007369D7"/>
    <w:rsid w:val="00745BA7"/>
    <w:rsid w:val="00756CAA"/>
    <w:rsid w:val="00773F0B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75E6F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709D"/>
    <w:rsid w:val="00A62352"/>
    <w:rsid w:val="00A63E81"/>
    <w:rsid w:val="00A7729A"/>
    <w:rsid w:val="00AA38A4"/>
    <w:rsid w:val="00AA6A69"/>
    <w:rsid w:val="00AB3E70"/>
    <w:rsid w:val="00AD5458"/>
    <w:rsid w:val="00AE02E9"/>
    <w:rsid w:val="00AE06BD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BF0A10"/>
    <w:rsid w:val="00C1136C"/>
    <w:rsid w:val="00C15EB2"/>
    <w:rsid w:val="00C26D21"/>
    <w:rsid w:val="00C52863"/>
    <w:rsid w:val="00C72E8E"/>
    <w:rsid w:val="00CB52DF"/>
    <w:rsid w:val="00CC370F"/>
    <w:rsid w:val="00CC7432"/>
    <w:rsid w:val="00CF6180"/>
    <w:rsid w:val="00D432F2"/>
    <w:rsid w:val="00D743FC"/>
    <w:rsid w:val="00D76E7E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23B8B"/>
    <w:rsid w:val="00E3018F"/>
    <w:rsid w:val="00E32A09"/>
    <w:rsid w:val="00E3679C"/>
    <w:rsid w:val="00E51DC7"/>
    <w:rsid w:val="00E636D4"/>
    <w:rsid w:val="00E7382A"/>
    <w:rsid w:val="00E7704B"/>
    <w:rsid w:val="00E82C93"/>
    <w:rsid w:val="00E83A72"/>
    <w:rsid w:val="00E90863"/>
    <w:rsid w:val="00ED1193"/>
    <w:rsid w:val="00EF6FB6"/>
    <w:rsid w:val="00F05174"/>
    <w:rsid w:val="00F2660A"/>
    <w:rsid w:val="00F30142"/>
    <w:rsid w:val="00F323AC"/>
    <w:rsid w:val="00F4448B"/>
    <w:rsid w:val="00F55B42"/>
    <w:rsid w:val="00F66EAA"/>
    <w:rsid w:val="00F70BE6"/>
    <w:rsid w:val="00F72B7E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34C5A-F8A7-46FA-8BD9-409EE8B2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63</cp:revision>
  <cp:lastPrinted>2017-02-14T08:51:00Z</cp:lastPrinted>
  <dcterms:created xsi:type="dcterms:W3CDTF">2016-04-14T12:35:00Z</dcterms:created>
  <dcterms:modified xsi:type="dcterms:W3CDTF">2017-02-14T08:52:00Z</dcterms:modified>
</cp:coreProperties>
</file>