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FC0FCC" w:rsidRDefault="001C0546" w:rsidP="00FC0FCC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</w:t>
            </w:r>
            <w:r w:rsidR="001E5DEA"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Návrhu </w:t>
            </w:r>
            <w:r w:rsidR="00FC0FCC"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programu průmyslového výzkumu a exp</w:t>
            </w:r>
            <w:bookmarkStart w:id="0" w:name="_GoBack"/>
            <w:bookmarkEnd w:id="0"/>
            <w:r w:rsidR="00FC0FCC"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erimentálního vývoje TREND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FC0FCC" w:rsidRDefault="009061B8" w:rsidP="00FC0FC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341/</w:t>
            </w:r>
            <w:r w:rsidR="001C0546"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C0FCC" w:rsidRPr="00FC0FCC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9061B8" w:rsidTr="00806E47">
        <w:trPr>
          <w:trHeight w:val="606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A6A64" w:rsidRDefault="008F77F6" w:rsidP="003A6A64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C0FC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C0FCC" w:rsidRPr="00806E47" w:rsidRDefault="00FC0FCC" w:rsidP="0082787B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6E47">
              <w:rPr>
                <w:rFonts w:ascii="Arial" w:hAnsi="Arial" w:cs="Arial"/>
                <w:sz w:val="22"/>
                <w:szCs w:val="22"/>
              </w:rPr>
              <w:t>Ministerstvo průmyslu a obchodu (dále jen „MPO“) předložilo ke stanovisku Rady pro výzkum, vývoj a inovace (dále jen „Rada“) návrh Programu průmyslového výzkumu a</w:t>
            </w:r>
            <w:r w:rsidR="00F85122">
              <w:rPr>
                <w:rFonts w:ascii="Arial" w:hAnsi="Arial" w:cs="Arial"/>
                <w:sz w:val="22"/>
                <w:szCs w:val="22"/>
              </w:rPr>
              <w:t> </w:t>
            </w:r>
            <w:r w:rsidRPr="00806E47">
              <w:rPr>
                <w:rFonts w:ascii="Arial" w:hAnsi="Arial" w:cs="Arial"/>
                <w:sz w:val="22"/>
                <w:szCs w:val="22"/>
              </w:rPr>
              <w:t xml:space="preserve">experimentálního vývoje TREND. </w:t>
            </w:r>
          </w:p>
          <w:p w:rsidR="00FC0FCC" w:rsidRPr="00806E47" w:rsidRDefault="00FC0FCC" w:rsidP="0082787B">
            <w:pPr>
              <w:pStyle w:val="Zkladntext2"/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6E47">
              <w:rPr>
                <w:rFonts w:ascii="Arial" w:hAnsi="Arial" w:cs="Arial"/>
                <w:sz w:val="22"/>
                <w:szCs w:val="22"/>
              </w:rPr>
              <w:t>Program byl předložen na základě usnesení z 340. zasedání Rady, které se konalo 30.</w:t>
            </w:r>
            <w:r w:rsidR="00567372">
              <w:rPr>
                <w:rFonts w:ascii="Arial" w:hAnsi="Arial" w:cs="Arial"/>
                <w:sz w:val="22"/>
                <w:szCs w:val="22"/>
              </w:rPr>
              <w:t> </w:t>
            </w:r>
            <w:r w:rsidRPr="00806E47">
              <w:rPr>
                <w:rFonts w:ascii="Arial" w:hAnsi="Arial" w:cs="Arial"/>
                <w:sz w:val="22"/>
                <w:szCs w:val="22"/>
              </w:rPr>
              <w:t xml:space="preserve">listopadu 2018. V uvedeném usnesení Rada uložila </w:t>
            </w:r>
            <w:r w:rsidRPr="00806E47">
              <w:rPr>
                <w:rFonts w:ascii="Arial" w:hAnsi="Arial" w:cs="Arial"/>
                <w:sz w:val="22"/>
                <w:szCs w:val="22"/>
                <w:lang w:eastAsia="en-US"/>
              </w:rPr>
              <w:t>pracovní skupině pokračovat v</w:t>
            </w:r>
            <w:r w:rsidR="00567372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806E47">
              <w:rPr>
                <w:rFonts w:ascii="Arial" w:hAnsi="Arial" w:cs="Arial"/>
                <w:sz w:val="22"/>
                <w:szCs w:val="22"/>
                <w:lang w:eastAsia="en-US"/>
              </w:rPr>
              <w:t>jednání tak, aby na 341. zasedání Rady byly předloženy podklady pro rozhodnutí Rady, kde bude program TREND implementován. Zároveň Rada požádala MPO o předložení programu TREND na 341. zasedání Rady dne 14. prosince 2018.</w:t>
            </w:r>
          </w:p>
          <w:p w:rsidR="00FC0FCC" w:rsidRPr="00806E47" w:rsidRDefault="00FC0FCC" w:rsidP="0082787B">
            <w:pPr>
              <w:pStyle w:val="Default"/>
              <w:spacing w:afterLines="60" w:after="144"/>
              <w:jc w:val="both"/>
              <w:rPr>
                <w:sz w:val="22"/>
                <w:szCs w:val="22"/>
              </w:rPr>
            </w:pPr>
            <w:r w:rsidRPr="00806E47">
              <w:rPr>
                <w:sz w:val="22"/>
                <w:szCs w:val="22"/>
              </w:rPr>
              <w:t>Hlavním cílem Programu je zvýšení mezinárodní konkurenceschopnosti podniků, především rozšířením jejich trhů v zahraničí, pronikáním na trhy nové či posunem výše v globálních hodnotových řetězcích.</w:t>
            </w:r>
          </w:p>
          <w:p w:rsidR="00FC0FCC" w:rsidRPr="00806E47" w:rsidRDefault="00FC0FCC" w:rsidP="0082787B">
            <w:pPr>
              <w:pStyle w:val="Default"/>
              <w:spacing w:afterLines="60" w:after="144"/>
              <w:jc w:val="both"/>
              <w:rPr>
                <w:b/>
                <w:sz w:val="22"/>
                <w:szCs w:val="22"/>
              </w:rPr>
            </w:pPr>
            <w:r w:rsidRPr="00806E47">
              <w:rPr>
                <w:sz w:val="22"/>
                <w:szCs w:val="22"/>
              </w:rPr>
              <w:t xml:space="preserve">Doba trvání Programu je stanovena na 1. ledna 2020 – 31. prosince 2027, tj. osm let. </w:t>
            </w:r>
          </w:p>
          <w:p w:rsidR="00FC0FCC" w:rsidRPr="00806E47" w:rsidRDefault="00FC0FCC" w:rsidP="0082787B">
            <w:pPr>
              <w:spacing w:afterLines="60" w:after="14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6E47">
              <w:rPr>
                <w:rFonts w:ascii="Arial" w:hAnsi="Arial" w:cs="Arial"/>
                <w:sz w:val="22"/>
                <w:szCs w:val="22"/>
              </w:rPr>
              <w:t>Celkové výdaje na Program 14 923 mil. Kč, z toho</w:t>
            </w:r>
            <w:r w:rsidRPr="00806E47">
              <w:rPr>
                <w:rFonts w:ascii="Arial" w:hAnsi="Arial" w:cs="Arial"/>
                <w:b/>
                <w:sz w:val="22"/>
                <w:szCs w:val="22"/>
              </w:rPr>
              <w:t xml:space="preserve"> 9 700 mil. Kč z výdajů státního rozpočtu</w:t>
            </w:r>
            <w:r w:rsidRPr="00806E4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06E47" w:rsidRPr="00806E47">
              <w:rPr>
                <w:rFonts w:ascii="Arial" w:hAnsi="Arial" w:cs="Arial"/>
                <w:sz w:val="22"/>
                <w:szCs w:val="22"/>
              </w:rPr>
              <w:t>Program je členěn na dva podprogramy</w:t>
            </w:r>
            <w:r w:rsidR="0082787B">
              <w:rPr>
                <w:rFonts w:ascii="Arial" w:hAnsi="Arial" w:cs="Arial"/>
                <w:sz w:val="22"/>
                <w:szCs w:val="22"/>
              </w:rPr>
              <w:t>, poskytovatelem podpory bude Technologická agentura ČR</w:t>
            </w:r>
            <w:r w:rsidR="00806E47" w:rsidRPr="00806E4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B026B" w:rsidRDefault="00FC0FCC" w:rsidP="00AB026B">
            <w:pPr>
              <w:autoSpaceDE w:val="0"/>
              <w:autoSpaceDN w:val="0"/>
              <w:adjustRightInd w:val="0"/>
              <w:spacing w:afterLines="60" w:after="14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06E4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Rada považuje program za potřebný, </w:t>
            </w:r>
            <w:r w:rsidR="00AB026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 návrhu programy však vznesly Rada i Komise pro hodnocení výsledků </w:t>
            </w:r>
            <w:r w:rsidR="00151F4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06E47" w:rsidRPr="00806E4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připomínk</w:t>
            </w:r>
            <w:r w:rsidR="00151F4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y</w:t>
            </w:r>
            <w:r w:rsidR="00AB026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="00151F4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026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ze kterých vyplynula  zejména </w:t>
            </w:r>
            <w:r w:rsidR="00151F4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 potřeb</w:t>
            </w:r>
            <w:r w:rsidR="00AB026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</w:t>
            </w:r>
            <w:r w:rsidR="00151F4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06E47">
              <w:rPr>
                <w:rFonts w:ascii="Arial" w:hAnsi="Arial" w:cs="Arial"/>
                <w:sz w:val="22"/>
                <w:szCs w:val="22"/>
              </w:rPr>
              <w:t>zpracov</w:t>
            </w:r>
            <w:r w:rsidR="00806E47" w:rsidRPr="00806E47">
              <w:rPr>
                <w:rFonts w:ascii="Arial" w:hAnsi="Arial" w:cs="Arial"/>
                <w:sz w:val="22"/>
                <w:szCs w:val="22"/>
              </w:rPr>
              <w:t>ání</w:t>
            </w:r>
            <w:r w:rsidRPr="00806E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6E47">
              <w:rPr>
                <w:rFonts w:ascii="Arial" w:hAnsi="Arial" w:cs="Arial"/>
                <w:b/>
                <w:sz w:val="22"/>
                <w:szCs w:val="22"/>
              </w:rPr>
              <w:t>Metodik</w:t>
            </w:r>
            <w:r w:rsidR="00806E47" w:rsidRPr="00806E47"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806E47">
              <w:rPr>
                <w:rFonts w:ascii="Arial" w:hAnsi="Arial" w:cs="Arial"/>
                <w:b/>
                <w:sz w:val="22"/>
                <w:szCs w:val="22"/>
              </w:rPr>
              <w:t xml:space="preserve"> pro monitorování a evaluaci programu</w:t>
            </w:r>
            <w:r w:rsidR="00AB026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</w:p>
          <w:p w:rsidR="00BE11BB" w:rsidRPr="00806E47" w:rsidRDefault="00AB026B" w:rsidP="00567372">
            <w:pPr>
              <w:autoSpaceDE w:val="0"/>
              <w:autoSpaceDN w:val="0"/>
              <w:adjustRightInd w:val="0"/>
              <w:spacing w:afterLines="60" w:after="14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Rada v závěru Stanoviska požádala MPO o</w:t>
            </w:r>
            <w:r w:rsidR="0082787B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FC0FCC" w:rsidRPr="00806E47">
              <w:rPr>
                <w:rFonts w:ascii="Arial" w:hAnsi="Arial" w:cs="Arial"/>
                <w:sz w:val="22"/>
                <w:szCs w:val="22"/>
              </w:rPr>
              <w:t>zapracování připomínek uvedených ve</w:t>
            </w:r>
            <w:r w:rsidR="00567372">
              <w:rPr>
                <w:rFonts w:ascii="Arial" w:hAnsi="Arial" w:cs="Arial"/>
                <w:sz w:val="22"/>
                <w:szCs w:val="22"/>
              </w:rPr>
              <w:t> </w:t>
            </w:r>
            <w:r w:rsidR="00FC0FCC" w:rsidRPr="00806E47">
              <w:rPr>
                <w:rFonts w:ascii="Arial" w:hAnsi="Arial" w:cs="Arial"/>
                <w:sz w:val="22"/>
                <w:szCs w:val="22"/>
              </w:rPr>
              <w:t>Stanovisku a připomínek vznesených v rámci zasedání Rady</w:t>
            </w:r>
            <w:r w:rsidR="00806E47" w:rsidRPr="00806E4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9061B8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2787B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2787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E0CEF" w:rsidRPr="0082787B" w:rsidRDefault="009A7D60" w:rsidP="008E0CEF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87B">
              <w:rPr>
                <w:rFonts w:ascii="Arial" w:hAnsi="Arial" w:cs="Arial"/>
                <w:sz w:val="22"/>
                <w:szCs w:val="22"/>
              </w:rPr>
              <w:t>Stanovisko Rady k </w:t>
            </w:r>
            <w:r w:rsidR="00806E47" w:rsidRPr="0082787B">
              <w:rPr>
                <w:rFonts w:ascii="Arial" w:hAnsi="Arial" w:cs="Arial"/>
                <w:sz w:val="22"/>
                <w:szCs w:val="22"/>
              </w:rPr>
              <w:t>N</w:t>
            </w:r>
            <w:r w:rsidRPr="0082787B">
              <w:rPr>
                <w:rFonts w:ascii="Arial" w:hAnsi="Arial" w:cs="Arial"/>
                <w:sz w:val="22"/>
                <w:szCs w:val="22"/>
              </w:rPr>
              <w:t xml:space="preserve">ávrhu </w:t>
            </w:r>
            <w:r w:rsidR="00806E47" w:rsidRPr="0082787B">
              <w:rPr>
                <w:rFonts w:ascii="Arial" w:hAnsi="Arial" w:cs="Arial"/>
                <w:sz w:val="22"/>
                <w:szCs w:val="22"/>
              </w:rPr>
              <w:t>programu TREND</w:t>
            </w:r>
            <w:r w:rsidR="008E0CEF" w:rsidRPr="0082787B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9A7D60" w:rsidRPr="0082787B" w:rsidRDefault="009A7D60" w:rsidP="009A7D6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87B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806E47" w:rsidRPr="0082787B">
              <w:rPr>
                <w:rFonts w:ascii="Arial" w:hAnsi="Arial" w:cs="Arial"/>
                <w:sz w:val="22"/>
                <w:szCs w:val="22"/>
              </w:rPr>
              <w:t>programu TREND</w:t>
            </w:r>
            <w:r w:rsidRPr="0082787B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2787B" w:rsidRPr="0082787B" w:rsidRDefault="00806E47" w:rsidP="0082787B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87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E</w:t>
            </w:r>
            <w:r w:rsidR="0082787B" w:rsidRPr="0082787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x</w:t>
            </w:r>
            <w:r w:rsidRPr="0082787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ante hodnocení programu s přílohou</w:t>
            </w:r>
            <w:r w:rsidR="009A7D60" w:rsidRPr="0082787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82787B" w:rsidRPr="0082787B" w:rsidRDefault="0082787B" w:rsidP="0082787B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87B">
              <w:rPr>
                <w:rFonts w:ascii="Arial" w:hAnsi="Arial" w:cs="Arial"/>
                <w:sz w:val="22"/>
                <w:szCs w:val="22"/>
              </w:rPr>
              <w:t>Parametry spolupráce MPO a TAČR při implementaci programu TREND</w:t>
            </w:r>
          </w:p>
        </w:tc>
      </w:tr>
    </w:tbl>
    <w:p w:rsidR="00F86D54" w:rsidRPr="009061B8" w:rsidRDefault="006046DD" w:rsidP="00A22AFE">
      <w:pPr>
        <w:rPr>
          <w:sz w:val="22"/>
          <w:szCs w:val="22"/>
        </w:rPr>
      </w:pPr>
    </w:p>
    <w:sectPr w:rsidR="00F86D54" w:rsidRPr="009061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DD" w:rsidRDefault="006046DD" w:rsidP="008F77F6">
      <w:r>
        <w:separator/>
      </w:r>
    </w:p>
  </w:endnote>
  <w:endnote w:type="continuationSeparator" w:id="0">
    <w:p w:rsidR="006046DD" w:rsidRDefault="006046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DD" w:rsidRDefault="006046DD" w:rsidP="008F77F6">
      <w:r>
        <w:separator/>
      </w:r>
    </w:p>
  </w:footnote>
  <w:footnote w:type="continuationSeparator" w:id="0">
    <w:p w:rsidR="006046DD" w:rsidRDefault="006046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769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1579D"/>
    <w:multiLevelType w:val="hybridMultilevel"/>
    <w:tmpl w:val="BD3E8A26"/>
    <w:lvl w:ilvl="0" w:tplc="4A506A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F0891"/>
    <w:multiLevelType w:val="multilevel"/>
    <w:tmpl w:val="9F7E4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FD851B5"/>
    <w:multiLevelType w:val="hybridMultilevel"/>
    <w:tmpl w:val="9C98D89C"/>
    <w:lvl w:ilvl="0" w:tplc="87729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FE4F12"/>
    <w:multiLevelType w:val="hybridMultilevel"/>
    <w:tmpl w:val="42B818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97220"/>
    <w:multiLevelType w:val="hybridMultilevel"/>
    <w:tmpl w:val="F620CB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E31EB1"/>
    <w:multiLevelType w:val="multilevel"/>
    <w:tmpl w:val="3C168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A5060A"/>
    <w:multiLevelType w:val="hybridMultilevel"/>
    <w:tmpl w:val="2FCCFE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6654F"/>
    <w:multiLevelType w:val="hybridMultilevel"/>
    <w:tmpl w:val="A7201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E11CF"/>
    <w:multiLevelType w:val="hybridMultilevel"/>
    <w:tmpl w:val="101677BE"/>
    <w:lvl w:ilvl="0" w:tplc="4132A45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A024A4"/>
    <w:multiLevelType w:val="multilevel"/>
    <w:tmpl w:val="5B54F8EC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634D59"/>
    <w:multiLevelType w:val="hybridMultilevel"/>
    <w:tmpl w:val="193ED8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A648BD48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9D5B2A"/>
    <w:multiLevelType w:val="hybridMultilevel"/>
    <w:tmpl w:val="42041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F7EB8"/>
    <w:multiLevelType w:val="multilevel"/>
    <w:tmpl w:val="691E0650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658B4933"/>
    <w:multiLevelType w:val="hybridMultilevel"/>
    <w:tmpl w:val="446AFBC0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A866DA0"/>
    <w:multiLevelType w:val="hybridMultilevel"/>
    <w:tmpl w:val="E728AC18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0D55"/>
    <w:multiLevelType w:val="hybridMultilevel"/>
    <w:tmpl w:val="566836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404DE7"/>
    <w:multiLevelType w:val="hybridMultilevel"/>
    <w:tmpl w:val="B04604FC"/>
    <w:lvl w:ilvl="0" w:tplc="4D5E7F0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6814C1"/>
    <w:multiLevelType w:val="hybridMultilevel"/>
    <w:tmpl w:val="C33C79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24233D"/>
    <w:multiLevelType w:val="hybridMultilevel"/>
    <w:tmpl w:val="CF129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50340D"/>
    <w:multiLevelType w:val="hybridMultilevel"/>
    <w:tmpl w:val="4000AA3E"/>
    <w:lvl w:ilvl="0" w:tplc="4D5E7F0C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6"/>
  </w:num>
  <w:num w:numId="5">
    <w:abstractNumId w:val="8"/>
  </w:num>
  <w:num w:numId="6">
    <w:abstractNumId w:val="14"/>
  </w:num>
  <w:num w:numId="7">
    <w:abstractNumId w:val="24"/>
  </w:num>
  <w:num w:numId="8">
    <w:abstractNumId w:val="12"/>
  </w:num>
  <w:num w:numId="9">
    <w:abstractNumId w:val="11"/>
  </w:num>
  <w:num w:numId="10">
    <w:abstractNumId w:val="5"/>
  </w:num>
  <w:num w:numId="11">
    <w:abstractNumId w:val="1"/>
  </w:num>
  <w:num w:numId="12">
    <w:abstractNumId w:val="26"/>
  </w:num>
  <w:num w:numId="13">
    <w:abstractNumId w:val="3"/>
  </w:num>
  <w:num w:numId="14">
    <w:abstractNumId w:val="4"/>
  </w:num>
  <w:num w:numId="15">
    <w:abstractNumId w:val="18"/>
  </w:num>
  <w:num w:numId="16">
    <w:abstractNumId w:val="20"/>
  </w:num>
  <w:num w:numId="17">
    <w:abstractNumId w:val="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5"/>
  </w:num>
  <w:num w:numId="21">
    <w:abstractNumId w:val="2"/>
  </w:num>
  <w:num w:numId="22">
    <w:abstractNumId w:val="19"/>
  </w:num>
  <w:num w:numId="23">
    <w:abstractNumId w:val="10"/>
  </w:num>
  <w:num w:numId="24">
    <w:abstractNumId w:val="23"/>
  </w:num>
  <w:num w:numId="25">
    <w:abstractNumId w:val="27"/>
  </w:num>
  <w:num w:numId="26">
    <w:abstractNumId w:val="17"/>
  </w:num>
  <w:num w:numId="27">
    <w:abstractNumId w:val="6"/>
  </w:num>
  <w:num w:numId="28">
    <w:abstractNumId w:val="1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4A33"/>
    <w:rsid w:val="000D2850"/>
    <w:rsid w:val="000D6C28"/>
    <w:rsid w:val="00115DD5"/>
    <w:rsid w:val="00137AF2"/>
    <w:rsid w:val="001407D5"/>
    <w:rsid w:val="00151F49"/>
    <w:rsid w:val="00155212"/>
    <w:rsid w:val="001C0546"/>
    <w:rsid w:val="001E5DEA"/>
    <w:rsid w:val="00206B48"/>
    <w:rsid w:val="00237006"/>
    <w:rsid w:val="00240F3C"/>
    <w:rsid w:val="00277396"/>
    <w:rsid w:val="002815A5"/>
    <w:rsid w:val="002A18DA"/>
    <w:rsid w:val="002D3E8C"/>
    <w:rsid w:val="002E273C"/>
    <w:rsid w:val="002F01DD"/>
    <w:rsid w:val="0031020D"/>
    <w:rsid w:val="00360293"/>
    <w:rsid w:val="00387B05"/>
    <w:rsid w:val="003958AC"/>
    <w:rsid w:val="00395B9A"/>
    <w:rsid w:val="003A6A64"/>
    <w:rsid w:val="003B23E9"/>
    <w:rsid w:val="003D1715"/>
    <w:rsid w:val="00400A2B"/>
    <w:rsid w:val="00400C89"/>
    <w:rsid w:val="0043251C"/>
    <w:rsid w:val="00444757"/>
    <w:rsid w:val="00494A1F"/>
    <w:rsid w:val="004B5E64"/>
    <w:rsid w:val="004C58AE"/>
    <w:rsid w:val="004D2B1E"/>
    <w:rsid w:val="00533E76"/>
    <w:rsid w:val="00541E35"/>
    <w:rsid w:val="0055110E"/>
    <w:rsid w:val="00555605"/>
    <w:rsid w:val="00567372"/>
    <w:rsid w:val="00570E65"/>
    <w:rsid w:val="00574246"/>
    <w:rsid w:val="00591BE6"/>
    <w:rsid w:val="005B3637"/>
    <w:rsid w:val="005D5804"/>
    <w:rsid w:val="005E087B"/>
    <w:rsid w:val="005E706C"/>
    <w:rsid w:val="005F6358"/>
    <w:rsid w:val="005F6B92"/>
    <w:rsid w:val="006046DD"/>
    <w:rsid w:val="0061105D"/>
    <w:rsid w:val="00621445"/>
    <w:rsid w:val="00646D8B"/>
    <w:rsid w:val="00660AAF"/>
    <w:rsid w:val="00661EA0"/>
    <w:rsid w:val="006622A6"/>
    <w:rsid w:val="00672C43"/>
    <w:rsid w:val="00681D93"/>
    <w:rsid w:val="0069383F"/>
    <w:rsid w:val="006D6961"/>
    <w:rsid w:val="006D7480"/>
    <w:rsid w:val="006E7E85"/>
    <w:rsid w:val="00705112"/>
    <w:rsid w:val="00713180"/>
    <w:rsid w:val="007370D7"/>
    <w:rsid w:val="007455B4"/>
    <w:rsid w:val="00773C71"/>
    <w:rsid w:val="00792804"/>
    <w:rsid w:val="007D40DB"/>
    <w:rsid w:val="00806E47"/>
    <w:rsid w:val="00810AA0"/>
    <w:rsid w:val="00821C6E"/>
    <w:rsid w:val="0082787B"/>
    <w:rsid w:val="008C2732"/>
    <w:rsid w:val="008C67D3"/>
    <w:rsid w:val="008D0BF0"/>
    <w:rsid w:val="008D29A9"/>
    <w:rsid w:val="008E0CEF"/>
    <w:rsid w:val="008F35D6"/>
    <w:rsid w:val="008F77F6"/>
    <w:rsid w:val="009026A2"/>
    <w:rsid w:val="0090389E"/>
    <w:rsid w:val="009061B8"/>
    <w:rsid w:val="00925EA0"/>
    <w:rsid w:val="00943773"/>
    <w:rsid w:val="009704D2"/>
    <w:rsid w:val="009870E8"/>
    <w:rsid w:val="009A7D60"/>
    <w:rsid w:val="009E39E6"/>
    <w:rsid w:val="00A22AFE"/>
    <w:rsid w:val="00A51417"/>
    <w:rsid w:val="00AA1B8F"/>
    <w:rsid w:val="00AA51BE"/>
    <w:rsid w:val="00AA7217"/>
    <w:rsid w:val="00AB026B"/>
    <w:rsid w:val="00AE7D40"/>
    <w:rsid w:val="00B32F27"/>
    <w:rsid w:val="00B476E7"/>
    <w:rsid w:val="00B50180"/>
    <w:rsid w:val="00B6362C"/>
    <w:rsid w:val="00B64821"/>
    <w:rsid w:val="00B66F88"/>
    <w:rsid w:val="00BA148D"/>
    <w:rsid w:val="00BE11BB"/>
    <w:rsid w:val="00BF6952"/>
    <w:rsid w:val="00C10604"/>
    <w:rsid w:val="00C20639"/>
    <w:rsid w:val="00C77742"/>
    <w:rsid w:val="00CA1B6D"/>
    <w:rsid w:val="00CC15B1"/>
    <w:rsid w:val="00D27C56"/>
    <w:rsid w:val="00D43259"/>
    <w:rsid w:val="00D95B44"/>
    <w:rsid w:val="00D97CBD"/>
    <w:rsid w:val="00DC5418"/>
    <w:rsid w:val="00DC5FE9"/>
    <w:rsid w:val="00DE067D"/>
    <w:rsid w:val="00DE1003"/>
    <w:rsid w:val="00DF7409"/>
    <w:rsid w:val="00E034F3"/>
    <w:rsid w:val="00E21B76"/>
    <w:rsid w:val="00E433EE"/>
    <w:rsid w:val="00E434CE"/>
    <w:rsid w:val="00E52D50"/>
    <w:rsid w:val="00EB27DE"/>
    <w:rsid w:val="00EB71E0"/>
    <w:rsid w:val="00EC70A1"/>
    <w:rsid w:val="00EF6FE8"/>
    <w:rsid w:val="00F028A8"/>
    <w:rsid w:val="00F057E2"/>
    <w:rsid w:val="00F24D60"/>
    <w:rsid w:val="00F25AFD"/>
    <w:rsid w:val="00F337FF"/>
    <w:rsid w:val="00F445A7"/>
    <w:rsid w:val="00F63C57"/>
    <w:rsid w:val="00F655C5"/>
    <w:rsid w:val="00F814CB"/>
    <w:rsid w:val="00F85122"/>
    <w:rsid w:val="00FC0FCC"/>
    <w:rsid w:val="00F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"/>
    <w:basedOn w:val="Normln"/>
    <w:link w:val="OdstavecseseznamemChar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1E5DEA"/>
    <w:rPr>
      <w:b/>
      <w:bCs/>
    </w:rPr>
  </w:style>
  <w:style w:type="character" w:customStyle="1" w:styleId="Styl1Char">
    <w:name w:val="Styl   1. Char"/>
    <w:link w:val="Styl1"/>
    <w:locked/>
    <w:rsid w:val="001E5DEA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1E5DEA"/>
    <w:pPr>
      <w:numPr>
        <w:numId w:val="18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9A7D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C0F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C0FC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"/>
    <w:link w:val="Odstavecseseznamem"/>
    <w:uiPriority w:val="34"/>
    <w:locked/>
    <w:rsid w:val="00FC0F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"/>
    <w:basedOn w:val="Normln"/>
    <w:link w:val="OdstavecseseznamemChar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1E5DEA"/>
    <w:rPr>
      <w:b/>
      <w:bCs/>
    </w:rPr>
  </w:style>
  <w:style w:type="character" w:customStyle="1" w:styleId="Styl1Char">
    <w:name w:val="Styl   1. Char"/>
    <w:link w:val="Styl1"/>
    <w:locked/>
    <w:rsid w:val="001E5DEA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1E5DEA"/>
    <w:pPr>
      <w:numPr>
        <w:numId w:val="18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9A7D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C0F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C0FC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"/>
    <w:link w:val="Odstavecseseznamem"/>
    <w:uiPriority w:val="34"/>
    <w:locked/>
    <w:rsid w:val="00FC0F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FA0A-A8C0-4846-AD17-5566E321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2018-12-10T12:54:00Z</cp:lastPrinted>
  <dcterms:created xsi:type="dcterms:W3CDTF">2018-12-10T14:40:00Z</dcterms:created>
  <dcterms:modified xsi:type="dcterms:W3CDTF">2018-12-19T08:06:00Z</dcterms:modified>
</cp:coreProperties>
</file>