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1"/>
        <w:gridCol w:w="2376"/>
        <w:gridCol w:w="2935"/>
      </w:tblGrid>
      <w:tr w:rsidR="008F77F6" w:rsidRPr="00DE2BC0" w14:paraId="7101BED9" w14:textId="77777777" w:rsidTr="00436754">
        <w:trPr>
          <w:trHeight w:val="828"/>
        </w:trPr>
        <w:tc>
          <w:tcPr>
            <w:tcW w:w="610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5219A84" w14:textId="77777777" w:rsidR="008F77F6" w:rsidRDefault="00696C90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Cena vlády nadanému studentovi</w:t>
            </w:r>
            <w:r w:rsidR="00BA198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  <w:p w14:paraId="3BCCA25F" w14:textId="6514C181" w:rsidR="0090433A" w:rsidRPr="0090433A" w:rsidRDefault="0090433A" w:rsidP="0090433A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90433A">
              <w:rPr>
                <w:rFonts w:ascii="Arial" w:hAnsi="Arial" w:cs="Arial"/>
                <w:b/>
                <w:color w:val="0070C0"/>
              </w:rPr>
              <w:t xml:space="preserve">Výzva k podávání návrhů kandidátek / kandidátů na udělení </w:t>
            </w:r>
            <w:r w:rsidR="00D05AD7">
              <w:rPr>
                <w:rFonts w:ascii="Arial" w:hAnsi="Arial" w:cs="Arial"/>
                <w:b/>
                <w:color w:val="0070C0"/>
              </w:rPr>
              <w:t>C</w:t>
            </w:r>
            <w:r w:rsidR="00B02C47">
              <w:rPr>
                <w:rFonts w:ascii="Arial" w:hAnsi="Arial" w:cs="Arial"/>
                <w:b/>
                <w:color w:val="0070C0"/>
              </w:rPr>
              <w:t>VNS</w:t>
            </w:r>
            <w:r w:rsidR="00D05AD7">
              <w:rPr>
                <w:rFonts w:ascii="Arial" w:hAnsi="Arial" w:cs="Arial"/>
                <w:b/>
                <w:color w:val="0070C0"/>
              </w:rPr>
              <w:t xml:space="preserve"> za rok 2024</w:t>
            </w:r>
          </w:p>
          <w:p w14:paraId="347DEF74" w14:textId="3BEAEEC2" w:rsidR="00BA1988" w:rsidRPr="00BA1988" w:rsidRDefault="0090433A" w:rsidP="00B02C47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0433A">
              <w:rPr>
                <w:rFonts w:ascii="Arial" w:hAnsi="Arial" w:cs="Arial"/>
                <w:b/>
                <w:color w:val="0070C0"/>
              </w:rPr>
              <w:t>Harmonogram C</w:t>
            </w:r>
            <w:r w:rsidR="00B02C47">
              <w:rPr>
                <w:rFonts w:ascii="Arial" w:hAnsi="Arial" w:cs="Arial"/>
                <w:b/>
                <w:color w:val="0070C0"/>
              </w:rPr>
              <w:t>VNS</w:t>
            </w:r>
            <w:r w:rsidRPr="0090433A">
              <w:rPr>
                <w:rFonts w:ascii="Arial" w:hAnsi="Arial" w:cs="Arial"/>
                <w:b/>
                <w:color w:val="0070C0"/>
              </w:rPr>
              <w:t xml:space="preserve"> za rok 202</w:t>
            </w:r>
            <w:r w:rsidR="00D05AD7">
              <w:rPr>
                <w:rFonts w:ascii="Arial" w:hAnsi="Arial" w:cs="Arial"/>
                <w:b/>
                <w:color w:val="0070C0"/>
              </w:rPr>
              <w:t>4</w:t>
            </w:r>
          </w:p>
        </w:tc>
        <w:tc>
          <w:tcPr>
            <w:tcW w:w="293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5E57FFEB" w14:textId="5E8BD0E2" w:rsidR="008F77F6" w:rsidRPr="009870E8" w:rsidRDefault="00D05AD7" w:rsidP="0013744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406</w:t>
            </w:r>
            <w:r w:rsidR="007623CE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F1503">
              <w:rPr>
                <w:rFonts w:ascii="Arial" w:hAnsi="Arial" w:cs="Arial"/>
                <w:b/>
                <w:color w:val="0070C0"/>
                <w:sz w:val="28"/>
                <w:szCs w:val="28"/>
              </w:rPr>
              <w:t>A8</w:t>
            </w:r>
          </w:p>
        </w:tc>
      </w:tr>
      <w:tr w:rsidR="008F77F6" w:rsidRPr="00DE2BC0" w14:paraId="44D66D86" w14:textId="77777777" w:rsidTr="00436754">
        <w:tc>
          <w:tcPr>
            <w:tcW w:w="3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B037AEC" w14:textId="77777777" w:rsidR="008F77F6" w:rsidRPr="008F77F6" w:rsidRDefault="00B955C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1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F8FA5BE" w14:textId="137A2310" w:rsidR="008F77F6" w:rsidRPr="00C6509D" w:rsidRDefault="00B02C47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D05AD7">
              <w:rPr>
                <w:rFonts w:ascii="Arial" w:hAnsi="Arial" w:cs="Arial"/>
                <w:i/>
                <w:sz w:val="22"/>
                <w:szCs w:val="22"/>
              </w:rPr>
              <w:t>r. Ženíšek</w:t>
            </w:r>
          </w:p>
        </w:tc>
      </w:tr>
      <w:tr w:rsidR="008F77F6" w:rsidRPr="00DE2BC0" w14:paraId="768CD1B1" w14:textId="77777777" w:rsidTr="00436754">
        <w:tc>
          <w:tcPr>
            <w:tcW w:w="373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1347F20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1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5FDD97A" w14:textId="21E19FC7" w:rsidR="008F77F6" w:rsidRPr="00115DD5" w:rsidRDefault="00B72F30" w:rsidP="00B02C4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Mg</w:t>
            </w:r>
            <w:r w:rsidR="00B02C47">
              <w:rPr>
                <w:rFonts w:ascii="Arial" w:hAnsi="Arial" w:cs="Arial"/>
                <w:i/>
                <w:sz w:val="22"/>
                <w:szCs w:val="22"/>
              </w:rPr>
              <w:t>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B02C47"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r>
              <w:rPr>
                <w:rFonts w:ascii="Arial" w:hAnsi="Arial" w:cs="Arial"/>
                <w:i/>
                <w:sz w:val="22"/>
                <w:szCs w:val="22"/>
              </w:rPr>
              <w:t>Kodetov</w:t>
            </w:r>
            <w:r w:rsidR="00A60D37">
              <w:rPr>
                <w:rFonts w:ascii="Arial" w:hAnsi="Arial" w:cs="Arial"/>
                <w:i/>
                <w:sz w:val="22"/>
                <w:szCs w:val="22"/>
              </w:rPr>
              <w:t>á</w:t>
            </w:r>
            <w:r w:rsidR="001E7BA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02C47"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1E7BA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02C47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254C3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02C47">
              <w:rPr>
                <w:rFonts w:ascii="Arial" w:hAnsi="Arial" w:cs="Arial"/>
                <w:i/>
                <w:sz w:val="22"/>
                <w:szCs w:val="22"/>
              </w:rPr>
              <w:t>listopad 2024</w:t>
            </w:r>
          </w:p>
        </w:tc>
      </w:tr>
      <w:tr w:rsidR="008F77F6" w:rsidRPr="00DE2BC0" w14:paraId="445E6D02" w14:textId="77777777" w:rsidTr="00436754">
        <w:trPr>
          <w:trHeight w:val="280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55723B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00C0FE2" w14:textId="40FA8471" w:rsidR="00B936B8" w:rsidRDefault="00B936B8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36B8">
              <w:rPr>
                <w:rFonts w:ascii="Arial" w:hAnsi="Arial" w:cs="Arial"/>
                <w:sz w:val="22"/>
                <w:szCs w:val="22"/>
              </w:rPr>
              <w:t>Cena vlády nadané</w:t>
            </w:r>
            <w:r w:rsidR="00B02C47">
              <w:rPr>
                <w:rFonts w:ascii="Arial" w:hAnsi="Arial" w:cs="Arial"/>
                <w:sz w:val="22"/>
                <w:szCs w:val="22"/>
              </w:rPr>
              <w:t>mu studentovi</w:t>
            </w:r>
            <w:r w:rsidR="0090433A">
              <w:rPr>
                <w:rFonts w:ascii="Arial" w:hAnsi="Arial" w:cs="Arial"/>
                <w:sz w:val="22"/>
                <w:szCs w:val="22"/>
              </w:rPr>
              <w:t xml:space="preserve"> (dále jen </w:t>
            </w:r>
            <w:r w:rsidR="00982BA8">
              <w:rPr>
                <w:rFonts w:ascii="Arial" w:hAnsi="Arial" w:cs="Arial"/>
                <w:sz w:val="22"/>
                <w:szCs w:val="22"/>
              </w:rPr>
              <w:t>„</w:t>
            </w:r>
            <w:r w:rsidR="0090433A">
              <w:rPr>
                <w:rFonts w:ascii="Arial" w:hAnsi="Arial" w:cs="Arial"/>
                <w:sz w:val="22"/>
                <w:szCs w:val="22"/>
              </w:rPr>
              <w:t>CVNS</w:t>
            </w:r>
            <w:r w:rsidR="00982BA8">
              <w:rPr>
                <w:rFonts w:ascii="Arial" w:hAnsi="Arial" w:cs="Arial"/>
                <w:sz w:val="22"/>
                <w:szCs w:val="22"/>
              </w:rPr>
              <w:t>“</w:t>
            </w:r>
            <w:r w:rsidR="0090433A">
              <w:rPr>
                <w:rFonts w:ascii="Arial" w:hAnsi="Arial" w:cs="Arial"/>
                <w:sz w:val="22"/>
                <w:szCs w:val="22"/>
              </w:rPr>
              <w:t>)</w:t>
            </w:r>
            <w:r w:rsidRPr="00B936B8">
              <w:rPr>
                <w:rFonts w:ascii="Arial" w:hAnsi="Arial" w:cs="Arial"/>
                <w:sz w:val="22"/>
                <w:szCs w:val="22"/>
              </w:rPr>
              <w:t xml:space="preserve"> je udělována podle ustanovení §</w:t>
            </w:r>
            <w:r w:rsidR="007338D6">
              <w:rPr>
                <w:rFonts w:ascii="Arial" w:hAnsi="Arial" w:cs="Arial"/>
                <w:sz w:val="22"/>
                <w:szCs w:val="22"/>
              </w:rPr>
              <w:t> </w:t>
            </w:r>
            <w:r w:rsidRPr="00B936B8">
              <w:rPr>
                <w:rFonts w:ascii="Arial" w:hAnsi="Arial" w:cs="Arial"/>
                <w:sz w:val="22"/>
                <w:szCs w:val="22"/>
              </w:rPr>
              <w:t>1</w:t>
            </w:r>
            <w:r w:rsidR="007338D6">
              <w:rPr>
                <w:rFonts w:ascii="Arial" w:hAnsi="Arial" w:cs="Arial"/>
                <w:sz w:val="22"/>
                <w:szCs w:val="22"/>
              </w:rPr>
              <w:t> </w:t>
            </w:r>
            <w:r w:rsidRPr="00B936B8">
              <w:rPr>
                <w:rFonts w:ascii="Arial" w:hAnsi="Arial" w:cs="Arial"/>
                <w:sz w:val="22"/>
                <w:szCs w:val="22"/>
              </w:rPr>
              <w:t>odst. 1 písm. a) bod 2 nařízení vlády č. 71/2013 Sb., o podmínkách pro ocenění výsledků výzkumu, experimentálního vývoje a inovací, ve znění pozdějších předpisů</w:t>
            </w:r>
            <w:r w:rsidR="00B02C47">
              <w:rPr>
                <w:rFonts w:ascii="Arial" w:hAnsi="Arial" w:cs="Arial"/>
                <w:sz w:val="22"/>
                <w:szCs w:val="22"/>
              </w:rPr>
              <w:t xml:space="preserve"> (dále jen „nařízení vlády“)</w:t>
            </w:r>
            <w:r w:rsidRPr="00B936B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440CF39" w14:textId="10CDE0A1" w:rsidR="00F22C6B" w:rsidRDefault="00F22C6B" w:rsidP="00F22C6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Dle 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§ 1 </w:t>
            </w:r>
            <w:r>
              <w:rPr>
                <w:rFonts w:ascii="Arial" w:hAnsi="Arial" w:cs="Arial"/>
                <w:sz w:val="22"/>
                <w:szCs w:val="22"/>
              </w:rPr>
              <w:t>odst.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2</w:t>
            </w:r>
            <w:r>
              <w:rPr>
                <w:rFonts w:ascii="Arial" w:hAnsi="Arial" w:cs="Arial"/>
                <w:sz w:val="22"/>
                <w:szCs w:val="22"/>
              </w:rPr>
              <w:t xml:space="preserve">  nařízení vlády je </w:t>
            </w:r>
            <w:r w:rsidRPr="00817613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VNS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udělována jedn</w:t>
            </w:r>
            <w:r>
              <w:rPr>
                <w:rFonts w:ascii="Arial" w:hAnsi="Arial" w:cs="Arial"/>
                <w:sz w:val="22"/>
                <w:szCs w:val="22"/>
              </w:rPr>
              <w:t>é studentce/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studentovi v kategorii </w:t>
            </w:r>
          </w:p>
          <w:p w14:paraId="555AAD93" w14:textId="77777777" w:rsidR="00F22C6B" w:rsidRPr="00F22C6B" w:rsidRDefault="00F22C6B" w:rsidP="00F22C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2C6B">
              <w:rPr>
                <w:rFonts w:ascii="Arial" w:hAnsi="Arial" w:cs="Arial"/>
                <w:sz w:val="22"/>
                <w:szCs w:val="22"/>
              </w:rPr>
              <w:t>a) student střední a vyšší odborné školy,</w:t>
            </w:r>
          </w:p>
          <w:p w14:paraId="12C1C183" w14:textId="77777777" w:rsidR="00F22C6B" w:rsidRPr="00F22C6B" w:rsidRDefault="00F22C6B" w:rsidP="00F22C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2C6B">
              <w:rPr>
                <w:rFonts w:ascii="Arial" w:hAnsi="Arial" w:cs="Arial"/>
                <w:sz w:val="22"/>
                <w:szCs w:val="22"/>
              </w:rPr>
              <w:t>b) student v bakalářském nebo magisterském studijním programu,</w:t>
            </w:r>
          </w:p>
          <w:p w14:paraId="2E2981A7" w14:textId="77777777" w:rsidR="00F22C6B" w:rsidRPr="00F22C6B" w:rsidRDefault="00F22C6B" w:rsidP="00F22C6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2C6B">
              <w:rPr>
                <w:rFonts w:ascii="Arial" w:hAnsi="Arial" w:cs="Arial"/>
                <w:sz w:val="22"/>
                <w:szCs w:val="22"/>
              </w:rPr>
              <w:t>c) student v doktorském studijním programu.</w:t>
            </w:r>
          </w:p>
          <w:p w14:paraId="0135B12A" w14:textId="77777777" w:rsidR="00F22C6B" w:rsidRDefault="00F22C6B" w:rsidP="00F22C6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Ocenění lze udělit pouze jedenkrát ročně a je spojeno s finanční odměnou ve výši 50 000 Kč každému oceněnému studentovi. </w:t>
            </w:r>
          </w:p>
          <w:p w14:paraId="65B7B8FE" w14:textId="345A2477" w:rsidR="00F22C6B" w:rsidRDefault="00F22C6B" w:rsidP="00F22C6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§ 1 odst. 3 nařízení vlády o udělení ocenění rozhoduje vláda na návrh Rady pro výzkum, vývoj a inovace (dále jen „Rada“).</w:t>
            </w:r>
          </w:p>
          <w:p w14:paraId="5C148DA5" w14:textId="363BAA47" w:rsidR="00930F7B" w:rsidRDefault="00930F7B" w:rsidP="00930F7B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930F7B">
              <w:rPr>
                <w:rFonts w:ascii="Arial" w:hAnsi="Arial" w:cs="Arial"/>
                <w:b/>
                <w:color w:val="0070C0"/>
              </w:rPr>
              <w:t>Výzva k podávání návrhů kandidátek / kandidátů na udělení Ceny vlády</w:t>
            </w:r>
            <w:r w:rsidR="00B02C47">
              <w:rPr>
                <w:rFonts w:ascii="Arial" w:hAnsi="Arial" w:cs="Arial"/>
                <w:b/>
                <w:color w:val="0070C0"/>
              </w:rPr>
              <w:t xml:space="preserve"> nadanému studentovi za rok 2024</w:t>
            </w:r>
          </w:p>
          <w:p w14:paraId="743B31FB" w14:textId="77A1594D" w:rsidR="00CB0630" w:rsidRDefault="00183F8D" w:rsidP="00CB063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Nominační v</w:t>
            </w:r>
            <w:r w:rsidR="00CB0630">
              <w:rPr>
                <w:rFonts w:ascii="Arial" w:hAnsi="Arial" w:cs="Arial"/>
                <w:sz w:val="22"/>
                <w:szCs w:val="22"/>
              </w:rPr>
              <w:t xml:space="preserve">ýzva bude vyhlášena </w:t>
            </w:r>
            <w:r w:rsidR="00B02C47">
              <w:rPr>
                <w:rFonts w:ascii="Arial" w:hAnsi="Arial" w:cs="Arial"/>
                <w:sz w:val="22"/>
                <w:szCs w:val="22"/>
              </w:rPr>
              <w:t>v prosinci</w:t>
            </w:r>
            <w:r w:rsidR="00CB0630">
              <w:rPr>
                <w:rFonts w:ascii="Arial" w:hAnsi="Arial" w:cs="Arial"/>
                <w:sz w:val="22"/>
                <w:szCs w:val="22"/>
              </w:rPr>
              <w:t xml:space="preserve"> 2024 na webu </w:t>
            </w:r>
            <w:r w:rsidR="00CB0630" w:rsidRPr="00DC4679">
              <w:rPr>
                <w:rFonts w:ascii="Arial" w:hAnsi="Arial" w:cs="Arial"/>
                <w:sz w:val="22"/>
                <w:szCs w:val="22"/>
                <w:u w:val="single"/>
              </w:rPr>
              <w:t>vyzkum.</w:t>
            </w:r>
            <w:r w:rsidR="00B02C47">
              <w:rPr>
                <w:rFonts w:ascii="Arial" w:hAnsi="Arial" w:cs="Arial"/>
                <w:sz w:val="22"/>
                <w:szCs w:val="22"/>
                <w:u w:val="single"/>
              </w:rPr>
              <w:t>gov.</w:t>
            </w:r>
            <w:r w:rsidR="00CB0630" w:rsidRPr="00DC4679">
              <w:rPr>
                <w:rFonts w:ascii="Arial" w:hAnsi="Arial" w:cs="Arial"/>
                <w:sz w:val="22"/>
                <w:szCs w:val="22"/>
                <w:u w:val="single"/>
              </w:rPr>
              <w:t>cz</w:t>
            </w:r>
            <w:r w:rsidR="00CB0630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CB0630" w:rsidRPr="00DC4679">
              <w:rPr>
                <w:rFonts w:ascii="Arial" w:hAnsi="Arial" w:cs="Arial"/>
                <w:sz w:val="22"/>
                <w:szCs w:val="22"/>
                <w:u w:val="single"/>
              </w:rPr>
              <w:t>vlada.</w:t>
            </w:r>
            <w:r w:rsidR="00B02C47">
              <w:rPr>
                <w:rFonts w:ascii="Arial" w:hAnsi="Arial" w:cs="Arial"/>
                <w:sz w:val="22"/>
                <w:szCs w:val="22"/>
                <w:u w:val="single"/>
              </w:rPr>
              <w:t>gov.</w:t>
            </w:r>
            <w:r w:rsidR="00CB0630" w:rsidRPr="00F22C6B">
              <w:rPr>
                <w:rFonts w:ascii="Arial" w:hAnsi="Arial" w:cs="Arial"/>
                <w:sz w:val="22"/>
                <w:szCs w:val="22"/>
              </w:rPr>
              <w:t>cz</w:t>
            </w:r>
            <w:r w:rsidR="00F22C6B" w:rsidRPr="00F22C6B">
              <w:rPr>
                <w:rFonts w:ascii="Arial" w:hAnsi="Arial" w:cs="Arial"/>
                <w:sz w:val="22"/>
                <w:szCs w:val="22"/>
              </w:rPr>
              <w:t xml:space="preserve"> s platností do </w:t>
            </w:r>
            <w:r w:rsidR="00FB65FD">
              <w:rPr>
                <w:rFonts w:ascii="Arial" w:hAnsi="Arial" w:cs="Arial"/>
                <w:sz w:val="22"/>
                <w:szCs w:val="22"/>
              </w:rPr>
              <w:t>28. únor</w:t>
            </w:r>
            <w:r w:rsidR="00F22C6B" w:rsidRPr="00F22C6B">
              <w:rPr>
                <w:rFonts w:ascii="Arial" w:hAnsi="Arial" w:cs="Arial"/>
                <w:sz w:val="22"/>
                <w:szCs w:val="22"/>
              </w:rPr>
              <w:t>a 2025</w:t>
            </w:r>
            <w:r w:rsidR="00CB0630" w:rsidRPr="00254C3A">
              <w:rPr>
                <w:rFonts w:ascii="Arial" w:hAnsi="Arial" w:cs="Arial"/>
                <w:sz w:val="22"/>
                <w:szCs w:val="22"/>
              </w:rPr>
              <w:t>.</w:t>
            </w:r>
            <w:r w:rsidR="00CB0630">
              <w:rPr>
                <w:rFonts w:ascii="Arial" w:hAnsi="Arial" w:cs="Arial"/>
                <w:sz w:val="22"/>
                <w:szCs w:val="22"/>
              </w:rPr>
              <w:t xml:space="preserve"> Agendu spojenou </w:t>
            </w:r>
            <w:r w:rsidR="00CB0630" w:rsidRPr="007A4430">
              <w:rPr>
                <w:rFonts w:ascii="Arial" w:hAnsi="Arial" w:cs="Arial"/>
                <w:sz w:val="22"/>
                <w:szCs w:val="22"/>
              </w:rPr>
              <w:t>s převzetím, archivac</w:t>
            </w:r>
            <w:r w:rsidR="00CB0630">
              <w:rPr>
                <w:rFonts w:ascii="Arial" w:hAnsi="Arial" w:cs="Arial"/>
                <w:sz w:val="22"/>
                <w:szCs w:val="22"/>
              </w:rPr>
              <w:t>í</w:t>
            </w:r>
            <w:r w:rsidR="00CB0630" w:rsidRPr="007A4430">
              <w:rPr>
                <w:rFonts w:ascii="Arial" w:hAnsi="Arial" w:cs="Arial"/>
                <w:sz w:val="22"/>
                <w:szCs w:val="22"/>
              </w:rPr>
              <w:t xml:space="preserve"> a vyhodnocením dor</w:t>
            </w:r>
            <w:r w:rsidR="00CB0630">
              <w:rPr>
                <w:rFonts w:ascii="Arial" w:hAnsi="Arial" w:cs="Arial"/>
                <w:sz w:val="22"/>
                <w:szCs w:val="22"/>
              </w:rPr>
              <w:t xml:space="preserve">učených nominací na udělení CVNS </w:t>
            </w:r>
            <w:r w:rsidR="00CB0630" w:rsidRPr="007A4430">
              <w:rPr>
                <w:rFonts w:ascii="Arial" w:hAnsi="Arial" w:cs="Arial"/>
                <w:sz w:val="22"/>
                <w:szCs w:val="22"/>
              </w:rPr>
              <w:t>zaji</w:t>
            </w:r>
            <w:r w:rsidR="00CB0630">
              <w:rPr>
                <w:rFonts w:ascii="Arial" w:hAnsi="Arial" w:cs="Arial"/>
                <w:sz w:val="22"/>
                <w:szCs w:val="22"/>
              </w:rPr>
              <w:t>stí</w:t>
            </w:r>
            <w:r w:rsidR="00CB0630" w:rsidRP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2C47"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  <w:r w:rsidR="00CB0630" w:rsidRPr="007A443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B8ACE82" w14:textId="1C7E6141" w:rsidR="00096292" w:rsidRPr="00930F7B" w:rsidRDefault="00096292" w:rsidP="00930F7B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90433A">
              <w:rPr>
                <w:rFonts w:ascii="Arial" w:hAnsi="Arial" w:cs="Arial"/>
                <w:b/>
                <w:color w:val="0070C0"/>
              </w:rPr>
              <w:t>Harmonogram Ceny vlády</w:t>
            </w:r>
            <w:r w:rsidR="00B02C47">
              <w:rPr>
                <w:rFonts w:ascii="Arial" w:hAnsi="Arial" w:cs="Arial"/>
                <w:b/>
                <w:color w:val="0070C0"/>
              </w:rPr>
              <w:t xml:space="preserve"> nadanému studentovi za rok 2024</w:t>
            </w:r>
          </w:p>
          <w:p w14:paraId="4A7D4F77" w14:textId="45BF25C6" w:rsidR="00A04FC9" w:rsidRPr="00DE2BC0" w:rsidRDefault="007338D6" w:rsidP="00183F8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Úk</w:t>
            </w:r>
            <w:r w:rsidR="00A04FC9">
              <w:rPr>
                <w:rFonts w:ascii="Arial" w:hAnsi="Arial" w:cs="Arial"/>
                <w:sz w:val="22"/>
                <w:szCs w:val="22"/>
              </w:rPr>
              <w:t xml:space="preserve">olem Rady je z návrhů </w:t>
            </w:r>
            <w:r w:rsidR="00474A46">
              <w:rPr>
                <w:rFonts w:ascii="Arial" w:hAnsi="Arial" w:cs="Arial"/>
                <w:sz w:val="22"/>
                <w:szCs w:val="22"/>
              </w:rPr>
              <w:t xml:space="preserve">na udělení </w:t>
            </w:r>
            <w:r w:rsidR="007A4430">
              <w:rPr>
                <w:rFonts w:ascii="Arial" w:hAnsi="Arial" w:cs="Arial"/>
                <w:sz w:val="22"/>
                <w:szCs w:val="22"/>
              </w:rPr>
              <w:t>CV</w:t>
            </w:r>
            <w:r w:rsidR="00474A46">
              <w:rPr>
                <w:rFonts w:ascii="Arial" w:hAnsi="Arial" w:cs="Arial"/>
                <w:sz w:val="22"/>
                <w:szCs w:val="22"/>
              </w:rPr>
              <w:t>NS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04FC9">
              <w:rPr>
                <w:rFonts w:ascii="Arial" w:hAnsi="Arial" w:cs="Arial"/>
                <w:sz w:val="22"/>
                <w:szCs w:val="22"/>
              </w:rPr>
              <w:t>vybrat kandidát</w:t>
            </w:r>
            <w:r w:rsidR="00B02C47">
              <w:rPr>
                <w:rFonts w:ascii="Arial" w:hAnsi="Arial" w:cs="Arial"/>
                <w:sz w:val="22"/>
                <w:szCs w:val="22"/>
              </w:rPr>
              <w:t>ky/kandidáty</w:t>
            </w:r>
            <w:r>
              <w:rPr>
                <w:rFonts w:ascii="Arial" w:hAnsi="Arial" w:cs="Arial"/>
                <w:sz w:val="22"/>
                <w:szCs w:val="22"/>
              </w:rPr>
              <w:t xml:space="preserve"> na ocenění a </w:t>
            </w:r>
            <w:r w:rsidR="00A04FC9">
              <w:rPr>
                <w:rFonts w:ascii="Arial" w:hAnsi="Arial" w:cs="Arial"/>
                <w:sz w:val="22"/>
                <w:szCs w:val="22"/>
              </w:rPr>
              <w:t>materiál předložit vládě ke schválení.</w:t>
            </w:r>
          </w:p>
        </w:tc>
      </w:tr>
      <w:tr w:rsidR="008F77F6" w:rsidRPr="00DE2BC0" w14:paraId="093AE280" w14:textId="77777777" w:rsidTr="00436754">
        <w:trPr>
          <w:trHeight w:val="1107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588CB54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6FEF3A1" w14:textId="0677B593" w:rsidR="004E7CDA" w:rsidRDefault="00B02C47" w:rsidP="004E7CDA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Statut</w:t>
            </w:r>
            <w:r w:rsidR="004E7CDA">
              <w:rPr>
                <w:rFonts w:ascii="Arial" w:hAnsi="Arial" w:cs="Arial"/>
                <w:bCs/>
                <w:sz w:val="22"/>
                <w:szCs w:val="22"/>
              </w:rPr>
              <w:t xml:space="preserve"> Ceny vlády nadanému studentovi</w:t>
            </w:r>
          </w:p>
          <w:p w14:paraId="2DD55123" w14:textId="328943A2" w:rsidR="008B4A38" w:rsidRDefault="00600605" w:rsidP="0090433A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00605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90433A">
              <w:rPr>
                <w:rFonts w:ascii="Arial" w:hAnsi="Arial" w:cs="Arial"/>
                <w:bCs/>
                <w:sz w:val="22"/>
                <w:szCs w:val="22"/>
              </w:rPr>
              <w:t>ýzva k podávání návrhů kandidátek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/</w:t>
            </w:r>
            <w:r w:rsidR="0090433A">
              <w:rPr>
                <w:rFonts w:ascii="Arial" w:hAnsi="Arial" w:cs="Arial"/>
                <w:bCs/>
                <w:sz w:val="22"/>
                <w:szCs w:val="22"/>
              </w:rPr>
              <w:t xml:space="preserve"> kandidátů</w:t>
            </w:r>
            <w:r w:rsidR="00474A46">
              <w:rPr>
                <w:rFonts w:ascii="Arial" w:hAnsi="Arial" w:cs="Arial"/>
                <w:bCs/>
                <w:sz w:val="22"/>
                <w:szCs w:val="22"/>
              </w:rPr>
              <w:t xml:space="preserve"> na udělení C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eny vlády </w:t>
            </w:r>
            <w:r w:rsidR="0090433A">
              <w:rPr>
                <w:rFonts w:ascii="Arial" w:hAnsi="Arial" w:cs="Arial"/>
                <w:bCs/>
                <w:sz w:val="22"/>
                <w:szCs w:val="22"/>
              </w:rPr>
              <w:t>nadanému studentovi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za rok 202</w:t>
            </w:r>
            <w:r w:rsidR="00B02C47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  <w:p w14:paraId="6B968A0C" w14:textId="423E86D2" w:rsidR="0090433A" w:rsidRPr="0090433A" w:rsidRDefault="0090433A" w:rsidP="00B02C47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 C</w:t>
            </w:r>
            <w:r w:rsidRPr="002A4D8D">
              <w:rPr>
                <w:rFonts w:ascii="Arial" w:hAnsi="Arial" w:cs="Arial"/>
                <w:bCs/>
                <w:sz w:val="22"/>
                <w:szCs w:val="22"/>
              </w:rPr>
              <w:t xml:space="preserve">eny vlády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nadané</w:t>
            </w:r>
            <w:r w:rsidR="00B02C47">
              <w:rPr>
                <w:rFonts w:ascii="Arial" w:hAnsi="Arial" w:cs="Arial"/>
                <w:bCs/>
                <w:sz w:val="22"/>
                <w:szCs w:val="22"/>
              </w:rPr>
              <w:t>mu studentovi</w:t>
            </w:r>
            <w:r w:rsidRPr="002A4D8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02C47">
              <w:rPr>
                <w:rFonts w:ascii="Arial" w:hAnsi="Arial" w:cs="Arial"/>
                <w:bCs/>
                <w:sz w:val="22"/>
                <w:szCs w:val="22"/>
              </w:rPr>
              <w:t>za rok 2024</w:t>
            </w:r>
          </w:p>
        </w:tc>
      </w:tr>
    </w:tbl>
    <w:p w14:paraId="03B5A323" w14:textId="77777777" w:rsidR="00F86D54" w:rsidRDefault="00D22CFE" w:rsidP="00D5748D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73634" w14:textId="77777777" w:rsidR="00D22CFE" w:rsidRDefault="00D22CFE" w:rsidP="008F77F6">
      <w:r>
        <w:separator/>
      </w:r>
    </w:p>
  </w:endnote>
  <w:endnote w:type="continuationSeparator" w:id="0">
    <w:p w14:paraId="7C052DCC" w14:textId="77777777" w:rsidR="00D22CFE" w:rsidRDefault="00D22CF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CDC7F" w14:textId="77777777" w:rsidR="00D22CFE" w:rsidRDefault="00D22CFE" w:rsidP="008F77F6">
      <w:r>
        <w:separator/>
      </w:r>
    </w:p>
  </w:footnote>
  <w:footnote w:type="continuationSeparator" w:id="0">
    <w:p w14:paraId="4B03A89B" w14:textId="77777777" w:rsidR="00D22CFE" w:rsidRDefault="00D22CF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8329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9B95571" wp14:editId="460FA88B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30E67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E7066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A7DCB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AE5"/>
    <w:rsid w:val="00022B78"/>
    <w:rsid w:val="00027AD2"/>
    <w:rsid w:val="00095B2C"/>
    <w:rsid w:val="00096292"/>
    <w:rsid w:val="000C4A33"/>
    <w:rsid w:val="000D6C28"/>
    <w:rsid w:val="000E06B0"/>
    <w:rsid w:val="00115DD5"/>
    <w:rsid w:val="00127410"/>
    <w:rsid w:val="0013744E"/>
    <w:rsid w:val="00141492"/>
    <w:rsid w:val="001475E8"/>
    <w:rsid w:val="001829AF"/>
    <w:rsid w:val="00183F8D"/>
    <w:rsid w:val="001930F7"/>
    <w:rsid w:val="001C36CF"/>
    <w:rsid w:val="001D15F9"/>
    <w:rsid w:val="001D62E5"/>
    <w:rsid w:val="001E0B58"/>
    <w:rsid w:val="001E33D0"/>
    <w:rsid w:val="001E7BA4"/>
    <w:rsid w:val="001F5654"/>
    <w:rsid w:val="00212E64"/>
    <w:rsid w:val="0021464D"/>
    <w:rsid w:val="00237006"/>
    <w:rsid w:val="00254C3A"/>
    <w:rsid w:val="0026207F"/>
    <w:rsid w:val="002A18DA"/>
    <w:rsid w:val="002A4D8D"/>
    <w:rsid w:val="002D416D"/>
    <w:rsid w:val="002E701F"/>
    <w:rsid w:val="002F01DD"/>
    <w:rsid w:val="0031020D"/>
    <w:rsid w:val="00310DA1"/>
    <w:rsid w:val="0033482B"/>
    <w:rsid w:val="00340B79"/>
    <w:rsid w:val="00360293"/>
    <w:rsid w:val="003735B3"/>
    <w:rsid w:val="00387B05"/>
    <w:rsid w:val="003C0D9B"/>
    <w:rsid w:val="003C1580"/>
    <w:rsid w:val="003F08F5"/>
    <w:rsid w:val="00404B5A"/>
    <w:rsid w:val="00436754"/>
    <w:rsid w:val="00461A40"/>
    <w:rsid w:val="00474A46"/>
    <w:rsid w:val="00494A1F"/>
    <w:rsid w:val="00495E87"/>
    <w:rsid w:val="00496D02"/>
    <w:rsid w:val="004B243C"/>
    <w:rsid w:val="004E5DC3"/>
    <w:rsid w:val="004E7CDA"/>
    <w:rsid w:val="004F5330"/>
    <w:rsid w:val="00511A33"/>
    <w:rsid w:val="00516F19"/>
    <w:rsid w:val="00533D24"/>
    <w:rsid w:val="00565158"/>
    <w:rsid w:val="005756C9"/>
    <w:rsid w:val="00600605"/>
    <w:rsid w:val="00604A2B"/>
    <w:rsid w:val="006266C1"/>
    <w:rsid w:val="00646D8B"/>
    <w:rsid w:val="00660AAF"/>
    <w:rsid w:val="00666F46"/>
    <w:rsid w:val="00681D93"/>
    <w:rsid w:val="006836F4"/>
    <w:rsid w:val="006855FF"/>
    <w:rsid w:val="00691178"/>
    <w:rsid w:val="00696C90"/>
    <w:rsid w:val="006A1BAF"/>
    <w:rsid w:val="006C4FEA"/>
    <w:rsid w:val="006E6DB6"/>
    <w:rsid w:val="007039F9"/>
    <w:rsid w:val="00713180"/>
    <w:rsid w:val="00731B10"/>
    <w:rsid w:val="007338D6"/>
    <w:rsid w:val="007623CE"/>
    <w:rsid w:val="00796611"/>
    <w:rsid w:val="007A4430"/>
    <w:rsid w:val="007A6769"/>
    <w:rsid w:val="007C6AA1"/>
    <w:rsid w:val="007E789D"/>
    <w:rsid w:val="00807518"/>
    <w:rsid w:val="00810AA0"/>
    <w:rsid w:val="00817613"/>
    <w:rsid w:val="0082461D"/>
    <w:rsid w:val="0084416A"/>
    <w:rsid w:val="00852DED"/>
    <w:rsid w:val="00894D3A"/>
    <w:rsid w:val="008B4A38"/>
    <w:rsid w:val="008C5A75"/>
    <w:rsid w:val="008C7F2E"/>
    <w:rsid w:val="008D3DCE"/>
    <w:rsid w:val="008F35D6"/>
    <w:rsid w:val="008F77F6"/>
    <w:rsid w:val="00900380"/>
    <w:rsid w:val="0090433A"/>
    <w:rsid w:val="00925EA0"/>
    <w:rsid w:val="00930F7B"/>
    <w:rsid w:val="00952694"/>
    <w:rsid w:val="009704D2"/>
    <w:rsid w:val="00982BA8"/>
    <w:rsid w:val="009870E8"/>
    <w:rsid w:val="00996672"/>
    <w:rsid w:val="009C5AD9"/>
    <w:rsid w:val="009F47F3"/>
    <w:rsid w:val="00A04FC9"/>
    <w:rsid w:val="00A21F6C"/>
    <w:rsid w:val="00A26AD9"/>
    <w:rsid w:val="00A51417"/>
    <w:rsid w:val="00A549F1"/>
    <w:rsid w:val="00A60D37"/>
    <w:rsid w:val="00A708BD"/>
    <w:rsid w:val="00A92A0F"/>
    <w:rsid w:val="00AA1B8F"/>
    <w:rsid w:val="00AA51BE"/>
    <w:rsid w:val="00AA7217"/>
    <w:rsid w:val="00AB6973"/>
    <w:rsid w:val="00AD4E53"/>
    <w:rsid w:val="00AD58A8"/>
    <w:rsid w:val="00AD7DAD"/>
    <w:rsid w:val="00AE7D40"/>
    <w:rsid w:val="00B02C47"/>
    <w:rsid w:val="00B25016"/>
    <w:rsid w:val="00B32836"/>
    <w:rsid w:val="00B46E7C"/>
    <w:rsid w:val="00B476E7"/>
    <w:rsid w:val="00B72F30"/>
    <w:rsid w:val="00B76B18"/>
    <w:rsid w:val="00B77531"/>
    <w:rsid w:val="00B91249"/>
    <w:rsid w:val="00B936B8"/>
    <w:rsid w:val="00B955C3"/>
    <w:rsid w:val="00BA148D"/>
    <w:rsid w:val="00BA1988"/>
    <w:rsid w:val="00BA54FD"/>
    <w:rsid w:val="00BB0768"/>
    <w:rsid w:val="00BE100B"/>
    <w:rsid w:val="00C10D91"/>
    <w:rsid w:val="00C2062D"/>
    <w:rsid w:val="00C20639"/>
    <w:rsid w:val="00C6509D"/>
    <w:rsid w:val="00C83FEC"/>
    <w:rsid w:val="00CB0630"/>
    <w:rsid w:val="00CC6BA6"/>
    <w:rsid w:val="00CD56B3"/>
    <w:rsid w:val="00CF0A34"/>
    <w:rsid w:val="00CF1D9F"/>
    <w:rsid w:val="00D05AD7"/>
    <w:rsid w:val="00D10E9A"/>
    <w:rsid w:val="00D149B4"/>
    <w:rsid w:val="00D22CFE"/>
    <w:rsid w:val="00D27C56"/>
    <w:rsid w:val="00D37F4B"/>
    <w:rsid w:val="00D5748D"/>
    <w:rsid w:val="00D91655"/>
    <w:rsid w:val="00D96DE7"/>
    <w:rsid w:val="00DB3C64"/>
    <w:rsid w:val="00DC4679"/>
    <w:rsid w:val="00DC4EF7"/>
    <w:rsid w:val="00DC5FE9"/>
    <w:rsid w:val="00DD2887"/>
    <w:rsid w:val="00DF0537"/>
    <w:rsid w:val="00DF1503"/>
    <w:rsid w:val="00DF7C10"/>
    <w:rsid w:val="00E52D50"/>
    <w:rsid w:val="00E67308"/>
    <w:rsid w:val="00E833A9"/>
    <w:rsid w:val="00E90AD1"/>
    <w:rsid w:val="00EA56FE"/>
    <w:rsid w:val="00EC16D3"/>
    <w:rsid w:val="00EC5B41"/>
    <w:rsid w:val="00EC70A1"/>
    <w:rsid w:val="00EF3114"/>
    <w:rsid w:val="00F22C6B"/>
    <w:rsid w:val="00F24D60"/>
    <w:rsid w:val="00F52322"/>
    <w:rsid w:val="00F5508B"/>
    <w:rsid w:val="00F7693C"/>
    <w:rsid w:val="00FA65EC"/>
    <w:rsid w:val="00FB65FD"/>
    <w:rsid w:val="00FC3640"/>
    <w:rsid w:val="00FD0BAB"/>
    <w:rsid w:val="00FF01ED"/>
    <w:rsid w:val="00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94B27"/>
  <w15:docId w15:val="{39803F8A-786C-4547-BCE3-2C5DAAF4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10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0D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0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0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0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10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Lenka Schäfer</cp:lastModifiedBy>
  <cp:revision>4</cp:revision>
  <cp:lastPrinted>2020-05-13T05:56:00Z</cp:lastPrinted>
  <dcterms:created xsi:type="dcterms:W3CDTF">2024-11-05T16:10:00Z</dcterms:created>
  <dcterms:modified xsi:type="dcterms:W3CDTF">2024-11-28T10:47:00Z</dcterms:modified>
</cp:coreProperties>
</file>