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64FD" w:rsidRDefault="00BE0580">
      <w:pPr>
        <w:rPr>
          <w:b/>
          <w:sz w:val="28"/>
          <w:szCs w:val="28"/>
        </w:rPr>
      </w:pPr>
      <w:r>
        <w:rPr>
          <w:b/>
          <w:sz w:val="28"/>
          <w:szCs w:val="28"/>
        </w:rPr>
        <w:t xml:space="preserve">DRUHY VÝSTUPŮ A VÝSLEDKŮ návrhy rezorty </w:t>
      </w:r>
      <w:r w:rsidR="007B2F26">
        <w:rPr>
          <w:b/>
          <w:sz w:val="28"/>
          <w:szCs w:val="28"/>
        </w:rPr>
        <w:t>- komentář</w:t>
      </w:r>
    </w:p>
    <w:p w:rsidR="00DE11A4" w:rsidRDefault="00B438DA" w:rsidP="00960C02">
      <w:pPr>
        <w:spacing w:after="0"/>
        <w:jc w:val="both"/>
      </w:pPr>
      <w:r>
        <w:t xml:space="preserve">Tvůrci </w:t>
      </w:r>
      <w:r w:rsidR="00BE0580">
        <w:t>dosavadních metodik hodnocení</w:t>
      </w:r>
      <w:r>
        <w:t xml:space="preserve"> vycházeli z názoru, obecně přijímaného v komunitě výzkumníků v oblasti přírodních věd: platným </w:t>
      </w:r>
      <w:r w:rsidR="00B15D90">
        <w:t xml:space="preserve">vědeckým </w:t>
      </w:r>
      <w:r>
        <w:t xml:space="preserve">výstupem je článek v impaktovaném časopise a mírou kvality výstupu je impakt faktor tohoto časopisu. </w:t>
      </w:r>
      <w:r w:rsidR="00B15D90">
        <w:t xml:space="preserve">Tento názor </w:t>
      </w:r>
      <w:r w:rsidR="00F9041F">
        <w:t>vychází ze dvou</w:t>
      </w:r>
      <w:r w:rsidR="00CC684A">
        <w:t xml:space="preserve"> základní</w:t>
      </w:r>
      <w:r w:rsidR="00BE0580">
        <w:t>ch</w:t>
      </w:r>
      <w:r w:rsidR="00F9041F">
        <w:t xml:space="preserve"> principů</w:t>
      </w:r>
      <w:r w:rsidR="00CC684A">
        <w:t xml:space="preserve">: </w:t>
      </w:r>
      <w:r>
        <w:t xml:space="preserve">výsledky vědy a výzkumu lze </w:t>
      </w:r>
      <w:r w:rsidR="00CC684A">
        <w:t>přesně definovat a jejich kvalitu lze př</w:t>
      </w:r>
      <w:r w:rsidR="00F9041F">
        <w:t>ímo</w:t>
      </w:r>
      <w:r w:rsidR="00CC684A">
        <w:t xml:space="preserve"> </w:t>
      </w:r>
      <w:r w:rsidR="00761C13">
        <w:t xml:space="preserve">vyčíslit. Tyto principy fungující pro většinu výsledků ve většině přírodních věd se pak tvůrci metodiky v různých jejích </w:t>
      </w:r>
      <w:r w:rsidR="00B15D90">
        <w:t xml:space="preserve">vývojových </w:t>
      </w:r>
      <w:r w:rsidR="00761C13">
        <w:t xml:space="preserve">stadiích snažili </w:t>
      </w:r>
      <w:r w:rsidR="00ED469C">
        <w:t xml:space="preserve">rozšířit </w:t>
      </w:r>
      <w:r w:rsidR="00761C13">
        <w:t>i na obory, kde je jejich o</w:t>
      </w:r>
      <w:r w:rsidR="00ED469C">
        <w:t>právněnost přinejlepším omezená</w:t>
      </w:r>
      <w:r w:rsidR="00967167">
        <w:t>,</w:t>
      </w:r>
      <w:r w:rsidR="00ED469C">
        <w:t xml:space="preserve"> a doplnili jej o další princip – přímý převod </w:t>
      </w:r>
      <w:r w:rsidR="00967167">
        <w:t>kvantitativního ukazatele kvality (RIV bodů) na</w:t>
      </w:r>
      <w:r w:rsidR="0037058B">
        <w:t> </w:t>
      </w:r>
      <w:r w:rsidR="00967167">
        <w:t>finanční prostředky.</w:t>
      </w:r>
    </w:p>
    <w:p w:rsidR="00960C02" w:rsidRDefault="00960C02" w:rsidP="00960C02">
      <w:pPr>
        <w:pStyle w:val="Bezmezer"/>
        <w:spacing w:line="276" w:lineRule="auto"/>
        <w:jc w:val="both"/>
      </w:pPr>
    </w:p>
    <w:p w:rsidR="00BD61B2" w:rsidRDefault="00967167" w:rsidP="00960C02">
      <w:pPr>
        <w:pStyle w:val="Bezmezer"/>
        <w:spacing w:line="276" w:lineRule="auto"/>
        <w:jc w:val="both"/>
      </w:pPr>
      <w:r>
        <w:t xml:space="preserve">Jedním ze základních požadavků takto postaveného systému </w:t>
      </w:r>
      <w:r w:rsidR="00F9041F">
        <w:t>muselo být</w:t>
      </w:r>
      <w:r>
        <w:t xml:space="preserve"> co nejpřesněji definovat striktně vymezený okruh výsledků a kritéria jejich ověřitelnosti. (Dalším je samozřejmě stanovení jejich bodové hodnoty)</w:t>
      </w:r>
      <w:r w:rsidR="00AA6F21">
        <w:t>.</w:t>
      </w:r>
      <w:r w:rsidR="00DE11A4">
        <w:t xml:space="preserve"> Odvrácenou stranou této přesnosti byla malá flexibilita systému neumožňující </w:t>
      </w:r>
      <w:r w:rsidR="007B2F26">
        <w:t xml:space="preserve">zohlednit specifika jednotlivých oborů zejména aplikovaného výzkumu. </w:t>
      </w:r>
      <w:r w:rsidR="00BD61B2">
        <w:t xml:space="preserve">Systém také nezohledňoval rozdílný význam určitého typu výsledku v různých oborech. (Například sborník z prestižní konference ceněný v informatice je ve většině ostatních oborů ceněn průměrně nebo </w:t>
      </w:r>
      <w:r w:rsidR="00DD534F">
        <w:t>vůbec</w:t>
      </w:r>
      <w:r w:rsidR="00BD61B2">
        <w:t>.)</w:t>
      </w:r>
    </w:p>
    <w:p w:rsidR="00BD61B2" w:rsidRDefault="00BD61B2" w:rsidP="00960C02">
      <w:pPr>
        <w:pStyle w:val="Bezmezer"/>
        <w:spacing w:line="276" w:lineRule="auto"/>
        <w:jc w:val="both"/>
      </w:pPr>
    </w:p>
    <w:p w:rsidR="00DE11A4" w:rsidRDefault="001F794E" w:rsidP="00960C02">
      <w:pPr>
        <w:pStyle w:val="Bezmezer"/>
        <w:spacing w:line="276" w:lineRule="auto"/>
        <w:jc w:val="both"/>
      </w:pPr>
      <w:r>
        <w:t xml:space="preserve">Reakcí </w:t>
      </w:r>
      <w:r w:rsidR="00D37219">
        <w:t xml:space="preserve">jednotlivých oborů pak bylo </w:t>
      </w:r>
      <w:r w:rsidR="00F9041F">
        <w:t>prosadit</w:t>
      </w:r>
      <w:r w:rsidR="00D37219">
        <w:t xml:space="preserve"> do definic ten </w:t>
      </w:r>
      <w:r w:rsidR="00F9041F">
        <w:t>druh</w:t>
      </w:r>
      <w:r w:rsidR="00D37219">
        <w:t xml:space="preserve"> výsledku, který je pro daný obor </w:t>
      </w:r>
      <w:proofErr w:type="gramStart"/>
      <w:r w:rsidR="00D37219">
        <w:t xml:space="preserve">relevantní, </w:t>
      </w:r>
      <w:r w:rsidR="00F9041F">
        <w:t>a nebo</w:t>
      </w:r>
      <w:r w:rsidR="00D37219">
        <w:t xml:space="preserve"> snadno</w:t>
      </w:r>
      <w:proofErr w:type="gramEnd"/>
      <w:r w:rsidR="00D37219">
        <w:t xml:space="preserve"> dosažitelný. </w:t>
      </w:r>
      <w:r w:rsidR="00F9041F">
        <w:t xml:space="preserve">Konečným </w:t>
      </w:r>
      <w:r w:rsidR="00D37219">
        <w:t xml:space="preserve">důsledkem byl </w:t>
      </w:r>
      <w:r w:rsidR="00AA6F21">
        <w:t xml:space="preserve">umělý </w:t>
      </w:r>
      <w:r w:rsidR="00D37219">
        <w:t xml:space="preserve">tlak </w:t>
      </w:r>
      <w:r w:rsidR="005B4B8F">
        <w:t xml:space="preserve">ze strany vedení výzkumných organizací </w:t>
      </w:r>
      <w:r w:rsidR="00D37219">
        <w:t>na vytváření určitého typu výsledků a ignorování jiných. Kolísání systému definic</w:t>
      </w:r>
      <w:r w:rsidR="005B4B8F">
        <w:t xml:space="preserve"> </w:t>
      </w:r>
      <w:r w:rsidR="00F9041F">
        <w:t>a</w:t>
      </w:r>
      <w:r w:rsidR="005B4B8F">
        <w:t xml:space="preserve"> </w:t>
      </w:r>
      <w:r w:rsidR="00C15FC2">
        <w:t xml:space="preserve">jejich </w:t>
      </w:r>
      <w:r w:rsidR="005B4B8F">
        <w:t xml:space="preserve">bodového ohodnocení </w:t>
      </w:r>
      <w:r w:rsidR="00C15FC2">
        <w:t>v jednotlivých</w:t>
      </w:r>
      <w:r w:rsidR="00AA6F21">
        <w:t xml:space="preserve"> letech </w:t>
      </w:r>
      <w:r w:rsidR="00D37219">
        <w:t xml:space="preserve">pak vedlo k absurdním situacím, kdy byl příkaz </w:t>
      </w:r>
      <w:r w:rsidR="00F9041F">
        <w:t>„Publikujte ve sbornících!“ v jednom roce nahrazen příkazem v roce dalším „</w:t>
      </w:r>
      <w:r w:rsidR="00D37219">
        <w:t>Nepublikujte ve</w:t>
      </w:r>
      <w:r w:rsidR="0037058B">
        <w:t> </w:t>
      </w:r>
      <w:r w:rsidR="00D37219">
        <w:t>sbornících!“</w:t>
      </w:r>
      <w:r w:rsidR="00AA6F21">
        <w:t>.</w:t>
      </w:r>
    </w:p>
    <w:p w:rsidR="000C3516" w:rsidRDefault="000C3516" w:rsidP="00960C02">
      <w:pPr>
        <w:pStyle w:val="Bezmezer"/>
        <w:spacing w:line="276" w:lineRule="auto"/>
        <w:jc w:val="both"/>
      </w:pPr>
    </w:p>
    <w:p w:rsidR="000C3516" w:rsidRDefault="000C3516" w:rsidP="00960C02">
      <w:pPr>
        <w:pStyle w:val="Bezmezer"/>
        <w:spacing w:line="276" w:lineRule="auto"/>
        <w:jc w:val="both"/>
      </w:pPr>
      <w:r>
        <w:t xml:space="preserve">V systému </w:t>
      </w:r>
      <w:r w:rsidR="002A458D">
        <w:t>založeném na hodnocení kvality</w:t>
      </w:r>
      <w:r w:rsidR="002B32E0">
        <w:t xml:space="preserve"> podle aktuální platné </w:t>
      </w:r>
      <w:r w:rsidR="002B32E0" w:rsidRPr="00B56045">
        <w:rPr>
          <w:i/>
        </w:rPr>
        <w:t>Metodiky hodnocení výzkumných organizací a hodnocení programů účelové podpory,</w:t>
      </w:r>
      <w:r w:rsidR="002B32E0">
        <w:t xml:space="preserve"> schválených usnesením vlády ze dne 8. února 2017, č. 107 je, </w:t>
      </w:r>
      <w:r w:rsidR="002A458D">
        <w:t xml:space="preserve">získávají definice odlišný význam. </w:t>
      </w:r>
      <w:r w:rsidR="005B4B8F">
        <w:t xml:space="preserve">Při posuzování výsledku nástrojem vzdálené recenze není podstatné, </w:t>
      </w:r>
      <w:r w:rsidR="002B32E0">
        <w:t>nakolik</w:t>
      </w:r>
      <w:r w:rsidR="005B4B8F">
        <w:t xml:space="preserve"> výsledek </w:t>
      </w:r>
      <w:r w:rsidR="00D54AD8">
        <w:t xml:space="preserve">přesně </w:t>
      </w:r>
      <w:r w:rsidR="00960C02">
        <w:t>odpovídá</w:t>
      </w:r>
      <w:r w:rsidR="005B4B8F">
        <w:t xml:space="preserve"> předdefinovan</w:t>
      </w:r>
      <w:r w:rsidR="00960C02">
        <w:t>ému</w:t>
      </w:r>
      <w:r w:rsidR="005B4B8F">
        <w:t xml:space="preserve"> </w:t>
      </w:r>
      <w:r w:rsidR="00960C02">
        <w:t>druhu</w:t>
      </w:r>
      <w:r w:rsidR="005B4B8F">
        <w:t>. Kvalitu monografie lze posoudit bez ohledu na to, jestli má 49 stran nebo 5</w:t>
      </w:r>
      <w:r w:rsidR="00C15FC2">
        <w:t>1</w:t>
      </w:r>
      <w:r w:rsidR="005B4B8F">
        <w:t xml:space="preserve">, </w:t>
      </w:r>
      <w:r w:rsidR="002B32E0">
        <w:t xml:space="preserve">odborný </w:t>
      </w:r>
      <w:r w:rsidR="005B4B8F">
        <w:t>přínos výstavy ne</w:t>
      </w:r>
      <w:r w:rsidR="002B32E0">
        <w:t>vyplývá a priori z toho</w:t>
      </w:r>
      <w:r w:rsidR="00D54AD8">
        <w:t>, zda ji navštívilo 1005</w:t>
      </w:r>
      <w:r w:rsidR="005B4B8F">
        <w:t xml:space="preserve"> návštěvníků nebo jen </w:t>
      </w:r>
      <w:r w:rsidR="00D54AD8">
        <w:t>898</w:t>
      </w:r>
      <w:r w:rsidR="00C15FC2">
        <w:t xml:space="preserve">. Posouzení kvality resp. přínosu výsledku </w:t>
      </w:r>
      <w:r w:rsidR="001F794E">
        <w:t xml:space="preserve">a </w:t>
      </w:r>
      <w:r w:rsidR="00C15FC2">
        <w:t xml:space="preserve">jeho </w:t>
      </w:r>
      <w:r w:rsidR="001F794E">
        <w:t>oborov</w:t>
      </w:r>
      <w:r w:rsidR="00C15FC2">
        <w:t xml:space="preserve">é relevance odborníkem tak přináší do procesu hodnocení potřebnou míru flexibility. </w:t>
      </w:r>
      <w:r w:rsidR="001F794E">
        <w:t xml:space="preserve"> </w:t>
      </w:r>
      <w:r w:rsidR="00D54AD8">
        <w:t>V případě p</w:t>
      </w:r>
      <w:r w:rsidR="00C15FC2">
        <w:t xml:space="preserve">osuzování výsledku s použitím bibliometrických metod </w:t>
      </w:r>
      <w:r w:rsidR="00103B07">
        <w:t>(Nástroj 1, týká se</w:t>
      </w:r>
      <w:r w:rsidR="00951F8C">
        <w:t xml:space="preserve"> </w:t>
      </w:r>
      <w:r w:rsidR="00103B07">
        <w:t>výsledků</w:t>
      </w:r>
      <w:r w:rsidR="00951F8C">
        <w:t xml:space="preserve"> typu  </w:t>
      </w:r>
      <w:proofErr w:type="spellStart"/>
      <w:r w:rsidR="00951F8C">
        <w:t>J</w:t>
      </w:r>
      <w:r w:rsidR="00951F8C">
        <w:rPr>
          <w:vertAlign w:val="subscript"/>
        </w:rPr>
        <w:t>imp</w:t>
      </w:r>
      <w:proofErr w:type="spellEnd"/>
      <w:r w:rsidR="00951F8C">
        <w:t xml:space="preserve"> , J</w:t>
      </w:r>
      <w:r w:rsidR="00951F8C">
        <w:softHyphen/>
      </w:r>
      <w:r w:rsidR="00951F8C">
        <w:rPr>
          <w:vertAlign w:val="subscript"/>
        </w:rPr>
        <w:t>SC</w:t>
      </w:r>
      <w:r w:rsidR="00951F8C">
        <w:t xml:space="preserve"> </w:t>
      </w:r>
      <w:r w:rsidR="00103B07">
        <w:t>)</w:t>
      </w:r>
      <w:r w:rsidR="00951F8C">
        <w:t xml:space="preserve"> </w:t>
      </w:r>
      <w:r w:rsidR="00FE3830">
        <w:t xml:space="preserve">je </w:t>
      </w:r>
      <w:r w:rsidR="00951F8C">
        <w:t xml:space="preserve">jasným a neproblematickým kritériem evidence v příslušné bibliometrické databázi. </w:t>
      </w:r>
    </w:p>
    <w:p w:rsidR="00D163C8" w:rsidRDefault="00D163C8" w:rsidP="00960C02">
      <w:pPr>
        <w:pStyle w:val="Bezmezer"/>
        <w:spacing w:line="276" w:lineRule="auto"/>
        <w:jc w:val="both"/>
      </w:pPr>
    </w:p>
    <w:p w:rsidR="002B32E0" w:rsidRDefault="002B32E0" w:rsidP="00960C02">
      <w:pPr>
        <w:spacing w:after="0"/>
        <w:jc w:val="both"/>
      </w:pPr>
      <w:r>
        <w:t xml:space="preserve">Zároveň podle aktuální platné </w:t>
      </w:r>
      <w:r w:rsidRPr="00B56045">
        <w:rPr>
          <w:i/>
        </w:rPr>
        <w:t xml:space="preserve">Metodiky </w:t>
      </w:r>
      <w:r>
        <w:rPr>
          <w:i/>
        </w:rPr>
        <w:t xml:space="preserve">17+ </w:t>
      </w:r>
      <w:r>
        <w:t xml:space="preserve">je třeba v souladu s kapitolou 8 respektovat, že přesné podmínky hodnocení každého programu (harmonogram, způsob hodnocení, metody hodnocení), včetně vhodných indikátorů, pomocí nichž bude možné zhodnotit míru splnění cílů, je třeba uvádět jako součást každého nově schvalovaného programu účelové podpory a stanovovat je s ohledem </w:t>
      </w:r>
      <w:r w:rsidRPr="00B56045">
        <w:rPr>
          <w:i/>
        </w:rPr>
        <w:t>Základní principy přípravy a hodnocení programů a skupin grantových projektů výzkumu, vývoje a</w:t>
      </w:r>
      <w:r w:rsidR="0037058B">
        <w:rPr>
          <w:i/>
        </w:rPr>
        <w:t> </w:t>
      </w:r>
      <w:r w:rsidRPr="00B56045">
        <w:rPr>
          <w:i/>
        </w:rPr>
        <w:t xml:space="preserve">inovací </w:t>
      </w:r>
      <w:r>
        <w:t xml:space="preserve">schválené usnesením vlády ze dne 13. května 2015 č. 351. v kontextu daného programu. Indikátory a </w:t>
      </w:r>
      <w:r w:rsidR="00960C02">
        <w:t>související kritéria ověřitelnosti</w:t>
      </w:r>
      <w:r>
        <w:t xml:space="preserve"> pro poskytování účelové podpory budou přizpůsobovány charakteristikám specifických programů</w:t>
      </w:r>
      <w:r w:rsidR="00FB2655">
        <w:t>.</w:t>
      </w:r>
    </w:p>
    <w:p w:rsidR="00D774E7" w:rsidRDefault="00D163C8" w:rsidP="00960C02">
      <w:pPr>
        <w:pStyle w:val="Bezmezer"/>
        <w:spacing w:line="276" w:lineRule="auto"/>
        <w:jc w:val="both"/>
      </w:pPr>
      <w:r>
        <w:lastRenderedPageBreak/>
        <w:t xml:space="preserve">Základním principem M17+ </w:t>
      </w:r>
      <w:r w:rsidR="00FB2655">
        <w:t>na národní úrovni by mělo být</w:t>
      </w:r>
      <w:r>
        <w:t xml:space="preserve"> ponechat </w:t>
      </w:r>
      <w:r w:rsidR="00A66D39">
        <w:t xml:space="preserve">definice výsledků v přiměřeně flexibilní formě a neomezovat </w:t>
      </w:r>
      <w:r w:rsidR="00103B07">
        <w:t xml:space="preserve">uměle </w:t>
      </w:r>
      <w:r w:rsidR="00A66D39">
        <w:t xml:space="preserve">jejich okruh. </w:t>
      </w:r>
      <w:r w:rsidR="00103B07">
        <w:t xml:space="preserve">Hodnotitelům je umožněno posuzovat výzkumnou organizaci v širším kontextu a zaměřit se na výsledky, relevantní z hlediska příslušného oboru. </w:t>
      </w:r>
    </w:p>
    <w:p w:rsidR="00FB2655" w:rsidRDefault="00FB2655" w:rsidP="00960C02">
      <w:pPr>
        <w:pStyle w:val="Bezmezer"/>
        <w:spacing w:line="276" w:lineRule="auto"/>
        <w:jc w:val="both"/>
        <w:rPr>
          <w:b/>
        </w:rPr>
      </w:pPr>
    </w:p>
    <w:p w:rsidR="00FB2655" w:rsidRPr="0018499D" w:rsidRDefault="00FB2655" w:rsidP="0037058B">
      <w:pPr>
        <w:spacing w:after="120"/>
        <w:jc w:val="both"/>
        <w:rPr>
          <w:rFonts w:cs="Arial"/>
        </w:rPr>
      </w:pPr>
      <w:r>
        <w:t>Předkládané podklady k definicím</w:t>
      </w:r>
      <w:r w:rsidR="008251C8">
        <w:t xml:space="preserve"> vznikly ještě před definitivní podobou M17+, </w:t>
      </w:r>
      <w:r>
        <w:t xml:space="preserve">v rámci jednání, které probíhaly v segmentu rezortů. </w:t>
      </w:r>
      <w:r w:rsidRPr="0018499D">
        <w:rPr>
          <w:rFonts w:cs="Arial"/>
        </w:rPr>
        <w:t>Řada</w:t>
      </w:r>
      <w:r>
        <w:rPr>
          <w:rFonts w:cs="Arial"/>
        </w:rPr>
        <w:t xml:space="preserve"> rezortů vycházela při svých připomínkách z předpokladu, že budou výsledky nadále přepočítávány na RIV body. Ze strany AVČR ani VŠ ještě problematika řešena nebyla.</w:t>
      </w:r>
    </w:p>
    <w:p w:rsidR="00D774E7" w:rsidRDefault="006F0EBC" w:rsidP="00960C02">
      <w:pPr>
        <w:pStyle w:val="Bezmezer"/>
        <w:spacing w:line="276" w:lineRule="auto"/>
        <w:jc w:val="both"/>
      </w:pPr>
      <w:r>
        <w:t>Připomínky lze rozdělit do 3 skupin</w:t>
      </w:r>
    </w:p>
    <w:p w:rsidR="006F0EBC" w:rsidRDefault="003978EA" w:rsidP="00960C02">
      <w:pPr>
        <w:pStyle w:val="Bezmezer"/>
        <w:numPr>
          <w:ilvl w:val="0"/>
          <w:numId w:val="3"/>
        </w:numPr>
        <w:spacing w:line="276" w:lineRule="auto"/>
        <w:jc w:val="both"/>
      </w:pPr>
      <w:r>
        <w:t>rozšíření definic o nové typy</w:t>
      </w:r>
      <w:r w:rsidR="006F0EBC">
        <w:t xml:space="preserve"> výsledků relevantních pro obor</w:t>
      </w:r>
      <w:r w:rsidR="004D7B49">
        <w:t>, n</w:t>
      </w:r>
      <w:r w:rsidR="004D7B49">
        <w:rPr>
          <w:rFonts w:cs="Arial"/>
        </w:rPr>
        <w:t>apř. odborná konzultace, doporučení pro veřejnou správu [</w:t>
      </w:r>
      <w:proofErr w:type="spellStart"/>
      <w:r w:rsidR="004D7B49">
        <w:rPr>
          <w:rFonts w:cs="Arial"/>
        </w:rPr>
        <w:t>policy</w:t>
      </w:r>
      <w:proofErr w:type="spellEnd"/>
      <w:r w:rsidR="004D7B49">
        <w:rPr>
          <w:rFonts w:cs="Arial"/>
        </w:rPr>
        <w:t xml:space="preserve"> </w:t>
      </w:r>
      <w:proofErr w:type="spellStart"/>
      <w:r w:rsidR="004D7B49">
        <w:rPr>
          <w:rFonts w:cs="Arial"/>
        </w:rPr>
        <w:t>paper</w:t>
      </w:r>
      <w:proofErr w:type="spellEnd"/>
      <w:r w:rsidR="004D7B49">
        <w:rPr>
          <w:rFonts w:cs="Arial"/>
        </w:rPr>
        <w:t xml:space="preserve">, </w:t>
      </w:r>
      <w:proofErr w:type="spellStart"/>
      <w:r w:rsidR="004D7B49">
        <w:rPr>
          <w:rFonts w:cs="Arial"/>
        </w:rPr>
        <w:t>policy</w:t>
      </w:r>
      <w:proofErr w:type="spellEnd"/>
      <w:r w:rsidR="004D7B49">
        <w:rPr>
          <w:rFonts w:cs="Arial"/>
        </w:rPr>
        <w:t xml:space="preserve"> </w:t>
      </w:r>
      <w:proofErr w:type="spellStart"/>
      <w:r w:rsidR="004D7B49">
        <w:rPr>
          <w:rFonts w:cs="Arial"/>
        </w:rPr>
        <w:t>brief</w:t>
      </w:r>
      <w:proofErr w:type="spellEnd"/>
      <w:r w:rsidR="004D7B49">
        <w:rPr>
          <w:rFonts w:cs="Arial"/>
        </w:rPr>
        <w:t>], mediální výstup, (MZV)</w:t>
      </w:r>
    </w:p>
    <w:p w:rsidR="006F0EBC" w:rsidRDefault="003978EA" w:rsidP="00960C02">
      <w:pPr>
        <w:pStyle w:val="Bezmezer"/>
        <w:numPr>
          <w:ilvl w:val="0"/>
          <w:numId w:val="3"/>
        </w:numPr>
        <w:spacing w:line="276" w:lineRule="auto"/>
        <w:jc w:val="both"/>
      </w:pPr>
      <w:r>
        <w:t>zúžení</w:t>
      </w:r>
      <w:r w:rsidR="006F0EBC">
        <w:t xml:space="preserve"> definic stávajících výsledků</w:t>
      </w:r>
      <w:r w:rsidR="004D7B49">
        <w:t xml:space="preserve"> </w:t>
      </w:r>
      <w:r w:rsidR="00FB2655">
        <w:t xml:space="preserve">a souběžné zpřísnění kritérií ověřitelnosti </w:t>
      </w:r>
      <w:r w:rsidR="004D7B49" w:rsidRPr="004D7B49">
        <w:rPr>
          <w:rFonts w:cs="Arial"/>
        </w:rPr>
        <w:t>na</w:t>
      </w:r>
      <w:r w:rsidR="0037058B">
        <w:rPr>
          <w:rFonts w:cs="Arial"/>
        </w:rPr>
        <w:t xml:space="preserve">př. </w:t>
      </w:r>
      <w:r w:rsidR="004D7B49" w:rsidRPr="004D7B49">
        <w:rPr>
          <w:rFonts w:cs="Arial"/>
        </w:rPr>
        <w:t xml:space="preserve">vymezení </w:t>
      </w:r>
      <w:proofErr w:type="gramStart"/>
      <w:r w:rsidR="004D7B49" w:rsidRPr="004D7B49">
        <w:rPr>
          <w:rFonts w:cs="Arial"/>
        </w:rPr>
        <w:t>výstavy:... minimální</w:t>
      </w:r>
      <w:proofErr w:type="gramEnd"/>
      <w:r w:rsidR="004D7B49" w:rsidRPr="004D7B49">
        <w:rPr>
          <w:rFonts w:cs="Arial"/>
        </w:rPr>
        <w:t xml:space="preserve"> návštěvnost 1 tis. návštěvníků za dobu trvání výstavy,</w:t>
      </w:r>
      <w:r w:rsidR="00FB2655">
        <w:rPr>
          <w:rFonts w:cs="Arial"/>
        </w:rPr>
        <w:t xml:space="preserve"> </w:t>
      </w:r>
      <w:r w:rsidR="004D7B49" w:rsidRPr="004D7B49">
        <w:rPr>
          <w:rFonts w:cs="Arial"/>
        </w:rPr>
        <w:t>doba trvání výstavy musí být nejméně dva měsíce</w:t>
      </w:r>
    </w:p>
    <w:p w:rsidR="006F0EBC" w:rsidRPr="004D7B49" w:rsidRDefault="006F0EBC" w:rsidP="00960C02">
      <w:pPr>
        <w:pStyle w:val="Bezmezer"/>
        <w:numPr>
          <w:ilvl w:val="0"/>
          <w:numId w:val="3"/>
        </w:numPr>
        <w:spacing w:line="276" w:lineRule="auto"/>
        <w:jc w:val="both"/>
      </w:pPr>
      <w:r>
        <w:t>vyřazení irelevantních typů výsledků,</w:t>
      </w:r>
      <w:r w:rsidR="004D7B49">
        <w:t xml:space="preserve"> např. </w:t>
      </w:r>
      <w:r w:rsidRPr="004D7B49">
        <w:rPr>
          <w:rFonts w:cs="Arial"/>
        </w:rPr>
        <w:t>vyřazení konference</w:t>
      </w:r>
      <w:r w:rsidR="004D7B49">
        <w:rPr>
          <w:rFonts w:cs="Arial"/>
        </w:rPr>
        <w:t>/</w:t>
      </w:r>
      <w:r w:rsidRPr="004D7B49">
        <w:rPr>
          <w:rFonts w:cs="Arial"/>
        </w:rPr>
        <w:t xml:space="preserve"> workshopu s odůvodněním:</w:t>
      </w:r>
    </w:p>
    <w:p w:rsidR="006F0EBC" w:rsidRDefault="006F0EBC" w:rsidP="00960C02">
      <w:pPr>
        <w:pStyle w:val="Bezmezer"/>
        <w:spacing w:line="276" w:lineRule="auto"/>
        <w:ind w:left="708"/>
        <w:jc w:val="both"/>
        <w:rPr>
          <w:rFonts w:cs="Arial"/>
          <w:color w:val="000000"/>
        </w:rPr>
      </w:pPr>
      <w:proofErr w:type="gramStart"/>
      <w:r>
        <w:rPr>
          <w:rFonts w:cs="Arial"/>
          <w:color w:val="000000"/>
        </w:rPr>
        <w:t xml:space="preserve">„... </w:t>
      </w:r>
      <w:r w:rsidRPr="00586418">
        <w:rPr>
          <w:rFonts w:cs="Arial"/>
          <w:color w:val="000000"/>
        </w:rPr>
        <w:t>jde</w:t>
      </w:r>
      <w:proofErr w:type="gramEnd"/>
      <w:r w:rsidRPr="00586418">
        <w:rPr>
          <w:rFonts w:cs="Arial"/>
          <w:color w:val="000000"/>
        </w:rPr>
        <w:t xml:space="preserve"> o komunitní aktivity, nikoliv výsledky výzkumné činnosti. Takové aktivity mohou být </w:t>
      </w:r>
      <w:r w:rsidR="00FB2655">
        <w:rPr>
          <w:rFonts w:cs="Arial"/>
          <w:color w:val="000000"/>
        </w:rPr>
        <w:t>i</w:t>
      </w:r>
      <w:r w:rsidRPr="00586418">
        <w:rPr>
          <w:rFonts w:cs="Arial"/>
          <w:color w:val="000000"/>
        </w:rPr>
        <w:t>ndikátorem v hodnocení organizací, nikoliv však oblastí hodnocení výzkumných výsledků.</w:t>
      </w:r>
      <w:r>
        <w:rPr>
          <w:rFonts w:cs="Arial"/>
          <w:color w:val="000000"/>
        </w:rPr>
        <w:t>“</w:t>
      </w:r>
    </w:p>
    <w:p w:rsidR="004D7B49" w:rsidRDefault="004D7B49" w:rsidP="00960C02">
      <w:pPr>
        <w:pStyle w:val="Bezmezer"/>
        <w:spacing w:line="276" w:lineRule="auto"/>
        <w:jc w:val="both"/>
        <w:rPr>
          <w:rFonts w:cs="Arial"/>
          <w:color w:val="000000"/>
        </w:rPr>
      </w:pPr>
    </w:p>
    <w:p w:rsidR="003978EA" w:rsidRPr="00DE11A4" w:rsidRDefault="003978EA" w:rsidP="00960C02">
      <w:pPr>
        <w:pStyle w:val="Bezmezer"/>
        <w:spacing w:line="276" w:lineRule="auto"/>
        <w:jc w:val="both"/>
      </w:pPr>
      <w:r>
        <w:rPr>
          <w:rFonts w:cs="Arial"/>
          <w:color w:val="000000"/>
        </w:rPr>
        <w:t xml:space="preserve">Rozšiřování typů výsledků je v principu možné, lze ale také </w:t>
      </w:r>
      <w:r w:rsidR="00FB2655">
        <w:rPr>
          <w:rFonts w:cs="Arial"/>
          <w:color w:val="000000"/>
        </w:rPr>
        <w:t xml:space="preserve">zvážit </w:t>
      </w:r>
      <w:r>
        <w:rPr>
          <w:rFonts w:cs="Arial"/>
          <w:color w:val="000000"/>
        </w:rPr>
        <w:t>více vy</w:t>
      </w:r>
      <w:r w:rsidR="00FB2655">
        <w:rPr>
          <w:rFonts w:cs="Arial"/>
          <w:color w:val="000000"/>
        </w:rPr>
        <w:t>užívat kategorii O – ostatní. V</w:t>
      </w:r>
      <w:r w:rsidR="0037058B">
        <w:rPr>
          <w:rFonts w:cs="Arial"/>
          <w:color w:val="000000"/>
        </w:rPr>
        <w:t> </w:t>
      </w:r>
      <w:r w:rsidR="00FB2655">
        <w:rPr>
          <w:rFonts w:cs="Arial"/>
          <w:color w:val="000000"/>
        </w:rPr>
        <w:t>dosavadní</w:t>
      </w:r>
      <w:r>
        <w:rPr>
          <w:rFonts w:cs="Arial"/>
          <w:color w:val="000000"/>
        </w:rPr>
        <w:t xml:space="preserve"> metodice měla tato kategorie značku nebodovaných (rozuměj nehodnotných) výstupů, s novým přístupem k hodnocení jí lze vrátit zamýšlený význam – výsledky, které nelze zařadit do stávajících kategorií.</w:t>
      </w:r>
      <w:r w:rsidR="00FB2655">
        <w:rPr>
          <w:rFonts w:cs="Arial"/>
          <w:color w:val="000000"/>
        </w:rPr>
        <w:t xml:space="preserve"> V případě, že některé výsledky evidované v této kategorii považuje příjemce/poskytovatel za zásadní, může je přihlásit do hodnocení vybraných výsledků nástrojem vzdálených recenzí obdobně jako všechny další druhy </w:t>
      </w:r>
      <w:proofErr w:type="spellStart"/>
      <w:r w:rsidR="00FB2655">
        <w:rPr>
          <w:rFonts w:cs="Arial"/>
          <w:color w:val="000000"/>
        </w:rPr>
        <w:t>nebibli</w:t>
      </w:r>
      <w:r w:rsidR="00AD5481">
        <w:rPr>
          <w:rFonts w:cs="Arial"/>
          <w:color w:val="000000"/>
        </w:rPr>
        <w:t>o</w:t>
      </w:r>
      <w:r w:rsidR="00FB2655">
        <w:rPr>
          <w:rFonts w:cs="Arial"/>
          <w:color w:val="000000"/>
        </w:rPr>
        <w:t>metrizovatelných</w:t>
      </w:r>
      <w:proofErr w:type="spellEnd"/>
      <w:r w:rsidR="00FB2655">
        <w:rPr>
          <w:rFonts w:cs="Arial"/>
          <w:color w:val="000000"/>
        </w:rPr>
        <w:t xml:space="preserve"> výsledků.</w:t>
      </w:r>
    </w:p>
    <w:p w:rsidR="003978EA" w:rsidRDefault="003978EA" w:rsidP="00960C02">
      <w:pPr>
        <w:pStyle w:val="Bezmezer"/>
        <w:spacing w:line="276" w:lineRule="auto"/>
        <w:jc w:val="both"/>
        <w:rPr>
          <w:rFonts w:cs="Arial"/>
          <w:color w:val="000000"/>
        </w:rPr>
      </w:pPr>
    </w:p>
    <w:p w:rsidR="006B5C30" w:rsidRDefault="00AD5481" w:rsidP="00960C02">
      <w:pPr>
        <w:pStyle w:val="Bezmezer"/>
        <w:spacing w:line="276" w:lineRule="auto"/>
        <w:jc w:val="both"/>
        <w:rPr>
          <w:rFonts w:cs="Arial"/>
          <w:color w:val="000000"/>
        </w:rPr>
      </w:pPr>
      <w:r>
        <w:rPr>
          <w:rFonts w:cs="Arial"/>
          <w:color w:val="000000"/>
        </w:rPr>
        <w:t xml:space="preserve">Vyřazování irelevantních výstupů je problémem ve chvíli, kdy by se automaticky ve stejné míře vztahovalo pro všechny. Např. pořádání výstavy resp. workshopu je pro některé poskytovatele doplňkovou činností a </w:t>
      </w:r>
      <w:r w:rsidR="006F0EBC">
        <w:rPr>
          <w:rFonts w:cs="Arial"/>
          <w:color w:val="000000"/>
        </w:rPr>
        <w:t xml:space="preserve">nejde </w:t>
      </w:r>
      <w:r>
        <w:rPr>
          <w:rFonts w:cs="Arial"/>
          <w:color w:val="000000"/>
        </w:rPr>
        <w:t xml:space="preserve">tolik </w:t>
      </w:r>
      <w:r w:rsidR="006F0EBC">
        <w:rPr>
          <w:rFonts w:cs="Arial"/>
          <w:color w:val="000000"/>
        </w:rPr>
        <w:t>o výsledek v užším slova smyslu</w:t>
      </w:r>
      <w:r>
        <w:rPr>
          <w:rFonts w:cs="Arial"/>
          <w:color w:val="000000"/>
        </w:rPr>
        <w:t xml:space="preserve"> (</w:t>
      </w:r>
      <w:proofErr w:type="spellStart"/>
      <w:r>
        <w:rPr>
          <w:rFonts w:cs="Arial"/>
          <w:color w:val="000000"/>
        </w:rPr>
        <w:t>Ministestvo</w:t>
      </w:r>
      <w:proofErr w:type="spellEnd"/>
      <w:r>
        <w:rPr>
          <w:rFonts w:cs="Arial"/>
          <w:color w:val="000000"/>
        </w:rPr>
        <w:t xml:space="preserve"> vnitra na jedné straně, ale Ministerstvo zahraničních věcí na druhé). E</w:t>
      </w:r>
      <w:r w:rsidR="006F0EBC">
        <w:rPr>
          <w:rFonts w:cs="Arial"/>
          <w:color w:val="000000"/>
        </w:rPr>
        <w:t xml:space="preserve">vidence těchto aktivit ale dává </w:t>
      </w:r>
      <w:r w:rsidR="00940299">
        <w:rPr>
          <w:rFonts w:cs="Arial"/>
          <w:color w:val="000000"/>
        </w:rPr>
        <w:t>informaci pro</w:t>
      </w:r>
      <w:r w:rsidR="0037058B">
        <w:rPr>
          <w:rFonts w:cs="Arial"/>
          <w:color w:val="000000"/>
        </w:rPr>
        <w:t> </w:t>
      </w:r>
      <w:bookmarkStart w:id="0" w:name="_GoBack"/>
      <w:bookmarkEnd w:id="0"/>
      <w:r w:rsidR="00940299">
        <w:rPr>
          <w:rFonts w:cs="Arial"/>
          <w:color w:val="000000"/>
        </w:rPr>
        <w:t>hodnocení v dalších modulech</w:t>
      </w:r>
      <w:r>
        <w:rPr>
          <w:rFonts w:cs="Arial"/>
          <w:color w:val="000000"/>
        </w:rPr>
        <w:t>,</w:t>
      </w:r>
      <w:r w:rsidR="00940299">
        <w:rPr>
          <w:rFonts w:cs="Arial"/>
          <w:color w:val="000000"/>
        </w:rPr>
        <w:t xml:space="preserve"> </w:t>
      </w:r>
      <w:r>
        <w:rPr>
          <w:rFonts w:cs="Arial"/>
          <w:color w:val="000000"/>
        </w:rPr>
        <w:t>proto by bylo vhodné</w:t>
      </w:r>
      <w:r w:rsidR="00940299">
        <w:rPr>
          <w:rFonts w:cs="Arial"/>
          <w:color w:val="000000"/>
        </w:rPr>
        <w:t xml:space="preserve"> tyto výsledky zachovat. </w:t>
      </w:r>
    </w:p>
    <w:p w:rsidR="00AD5481" w:rsidRDefault="00AD5481" w:rsidP="00960C02">
      <w:pPr>
        <w:pStyle w:val="Bezmezer"/>
        <w:spacing w:line="276" w:lineRule="auto"/>
        <w:jc w:val="both"/>
        <w:rPr>
          <w:rFonts w:cs="Arial"/>
          <w:color w:val="000000"/>
        </w:rPr>
      </w:pPr>
    </w:p>
    <w:p w:rsidR="00AD5481" w:rsidRDefault="00AD5481" w:rsidP="00960C02">
      <w:pPr>
        <w:pStyle w:val="Bezmezer"/>
        <w:spacing w:line="276" w:lineRule="auto"/>
        <w:jc w:val="both"/>
        <w:rPr>
          <w:rFonts w:cs="Arial"/>
        </w:rPr>
      </w:pPr>
      <w:r>
        <w:rPr>
          <w:rFonts w:cs="Arial"/>
          <w:color w:val="000000"/>
        </w:rPr>
        <w:t xml:space="preserve">Z hlediska IS VAV a následných analýz je žádoucí charakteristiky druhů výsledků radikálně neměnit, aby mohly být zachovány sledovatelné dlouhé statistické řady srovnatelných dat. Podrobná možnost sledování výkonnosti českého </w:t>
      </w:r>
      <w:proofErr w:type="spellStart"/>
      <w:r>
        <w:rPr>
          <w:rFonts w:cs="Arial"/>
          <w:color w:val="000000"/>
        </w:rPr>
        <w:t>VaVaI</w:t>
      </w:r>
      <w:proofErr w:type="spellEnd"/>
      <w:r>
        <w:rPr>
          <w:rFonts w:cs="Arial"/>
          <w:color w:val="000000"/>
        </w:rPr>
        <w:t xml:space="preserve"> pomocí statistik generovaných IS </w:t>
      </w:r>
      <w:proofErr w:type="spellStart"/>
      <w:r>
        <w:rPr>
          <w:rFonts w:cs="Arial"/>
          <w:color w:val="000000"/>
        </w:rPr>
        <w:t>VaV</w:t>
      </w:r>
      <w:proofErr w:type="spellEnd"/>
      <w:r>
        <w:rPr>
          <w:rFonts w:cs="Arial"/>
          <w:color w:val="000000"/>
        </w:rPr>
        <w:t xml:space="preserve"> je jednou z jeho zásadních předností.</w:t>
      </w:r>
    </w:p>
    <w:p w:rsidR="00112976" w:rsidRDefault="00112976" w:rsidP="00960C02">
      <w:pPr>
        <w:spacing w:after="0"/>
        <w:rPr>
          <w:rFonts w:cs="Arial"/>
        </w:rPr>
      </w:pPr>
    </w:p>
    <w:sectPr w:rsidR="0011297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7D05" w:rsidRDefault="00B27D05" w:rsidP="00BE4BC8">
      <w:pPr>
        <w:spacing w:after="0" w:line="240" w:lineRule="auto"/>
      </w:pPr>
      <w:r>
        <w:separator/>
      </w:r>
    </w:p>
  </w:endnote>
  <w:endnote w:type="continuationSeparator" w:id="0">
    <w:p w:rsidR="00B27D05" w:rsidRDefault="00B27D05" w:rsidP="00BE4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DejaVu Sans">
    <w:altName w:val="Arial Unicode MS"/>
    <w:charset w:val="80"/>
    <w:family w:val="auto"/>
    <w:pitch w:val="variable"/>
  </w:font>
  <w:font w:name="OpenSymbol">
    <w:altName w:val="Symbol"/>
    <w:panose1 w:val="00000400000000000000"/>
    <w:charset w:val="02"/>
    <w:family w:val="auto"/>
    <w:pitch w:val="variable"/>
    <w:sig w:usb0="800000AF" w:usb1="1001E0EA"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Lohit Hindi">
    <w:altName w:val="MS Mincho"/>
    <w:panose1 w:val="00000000000000000000"/>
    <w:charset w:val="80"/>
    <w:family w:val="auto"/>
    <w:notTrueType/>
    <w:pitch w:val="variable"/>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DejaVu Sans Mono">
    <w:altName w:val="Arial Unicode MS"/>
    <w:charset w:val="EE"/>
    <w:family w:val="modern"/>
    <w:pitch w:val="fixed"/>
    <w:sig w:usb0="E60022FF" w:usb1="D000F1FB" w:usb2="00000028" w:usb3="00000000" w:csb0="000001DF" w:csb1="00000000"/>
  </w:font>
  <w:font w:name="Microsoft YaHei">
    <w:panose1 w:val="020B0503020204020204"/>
    <w:charset w:val="86"/>
    <w:family w:val="swiss"/>
    <w:pitch w:val="variable"/>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7D05" w:rsidRDefault="00B27D05" w:rsidP="00BE4BC8">
      <w:pPr>
        <w:spacing w:after="0" w:line="240" w:lineRule="auto"/>
      </w:pPr>
      <w:r>
        <w:separator/>
      </w:r>
    </w:p>
  </w:footnote>
  <w:footnote w:type="continuationSeparator" w:id="0">
    <w:p w:rsidR="00B27D05" w:rsidRDefault="00B27D05" w:rsidP="00BE4BC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upperRoman"/>
      <w:pStyle w:val="Nadpis1"/>
      <w:lvlText w:val="%1."/>
      <w:lvlJc w:val="left"/>
      <w:pPr>
        <w:tabs>
          <w:tab w:val="num" w:pos="720"/>
        </w:tabs>
        <w:ind w:left="432" w:hanging="432"/>
      </w:p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
    <w:nsid w:val="00000002"/>
    <w:multiLevelType w:val="singleLevel"/>
    <w:tmpl w:val="00000002"/>
    <w:name w:val="WW8Num3"/>
    <w:lvl w:ilvl="0">
      <w:start w:val="1"/>
      <w:numFmt w:val="decimal"/>
      <w:lvlText w:val="%1."/>
      <w:lvlJc w:val="left"/>
      <w:pPr>
        <w:tabs>
          <w:tab w:val="num" w:pos="1680"/>
        </w:tabs>
        <w:ind w:left="1680" w:hanging="960"/>
      </w:pPr>
      <w:rPr>
        <w:rFonts w:ascii="Wingdings" w:hAnsi="Wingdings" w:cs="Wingdings"/>
      </w:rPr>
    </w:lvl>
  </w:abstractNum>
  <w:abstractNum w:abstractNumId="2">
    <w:nsid w:val="00000003"/>
    <w:multiLevelType w:val="multilevel"/>
    <w:tmpl w:val="00000003"/>
    <w:name w:val="WW8Num4"/>
    <w:lvl w:ilvl="0">
      <w:start w:val="1"/>
      <w:numFmt w:val="bullet"/>
      <w:lvlText w:val=""/>
      <w:lvlJc w:val="left"/>
      <w:pPr>
        <w:tabs>
          <w:tab w:val="num" w:pos="720"/>
        </w:tabs>
        <w:ind w:left="720" w:hanging="360"/>
      </w:pPr>
      <w:rPr>
        <w:rFonts w:ascii="Wingdings" w:hAnsi="Wingdings"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singleLevel"/>
    <w:tmpl w:val="00000004"/>
    <w:name w:val="WW8Num5"/>
    <w:lvl w:ilvl="0">
      <w:start w:val="1"/>
      <w:numFmt w:val="bullet"/>
      <w:lvlText w:val=""/>
      <w:lvlJc w:val="left"/>
      <w:pPr>
        <w:tabs>
          <w:tab w:val="num" w:pos="1429"/>
        </w:tabs>
        <w:ind w:left="1429" w:hanging="360"/>
      </w:pPr>
      <w:rPr>
        <w:rFonts w:ascii="Wingdings" w:hAnsi="Wingdings" w:cs="Times New Roman"/>
      </w:rPr>
    </w:lvl>
  </w:abstractNum>
  <w:abstractNum w:abstractNumId="4">
    <w:nsid w:val="00000005"/>
    <w:multiLevelType w:val="singleLevel"/>
    <w:tmpl w:val="00000005"/>
    <w:name w:val="WW8Num6"/>
    <w:lvl w:ilvl="0">
      <w:start w:val="5"/>
      <w:numFmt w:val="bullet"/>
      <w:lvlText w:val="-"/>
      <w:lvlJc w:val="left"/>
      <w:pPr>
        <w:tabs>
          <w:tab w:val="num" w:pos="1069"/>
        </w:tabs>
        <w:ind w:left="1069" w:hanging="360"/>
      </w:pPr>
      <w:rPr>
        <w:rFonts w:ascii="Times New Roman" w:hAnsi="Times New Roman" w:cs="Wingdings"/>
      </w:rPr>
    </w:lvl>
  </w:abstractNum>
  <w:abstractNum w:abstractNumId="5">
    <w:nsid w:val="00000006"/>
    <w:multiLevelType w:val="singleLevel"/>
    <w:tmpl w:val="00000006"/>
    <w:name w:val="WW8Num7"/>
    <w:lvl w:ilvl="0">
      <w:start w:val="1"/>
      <w:numFmt w:val="bullet"/>
      <w:lvlText w:val=""/>
      <w:lvlJc w:val="left"/>
      <w:pPr>
        <w:tabs>
          <w:tab w:val="num" w:pos="720"/>
        </w:tabs>
        <w:ind w:left="720" w:hanging="360"/>
      </w:pPr>
      <w:rPr>
        <w:rFonts w:ascii="Wingdings" w:hAnsi="Wingdings" w:cs="Wingdings"/>
      </w:rPr>
    </w:lvl>
  </w:abstractNum>
  <w:abstractNum w:abstractNumId="6">
    <w:nsid w:val="00000007"/>
    <w:multiLevelType w:val="singleLevel"/>
    <w:tmpl w:val="00000007"/>
    <w:name w:val="WW8Num8"/>
    <w:lvl w:ilvl="0">
      <w:start w:val="1"/>
      <w:numFmt w:val="bullet"/>
      <w:lvlText w:val=""/>
      <w:lvlJc w:val="left"/>
      <w:pPr>
        <w:tabs>
          <w:tab w:val="num" w:pos="720"/>
        </w:tabs>
        <w:ind w:left="720" w:hanging="360"/>
      </w:pPr>
      <w:rPr>
        <w:rFonts w:ascii="Wingdings" w:hAnsi="Wingdings" w:cs="Wingdings"/>
      </w:rPr>
    </w:lvl>
  </w:abstractNum>
  <w:abstractNum w:abstractNumId="7">
    <w:nsid w:val="00000008"/>
    <w:multiLevelType w:val="multilevel"/>
    <w:tmpl w:val="00000008"/>
    <w:name w:val="WW8Num9"/>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8">
    <w:nsid w:val="00000009"/>
    <w:multiLevelType w:val="singleLevel"/>
    <w:tmpl w:val="00000009"/>
    <w:name w:val="WW8Num11"/>
    <w:lvl w:ilvl="0">
      <w:start w:val="1"/>
      <w:numFmt w:val="bullet"/>
      <w:lvlText w:val=""/>
      <w:lvlJc w:val="left"/>
      <w:pPr>
        <w:tabs>
          <w:tab w:val="num" w:pos="720"/>
        </w:tabs>
        <w:ind w:left="720" w:hanging="360"/>
      </w:pPr>
      <w:rPr>
        <w:rFonts w:ascii="Wingdings" w:hAnsi="Wingdings" w:cs="Wingdings"/>
      </w:rPr>
    </w:lvl>
  </w:abstractNum>
  <w:abstractNum w:abstractNumId="9">
    <w:nsid w:val="0000000A"/>
    <w:multiLevelType w:val="multilevel"/>
    <w:tmpl w:val="0000000A"/>
    <w:name w:val="WW8Num12"/>
    <w:lvl w:ilvl="0">
      <w:start w:val="1"/>
      <w:numFmt w:val="decimal"/>
      <w:pStyle w:val="Odstavecslovan"/>
      <w:lvlText w:val="(%1)"/>
      <w:lvlJc w:val="left"/>
      <w:pPr>
        <w:tabs>
          <w:tab w:val="num" w:pos="360"/>
        </w:tabs>
        <w:ind w:left="357" w:hanging="357"/>
      </w:pPr>
    </w:lvl>
    <w:lvl w:ilvl="1">
      <w:start w:val="1"/>
      <w:numFmt w:val="lowerLetter"/>
      <w:lvlText w:val="%2)"/>
      <w:lvlJc w:val="left"/>
      <w:pPr>
        <w:tabs>
          <w:tab w:val="num" w:pos="1070"/>
        </w:tabs>
        <w:ind w:left="1067" w:hanging="357"/>
      </w:pPr>
    </w:lvl>
    <w:lvl w:ilvl="2">
      <w:start w:val="1"/>
      <w:numFmt w:val="decimal"/>
      <w:lvlText w:val="%3."/>
      <w:lvlJc w:val="left"/>
      <w:pPr>
        <w:tabs>
          <w:tab w:val="num" w:pos="1074"/>
        </w:tabs>
        <w:ind w:left="1072" w:hanging="358"/>
      </w:pPr>
    </w:lvl>
    <w:lvl w:ilvl="3">
      <w:start w:val="1"/>
      <w:numFmt w:val="lowerRoman"/>
      <w:lvlText w:val="%4)"/>
      <w:lvlJc w:val="left"/>
      <w:pPr>
        <w:tabs>
          <w:tab w:val="num" w:pos="1792"/>
        </w:tabs>
        <w:ind w:left="1435" w:hanging="363"/>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0000000B"/>
    <w:multiLevelType w:val="singleLevel"/>
    <w:tmpl w:val="0000000B"/>
    <w:name w:val="WW8Num13"/>
    <w:lvl w:ilvl="0">
      <w:start w:val="1"/>
      <w:numFmt w:val="bullet"/>
      <w:lvlText w:val=""/>
      <w:lvlJc w:val="left"/>
      <w:pPr>
        <w:tabs>
          <w:tab w:val="num" w:pos="720"/>
        </w:tabs>
        <w:ind w:left="720" w:hanging="360"/>
      </w:pPr>
      <w:rPr>
        <w:rFonts w:ascii="Wingdings" w:hAnsi="Wingdings" w:cs="Wingdings"/>
      </w:rPr>
    </w:lvl>
  </w:abstractNum>
  <w:abstractNum w:abstractNumId="11">
    <w:nsid w:val="0000000C"/>
    <w:multiLevelType w:val="singleLevel"/>
    <w:tmpl w:val="0000000C"/>
    <w:name w:val="WW8Num14"/>
    <w:lvl w:ilvl="0">
      <w:start w:val="1"/>
      <w:numFmt w:val="bullet"/>
      <w:lvlText w:val=""/>
      <w:lvlJc w:val="left"/>
      <w:pPr>
        <w:tabs>
          <w:tab w:val="num" w:pos="1429"/>
        </w:tabs>
        <w:ind w:left="1429" w:hanging="360"/>
      </w:pPr>
      <w:rPr>
        <w:rFonts w:ascii="Symbol" w:hAnsi="Symbol" w:cs="Wingdings"/>
      </w:rPr>
    </w:lvl>
  </w:abstractNum>
  <w:abstractNum w:abstractNumId="12">
    <w:nsid w:val="0000000D"/>
    <w:multiLevelType w:val="singleLevel"/>
    <w:tmpl w:val="0000000D"/>
    <w:name w:val="WW8Num15"/>
    <w:lvl w:ilvl="0">
      <w:start w:val="1"/>
      <w:numFmt w:val="bullet"/>
      <w:lvlText w:val=""/>
      <w:lvlJc w:val="left"/>
      <w:pPr>
        <w:tabs>
          <w:tab w:val="num" w:pos="0"/>
        </w:tabs>
        <w:ind w:left="1440" w:hanging="360"/>
      </w:pPr>
      <w:rPr>
        <w:rFonts w:ascii="Wingdings" w:hAnsi="Wingdings" w:cs="Wingdings"/>
      </w:rPr>
    </w:lvl>
  </w:abstractNum>
  <w:abstractNum w:abstractNumId="13">
    <w:nsid w:val="0000000E"/>
    <w:multiLevelType w:val="singleLevel"/>
    <w:tmpl w:val="0000000E"/>
    <w:name w:val="WW8Num16"/>
    <w:lvl w:ilvl="0">
      <w:start w:val="1"/>
      <w:numFmt w:val="bullet"/>
      <w:lvlText w:val=""/>
      <w:lvlJc w:val="left"/>
      <w:pPr>
        <w:tabs>
          <w:tab w:val="num" w:pos="1429"/>
        </w:tabs>
        <w:ind w:left="1429" w:hanging="360"/>
      </w:pPr>
      <w:rPr>
        <w:rFonts w:ascii="Symbol" w:hAnsi="Symbol" w:cs="Wingdings"/>
      </w:rPr>
    </w:lvl>
  </w:abstractNum>
  <w:abstractNum w:abstractNumId="14">
    <w:nsid w:val="0000000F"/>
    <w:multiLevelType w:val="singleLevel"/>
    <w:tmpl w:val="0000000F"/>
    <w:name w:val="WW8Num17"/>
    <w:lvl w:ilvl="0">
      <w:start w:val="1"/>
      <w:numFmt w:val="decimal"/>
      <w:lvlText w:val="%1."/>
      <w:lvlJc w:val="left"/>
      <w:pPr>
        <w:tabs>
          <w:tab w:val="num" w:pos="0"/>
        </w:tabs>
        <w:ind w:left="720" w:hanging="360"/>
      </w:pPr>
    </w:lvl>
  </w:abstractNum>
  <w:abstractNum w:abstractNumId="15">
    <w:nsid w:val="00000010"/>
    <w:multiLevelType w:val="singleLevel"/>
    <w:tmpl w:val="00000010"/>
    <w:name w:val="WW8Num18"/>
    <w:lvl w:ilvl="0">
      <w:start w:val="1"/>
      <w:numFmt w:val="bullet"/>
      <w:lvlText w:val=""/>
      <w:lvlJc w:val="left"/>
      <w:pPr>
        <w:tabs>
          <w:tab w:val="num" w:pos="0"/>
        </w:tabs>
        <w:ind w:left="1440" w:hanging="360"/>
      </w:pPr>
      <w:rPr>
        <w:rFonts w:ascii="Wingdings" w:hAnsi="Wingdings" w:cs="Wingdings"/>
      </w:rPr>
    </w:lvl>
  </w:abstractNum>
  <w:abstractNum w:abstractNumId="16">
    <w:nsid w:val="00000011"/>
    <w:multiLevelType w:val="singleLevel"/>
    <w:tmpl w:val="00000011"/>
    <w:name w:val="WW8Num21"/>
    <w:lvl w:ilvl="0">
      <w:numFmt w:val="bullet"/>
      <w:lvlText w:val="-"/>
      <w:lvlJc w:val="left"/>
      <w:pPr>
        <w:tabs>
          <w:tab w:val="num" w:pos="0"/>
        </w:tabs>
        <w:ind w:left="720" w:hanging="360"/>
      </w:pPr>
      <w:rPr>
        <w:rFonts w:ascii="Times New Roman" w:hAnsi="Times New Roman" w:cs="Wingdings"/>
      </w:rPr>
    </w:lvl>
  </w:abstractNum>
  <w:abstractNum w:abstractNumId="17">
    <w:nsid w:val="00000012"/>
    <w:multiLevelType w:val="multilevel"/>
    <w:tmpl w:val="00000012"/>
    <w:name w:val="WW8Num22"/>
    <w:lvl w:ilvl="0">
      <w:start w:val="1"/>
      <w:numFmt w:val="lowerLetter"/>
      <w:lvlText w:val="%1)"/>
      <w:lvlJc w:val="left"/>
      <w:pPr>
        <w:tabs>
          <w:tab w:val="num" w:pos="0"/>
        </w:tabs>
        <w:ind w:left="1684" w:hanging="975"/>
      </w:pPr>
    </w:lvl>
    <w:lvl w:ilvl="1">
      <w:start w:val="1"/>
      <w:numFmt w:val="lowerLetter"/>
      <w:lvlText w:val="%2)"/>
      <w:lvlJc w:val="left"/>
      <w:pPr>
        <w:tabs>
          <w:tab w:val="num" w:pos="1789"/>
        </w:tabs>
        <w:ind w:left="1789" w:hanging="360"/>
      </w:pPr>
    </w:lvl>
    <w:lvl w:ilvl="2">
      <w:start w:val="1"/>
      <w:numFmt w:val="lowerRoman"/>
      <w:lvlText w:val="%3."/>
      <w:lvlJc w:val="lef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lef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left"/>
      <w:pPr>
        <w:tabs>
          <w:tab w:val="num" w:pos="0"/>
        </w:tabs>
        <w:ind w:left="6829" w:hanging="180"/>
      </w:pPr>
    </w:lvl>
  </w:abstractNum>
  <w:abstractNum w:abstractNumId="18">
    <w:nsid w:val="00000013"/>
    <w:multiLevelType w:val="multilevel"/>
    <w:tmpl w:val="00000013"/>
    <w:name w:val="WW8Num23"/>
    <w:lvl w:ilvl="0">
      <w:start w:val="1"/>
      <w:numFmt w:val="bullet"/>
      <w:lvlText w:val=""/>
      <w:lvlJc w:val="left"/>
      <w:pPr>
        <w:tabs>
          <w:tab w:val="num" w:pos="1080"/>
        </w:tabs>
        <w:ind w:left="1080" w:hanging="360"/>
      </w:pPr>
      <w:rPr>
        <w:rFonts w:ascii="Wingdings" w:hAnsi="Wingding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14"/>
    <w:multiLevelType w:val="singleLevel"/>
    <w:tmpl w:val="00000014"/>
    <w:name w:val="WW8Num24"/>
    <w:lvl w:ilvl="0">
      <w:numFmt w:val="bullet"/>
      <w:lvlText w:val="-"/>
      <w:lvlJc w:val="left"/>
      <w:pPr>
        <w:tabs>
          <w:tab w:val="num" w:pos="0"/>
        </w:tabs>
        <w:ind w:left="720" w:hanging="360"/>
      </w:pPr>
      <w:rPr>
        <w:rFonts w:ascii="Times New Roman" w:hAnsi="Times New Roman" w:cs="Times New Roman"/>
      </w:rPr>
    </w:lvl>
  </w:abstractNum>
  <w:abstractNum w:abstractNumId="20">
    <w:nsid w:val="00000015"/>
    <w:multiLevelType w:val="singleLevel"/>
    <w:tmpl w:val="00000015"/>
    <w:name w:val="WW8Num26"/>
    <w:lvl w:ilvl="0">
      <w:numFmt w:val="bullet"/>
      <w:lvlText w:val="-"/>
      <w:lvlJc w:val="left"/>
      <w:pPr>
        <w:tabs>
          <w:tab w:val="num" w:pos="0"/>
        </w:tabs>
        <w:ind w:left="720" w:hanging="360"/>
      </w:pPr>
      <w:rPr>
        <w:rFonts w:ascii="Times New Roman" w:hAnsi="Times New Roman" w:cs="Times New Roman"/>
      </w:rPr>
    </w:lvl>
  </w:abstractNum>
  <w:abstractNum w:abstractNumId="21">
    <w:nsid w:val="00000016"/>
    <w:multiLevelType w:val="singleLevel"/>
    <w:tmpl w:val="00000016"/>
    <w:name w:val="WW8Num27"/>
    <w:lvl w:ilvl="0">
      <w:numFmt w:val="bullet"/>
      <w:lvlText w:val="-"/>
      <w:lvlJc w:val="left"/>
      <w:pPr>
        <w:tabs>
          <w:tab w:val="num" w:pos="0"/>
        </w:tabs>
        <w:ind w:left="720" w:hanging="360"/>
      </w:pPr>
      <w:rPr>
        <w:rFonts w:ascii="Times New Roman" w:hAnsi="Times New Roman" w:cs="Times New Roman"/>
      </w:rPr>
    </w:lvl>
  </w:abstractNum>
  <w:abstractNum w:abstractNumId="22">
    <w:nsid w:val="00000017"/>
    <w:multiLevelType w:val="singleLevel"/>
    <w:tmpl w:val="00000017"/>
    <w:name w:val="WW8Num28"/>
    <w:lvl w:ilvl="0">
      <w:numFmt w:val="bullet"/>
      <w:lvlText w:val="-"/>
      <w:lvlJc w:val="left"/>
      <w:pPr>
        <w:tabs>
          <w:tab w:val="num" w:pos="0"/>
        </w:tabs>
        <w:ind w:left="720" w:hanging="360"/>
      </w:pPr>
      <w:rPr>
        <w:rFonts w:ascii="Times New Roman" w:hAnsi="Times New Roman" w:cs="Times New Roman"/>
      </w:rPr>
    </w:lvl>
  </w:abstractNum>
  <w:abstractNum w:abstractNumId="23">
    <w:nsid w:val="00000018"/>
    <w:multiLevelType w:val="multilevel"/>
    <w:tmpl w:val="00000018"/>
    <w:name w:val="WW8Num30"/>
    <w:lvl w:ilvl="0">
      <w:start w:val="1"/>
      <w:numFmt w:val="lowerLetter"/>
      <w:lvlText w:val="%1)"/>
      <w:lvlJc w:val="left"/>
      <w:pPr>
        <w:tabs>
          <w:tab w:val="num" w:pos="0"/>
        </w:tabs>
        <w:ind w:left="1069" w:hanging="360"/>
      </w:pPr>
    </w:lvl>
    <w:lvl w:ilvl="1">
      <w:start w:val="1"/>
      <w:numFmt w:val="upperRoman"/>
      <w:lvlText w:val="%2."/>
      <w:lvlJc w:val="left"/>
      <w:pPr>
        <w:tabs>
          <w:tab w:val="num" w:pos="2149"/>
        </w:tabs>
        <w:ind w:left="2149" w:hanging="720"/>
      </w:pPr>
    </w:lvl>
    <w:lvl w:ilvl="2">
      <w:start w:val="1"/>
      <w:numFmt w:val="lowerRoman"/>
      <w:lvlText w:val="%3."/>
      <w:lvlJc w:val="lef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lef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left"/>
      <w:pPr>
        <w:tabs>
          <w:tab w:val="num" w:pos="0"/>
        </w:tabs>
        <w:ind w:left="6829" w:hanging="180"/>
      </w:pPr>
    </w:lvl>
  </w:abstractNum>
  <w:abstractNum w:abstractNumId="24">
    <w:nsid w:val="00000019"/>
    <w:multiLevelType w:val="singleLevel"/>
    <w:tmpl w:val="00000019"/>
    <w:name w:val="WW8Num32"/>
    <w:lvl w:ilvl="0">
      <w:start w:val="1"/>
      <w:numFmt w:val="decimal"/>
      <w:lvlText w:val="%1)"/>
      <w:lvlJc w:val="left"/>
      <w:pPr>
        <w:tabs>
          <w:tab w:val="num" w:pos="0"/>
        </w:tabs>
        <w:ind w:left="720" w:hanging="360"/>
      </w:pPr>
    </w:lvl>
  </w:abstractNum>
  <w:abstractNum w:abstractNumId="25">
    <w:nsid w:val="255F765C"/>
    <w:multiLevelType w:val="hybridMultilevel"/>
    <w:tmpl w:val="E51635B8"/>
    <w:lvl w:ilvl="0" w:tplc="EC3E9C0C">
      <w:start w:val="1"/>
      <w:numFmt w:val="lowerLetter"/>
      <w:lvlText w:val="%1)"/>
      <w:lvlJc w:val="left"/>
      <w:pPr>
        <w:ind w:left="1619" w:hanging="360"/>
      </w:pPr>
      <w:rPr>
        <w:rFonts w:hint="default"/>
      </w:rPr>
    </w:lvl>
    <w:lvl w:ilvl="1" w:tplc="04050019" w:tentative="1">
      <w:start w:val="1"/>
      <w:numFmt w:val="lowerLetter"/>
      <w:lvlText w:val="%2."/>
      <w:lvlJc w:val="left"/>
      <w:pPr>
        <w:ind w:left="2339" w:hanging="360"/>
      </w:pPr>
    </w:lvl>
    <w:lvl w:ilvl="2" w:tplc="0405001B" w:tentative="1">
      <w:start w:val="1"/>
      <w:numFmt w:val="lowerRoman"/>
      <w:lvlText w:val="%3."/>
      <w:lvlJc w:val="right"/>
      <w:pPr>
        <w:ind w:left="3059" w:hanging="180"/>
      </w:pPr>
    </w:lvl>
    <w:lvl w:ilvl="3" w:tplc="0405000F" w:tentative="1">
      <w:start w:val="1"/>
      <w:numFmt w:val="decimal"/>
      <w:lvlText w:val="%4."/>
      <w:lvlJc w:val="left"/>
      <w:pPr>
        <w:ind w:left="3779" w:hanging="360"/>
      </w:pPr>
    </w:lvl>
    <w:lvl w:ilvl="4" w:tplc="04050019" w:tentative="1">
      <w:start w:val="1"/>
      <w:numFmt w:val="lowerLetter"/>
      <w:lvlText w:val="%5."/>
      <w:lvlJc w:val="left"/>
      <w:pPr>
        <w:ind w:left="4499" w:hanging="360"/>
      </w:pPr>
    </w:lvl>
    <w:lvl w:ilvl="5" w:tplc="0405001B" w:tentative="1">
      <w:start w:val="1"/>
      <w:numFmt w:val="lowerRoman"/>
      <w:lvlText w:val="%6."/>
      <w:lvlJc w:val="right"/>
      <w:pPr>
        <w:ind w:left="5219" w:hanging="180"/>
      </w:pPr>
    </w:lvl>
    <w:lvl w:ilvl="6" w:tplc="0405000F" w:tentative="1">
      <w:start w:val="1"/>
      <w:numFmt w:val="decimal"/>
      <w:lvlText w:val="%7."/>
      <w:lvlJc w:val="left"/>
      <w:pPr>
        <w:ind w:left="5939" w:hanging="360"/>
      </w:pPr>
    </w:lvl>
    <w:lvl w:ilvl="7" w:tplc="04050019" w:tentative="1">
      <w:start w:val="1"/>
      <w:numFmt w:val="lowerLetter"/>
      <w:lvlText w:val="%8."/>
      <w:lvlJc w:val="left"/>
      <w:pPr>
        <w:ind w:left="6659" w:hanging="360"/>
      </w:pPr>
    </w:lvl>
    <w:lvl w:ilvl="8" w:tplc="0405001B" w:tentative="1">
      <w:start w:val="1"/>
      <w:numFmt w:val="lowerRoman"/>
      <w:lvlText w:val="%9."/>
      <w:lvlJc w:val="right"/>
      <w:pPr>
        <w:ind w:left="7379" w:hanging="180"/>
      </w:pPr>
    </w:lvl>
  </w:abstractNum>
  <w:abstractNum w:abstractNumId="26">
    <w:nsid w:val="27D27092"/>
    <w:multiLevelType w:val="hybridMultilevel"/>
    <w:tmpl w:val="AF585560"/>
    <w:lvl w:ilvl="0" w:tplc="0405000F">
      <w:start w:val="1"/>
      <w:numFmt w:val="decimal"/>
      <w:lvlText w:val="%1."/>
      <w:lvlJc w:val="left"/>
      <w:pPr>
        <w:tabs>
          <w:tab w:val="num" w:pos="1429"/>
        </w:tabs>
        <w:ind w:left="1429" w:hanging="360"/>
      </w:pPr>
    </w:lvl>
    <w:lvl w:ilvl="1" w:tplc="04050019" w:tentative="1">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27">
    <w:nsid w:val="2B9E1025"/>
    <w:multiLevelType w:val="hybridMultilevel"/>
    <w:tmpl w:val="F93400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3004450C"/>
    <w:multiLevelType w:val="multilevel"/>
    <w:tmpl w:val="7F263DAA"/>
    <w:lvl w:ilvl="0">
      <w:start w:val="1"/>
      <w:numFmt w:val="decimal"/>
      <w:lvlText w:val="%1."/>
      <w:lvlJc w:val="left"/>
      <w:pPr>
        <w:tabs>
          <w:tab w:val="num" w:pos="720"/>
        </w:tabs>
        <w:ind w:left="720" w:hanging="360"/>
      </w:pPr>
      <w:rPr>
        <w:rFonts w:asciiTheme="majorHAnsi" w:hAnsiTheme="majorHAnsi" w:cs="Arial" w:hint="default"/>
        <w:color w:val="FF0000"/>
        <w:sz w:val="22"/>
        <w:szCs w:val="22"/>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31843FDC"/>
    <w:multiLevelType w:val="hybridMultilevel"/>
    <w:tmpl w:val="99027C16"/>
    <w:lvl w:ilvl="0" w:tplc="6F3241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0">
    <w:nsid w:val="35DE3614"/>
    <w:multiLevelType w:val="hybridMultilevel"/>
    <w:tmpl w:val="BF0A93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3C430C90"/>
    <w:multiLevelType w:val="multilevel"/>
    <w:tmpl w:val="76C84B24"/>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41923EE9"/>
    <w:multiLevelType w:val="hybridMultilevel"/>
    <w:tmpl w:val="42144ED8"/>
    <w:lvl w:ilvl="0" w:tplc="F3DE4EE0">
      <w:start w:val="1"/>
      <w:numFmt w:val="lowerLetter"/>
      <w:lvlText w:val="%1)"/>
      <w:lvlJc w:val="left"/>
      <w:pPr>
        <w:ind w:left="1799" w:hanging="540"/>
      </w:pPr>
      <w:rPr>
        <w:rFonts w:hint="default"/>
      </w:rPr>
    </w:lvl>
    <w:lvl w:ilvl="1" w:tplc="04050019" w:tentative="1">
      <w:start w:val="1"/>
      <w:numFmt w:val="lowerLetter"/>
      <w:lvlText w:val="%2."/>
      <w:lvlJc w:val="left"/>
      <w:pPr>
        <w:ind w:left="2339" w:hanging="360"/>
      </w:pPr>
    </w:lvl>
    <w:lvl w:ilvl="2" w:tplc="0405001B" w:tentative="1">
      <w:start w:val="1"/>
      <w:numFmt w:val="lowerRoman"/>
      <w:lvlText w:val="%3."/>
      <w:lvlJc w:val="right"/>
      <w:pPr>
        <w:ind w:left="3059" w:hanging="180"/>
      </w:pPr>
    </w:lvl>
    <w:lvl w:ilvl="3" w:tplc="0405000F" w:tentative="1">
      <w:start w:val="1"/>
      <w:numFmt w:val="decimal"/>
      <w:lvlText w:val="%4."/>
      <w:lvlJc w:val="left"/>
      <w:pPr>
        <w:ind w:left="3779" w:hanging="360"/>
      </w:pPr>
    </w:lvl>
    <w:lvl w:ilvl="4" w:tplc="04050019" w:tentative="1">
      <w:start w:val="1"/>
      <w:numFmt w:val="lowerLetter"/>
      <w:lvlText w:val="%5."/>
      <w:lvlJc w:val="left"/>
      <w:pPr>
        <w:ind w:left="4499" w:hanging="360"/>
      </w:pPr>
    </w:lvl>
    <w:lvl w:ilvl="5" w:tplc="0405001B" w:tentative="1">
      <w:start w:val="1"/>
      <w:numFmt w:val="lowerRoman"/>
      <w:lvlText w:val="%6."/>
      <w:lvlJc w:val="right"/>
      <w:pPr>
        <w:ind w:left="5219" w:hanging="180"/>
      </w:pPr>
    </w:lvl>
    <w:lvl w:ilvl="6" w:tplc="0405000F" w:tentative="1">
      <w:start w:val="1"/>
      <w:numFmt w:val="decimal"/>
      <w:lvlText w:val="%7."/>
      <w:lvlJc w:val="left"/>
      <w:pPr>
        <w:ind w:left="5939" w:hanging="360"/>
      </w:pPr>
    </w:lvl>
    <w:lvl w:ilvl="7" w:tplc="04050019" w:tentative="1">
      <w:start w:val="1"/>
      <w:numFmt w:val="lowerLetter"/>
      <w:lvlText w:val="%8."/>
      <w:lvlJc w:val="left"/>
      <w:pPr>
        <w:ind w:left="6659" w:hanging="360"/>
      </w:pPr>
    </w:lvl>
    <w:lvl w:ilvl="8" w:tplc="0405001B" w:tentative="1">
      <w:start w:val="1"/>
      <w:numFmt w:val="lowerRoman"/>
      <w:lvlText w:val="%9."/>
      <w:lvlJc w:val="right"/>
      <w:pPr>
        <w:ind w:left="7379" w:hanging="180"/>
      </w:pPr>
    </w:lvl>
  </w:abstractNum>
  <w:abstractNum w:abstractNumId="33">
    <w:nsid w:val="41E1239F"/>
    <w:multiLevelType w:val="hybridMultilevel"/>
    <w:tmpl w:val="C1E4C35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45615E37"/>
    <w:multiLevelType w:val="hybridMultilevel"/>
    <w:tmpl w:val="57B63744"/>
    <w:lvl w:ilvl="0" w:tplc="E2D0DBF8">
      <w:start w:val="1"/>
      <w:numFmt w:val="lowerLetter"/>
      <w:lvlText w:val="%1)"/>
      <w:lvlJc w:val="left"/>
      <w:pPr>
        <w:ind w:left="1260" w:hanging="360"/>
      </w:pPr>
      <w:rPr>
        <w:rFonts w:hint="default"/>
      </w:r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5">
    <w:nsid w:val="46531F96"/>
    <w:multiLevelType w:val="hybridMultilevel"/>
    <w:tmpl w:val="8DF69866"/>
    <w:lvl w:ilvl="0" w:tplc="F8CC42D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6">
    <w:nsid w:val="47C63E8A"/>
    <w:multiLevelType w:val="hybridMultilevel"/>
    <w:tmpl w:val="6CA470A2"/>
    <w:lvl w:ilvl="0" w:tplc="48AC7DC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nsid w:val="55F260A0"/>
    <w:multiLevelType w:val="hybridMultilevel"/>
    <w:tmpl w:val="6A7CB188"/>
    <w:lvl w:ilvl="0" w:tplc="167AA53E">
      <w:start w:val="1"/>
      <w:numFmt w:val="bullet"/>
      <w:pStyle w:val="odrka1"/>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8">
    <w:nsid w:val="62564C75"/>
    <w:multiLevelType w:val="hybridMultilevel"/>
    <w:tmpl w:val="CADAB106"/>
    <w:lvl w:ilvl="0" w:tplc="589CED22">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Times New Roman" w:hint="default"/>
      </w:rPr>
    </w:lvl>
    <w:lvl w:ilvl="3" w:tplc="04050001">
      <w:start w:val="1"/>
      <w:numFmt w:val="bullet"/>
      <w:lvlText w:val=""/>
      <w:lvlJc w:val="left"/>
      <w:pPr>
        <w:ind w:left="2880" w:hanging="360"/>
      </w:pPr>
      <w:rPr>
        <w:rFonts w:ascii="Symbol" w:hAnsi="Symbol" w:cs="Times New Roman"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Times New Roman" w:hint="default"/>
      </w:rPr>
    </w:lvl>
    <w:lvl w:ilvl="6" w:tplc="04050001">
      <w:start w:val="1"/>
      <w:numFmt w:val="bullet"/>
      <w:lvlText w:val=""/>
      <w:lvlJc w:val="left"/>
      <w:pPr>
        <w:ind w:left="5040" w:hanging="360"/>
      </w:pPr>
      <w:rPr>
        <w:rFonts w:ascii="Symbol" w:hAnsi="Symbol" w:cs="Times New Roman"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Times New Roman" w:hint="default"/>
      </w:rPr>
    </w:lvl>
  </w:abstractNum>
  <w:abstractNum w:abstractNumId="39">
    <w:nsid w:val="62D72AE0"/>
    <w:multiLevelType w:val="hybridMultilevel"/>
    <w:tmpl w:val="F69EC30C"/>
    <w:lvl w:ilvl="0" w:tplc="E88CFC5C">
      <w:start w:val="4"/>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726A1E43"/>
    <w:multiLevelType w:val="hybridMultilevel"/>
    <w:tmpl w:val="F4365CD4"/>
    <w:lvl w:ilvl="0" w:tplc="933E1786">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nsid w:val="7D241600"/>
    <w:multiLevelType w:val="hybridMultilevel"/>
    <w:tmpl w:val="688A02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1"/>
  </w:num>
  <w:num w:numId="2">
    <w:abstractNumId w:val="40"/>
  </w:num>
  <w:num w:numId="3">
    <w:abstractNumId w:val="30"/>
  </w:num>
  <w:num w:numId="4">
    <w:abstractNumId w:val="31"/>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
    <w:abstractNumId w:val="0"/>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19"/>
  </w:num>
  <w:num w:numId="25">
    <w:abstractNumId w:val="20"/>
  </w:num>
  <w:num w:numId="26">
    <w:abstractNumId w:val="21"/>
  </w:num>
  <w:num w:numId="27">
    <w:abstractNumId w:val="22"/>
  </w:num>
  <w:num w:numId="28">
    <w:abstractNumId w:val="23"/>
  </w:num>
  <w:num w:numId="29">
    <w:abstractNumId w:val="24"/>
  </w:num>
  <w:num w:numId="30">
    <w:abstractNumId w:val="26"/>
  </w:num>
  <w:num w:numId="31">
    <w:abstractNumId w:val="33"/>
  </w:num>
  <w:num w:numId="32">
    <w:abstractNumId w:val="35"/>
  </w:num>
  <w:num w:numId="33">
    <w:abstractNumId w:val="29"/>
  </w:num>
  <w:num w:numId="34">
    <w:abstractNumId w:val="36"/>
  </w:num>
  <w:num w:numId="35">
    <w:abstractNumId w:val="38"/>
  </w:num>
  <w:num w:numId="36">
    <w:abstractNumId w:val="28"/>
  </w:num>
  <w:num w:numId="37">
    <w:abstractNumId w:val="34"/>
  </w:num>
  <w:num w:numId="38">
    <w:abstractNumId w:val="39"/>
  </w:num>
  <w:num w:numId="39">
    <w:abstractNumId w:val="27"/>
  </w:num>
  <w:num w:numId="40">
    <w:abstractNumId w:val="37"/>
  </w:num>
  <w:num w:numId="41">
    <w:abstractNumId w:val="32"/>
  </w:num>
  <w:num w:numId="4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1A4"/>
    <w:rsid w:val="00007EEE"/>
    <w:rsid w:val="000139E5"/>
    <w:rsid w:val="000C3516"/>
    <w:rsid w:val="00103B07"/>
    <w:rsid w:val="00112976"/>
    <w:rsid w:val="0018499D"/>
    <w:rsid w:val="001964FD"/>
    <w:rsid w:val="001F794E"/>
    <w:rsid w:val="002A458D"/>
    <w:rsid w:val="002B32E0"/>
    <w:rsid w:val="00334A4B"/>
    <w:rsid w:val="0037058B"/>
    <w:rsid w:val="003978EA"/>
    <w:rsid w:val="004D7B49"/>
    <w:rsid w:val="005B4B8F"/>
    <w:rsid w:val="006B5C30"/>
    <w:rsid w:val="006F0EBC"/>
    <w:rsid w:val="00761C13"/>
    <w:rsid w:val="007B2F26"/>
    <w:rsid w:val="008251C8"/>
    <w:rsid w:val="008952D1"/>
    <w:rsid w:val="00940299"/>
    <w:rsid w:val="00951F8C"/>
    <w:rsid w:val="00960C02"/>
    <w:rsid w:val="00967167"/>
    <w:rsid w:val="00A03D9C"/>
    <w:rsid w:val="00A66D39"/>
    <w:rsid w:val="00AA6F21"/>
    <w:rsid w:val="00AD5481"/>
    <w:rsid w:val="00B15D90"/>
    <w:rsid w:val="00B27D05"/>
    <w:rsid w:val="00B438DA"/>
    <w:rsid w:val="00B82B5C"/>
    <w:rsid w:val="00BD61B2"/>
    <w:rsid w:val="00BE0580"/>
    <w:rsid w:val="00BE4BC8"/>
    <w:rsid w:val="00C15FC2"/>
    <w:rsid w:val="00CC684A"/>
    <w:rsid w:val="00CE506F"/>
    <w:rsid w:val="00D163C8"/>
    <w:rsid w:val="00D37219"/>
    <w:rsid w:val="00D54AD8"/>
    <w:rsid w:val="00D774E7"/>
    <w:rsid w:val="00DB517C"/>
    <w:rsid w:val="00DD534F"/>
    <w:rsid w:val="00DE11A4"/>
    <w:rsid w:val="00ED469C"/>
    <w:rsid w:val="00F9041F"/>
    <w:rsid w:val="00FB2655"/>
    <w:rsid w:val="00FE383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BE4BC8"/>
    <w:pPr>
      <w:keepNext/>
      <w:pageBreakBefore/>
      <w:numPr>
        <w:numId w:val="5"/>
      </w:numPr>
      <w:suppressAutoHyphens/>
      <w:spacing w:before="240" w:after="240" w:line="240" w:lineRule="auto"/>
      <w:outlineLvl w:val="0"/>
    </w:pPr>
    <w:rPr>
      <w:rFonts w:ascii="Times New Roman" w:eastAsia="Times New Roman" w:hAnsi="Times New Roman" w:cs="Arial"/>
      <w:b/>
      <w:bCs/>
      <w:caps/>
      <w:kern w:val="1"/>
      <w:sz w:val="24"/>
      <w:szCs w:val="32"/>
      <w:lang w:eastAsia="zh-CN"/>
    </w:rPr>
  </w:style>
  <w:style w:type="paragraph" w:styleId="Nadpis2">
    <w:name w:val="heading 2"/>
    <w:basedOn w:val="Nadpis"/>
    <w:next w:val="Normln"/>
    <w:link w:val="Nadpis2Char"/>
    <w:qFormat/>
    <w:rsid w:val="00BE4BC8"/>
    <w:pPr>
      <w:numPr>
        <w:ilvl w:val="1"/>
        <w:numId w:val="5"/>
      </w:numPr>
      <w:outlineLvl w:val="1"/>
    </w:pPr>
    <w:rPr>
      <w:rFonts w:ascii="Times New Roman" w:hAnsi="Times New Roman" w:cs="Times New Roman"/>
      <w:b/>
      <w:bCs/>
      <w:iCs/>
      <w:sz w:val="24"/>
    </w:rPr>
  </w:style>
  <w:style w:type="paragraph" w:styleId="Nadpis3">
    <w:name w:val="heading 3"/>
    <w:basedOn w:val="Normln"/>
    <w:next w:val="Normln"/>
    <w:link w:val="Nadpis3Char"/>
    <w:qFormat/>
    <w:rsid w:val="00BE4BC8"/>
    <w:pPr>
      <w:keepNext/>
      <w:numPr>
        <w:ilvl w:val="2"/>
        <w:numId w:val="5"/>
      </w:numPr>
      <w:suppressAutoHyphens/>
      <w:spacing w:before="240" w:after="60" w:line="240" w:lineRule="auto"/>
      <w:jc w:val="both"/>
      <w:outlineLvl w:val="2"/>
    </w:pPr>
    <w:rPr>
      <w:rFonts w:ascii="Arial" w:eastAsia="Times New Roman" w:hAnsi="Arial" w:cs="Arial"/>
      <w:b/>
      <w:bCs/>
      <w:sz w:val="24"/>
      <w:szCs w:val="24"/>
      <w:lang w:eastAsia="zh-CN"/>
    </w:rPr>
  </w:style>
  <w:style w:type="paragraph" w:styleId="Nadpis4">
    <w:name w:val="heading 4"/>
    <w:basedOn w:val="Normln"/>
    <w:next w:val="Normln"/>
    <w:link w:val="Nadpis4Char"/>
    <w:qFormat/>
    <w:rsid w:val="00BE4BC8"/>
    <w:pPr>
      <w:keepNext/>
      <w:numPr>
        <w:ilvl w:val="3"/>
        <w:numId w:val="5"/>
      </w:numPr>
      <w:suppressAutoHyphens/>
      <w:spacing w:before="240" w:after="60" w:line="240" w:lineRule="auto"/>
      <w:jc w:val="both"/>
      <w:outlineLvl w:val="3"/>
    </w:pPr>
    <w:rPr>
      <w:rFonts w:ascii="Arial" w:eastAsia="Times New Roman" w:hAnsi="Arial" w:cs="Arial"/>
      <w:b/>
      <w:bCs/>
      <w:sz w:val="24"/>
      <w:szCs w:val="24"/>
      <w:u w:val="single"/>
      <w:lang w:eastAsia="zh-CN"/>
    </w:rPr>
  </w:style>
  <w:style w:type="paragraph" w:styleId="Nadpis5">
    <w:name w:val="heading 5"/>
    <w:basedOn w:val="Normln"/>
    <w:next w:val="Normln"/>
    <w:link w:val="Nadpis5Char"/>
    <w:qFormat/>
    <w:rsid w:val="00BE4BC8"/>
    <w:pPr>
      <w:numPr>
        <w:ilvl w:val="4"/>
        <w:numId w:val="5"/>
      </w:numPr>
      <w:suppressAutoHyphens/>
      <w:spacing w:before="240" w:after="60" w:line="240" w:lineRule="auto"/>
      <w:jc w:val="both"/>
      <w:outlineLvl w:val="4"/>
    </w:pPr>
    <w:rPr>
      <w:rFonts w:ascii="Times New Roman" w:eastAsia="Times New Roman" w:hAnsi="Times New Roman" w:cs="Times New Roman"/>
      <w:b/>
      <w:bCs/>
      <w:i/>
      <w:iCs/>
      <w:sz w:val="26"/>
      <w:szCs w:val="26"/>
      <w:lang w:eastAsia="zh-CN"/>
    </w:rPr>
  </w:style>
  <w:style w:type="paragraph" w:styleId="Nadpis6">
    <w:name w:val="heading 6"/>
    <w:basedOn w:val="Normln"/>
    <w:next w:val="Normln"/>
    <w:link w:val="Nadpis6Char"/>
    <w:qFormat/>
    <w:rsid w:val="00BE4BC8"/>
    <w:pPr>
      <w:keepNext/>
      <w:numPr>
        <w:ilvl w:val="5"/>
        <w:numId w:val="5"/>
      </w:numPr>
      <w:suppressAutoHyphens/>
      <w:spacing w:after="120" w:line="240" w:lineRule="auto"/>
      <w:jc w:val="center"/>
      <w:outlineLvl w:val="5"/>
    </w:pPr>
    <w:rPr>
      <w:rFonts w:ascii="Times New Roman" w:eastAsia="Times New Roman" w:hAnsi="Times New Roman" w:cs="Times New Roman"/>
      <w:b/>
      <w:lang w:eastAsia="zh-CN"/>
    </w:rPr>
  </w:style>
  <w:style w:type="paragraph" w:styleId="Nadpis7">
    <w:name w:val="heading 7"/>
    <w:basedOn w:val="Normln"/>
    <w:next w:val="Normln"/>
    <w:link w:val="Nadpis7Char"/>
    <w:qFormat/>
    <w:rsid w:val="00BE4BC8"/>
    <w:pPr>
      <w:keepNext/>
      <w:numPr>
        <w:ilvl w:val="6"/>
        <w:numId w:val="5"/>
      </w:numPr>
      <w:suppressAutoHyphens/>
      <w:spacing w:after="60" w:line="240" w:lineRule="auto"/>
      <w:jc w:val="both"/>
      <w:outlineLvl w:val="6"/>
    </w:pPr>
    <w:rPr>
      <w:rFonts w:ascii="Times New Roman" w:eastAsia="Times New Roman" w:hAnsi="Times New Roman" w:cs="Times New Roman"/>
      <w:b/>
      <w:bCs/>
      <w:sz w:val="24"/>
      <w:szCs w:val="28"/>
      <w:lang w:eastAsia="zh-CN"/>
    </w:rPr>
  </w:style>
  <w:style w:type="paragraph" w:styleId="Nadpis8">
    <w:name w:val="heading 8"/>
    <w:basedOn w:val="Normln"/>
    <w:next w:val="Normln"/>
    <w:link w:val="Nadpis8Char"/>
    <w:qFormat/>
    <w:rsid w:val="00BE4BC8"/>
    <w:pPr>
      <w:keepNext/>
      <w:numPr>
        <w:ilvl w:val="7"/>
        <w:numId w:val="5"/>
      </w:numPr>
      <w:suppressAutoHyphens/>
      <w:spacing w:after="120" w:line="240" w:lineRule="auto"/>
      <w:jc w:val="both"/>
      <w:outlineLvl w:val="7"/>
    </w:pPr>
    <w:rPr>
      <w:rFonts w:ascii="Times New Roman" w:eastAsia="Times New Roman" w:hAnsi="Times New Roman" w:cs="Times New Roman"/>
      <w:b/>
      <w:bCs/>
      <w:sz w:val="24"/>
      <w:szCs w:val="24"/>
      <w:lang w:eastAsia="zh-CN"/>
    </w:rPr>
  </w:style>
  <w:style w:type="paragraph" w:styleId="Nadpis9">
    <w:name w:val="heading 9"/>
    <w:basedOn w:val="Normln"/>
    <w:next w:val="Normln"/>
    <w:link w:val="Nadpis9Char"/>
    <w:qFormat/>
    <w:rsid w:val="00BE4BC8"/>
    <w:pPr>
      <w:keepNext/>
      <w:numPr>
        <w:ilvl w:val="8"/>
        <w:numId w:val="5"/>
      </w:numPr>
      <w:suppressAutoHyphens/>
      <w:spacing w:after="120" w:line="240" w:lineRule="auto"/>
      <w:outlineLvl w:val="8"/>
    </w:pPr>
    <w:rPr>
      <w:rFonts w:ascii="Times New Roman" w:eastAsia="Times New Roman" w:hAnsi="Times New Roman" w:cs="Times New Roman"/>
      <w:b/>
      <w:bCs/>
      <w:sz w:val="24"/>
      <w:szCs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DE11A4"/>
    <w:pPr>
      <w:spacing w:after="0" w:line="240" w:lineRule="auto"/>
    </w:pPr>
  </w:style>
  <w:style w:type="paragraph" w:customStyle="1" w:styleId="StylI">
    <w:name w:val="Styl I."/>
    <w:basedOn w:val="Odstavecseseznamem"/>
    <w:link w:val="StylIChar"/>
    <w:rsid w:val="006F0EBC"/>
    <w:pPr>
      <w:numPr>
        <w:numId w:val="4"/>
      </w:numPr>
      <w:tabs>
        <w:tab w:val="num" w:pos="360"/>
      </w:tabs>
      <w:spacing w:before="120" w:after="240"/>
      <w:ind w:left="720" w:firstLine="0"/>
      <w:contextualSpacing w:val="0"/>
      <w:jc w:val="both"/>
    </w:pPr>
    <w:rPr>
      <w:rFonts w:ascii="Arial" w:eastAsia="Calibri" w:hAnsi="Arial" w:cs="Arial"/>
      <w:szCs w:val="24"/>
    </w:rPr>
  </w:style>
  <w:style w:type="character" w:customStyle="1" w:styleId="StylIChar">
    <w:name w:val="Styl I. Char"/>
    <w:link w:val="StylI"/>
    <w:rsid w:val="006F0EBC"/>
    <w:rPr>
      <w:rFonts w:ascii="Arial" w:eastAsia="Calibri" w:hAnsi="Arial" w:cs="Arial"/>
      <w:szCs w:val="24"/>
    </w:rPr>
  </w:style>
  <w:style w:type="paragraph" w:customStyle="1" w:styleId="Stylaa">
    <w:name w:val="Styl aa)"/>
    <w:basedOn w:val="Odstavecseseznamem"/>
    <w:rsid w:val="006F0EBC"/>
    <w:pPr>
      <w:numPr>
        <w:ilvl w:val="3"/>
        <w:numId w:val="4"/>
      </w:numPr>
      <w:spacing w:before="120" w:after="240"/>
      <w:ind w:left="2880" w:hanging="360"/>
      <w:contextualSpacing w:val="0"/>
      <w:jc w:val="both"/>
    </w:pPr>
    <w:rPr>
      <w:rFonts w:ascii="Arial" w:eastAsia="Calibri" w:hAnsi="Arial" w:cs="Arial"/>
    </w:rPr>
  </w:style>
  <w:style w:type="paragraph" w:customStyle="1" w:styleId="Styla">
    <w:name w:val="Styl a)"/>
    <w:basedOn w:val="Odstavecseseznamem"/>
    <w:rsid w:val="006F0EBC"/>
    <w:pPr>
      <w:numPr>
        <w:ilvl w:val="2"/>
        <w:numId w:val="4"/>
      </w:numPr>
      <w:spacing w:before="120" w:after="240"/>
      <w:ind w:left="2160" w:hanging="180"/>
      <w:contextualSpacing w:val="0"/>
      <w:jc w:val="both"/>
    </w:pPr>
    <w:rPr>
      <w:rFonts w:ascii="Arial" w:eastAsia="Calibri" w:hAnsi="Arial" w:cs="Arial"/>
    </w:rPr>
  </w:style>
  <w:style w:type="paragraph" w:styleId="Odstavecseseznamem">
    <w:name w:val="List Paragraph"/>
    <w:basedOn w:val="Normln"/>
    <w:uiPriority w:val="34"/>
    <w:qFormat/>
    <w:rsid w:val="006F0EBC"/>
    <w:pPr>
      <w:ind w:left="720"/>
      <w:contextualSpacing/>
    </w:pPr>
  </w:style>
  <w:style w:type="character" w:customStyle="1" w:styleId="Nadpis1Char">
    <w:name w:val="Nadpis 1 Char"/>
    <w:basedOn w:val="Standardnpsmoodstavce"/>
    <w:link w:val="Nadpis1"/>
    <w:rsid w:val="00BE4BC8"/>
    <w:rPr>
      <w:rFonts w:ascii="Times New Roman" w:eastAsia="Times New Roman" w:hAnsi="Times New Roman" w:cs="Arial"/>
      <w:b/>
      <w:bCs/>
      <w:caps/>
      <w:kern w:val="1"/>
      <w:sz w:val="24"/>
      <w:szCs w:val="32"/>
      <w:lang w:eastAsia="zh-CN"/>
    </w:rPr>
  </w:style>
  <w:style w:type="character" w:customStyle="1" w:styleId="Nadpis2Char">
    <w:name w:val="Nadpis 2 Char"/>
    <w:basedOn w:val="Standardnpsmoodstavce"/>
    <w:link w:val="Nadpis2"/>
    <w:uiPriority w:val="9"/>
    <w:rsid w:val="00BE4BC8"/>
    <w:rPr>
      <w:rFonts w:ascii="Times New Roman" w:eastAsia="DejaVu Sans" w:hAnsi="Times New Roman" w:cs="Times New Roman"/>
      <w:b/>
      <w:bCs/>
      <w:iCs/>
      <w:sz w:val="24"/>
      <w:szCs w:val="28"/>
      <w:lang w:eastAsia="zh-CN"/>
    </w:rPr>
  </w:style>
  <w:style w:type="character" w:customStyle="1" w:styleId="Nadpis3Char">
    <w:name w:val="Nadpis 3 Char"/>
    <w:basedOn w:val="Standardnpsmoodstavce"/>
    <w:link w:val="Nadpis3"/>
    <w:uiPriority w:val="9"/>
    <w:rsid w:val="00BE4BC8"/>
    <w:rPr>
      <w:rFonts w:ascii="Arial" w:eastAsia="Times New Roman" w:hAnsi="Arial" w:cs="Arial"/>
      <w:b/>
      <w:bCs/>
      <w:sz w:val="24"/>
      <w:szCs w:val="24"/>
      <w:lang w:eastAsia="zh-CN"/>
    </w:rPr>
  </w:style>
  <w:style w:type="character" w:customStyle="1" w:styleId="Nadpis4Char">
    <w:name w:val="Nadpis 4 Char"/>
    <w:basedOn w:val="Standardnpsmoodstavce"/>
    <w:link w:val="Nadpis4"/>
    <w:rsid w:val="00BE4BC8"/>
    <w:rPr>
      <w:rFonts w:ascii="Arial" w:eastAsia="Times New Roman" w:hAnsi="Arial" w:cs="Arial"/>
      <w:b/>
      <w:bCs/>
      <w:sz w:val="24"/>
      <w:szCs w:val="24"/>
      <w:u w:val="single"/>
      <w:lang w:eastAsia="zh-CN"/>
    </w:rPr>
  </w:style>
  <w:style w:type="character" w:customStyle="1" w:styleId="Nadpis5Char">
    <w:name w:val="Nadpis 5 Char"/>
    <w:basedOn w:val="Standardnpsmoodstavce"/>
    <w:link w:val="Nadpis5"/>
    <w:rsid w:val="00BE4BC8"/>
    <w:rPr>
      <w:rFonts w:ascii="Times New Roman" w:eastAsia="Times New Roman" w:hAnsi="Times New Roman" w:cs="Times New Roman"/>
      <w:b/>
      <w:bCs/>
      <w:i/>
      <w:iCs/>
      <w:sz w:val="26"/>
      <w:szCs w:val="26"/>
      <w:lang w:eastAsia="zh-CN"/>
    </w:rPr>
  </w:style>
  <w:style w:type="character" w:customStyle="1" w:styleId="Nadpis6Char">
    <w:name w:val="Nadpis 6 Char"/>
    <w:basedOn w:val="Standardnpsmoodstavce"/>
    <w:link w:val="Nadpis6"/>
    <w:rsid w:val="00BE4BC8"/>
    <w:rPr>
      <w:rFonts w:ascii="Times New Roman" w:eastAsia="Times New Roman" w:hAnsi="Times New Roman" w:cs="Times New Roman"/>
      <w:b/>
      <w:lang w:eastAsia="zh-CN"/>
    </w:rPr>
  </w:style>
  <w:style w:type="character" w:customStyle="1" w:styleId="Nadpis7Char">
    <w:name w:val="Nadpis 7 Char"/>
    <w:basedOn w:val="Standardnpsmoodstavce"/>
    <w:link w:val="Nadpis7"/>
    <w:rsid w:val="00BE4BC8"/>
    <w:rPr>
      <w:rFonts w:ascii="Times New Roman" w:eastAsia="Times New Roman" w:hAnsi="Times New Roman" w:cs="Times New Roman"/>
      <w:b/>
      <w:bCs/>
      <w:sz w:val="24"/>
      <w:szCs w:val="28"/>
      <w:lang w:eastAsia="zh-CN"/>
    </w:rPr>
  </w:style>
  <w:style w:type="character" w:customStyle="1" w:styleId="Nadpis8Char">
    <w:name w:val="Nadpis 8 Char"/>
    <w:basedOn w:val="Standardnpsmoodstavce"/>
    <w:link w:val="Nadpis8"/>
    <w:rsid w:val="00BE4BC8"/>
    <w:rPr>
      <w:rFonts w:ascii="Times New Roman" w:eastAsia="Times New Roman" w:hAnsi="Times New Roman" w:cs="Times New Roman"/>
      <w:b/>
      <w:bCs/>
      <w:sz w:val="24"/>
      <w:szCs w:val="24"/>
      <w:lang w:eastAsia="zh-CN"/>
    </w:rPr>
  </w:style>
  <w:style w:type="character" w:customStyle="1" w:styleId="Nadpis9Char">
    <w:name w:val="Nadpis 9 Char"/>
    <w:basedOn w:val="Standardnpsmoodstavce"/>
    <w:link w:val="Nadpis9"/>
    <w:rsid w:val="00BE4BC8"/>
    <w:rPr>
      <w:rFonts w:ascii="Times New Roman" w:eastAsia="Times New Roman" w:hAnsi="Times New Roman" w:cs="Times New Roman"/>
      <w:b/>
      <w:bCs/>
      <w:sz w:val="24"/>
      <w:szCs w:val="24"/>
      <w:lang w:eastAsia="zh-CN"/>
    </w:rPr>
  </w:style>
  <w:style w:type="character" w:customStyle="1" w:styleId="WW8Num1z1">
    <w:name w:val="WW8Num1z1"/>
    <w:rsid w:val="00BE4BC8"/>
    <w:rPr>
      <w:rFonts w:ascii="OpenSymbol" w:hAnsi="OpenSymbol" w:cs="OpenSymbol"/>
    </w:rPr>
  </w:style>
  <w:style w:type="character" w:customStyle="1" w:styleId="WW8Num2z1">
    <w:name w:val="WW8Num2z1"/>
    <w:rsid w:val="00BE4BC8"/>
    <w:rPr>
      <w:rFonts w:ascii="Courier New" w:hAnsi="Courier New" w:cs="Courier New"/>
    </w:rPr>
  </w:style>
  <w:style w:type="character" w:customStyle="1" w:styleId="WW8Num3z0">
    <w:name w:val="WW8Num3z0"/>
    <w:rsid w:val="00BE4BC8"/>
    <w:rPr>
      <w:rFonts w:ascii="Wingdings" w:hAnsi="Wingdings" w:cs="Wingdings"/>
    </w:rPr>
  </w:style>
  <w:style w:type="character" w:customStyle="1" w:styleId="WW8Num4z0">
    <w:name w:val="WW8Num4z0"/>
    <w:rsid w:val="00BE4BC8"/>
    <w:rPr>
      <w:rFonts w:ascii="Wingdings" w:hAnsi="Wingdings" w:cs="Wingdings"/>
    </w:rPr>
  </w:style>
  <w:style w:type="character" w:customStyle="1" w:styleId="WW8Num5z0">
    <w:name w:val="WW8Num5z0"/>
    <w:rsid w:val="00BE4BC8"/>
    <w:rPr>
      <w:rFonts w:ascii="Times New Roman" w:eastAsia="Times New Roman" w:hAnsi="Times New Roman" w:cs="Times New Roman"/>
    </w:rPr>
  </w:style>
  <w:style w:type="character" w:customStyle="1" w:styleId="WW8Num6z0">
    <w:name w:val="WW8Num6z0"/>
    <w:rsid w:val="00BE4BC8"/>
    <w:rPr>
      <w:rFonts w:ascii="Wingdings" w:hAnsi="Wingdings" w:cs="Wingdings"/>
    </w:rPr>
  </w:style>
  <w:style w:type="character" w:customStyle="1" w:styleId="WW8Num7z0">
    <w:name w:val="WW8Num7z0"/>
    <w:rsid w:val="00BE4BC8"/>
    <w:rPr>
      <w:rFonts w:ascii="Wingdings" w:hAnsi="Wingdings" w:cs="Wingdings"/>
    </w:rPr>
  </w:style>
  <w:style w:type="character" w:customStyle="1" w:styleId="WW8Num8z0">
    <w:name w:val="WW8Num8z0"/>
    <w:rsid w:val="00BE4BC8"/>
    <w:rPr>
      <w:rFonts w:ascii="Wingdings" w:hAnsi="Wingdings" w:cs="Wingdings"/>
    </w:rPr>
  </w:style>
  <w:style w:type="character" w:customStyle="1" w:styleId="WW8Num9z0">
    <w:name w:val="WW8Num9z0"/>
    <w:rsid w:val="00BE4BC8"/>
    <w:rPr>
      <w:rFonts w:ascii="Wingdings" w:hAnsi="Wingdings" w:cs="Wingdings"/>
    </w:rPr>
  </w:style>
  <w:style w:type="character" w:customStyle="1" w:styleId="WW8Num9z1">
    <w:name w:val="WW8Num9z1"/>
    <w:rsid w:val="00BE4BC8"/>
    <w:rPr>
      <w:rFonts w:ascii="Courier New" w:hAnsi="Courier New" w:cs="Courier New"/>
    </w:rPr>
  </w:style>
  <w:style w:type="character" w:customStyle="1" w:styleId="WW8Num9z3">
    <w:name w:val="WW8Num9z3"/>
    <w:rsid w:val="00BE4BC8"/>
    <w:rPr>
      <w:rFonts w:ascii="Symbol" w:hAnsi="Symbol" w:cs="Symbol"/>
    </w:rPr>
  </w:style>
  <w:style w:type="character" w:customStyle="1" w:styleId="WW8Num10z0">
    <w:name w:val="WW8Num10z0"/>
    <w:rsid w:val="00BE4BC8"/>
    <w:rPr>
      <w:rFonts w:ascii="Wingdings" w:hAnsi="Wingdings" w:cs="Wingdings"/>
    </w:rPr>
  </w:style>
  <w:style w:type="character" w:customStyle="1" w:styleId="WW8Num11z0">
    <w:name w:val="WW8Num11z0"/>
    <w:rsid w:val="00BE4BC8"/>
    <w:rPr>
      <w:rFonts w:ascii="Wingdings" w:hAnsi="Wingdings" w:cs="Wingdings"/>
    </w:rPr>
  </w:style>
  <w:style w:type="character" w:customStyle="1" w:styleId="WW8Num13z0">
    <w:name w:val="WW8Num13z0"/>
    <w:rsid w:val="00BE4BC8"/>
    <w:rPr>
      <w:rFonts w:ascii="Wingdings" w:hAnsi="Wingdings" w:cs="Wingdings"/>
    </w:rPr>
  </w:style>
  <w:style w:type="character" w:customStyle="1" w:styleId="WW8Num14z0">
    <w:name w:val="WW8Num14z0"/>
    <w:rsid w:val="00BE4BC8"/>
    <w:rPr>
      <w:rFonts w:ascii="Wingdings" w:hAnsi="Wingdings" w:cs="Wingdings"/>
    </w:rPr>
  </w:style>
  <w:style w:type="character" w:customStyle="1" w:styleId="WW8Num15z0">
    <w:name w:val="WW8Num15z0"/>
    <w:rsid w:val="00BE4BC8"/>
    <w:rPr>
      <w:rFonts w:ascii="Wingdings" w:hAnsi="Wingdings" w:cs="Wingdings"/>
    </w:rPr>
  </w:style>
  <w:style w:type="character" w:customStyle="1" w:styleId="WW8Num16z0">
    <w:name w:val="WW8Num16z0"/>
    <w:rsid w:val="00BE4BC8"/>
    <w:rPr>
      <w:rFonts w:ascii="Wingdings" w:hAnsi="Wingdings" w:cs="Wingdings"/>
    </w:rPr>
  </w:style>
  <w:style w:type="character" w:customStyle="1" w:styleId="WW8Num18z0">
    <w:name w:val="WW8Num18z0"/>
    <w:rsid w:val="00BE4BC8"/>
    <w:rPr>
      <w:rFonts w:ascii="Wingdings" w:hAnsi="Wingdings" w:cs="Wingdings"/>
    </w:rPr>
  </w:style>
  <w:style w:type="character" w:customStyle="1" w:styleId="WW8Num19z0">
    <w:name w:val="WW8Num19z0"/>
    <w:rsid w:val="00BE4BC8"/>
    <w:rPr>
      <w:rFonts w:ascii="Wingdings" w:hAnsi="Wingdings" w:cs="Wingdings"/>
    </w:rPr>
  </w:style>
  <w:style w:type="character" w:customStyle="1" w:styleId="WW8Num21z0">
    <w:name w:val="WW8Num21z0"/>
    <w:rsid w:val="00BE4BC8"/>
    <w:rPr>
      <w:rFonts w:ascii="Wingdings" w:hAnsi="Wingdings" w:cs="Wingdings"/>
    </w:rPr>
  </w:style>
  <w:style w:type="character" w:customStyle="1" w:styleId="WW8Num21z1">
    <w:name w:val="WW8Num21z1"/>
    <w:rsid w:val="00BE4BC8"/>
    <w:rPr>
      <w:rFonts w:ascii="Courier New" w:hAnsi="Courier New" w:cs="Courier New"/>
    </w:rPr>
  </w:style>
  <w:style w:type="character" w:customStyle="1" w:styleId="WW8Num21z2">
    <w:name w:val="WW8Num21z2"/>
    <w:rsid w:val="00BE4BC8"/>
    <w:rPr>
      <w:rFonts w:ascii="Wingdings" w:hAnsi="Wingdings" w:cs="Wingdings"/>
    </w:rPr>
  </w:style>
  <w:style w:type="character" w:customStyle="1" w:styleId="WW8Num21z3">
    <w:name w:val="WW8Num21z3"/>
    <w:rsid w:val="00BE4BC8"/>
    <w:rPr>
      <w:rFonts w:ascii="Symbol" w:hAnsi="Symbol" w:cs="Symbol"/>
    </w:rPr>
  </w:style>
  <w:style w:type="character" w:customStyle="1" w:styleId="WW8Num23z0">
    <w:name w:val="WW8Num23z0"/>
    <w:rsid w:val="00BE4BC8"/>
    <w:rPr>
      <w:rFonts w:ascii="Symbol" w:hAnsi="Symbol" w:cs="Symbol"/>
    </w:rPr>
  </w:style>
  <w:style w:type="character" w:customStyle="1" w:styleId="WW8Num24z0">
    <w:name w:val="WW8Num24z0"/>
    <w:rsid w:val="00BE4BC8"/>
    <w:rPr>
      <w:rFonts w:ascii="Times New Roman" w:eastAsia="Times New Roman" w:hAnsi="Times New Roman" w:cs="Times New Roman"/>
    </w:rPr>
  </w:style>
  <w:style w:type="character" w:customStyle="1" w:styleId="WW8Num24z1">
    <w:name w:val="WW8Num24z1"/>
    <w:rsid w:val="00BE4BC8"/>
    <w:rPr>
      <w:rFonts w:ascii="Courier New" w:hAnsi="Courier New" w:cs="Courier New"/>
    </w:rPr>
  </w:style>
  <w:style w:type="character" w:customStyle="1" w:styleId="WW8Num24z2">
    <w:name w:val="WW8Num24z2"/>
    <w:rsid w:val="00BE4BC8"/>
    <w:rPr>
      <w:rFonts w:ascii="Wingdings" w:hAnsi="Wingdings" w:cs="Wingdings"/>
    </w:rPr>
  </w:style>
  <w:style w:type="character" w:customStyle="1" w:styleId="WW8Num24z3">
    <w:name w:val="WW8Num24z3"/>
    <w:rsid w:val="00BE4BC8"/>
    <w:rPr>
      <w:rFonts w:ascii="Symbol" w:hAnsi="Symbol" w:cs="Symbol"/>
    </w:rPr>
  </w:style>
  <w:style w:type="character" w:customStyle="1" w:styleId="WW8Num25z0">
    <w:name w:val="WW8Num25z0"/>
    <w:rsid w:val="00BE4BC8"/>
    <w:rPr>
      <w:rFonts w:ascii="Wingdings" w:hAnsi="Wingdings" w:cs="Wingdings"/>
    </w:rPr>
  </w:style>
  <w:style w:type="character" w:customStyle="1" w:styleId="WW8Num25z1">
    <w:name w:val="WW8Num25z1"/>
    <w:rsid w:val="00BE4BC8"/>
    <w:rPr>
      <w:rFonts w:ascii="Courier New" w:hAnsi="Courier New" w:cs="Courier New"/>
    </w:rPr>
  </w:style>
  <w:style w:type="character" w:customStyle="1" w:styleId="WW8Num26z0">
    <w:name w:val="WW8Num26z0"/>
    <w:rsid w:val="00BE4BC8"/>
    <w:rPr>
      <w:rFonts w:ascii="Times New Roman" w:eastAsia="Times New Roman" w:hAnsi="Times New Roman" w:cs="Times New Roman"/>
    </w:rPr>
  </w:style>
  <w:style w:type="character" w:customStyle="1" w:styleId="WW8Num26z1">
    <w:name w:val="WW8Num26z1"/>
    <w:rsid w:val="00BE4BC8"/>
    <w:rPr>
      <w:rFonts w:ascii="Courier New" w:hAnsi="Courier New" w:cs="Courier New"/>
    </w:rPr>
  </w:style>
  <w:style w:type="character" w:customStyle="1" w:styleId="WW8Num26z2">
    <w:name w:val="WW8Num26z2"/>
    <w:rsid w:val="00BE4BC8"/>
    <w:rPr>
      <w:rFonts w:ascii="Wingdings" w:hAnsi="Wingdings" w:cs="Wingdings"/>
    </w:rPr>
  </w:style>
  <w:style w:type="character" w:customStyle="1" w:styleId="WW8Num26z3">
    <w:name w:val="WW8Num26z3"/>
    <w:rsid w:val="00BE4BC8"/>
    <w:rPr>
      <w:rFonts w:ascii="Symbol" w:hAnsi="Symbol" w:cs="Symbol"/>
    </w:rPr>
  </w:style>
  <w:style w:type="character" w:customStyle="1" w:styleId="WW8Num27z0">
    <w:name w:val="WW8Num27z0"/>
    <w:rsid w:val="00BE4BC8"/>
    <w:rPr>
      <w:rFonts w:ascii="Times New Roman" w:eastAsia="Times New Roman" w:hAnsi="Times New Roman" w:cs="Times New Roman"/>
    </w:rPr>
  </w:style>
  <w:style w:type="character" w:customStyle="1" w:styleId="WW8Num27z1">
    <w:name w:val="WW8Num27z1"/>
    <w:rsid w:val="00BE4BC8"/>
    <w:rPr>
      <w:rFonts w:ascii="Courier New" w:hAnsi="Courier New" w:cs="Courier New"/>
    </w:rPr>
  </w:style>
  <w:style w:type="character" w:customStyle="1" w:styleId="WW8Num27z2">
    <w:name w:val="WW8Num27z2"/>
    <w:rsid w:val="00BE4BC8"/>
    <w:rPr>
      <w:rFonts w:ascii="Wingdings" w:hAnsi="Wingdings" w:cs="Wingdings"/>
    </w:rPr>
  </w:style>
  <w:style w:type="character" w:customStyle="1" w:styleId="WW8Num27z3">
    <w:name w:val="WW8Num27z3"/>
    <w:rsid w:val="00BE4BC8"/>
    <w:rPr>
      <w:rFonts w:ascii="Symbol" w:hAnsi="Symbol" w:cs="Symbol"/>
    </w:rPr>
  </w:style>
  <w:style w:type="character" w:customStyle="1" w:styleId="WW8Num28z0">
    <w:name w:val="WW8Num28z0"/>
    <w:rsid w:val="00BE4BC8"/>
    <w:rPr>
      <w:rFonts w:ascii="Times New Roman" w:eastAsia="Times New Roman" w:hAnsi="Times New Roman" w:cs="Times New Roman"/>
    </w:rPr>
  </w:style>
  <w:style w:type="character" w:customStyle="1" w:styleId="WW8Num28z1">
    <w:name w:val="WW8Num28z1"/>
    <w:rsid w:val="00BE4BC8"/>
    <w:rPr>
      <w:rFonts w:ascii="Courier New" w:hAnsi="Courier New" w:cs="Courier New"/>
    </w:rPr>
  </w:style>
  <w:style w:type="character" w:customStyle="1" w:styleId="WW8Num28z2">
    <w:name w:val="WW8Num28z2"/>
    <w:rsid w:val="00BE4BC8"/>
    <w:rPr>
      <w:rFonts w:ascii="Wingdings" w:hAnsi="Wingdings" w:cs="Wingdings"/>
    </w:rPr>
  </w:style>
  <w:style w:type="character" w:customStyle="1" w:styleId="WW8Num28z3">
    <w:name w:val="WW8Num28z3"/>
    <w:rsid w:val="00BE4BC8"/>
    <w:rPr>
      <w:rFonts w:ascii="Symbol" w:hAnsi="Symbol" w:cs="Symbol"/>
    </w:rPr>
  </w:style>
  <w:style w:type="character" w:customStyle="1" w:styleId="WW8Num31z1">
    <w:name w:val="WW8Num31z1"/>
    <w:rsid w:val="00BE4BC8"/>
    <w:rPr>
      <w:rFonts w:ascii="Times New Roman" w:hAnsi="Times New Roman" w:cs="OpenSymbol"/>
      <w:b/>
      <w:i w:val="0"/>
      <w:sz w:val="24"/>
    </w:rPr>
  </w:style>
  <w:style w:type="character" w:customStyle="1" w:styleId="WW8Num33z1">
    <w:name w:val="WW8Num33z1"/>
    <w:rsid w:val="00BE4BC8"/>
    <w:rPr>
      <w:rFonts w:ascii="OpenSymbol" w:hAnsi="OpenSymbol" w:cs="OpenSymbol"/>
    </w:rPr>
  </w:style>
  <w:style w:type="character" w:customStyle="1" w:styleId="WW8NumSt33z1">
    <w:name w:val="WW8NumSt33z1"/>
    <w:rsid w:val="00BE4BC8"/>
    <w:rPr>
      <w:rFonts w:ascii="Times New Roman" w:hAnsi="Times New Roman" w:cs="OpenSymbol"/>
      <w:b/>
      <w:i w:val="0"/>
      <w:sz w:val="24"/>
    </w:rPr>
  </w:style>
  <w:style w:type="character" w:customStyle="1" w:styleId="WW8NumSt34z1">
    <w:name w:val="WW8NumSt34z1"/>
    <w:rsid w:val="00BE4BC8"/>
    <w:rPr>
      <w:rFonts w:ascii="Times New Roman" w:hAnsi="Times New Roman" w:cs="OpenSymbol"/>
      <w:b/>
      <w:i w:val="0"/>
      <w:sz w:val="24"/>
    </w:rPr>
  </w:style>
  <w:style w:type="character" w:customStyle="1" w:styleId="Standardnpsmoodstavce4">
    <w:name w:val="Standardní písmo odstavce4"/>
    <w:rsid w:val="00BE4BC8"/>
  </w:style>
  <w:style w:type="character" w:customStyle="1" w:styleId="WW8Num2z0">
    <w:name w:val="WW8Num2z0"/>
    <w:rsid w:val="00BE4BC8"/>
    <w:rPr>
      <w:rFonts w:ascii="Wingdings" w:hAnsi="Wingdings" w:cs="Wingdings"/>
    </w:rPr>
  </w:style>
  <w:style w:type="character" w:customStyle="1" w:styleId="WW8Num12z0">
    <w:name w:val="WW8Num12z0"/>
    <w:rsid w:val="00BE4BC8"/>
    <w:rPr>
      <w:rFonts w:ascii="Wingdings" w:hAnsi="Wingdings" w:cs="Wingdings"/>
    </w:rPr>
  </w:style>
  <w:style w:type="character" w:customStyle="1" w:styleId="WW8Num17z0">
    <w:name w:val="WW8Num17z0"/>
    <w:rsid w:val="00BE4BC8"/>
    <w:rPr>
      <w:rFonts w:ascii="Wingdings" w:hAnsi="Wingdings" w:cs="Wingdings"/>
    </w:rPr>
  </w:style>
  <w:style w:type="character" w:customStyle="1" w:styleId="WW8Num19z1">
    <w:name w:val="WW8Num19z1"/>
    <w:rsid w:val="00BE4BC8"/>
    <w:rPr>
      <w:rFonts w:ascii="Courier New" w:hAnsi="Courier New" w:cs="Courier New"/>
    </w:rPr>
  </w:style>
  <w:style w:type="character" w:customStyle="1" w:styleId="WW8Num19z2">
    <w:name w:val="WW8Num19z2"/>
    <w:rsid w:val="00BE4BC8"/>
    <w:rPr>
      <w:rFonts w:ascii="Wingdings" w:hAnsi="Wingdings" w:cs="Wingdings"/>
    </w:rPr>
  </w:style>
  <w:style w:type="character" w:customStyle="1" w:styleId="WW8Num20z0">
    <w:name w:val="WW8Num20z0"/>
    <w:rsid w:val="00BE4BC8"/>
    <w:rPr>
      <w:rFonts w:ascii="Wingdings" w:hAnsi="Wingdings" w:cs="Wingdings"/>
    </w:rPr>
  </w:style>
  <w:style w:type="character" w:customStyle="1" w:styleId="WW8Num20z1">
    <w:name w:val="WW8Num20z1"/>
    <w:rsid w:val="00BE4BC8"/>
    <w:rPr>
      <w:rFonts w:ascii="Courier New" w:hAnsi="Courier New" w:cs="Courier New"/>
    </w:rPr>
  </w:style>
  <w:style w:type="character" w:customStyle="1" w:styleId="WW8Num20z3">
    <w:name w:val="WW8Num20z3"/>
    <w:rsid w:val="00BE4BC8"/>
    <w:rPr>
      <w:rFonts w:ascii="Symbol" w:hAnsi="Symbol" w:cs="Symbol"/>
    </w:rPr>
  </w:style>
  <w:style w:type="character" w:customStyle="1" w:styleId="WW8Num23z1">
    <w:name w:val="WW8Num23z1"/>
    <w:rsid w:val="00BE4BC8"/>
    <w:rPr>
      <w:rFonts w:ascii="Courier New" w:hAnsi="Courier New" w:cs="Courier New"/>
    </w:rPr>
  </w:style>
  <w:style w:type="character" w:customStyle="1" w:styleId="WW8Num23z2">
    <w:name w:val="WW8Num23z2"/>
    <w:rsid w:val="00BE4BC8"/>
    <w:rPr>
      <w:rFonts w:ascii="Wingdings" w:hAnsi="Wingdings" w:cs="Wingdings"/>
    </w:rPr>
  </w:style>
  <w:style w:type="character" w:customStyle="1" w:styleId="WW8Num25z3">
    <w:name w:val="WW8Num25z3"/>
    <w:rsid w:val="00BE4BC8"/>
    <w:rPr>
      <w:rFonts w:ascii="Symbol" w:hAnsi="Symbol" w:cs="Symbol"/>
    </w:rPr>
  </w:style>
  <w:style w:type="character" w:customStyle="1" w:styleId="Standardnpsmoodstavce3">
    <w:name w:val="Standardní písmo odstavce3"/>
    <w:rsid w:val="00BE4BC8"/>
  </w:style>
  <w:style w:type="character" w:styleId="Sledovanodkaz">
    <w:name w:val="FollowedHyperlink"/>
    <w:rsid w:val="00BE4BC8"/>
    <w:rPr>
      <w:color w:val="FF0080"/>
      <w:u w:val="single"/>
    </w:rPr>
  </w:style>
  <w:style w:type="character" w:customStyle="1" w:styleId="TextkomenteChar">
    <w:name w:val="Text komentáře Char"/>
    <w:rsid w:val="00BE4BC8"/>
    <w:rPr>
      <w:lang w:val="cs-CZ" w:bidi="ar-SA"/>
    </w:rPr>
  </w:style>
  <w:style w:type="character" w:customStyle="1" w:styleId="Znakypropoznmkupodarou">
    <w:name w:val="Znaky pro poznámku pod čarou"/>
    <w:rsid w:val="00BE4BC8"/>
    <w:rPr>
      <w:vertAlign w:val="superscript"/>
    </w:rPr>
  </w:style>
  <w:style w:type="character" w:customStyle="1" w:styleId="Znakyprovysvtlivky">
    <w:name w:val="Znaky pro vysvětlivky"/>
    <w:rsid w:val="00BE4BC8"/>
    <w:rPr>
      <w:vertAlign w:val="superscript"/>
    </w:rPr>
  </w:style>
  <w:style w:type="character" w:customStyle="1" w:styleId="Absatz-Standardschriftart">
    <w:name w:val="Absatz-Standardschriftart"/>
    <w:rsid w:val="00BE4BC8"/>
  </w:style>
  <w:style w:type="character" w:customStyle="1" w:styleId="WW-Absatz-Standardschriftart">
    <w:name w:val="WW-Absatz-Standardschriftart"/>
    <w:rsid w:val="00BE4BC8"/>
  </w:style>
  <w:style w:type="character" w:customStyle="1" w:styleId="WW8Num10z1">
    <w:name w:val="WW8Num10z1"/>
    <w:rsid w:val="00BE4BC8"/>
    <w:rPr>
      <w:rFonts w:ascii="Courier New" w:hAnsi="Courier New" w:cs="Courier New"/>
    </w:rPr>
  </w:style>
  <w:style w:type="character" w:customStyle="1" w:styleId="WW8Num10z3">
    <w:name w:val="WW8Num10z3"/>
    <w:rsid w:val="00BE4BC8"/>
    <w:rPr>
      <w:rFonts w:ascii="Symbol" w:hAnsi="Symbol" w:cs="Symbol"/>
    </w:rPr>
  </w:style>
  <w:style w:type="character" w:customStyle="1" w:styleId="Standardnpsmoodstavce2">
    <w:name w:val="Standardní písmo odstavce2"/>
    <w:rsid w:val="00BE4BC8"/>
  </w:style>
  <w:style w:type="character" w:customStyle="1" w:styleId="WW8Num2z3">
    <w:name w:val="WW8Num2z3"/>
    <w:rsid w:val="00BE4BC8"/>
    <w:rPr>
      <w:rFonts w:ascii="Symbol" w:hAnsi="Symbol" w:cs="Symbol"/>
    </w:rPr>
  </w:style>
  <w:style w:type="character" w:customStyle="1" w:styleId="WW8Num3z1">
    <w:name w:val="WW8Num3z1"/>
    <w:rsid w:val="00BE4BC8"/>
    <w:rPr>
      <w:rFonts w:ascii="Courier New" w:hAnsi="Courier New" w:cs="Courier New"/>
    </w:rPr>
  </w:style>
  <w:style w:type="character" w:customStyle="1" w:styleId="WW8Num3z3">
    <w:name w:val="WW8Num3z3"/>
    <w:rsid w:val="00BE4BC8"/>
    <w:rPr>
      <w:rFonts w:ascii="Symbol" w:hAnsi="Symbol" w:cs="Symbol"/>
    </w:rPr>
  </w:style>
  <w:style w:type="character" w:customStyle="1" w:styleId="WW8Num4z1">
    <w:name w:val="WW8Num4z1"/>
    <w:rsid w:val="00BE4BC8"/>
    <w:rPr>
      <w:rFonts w:ascii="Courier New" w:hAnsi="Courier New" w:cs="Courier New"/>
    </w:rPr>
  </w:style>
  <w:style w:type="character" w:customStyle="1" w:styleId="WW8Num4z3">
    <w:name w:val="WW8Num4z3"/>
    <w:rsid w:val="00BE4BC8"/>
    <w:rPr>
      <w:rFonts w:ascii="Symbol" w:hAnsi="Symbol" w:cs="Symbol"/>
    </w:rPr>
  </w:style>
  <w:style w:type="character" w:customStyle="1" w:styleId="WW8Num5z1">
    <w:name w:val="WW8Num5z1"/>
    <w:rsid w:val="00BE4BC8"/>
    <w:rPr>
      <w:rFonts w:ascii="Wingdings" w:hAnsi="Wingdings" w:cs="Wingdings"/>
    </w:rPr>
  </w:style>
  <w:style w:type="character" w:customStyle="1" w:styleId="WW8Num5z3">
    <w:name w:val="WW8Num5z3"/>
    <w:rsid w:val="00BE4BC8"/>
    <w:rPr>
      <w:rFonts w:ascii="Symbol" w:hAnsi="Symbol" w:cs="Symbol"/>
    </w:rPr>
  </w:style>
  <w:style w:type="character" w:customStyle="1" w:styleId="WW8Num5z4">
    <w:name w:val="WW8Num5z4"/>
    <w:rsid w:val="00BE4BC8"/>
    <w:rPr>
      <w:rFonts w:ascii="Courier New" w:hAnsi="Courier New" w:cs="Courier New"/>
    </w:rPr>
  </w:style>
  <w:style w:type="character" w:customStyle="1" w:styleId="WW8Num6z1">
    <w:name w:val="WW8Num6z1"/>
    <w:rsid w:val="00BE4BC8"/>
    <w:rPr>
      <w:rFonts w:ascii="Courier New" w:hAnsi="Courier New" w:cs="Courier New"/>
    </w:rPr>
  </w:style>
  <w:style w:type="character" w:customStyle="1" w:styleId="WW8Num6z3">
    <w:name w:val="WW8Num6z3"/>
    <w:rsid w:val="00BE4BC8"/>
    <w:rPr>
      <w:rFonts w:ascii="Symbol" w:hAnsi="Symbol" w:cs="Symbol"/>
    </w:rPr>
  </w:style>
  <w:style w:type="character" w:customStyle="1" w:styleId="WW8Num7z1">
    <w:name w:val="WW8Num7z1"/>
    <w:rsid w:val="00BE4BC8"/>
    <w:rPr>
      <w:rFonts w:ascii="Courier New" w:hAnsi="Courier New" w:cs="Courier New"/>
    </w:rPr>
  </w:style>
  <w:style w:type="character" w:customStyle="1" w:styleId="WW8Num7z3">
    <w:name w:val="WW8Num7z3"/>
    <w:rsid w:val="00BE4BC8"/>
    <w:rPr>
      <w:rFonts w:ascii="Symbol" w:hAnsi="Symbol" w:cs="Symbol"/>
    </w:rPr>
  </w:style>
  <w:style w:type="character" w:customStyle="1" w:styleId="WW8Num8z1">
    <w:name w:val="WW8Num8z1"/>
    <w:rsid w:val="00BE4BC8"/>
    <w:rPr>
      <w:rFonts w:ascii="Courier New" w:hAnsi="Courier New" w:cs="Courier New"/>
    </w:rPr>
  </w:style>
  <w:style w:type="character" w:customStyle="1" w:styleId="WW8Num8z3">
    <w:name w:val="WW8Num8z3"/>
    <w:rsid w:val="00BE4BC8"/>
    <w:rPr>
      <w:rFonts w:ascii="Symbol" w:hAnsi="Symbol" w:cs="Symbol"/>
    </w:rPr>
  </w:style>
  <w:style w:type="character" w:customStyle="1" w:styleId="WW8Num11z1">
    <w:name w:val="WW8Num11z1"/>
    <w:rsid w:val="00BE4BC8"/>
    <w:rPr>
      <w:rFonts w:ascii="Courier New" w:hAnsi="Courier New" w:cs="Courier New"/>
    </w:rPr>
  </w:style>
  <w:style w:type="character" w:customStyle="1" w:styleId="WW8Num11z3">
    <w:name w:val="WW8Num11z3"/>
    <w:rsid w:val="00BE4BC8"/>
    <w:rPr>
      <w:rFonts w:ascii="Symbol" w:hAnsi="Symbol" w:cs="Symbol"/>
    </w:rPr>
  </w:style>
  <w:style w:type="character" w:customStyle="1" w:styleId="WW8Num12z1">
    <w:name w:val="WW8Num12z1"/>
    <w:rsid w:val="00BE4BC8"/>
    <w:rPr>
      <w:rFonts w:ascii="Courier New" w:hAnsi="Courier New" w:cs="Courier New"/>
    </w:rPr>
  </w:style>
  <w:style w:type="character" w:customStyle="1" w:styleId="WW8Num12z3">
    <w:name w:val="WW8Num12z3"/>
    <w:rsid w:val="00BE4BC8"/>
    <w:rPr>
      <w:rFonts w:ascii="Symbol" w:hAnsi="Symbol" w:cs="Symbol"/>
    </w:rPr>
  </w:style>
  <w:style w:type="character" w:customStyle="1" w:styleId="WW8Num13z1">
    <w:name w:val="WW8Num13z1"/>
    <w:rsid w:val="00BE4BC8"/>
    <w:rPr>
      <w:rFonts w:ascii="Courier New" w:hAnsi="Courier New" w:cs="Courier New"/>
    </w:rPr>
  </w:style>
  <w:style w:type="character" w:customStyle="1" w:styleId="WW8Num13z3">
    <w:name w:val="WW8Num13z3"/>
    <w:rsid w:val="00BE4BC8"/>
    <w:rPr>
      <w:rFonts w:ascii="Symbol" w:hAnsi="Symbol" w:cs="Symbol"/>
    </w:rPr>
  </w:style>
  <w:style w:type="character" w:customStyle="1" w:styleId="WW8Num15z1">
    <w:name w:val="WW8Num15z1"/>
    <w:rsid w:val="00BE4BC8"/>
    <w:rPr>
      <w:rFonts w:ascii="Courier New" w:hAnsi="Courier New" w:cs="Courier New"/>
    </w:rPr>
  </w:style>
  <w:style w:type="character" w:customStyle="1" w:styleId="WW8Num15z3">
    <w:name w:val="WW8Num15z3"/>
    <w:rsid w:val="00BE4BC8"/>
    <w:rPr>
      <w:rFonts w:ascii="Symbol" w:hAnsi="Symbol" w:cs="Symbol"/>
    </w:rPr>
  </w:style>
  <w:style w:type="character" w:customStyle="1" w:styleId="WW8Num16z1">
    <w:name w:val="WW8Num16z1"/>
    <w:rsid w:val="00BE4BC8"/>
    <w:rPr>
      <w:rFonts w:ascii="Courier New" w:hAnsi="Courier New" w:cs="Courier New"/>
    </w:rPr>
  </w:style>
  <w:style w:type="character" w:customStyle="1" w:styleId="WW8Num16z3">
    <w:name w:val="WW8Num16z3"/>
    <w:rsid w:val="00BE4BC8"/>
    <w:rPr>
      <w:rFonts w:ascii="Symbol" w:hAnsi="Symbol" w:cs="Symbol"/>
    </w:rPr>
  </w:style>
  <w:style w:type="character" w:customStyle="1" w:styleId="WW8Num17z1">
    <w:name w:val="WW8Num17z1"/>
    <w:rsid w:val="00BE4BC8"/>
    <w:rPr>
      <w:rFonts w:ascii="Courier New" w:hAnsi="Courier New" w:cs="Courier New"/>
    </w:rPr>
  </w:style>
  <w:style w:type="character" w:customStyle="1" w:styleId="WW8Num17z3">
    <w:name w:val="WW8Num17z3"/>
    <w:rsid w:val="00BE4BC8"/>
    <w:rPr>
      <w:rFonts w:ascii="Symbol" w:hAnsi="Symbol" w:cs="Symbol"/>
    </w:rPr>
  </w:style>
  <w:style w:type="character" w:customStyle="1" w:styleId="WW8Num19z3">
    <w:name w:val="WW8Num19z3"/>
    <w:rsid w:val="00BE4BC8"/>
    <w:rPr>
      <w:rFonts w:ascii="Symbol" w:hAnsi="Symbol" w:cs="Symbol"/>
    </w:rPr>
  </w:style>
  <w:style w:type="character" w:customStyle="1" w:styleId="Standardnpsmoodstavce1">
    <w:name w:val="Standardní písmo odstavce1"/>
    <w:rsid w:val="00BE4BC8"/>
  </w:style>
  <w:style w:type="character" w:customStyle="1" w:styleId="Odkaznakoment1">
    <w:name w:val="Odkaz na komentář1"/>
    <w:rsid w:val="00BE4BC8"/>
    <w:rPr>
      <w:sz w:val="16"/>
    </w:rPr>
  </w:style>
  <w:style w:type="character" w:customStyle="1" w:styleId="WW-Znakypropoznmkupodarou">
    <w:name w:val="WW-Znaky pro poznámku pod čarou"/>
    <w:rsid w:val="00BE4BC8"/>
    <w:rPr>
      <w:vertAlign w:val="superscript"/>
    </w:rPr>
  </w:style>
  <w:style w:type="character" w:customStyle="1" w:styleId="browsecellhead">
    <w:name w:val="browsecellhead"/>
    <w:basedOn w:val="Standardnpsmoodstavce1"/>
    <w:rsid w:val="00BE4BC8"/>
  </w:style>
  <w:style w:type="character" w:customStyle="1" w:styleId="value">
    <w:name w:val="value"/>
    <w:basedOn w:val="Standardnpsmoodstavce1"/>
    <w:rsid w:val="00BE4BC8"/>
  </w:style>
  <w:style w:type="character" w:customStyle="1" w:styleId="space">
    <w:name w:val="space"/>
    <w:basedOn w:val="Standardnpsmoodstavce1"/>
    <w:rsid w:val="00BE4BC8"/>
  </w:style>
  <w:style w:type="character" w:customStyle="1" w:styleId="WW-Znakyprovysvtlivky">
    <w:name w:val="WW-Znaky pro vysvětlivky"/>
    <w:rsid w:val="00BE4BC8"/>
    <w:rPr>
      <w:vertAlign w:val="superscript"/>
    </w:rPr>
  </w:style>
  <w:style w:type="character" w:customStyle="1" w:styleId="Znakapoznpodarou1">
    <w:name w:val="Značka pozn. pod čarou1"/>
    <w:rsid w:val="00BE4BC8"/>
    <w:rPr>
      <w:vertAlign w:val="superscript"/>
    </w:rPr>
  </w:style>
  <w:style w:type="character" w:customStyle="1" w:styleId="Odkaznavysvtlivky1">
    <w:name w:val="Odkaz na vysvětlivky1"/>
    <w:rsid w:val="00BE4BC8"/>
    <w:rPr>
      <w:vertAlign w:val="superscript"/>
    </w:rPr>
  </w:style>
  <w:style w:type="character" w:customStyle="1" w:styleId="Symbolyproslovn">
    <w:name w:val="Symboly pro číslování"/>
    <w:rsid w:val="00BE4BC8"/>
  </w:style>
  <w:style w:type="character" w:styleId="Hypertextovodkaz">
    <w:name w:val="Hyperlink"/>
    <w:uiPriority w:val="99"/>
    <w:rsid w:val="00BE4BC8"/>
    <w:rPr>
      <w:color w:val="0000FF"/>
      <w:u w:val="single"/>
    </w:rPr>
  </w:style>
  <w:style w:type="character" w:styleId="slostrnky">
    <w:name w:val="page number"/>
    <w:basedOn w:val="Standardnpsmoodstavce3"/>
    <w:rsid w:val="00BE4BC8"/>
  </w:style>
  <w:style w:type="character" w:customStyle="1" w:styleId="Odkaznakoment2">
    <w:name w:val="Odkaz na komentář2"/>
    <w:rsid w:val="00BE4BC8"/>
    <w:rPr>
      <w:sz w:val="16"/>
      <w:szCs w:val="16"/>
    </w:rPr>
  </w:style>
  <w:style w:type="character" w:customStyle="1" w:styleId="TextpoznpodarouChar">
    <w:name w:val="Text pozn. pod čarou Char"/>
    <w:uiPriority w:val="99"/>
    <w:rsid w:val="00BE4BC8"/>
    <w:rPr>
      <w:lang w:val="cs-CZ" w:bidi="ar-SA"/>
    </w:rPr>
  </w:style>
  <w:style w:type="character" w:customStyle="1" w:styleId="WW8Num1z0">
    <w:name w:val="WW8Num1z0"/>
    <w:rsid w:val="00BE4BC8"/>
    <w:rPr>
      <w:rFonts w:ascii="Wingdings 2" w:hAnsi="Wingdings 2" w:cs="OpenSymbol"/>
    </w:rPr>
  </w:style>
  <w:style w:type="character" w:customStyle="1" w:styleId="WW-Absatz-Standardschriftart1">
    <w:name w:val="WW-Absatz-Standardschriftart1"/>
    <w:rsid w:val="00BE4BC8"/>
  </w:style>
  <w:style w:type="character" w:customStyle="1" w:styleId="WW-Absatz-Standardschriftart11">
    <w:name w:val="WW-Absatz-Standardschriftart11"/>
    <w:rsid w:val="00BE4BC8"/>
  </w:style>
  <w:style w:type="character" w:customStyle="1" w:styleId="WW-Absatz-Standardschriftart111">
    <w:name w:val="WW-Absatz-Standardschriftart111"/>
    <w:rsid w:val="00BE4BC8"/>
  </w:style>
  <w:style w:type="character" w:customStyle="1" w:styleId="WW-Absatz-Standardschriftart1111">
    <w:name w:val="WW-Absatz-Standardschriftart1111"/>
    <w:rsid w:val="00BE4BC8"/>
  </w:style>
  <w:style w:type="character" w:customStyle="1" w:styleId="WW-Absatz-Standardschriftart11111">
    <w:name w:val="WW-Absatz-Standardschriftart11111"/>
    <w:rsid w:val="00BE4BC8"/>
  </w:style>
  <w:style w:type="character" w:customStyle="1" w:styleId="WW-Absatz-Standardschriftart111111">
    <w:name w:val="WW-Absatz-Standardschriftart111111"/>
    <w:rsid w:val="00BE4BC8"/>
  </w:style>
  <w:style w:type="character" w:customStyle="1" w:styleId="WW-Absatz-Standardschriftart1111111">
    <w:name w:val="WW-Absatz-Standardschriftart1111111"/>
    <w:rsid w:val="00BE4BC8"/>
  </w:style>
  <w:style w:type="character" w:customStyle="1" w:styleId="WW-Absatz-Standardschriftart11111111">
    <w:name w:val="WW-Absatz-Standardschriftart11111111"/>
    <w:rsid w:val="00BE4BC8"/>
  </w:style>
  <w:style w:type="character" w:customStyle="1" w:styleId="WW-Absatz-Standardschriftart111111111">
    <w:name w:val="WW-Absatz-Standardschriftart111111111"/>
    <w:rsid w:val="00BE4BC8"/>
  </w:style>
  <w:style w:type="character" w:customStyle="1" w:styleId="Odrky">
    <w:name w:val="Odrážky"/>
    <w:rsid w:val="00BE4BC8"/>
    <w:rPr>
      <w:rFonts w:ascii="OpenSymbol" w:eastAsia="OpenSymbol" w:hAnsi="OpenSymbol" w:cs="OpenSymbol"/>
    </w:rPr>
  </w:style>
  <w:style w:type="character" w:customStyle="1" w:styleId="WW8Num13z2">
    <w:name w:val="WW8Num13z2"/>
    <w:rsid w:val="00BE4BC8"/>
    <w:rPr>
      <w:rFonts w:ascii="Wingdings" w:hAnsi="Wingdings" w:cs="Wingdings"/>
    </w:rPr>
  </w:style>
  <w:style w:type="character" w:customStyle="1" w:styleId="ZkladntextodsazenChar">
    <w:name w:val="Základní text odsazený Char"/>
    <w:rsid w:val="00BE4BC8"/>
    <w:rPr>
      <w:sz w:val="22"/>
    </w:rPr>
  </w:style>
  <w:style w:type="character" w:customStyle="1" w:styleId="Znakapoznpodarou2">
    <w:name w:val="Značka pozn. pod čarou2"/>
    <w:rsid w:val="00BE4BC8"/>
    <w:rPr>
      <w:vertAlign w:val="superscript"/>
    </w:rPr>
  </w:style>
  <w:style w:type="character" w:customStyle="1" w:styleId="Odkaznavysvtlivky2">
    <w:name w:val="Odkaz na vysvětlivky2"/>
    <w:rsid w:val="00BE4BC8"/>
    <w:rPr>
      <w:vertAlign w:val="superscript"/>
    </w:rPr>
  </w:style>
  <w:style w:type="character" w:customStyle="1" w:styleId="Odkaznakoment3">
    <w:name w:val="Odkaz na komentář3"/>
    <w:rsid w:val="00BE4BC8"/>
    <w:rPr>
      <w:sz w:val="16"/>
      <w:szCs w:val="16"/>
    </w:rPr>
  </w:style>
  <w:style w:type="character" w:customStyle="1" w:styleId="Char">
    <w:name w:val="Char"/>
    <w:rsid w:val="00BE4BC8"/>
    <w:rPr>
      <w:lang w:eastAsia="zh-CN"/>
    </w:rPr>
  </w:style>
  <w:style w:type="character" w:customStyle="1" w:styleId="BodyTextIndentChar">
    <w:name w:val="Body Text Indent Char"/>
    <w:rsid w:val="00BE4BC8"/>
    <w:rPr>
      <w:lang w:val="x-none" w:bidi="ar-SA"/>
    </w:rPr>
  </w:style>
  <w:style w:type="character" w:styleId="Znakapoznpodarou">
    <w:name w:val="footnote reference"/>
    <w:semiHidden/>
    <w:rsid w:val="00BE4BC8"/>
    <w:rPr>
      <w:vertAlign w:val="superscript"/>
    </w:rPr>
  </w:style>
  <w:style w:type="character" w:styleId="Odkaznavysvtlivky">
    <w:name w:val="endnote reference"/>
    <w:semiHidden/>
    <w:rsid w:val="00BE4BC8"/>
    <w:rPr>
      <w:vertAlign w:val="superscript"/>
    </w:rPr>
  </w:style>
  <w:style w:type="paragraph" w:customStyle="1" w:styleId="Nadpis">
    <w:name w:val="Nadpis"/>
    <w:basedOn w:val="Normln"/>
    <w:next w:val="Zkladntext"/>
    <w:rsid w:val="00BE4BC8"/>
    <w:pPr>
      <w:keepNext/>
      <w:suppressAutoHyphens/>
      <w:spacing w:before="240" w:after="120" w:line="240" w:lineRule="auto"/>
      <w:ind w:firstLine="709"/>
      <w:jc w:val="both"/>
    </w:pPr>
    <w:rPr>
      <w:rFonts w:ascii="Arial" w:eastAsia="DejaVu Sans" w:hAnsi="Arial" w:cs="Lohit Hindi"/>
      <w:sz w:val="28"/>
      <w:szCs w:val="28"/>
      <w:lang w:eastAsia="zh-CN"/>
    </w:rPr>
  </w:style>
  <w:style w:type="paragraph" w:styleId="Zkladntext">
    <w:name w:val="Body Text"/>
    <w:basedOn w:val="Normln"/>
    <w:link w:val="ZkladntextChar"/>
    <w:rsid w:val="00BE4BC8"/>
    <w:pPr>
      <w:suppressAutoHyphens/>
      <w:spacing w:after="120" w:line="240" w:lineRule="auto"/>
      <w:ind w:firstLine="709"/>
      <w:jc w:val="both"/>
    </w:pPr>
    <w:rPr>
      <w:rFonts w:ascii="Times New Roman" w:eastAsia="Times New Roman" w:hAnsi="Times New Roman" w:cs="Times New Roman"/>
      <w:sz w:val="24"/>
      <w:szCs w:val="24"/>
      <w:lang w:eastAsia="zh-CN"/>
    </w:rPr>
  </w:style>
  <w:style w:type="character" w:customStyle="1" w:styleId="ZkladntextChar">
    <w:name w:val="Základní text Char"/>
    <w:basedOn w:val="Standardnpsmoodstavce"/>
    <w:link w:val="Zkladntext"/>
    <w:rsid w:val="00BE4BC8"/>
    <w:rPr>
      <w:rFonts w:ascii="Times New Roman" w:eastAsia="Times New Roman" w:hAnsi="Times New Roman" w:cs="Times New Roman"/>
      <w:sz w:val="24"/>
      <w:szCs w:val="24"/>
      <w:lang w:eastAsia="zh-CN"/>
    </w:rPr>
  </w:style>
  <w:style w:type="paragraph" w:styleId="Seznam">
    <w:name w:val="List"/>
    <w:basedOn w:val="Zkladntext"/>
    <w:rsid w:val="00BE4BC8"/>
    <w:rPr>
      <w:rFonts w:cs="Lohit Hindi"/>
    </w:rPr>
  </w:style>
  <w:style w:type="paragraph" w:styleId="Titulek">
    <w:name w:val="caption"/>
    <w:basedOn w:val="Normln"/>
    <w:qFormat/>
    <w:rsid w:val="00BE4BC8"/>
    <w:pPr>
      <w:suppressLineNumbers/>
      <w:suppressAutoHyphens/>
      <w:spacing w:before="120" w:after="120" w:line="240" w:lineRule="auto"/>
      <w:ind w:firstLine="709"/>
      <w:jc w:val="both"/>
    </w:pPr>
    <w:rPr>
      <w:rFonts w:ascii="Times New Roman" w:eastAsia="Times New Roman" w:hAnsi="Times New Roman" w:cs="Lohit Hindi"/>
      <w:i/>
      <w:iCs/>
      <w:sz w:val="24"/>
      <w:szCs w:val="24"/>
      <w:lang w:eastAsia="zh-CN"/>
    </w:rPr>
  </w:style>
  <w:style w:type="paragraph" w:customStyle="1" w:styleId="Rejstk">
    <w:name w:val="Rejstřík"/>
    <w:basedOn w:val="Normln"/>
    <w:rsid w:val="00BE4BC8"/>
    <w:pPr>
      <w:suppressLineNumbers/>
      <w:suppressAutoHyphens/>
      <w:spacing w:after="120" w:line="240" w:lineRule="auto"/>
      <w:ind w:firstLine="709"/>
      <w:jc w:val="both"/>
    </w:pPr>
    <w:rPr>
      <w:rFonts w:ascii="Times New Roman" w:eastAsia="Times New Roman" w:hAnsi="Times New Roman" w:cs="Lohit Hindi"/>
      <w:sz w:val="24"/>
      <w:szCs w:val="24"/>
      <w:lang w:eastAsia="zh-CN"/>
    </w:rPr>
  </w:style>
  <w:style w:type="paragraph" w:customStyle="1" w:styleId="Titulek2">
    <w:name w:val="Titulek2"/>
    <w:basedOn w:val="Normln"/>
    <w:rsid w:val="00BE4BC8"/>
    <w:pPr>
      <w:suppressLineNumbers/>
      <w:suppressAutoHyphens/>
      <w:spacing w:before="120" w:after="120" w:line="240" w:lineRule="auto"/>
      <w:ind w:firstLine="709"/>
      <w:jc w:val="both"/>
    </w:pPr>
    <w:rPr>
      <w:rFonts w:ascii="Times New Roman" w:eastAsia="Times New Roman" w:hAnsi="Times New Roman" w:cs="Lohit Hindi"/>
      <w:i/>
      <w:iCs/>
      <w:sz w:val="24"/>
      <w:szCs w:val="24"/>
      <w:lang w:eastAsia="zh-CN"/>
    </w:rPr>
  </w:style>
  <w:style w:type="paragraph" w:styleId="Normlnweb">
    <w:name w:val="Normal (Web)"/>
    <w:basedOn w:val="Normln"/>
    <w:rsid w:val="00BE4BC8"/>
    <w:pPr>
      <w:suppressAutoHyphens/>
      <w:spacing w:before="100" w:after="100" w:line="240" w:lineRule="auto"/>
    </w:pPr>
    <w:rPr>
      <w:rFonts w:ascii="Times New Roman" w:eastAsia="Times New Roman" w:hAnsi="Times New Roman" w:cs="Times New Roman"/>
      <w:sz w:val="24"/>
      <w:szCs w:val="24"/>
      <w:lang w:eastAsia="zh-CN"/>
    </w:rPr>
  </w:style>
  <w:style w:type="paragraph" w:styleId="Obsah1">
    <w:name w:val="toc 1"/>
    <w:basedOn w:val="Normln"/>
    <w:next w:val="Normln"/>
    <w:uiPriority w:val="39"/>
    <w:rsid w:val="00BE4BC8"/>
    <w:pPr>
      <w:tabs>
        <w:tab w:val="left" w:pos="540"/>
        <w:tab w:val="right" w:leader="dot" w:pos="9000"/>
      </w:tabs>
      <w:suppressAutoHyphens/>
      <w:spacing w:before="120" w:after="120" w:line="240" w:lineRule="auto"/>
      <w:ind w:left="540" w:right="430" w:hanging="540"/>
    </w:pPr>
    <w:rPr>
      <w:rFonts w:ascii="Times New Roman" w:eastAsia="Times New Roman" w:hAnsi="Times New Roman" w:cs="Times New Roman"/>
      <w:b/>
      <w:bCs/>
      <w:caps/>
      <w:sz w:val="24"/>
      <w:szCs w:val="24"/>
      <w:lang w:eastAsia="zh-CN"/>
    </w:rPr>
  </w:style>
  <w:style w:type="paragraph" w:styleId="Obsah2">
    <w:name w:val="toc 2"/>
    <w:basedOn w:val="Normln"/>
    <w:next w:val="Normln"/>
    <w:uiPriority w:val="39"/>
    <w:rsid w:val="00BE4BC8"/>
    <w:pPr>
      <w:tabs>
        <w:tab w:val="left" w:pos="900"/>
        <w:tab w:val="left" w:pos="1260"/>
        <w:tab w:val="right" w:leader="dot" w:pos="9000"/>
      </w:tabs>
      <w:suppressAutoHyphens/>
      <w:spacing w:after="0" w:line="240" w:lineRule="auto"/>
      <w:ind w:left="1440" w:right="1150" w:hanging="360"/>
    </w:pPr>
    <w:rPr>
      <w:rFonts w:ascii="Times New Roman" w:eastAsia="Times New Roman" w:hAnsi="Times New Roman" w:cs="Times New Roman"/>
      <w:smallCaps/>
      <w:sz w:val="20"/>
      <w:szCs w:val="20"/>
      <w:lang w:eastAsia="zh-CN"/>
    </w:rPr>
  </w:style>
  <w:style w:type="paragraph" w:styleId="Obsah3">
    <w:name w:val="toc 3"/>
    <w:basedOn w:val="Normln"/>
    <w:next w:val="Normln"/>
    <w:uiPriority w:val="39"/>
    <w:rsid w:val="00BE4BC8"/>
    <w:pPr>
      <w:suppressAutoHyphens/>
      <w:spacing w:after="0" w:line="240" w:lineRule="auto"/>
      <w:ind w:left="480" w:firstLine="709"/>
    </w:pPr>
    <w:rPr>
      <w:rFonts w:ascii="Times New Roman" w:eastAsia="Times New Roman" w:hAnsi="Times New Roman" w:cs="Times New Roman"/>
      <w:i/>
      <w:iCs/>
      <w:sz w:val="20"/>
      <w:szCs w:val="20"/>
      <w:lang w:eastAsia="zh-CN"/>
    </w:rPr>
  </w:style>
  <w:style w:type="paragraph" w:styleId="Obsah4">
    <w:name w:val="toc 4"/>
    <w:basedOn w:val="Normln"/>
    <w:next w:val="Normln"/>
    <w:uiPriority w:val="39"/>
    <w:rsid w:val="00BE4BC8"/>
    <w:pPr>
      <w:suppressAutoHyphens/>
      <w:spacing w:after="0" w:line="240" w:lineRule="auto"/>
      <w:ind w:left="720" w:firstLine="709"/>
    </w:pPr>
    <w:rPr>
      <w:rFonts w:ascii="Times New Roman" w:eastAsia="Times New Roman" w:hAnsi="Times New Roman" w:cs="Times New Roman"/>
      <w:sz w:val="18"/>
      <w:szCs w:val="18"/>
      <w:lang w:eastAsia="zh-CN"/>
    </w:rPr>
  </w:style>
  <w:style w:type="paragraph" w:styleId="Obsah5">
    <w:name w:val="toc 5"/>
    <w:basedOn w:val="Normln"/>
    <w:next w:val="Normln"/>
    <w:uiPriority w:val="39"/>
    <w:rsid w:val="00BE4BC8"/>
    <w:pPr>
      <w:suppressAutoHyphens/>
      <w:spacing w:after="0" w:line="240" w:lineRule="auto"/>
      <w:ind w:left="960" w:firstLine="709"/>
    </w:pPr>
    <w:rPr>
      <w:rFonts w:ascii="Times New Roman" w:eastAsia="Times New Roman" w:hAnsi="Times New Roman" w:cs="Times New Roman"/>
      <w:sz w:val="18"/>
      <w:szCs w:val="18"/>
      <w:lang w:eastAsia="zh-CN"/>
    </w:rPr>
  </w:style>
  <w:style w:type="paragraph" w:styleId="Obsah6">
    <w:name w:val="toc 6"/>
    <w:basedOn w:val="Normln"/>
    <w:next w:val="Normln"/>
    <w:uiPriority w:val="39"/>
    <w:rsid w:val="00BE4BC8"/>
    <w:pPr>
      <w:suppressAutoHyphens/>
      <w:spacing w:after="0" w:line="240" w:lineRule="auto"/>
      <w:ind w:left="1200" w:firstLine="709"/>
    </w:pPr>
    <w:rPr>
      <w:rFonts w:ascii="Times New Roman" w:eastAsia="Times New Roman" w:hAnsi="Times New Roman" w:cs="Times New Roman"/>
      <w:sz w:val="18"/>
      <w:szCs w:val="18"/>
      <w:lang w:eastAsia="zh-CN"/>
    </w:rPr>
  </w:style>
  <w:style w:type="paragraph" w:styleId="Obsah7">
    <w:name w:val="toc 7"/>
    <w:basedOn w:val="Normln"/>
    <w:next w:val="Normln"/>
    <w:uiPriority w:val="39"/>
    <w:rsid w:val="00BE4BC8"/>
    <w:pPr>
      <w:suppressAutoHyphens/>
      <w:spacing w:after="0" w:line="240" w:lineRule="auto"/>
      <w:ind w:left="1440" w:firstLine="709"/>
    </w:pPr>
    <w:rPr>
      <w:rFonts w:ascii="Times New Roman" w:eastAsia="Times New Roman" w:hAnsi="Times New Roman" w:cs="Times New Roman"/>
      <w:sz w:val="18"/>
      <w:szCs w:val="18"/>
      <w:lang w:eastAsia="zh-CN"/>
    </w:rPr>
  </w:style>
  <w:style w:type="paragraph" w:styleId="Obsah8">
    <w:name w:val="toc 8"/>
    <w:basedOn w:val="Normln"/>
    <w:next w:val="Normln"/>
    <w:uiPriority w:val="39"/>
    <w:rsid w:val="00BE4BC8"/>
    <w:pPr>
      <w:suppressAutoHyphens/>
      <w:spacing w:after="0" w:line="240" w:lineRule="auto"/>
      <w:ind w:left="1680" w:firstLine="709"/>
    </w:pPr>
    <w:rPr>
      <w:rFonts w:ascii="Times New Roman" w:eastAsia="Times New Roman" w:hAnsi="Times New Roman" w:cs="Times New Roman"/>
      <w:sz w:val="18"/>
      <w:szCs w:val="18"/>
      <w:lang w:eastAsia="zh-CN"/>
    </w:rPr>
  </w:style>
  <w:style w:type="paragraph" w:styleId="Obsah9">
    <w:name w:val="toc 9"/>
    <w:basedOn w:val="Normln"/>
    <w:next w:val="Normln"/>
    <w:uiPriority w:val="39"/>
    <w:rsid w:val="00BE4BC8"/>
    <w:pPr>
      <w:suppressAutoHyphens/>
      <w:spacing w:after="0" w:line="240" w:lineRule="auto"/>
      <w:ind w:left="1920" w:firstLine="709"/>
    </w:pPr>
    <w:rPr>
      <w:rFonts w:ascii="Times New Roman" w:eastAsia="Times New Roman" w:hAnsi="Times New Roman" w:cs="Times New Roman"/>
      <w:sz w:val="18"/>
      <w:szCs w:val="18"/>
      <w:lang w:eastAsia="zh-CN"/>
    </w:rPr>
  </w:style>
  <w:style w:type="paragraph" w:styleId="Textpoznpodarou">
    <w:name w:val="footnote text"/>
    <w:basedOn w:val="Normln"/>
    <w:link w:val="TextpoznpodarouChar1"/>
    <w:semiHidden/>
    <w:rsid w:val="00BE4BC8"/>
    <w:pPr>
      <w:suppressAutoHyphens/>
      <w:spacing w:after="0" w:line="240" w:lineRule="auto"/>
      <w:ind w:left="142" w:hanging="142"/>
    </w:pPr>
    <w:rPr>
      <w:rFonts w:ascii="Times New Roman" w:eastAsia="Times New Roman" w:hAnsi="Times New Roman" w:cs="Times New Roman"/>
      <w:sz w:val="20"/>
      <w:szCs w:val="20"/>
      <w:lang w:eastAsia="zh-CN"/>
    </w:rPr>
  </w:style>
  <w:style w:type="character" w:customStyle="1" w:styleId="TextpoznpodarouChar1">
    <w:name w:val="Text pozn. pod čarou Char1"/>
    <w:basedOn w:val="Standardnpsmoodstavce"/>
    <w:link w:val="Textpoznpodarou"/>
    <w:semiHidden/>
    <w:rsid w:val="00BE4BC8"/>
    <w:rPr>
      <w:rFonts w:ascii="Times New Roman" w:eastAsia="Times New Roman" w:hAnsi="Times New Roman" w:cs="Times New Roman"/>
      <w:sz w:val="20"/>
      <w:szCs w:val="20"/>
      <w:lang w:eastAsia="zh-CN"/>
    </w:rPr>
  </w:style>
  <w:style w:type="paragraph" w:customStyle="1" w:styleId="Textkomente2">
    <w:name w:val="Text komentáře2"/>
    <w:basedOn w:val="Normln"/>
    <w:rsid w:val="00BE4BC8"/>
    <w:pPr>
      <w:suppressAutoHyphens/>
      <w:spacing w:after="120" w:line="240" w:lineRule="auto"/>
      <w:ind w:firstLine="709"/>
      <w:jc w:val="both"/>
    </w:pPr>
    <w:rPr>
      <w:rFonts w:ascii="Times New Roman" w:eastAsia="Times New Roman" w:hAnsi="Times New Roman" w:cs="Times New Roman"/>
      <w:sz w:val="20"/>
      <w:szCs w:val="20"/>
      <w:lang w:eastAsia="zh-CN"/>
    </w:rPr>
  </w:style>
  <w:style w:type="paragraph" w:styleId="Zhlav">
    <w:name w:val="header"/>
    <w:basedOn w:val="Normln"/>
    <w:link w:val="ZhlavChar"/>
    <w:rsid w:val="00BE4BC8"/>
    <w:pPr>
      <w:tabs>
        <w:tab w:val="center" w:pos="4536"/>
        <w:tab w:val="right" w:pos="9072"/>
      </w:tabs>
      <w:suppressAutoHyphens/>
      <w:spacing w:after="120" w:line="240" w:lineRule="auto"/>
      <w:ind w:firstLine="709"/>
      <w:jc w:val="both"/>
    </w:pPr>
    <w:rPr>
      <w:rFonts w:ascii="Times New Roman" w:eastAsia="Times New Roman" w:hAnsi="Times New Roman" w:cs="Times New Roman"/>
      <w:sz w:val="24"/>
      <w:szCs w:val="24"/>
      <w:lang w:eastAsia="zh-CN"/>
    </w:rPr>
  </w:style>
  <w:style w:type="character" w:customStyle="1" w:styleId="ZhlavChar">
    <w:name w:val="Záhlaví Char"/>
    <w:basedOn w:val="Standardnpsmoodstavce"/>
    <w:link w:val="Zhlav"/>
    <w:uiPriority w:val="99"/>
    <w:rsid w:val="00BE4BC8"/>
    <w:rPr>
      <w:rFonts w:ascii="Times New Roman" w:eastAsia="Times New Roman" w:hAnsi="Times New Roman" w:cs="Times New Roman"/>
      <w:sz w:val="24"/>
      <w:szCs w:val="24"/>
      <w:lang w:eastAsia="zh-CN"/>
    </w:rPr>
  </w:style>
  <w:style w:type="paragraph" w:styleId="Zpat">
    <w:name w:val="footer"/>
    <w:basedOn w:val="Normln"/>
    <w:link w:val="ZpatChar"/>
    <w:rsid w:val="00BE4BC8"/>
    <w:pPr>
      <w:tabs>
        <w:tab w:val="center" w:pos="4536"/>
        <w:tab w:val="right" w:pos="9072"/>
      </w:tabs>
      <w:suppressAutoHyphens/>
      <w:spacing w:after="120" w:line="240" w:lineRule="auto"/>
      <w:ind w:firstLine="709"/>
      <w:jc w:val="both"/>
    </w:pPr>
    <w:rPr>
      <w:rFonts w:ascii="Times New Roman" w:eastAsia="Times New Roman" w:hAnsi="Times New Roman" w:cs="Times New Roman"/>
      <w:sz w:val="24"/>
      <w:szCs w:val="24"/>
      <w:lang w:eastAsia="zh-CN"/>
    </w:rPr>
  </w:style>
  <w:style w:type="character" w:customStyle="1" w:styleId="ZpatChar">
    <w:name w:val="Zápatí Char"/>
    <w:basedOn w:val="Standardnpsmoodstavce"/>
    <w:link w:val="Zpat"/>
    <w:uiPriority w:val="99"/>
    <w:rsid w:val="00BE4BC8"/>
    <w:rPr>
      <w:rFonts w:ascii="Times New Roman" w:eastAsia="Times New Roman" w:hAnsi="Times New Roman" w:cs="Times New Roman"/>
      <w:sz w:val="24"/>
      <w:szCs w:val="24"/>
      <w:lang w:eastAsia="zh-CN"/>
    </w:rPr>
  </w:style>
  <w:style w:type="paragraph" w:styleId="Textvysvtlivek">
    <w:name w:val="endnote text"/>
    <w:basedOn w:val="Normln"/>
    <w:link w:val="TextvysvtlivekChar"/>
    <w:semiHidden/>
    <w:rsid w:val="00BE4BC8"/>
    <w:pPr>
      <w:suppressAutoHyphens/>
      <w:spacing w:after="120" w:line="240" w:lineRule="auto"/>
      <w:ind w:firstLine="709"/>
      <w:jc w:val="both"/>
    </w:pPr>
    <w:rPr>
      <w:rFonts w:ascii="Times New Roman" w:eastAsia="Times New Roman" w:hAnsi="Times New Roman" w:cs="Times New Roman"/>
      <w:sz w:val="20"/>
      <w:szCs w:val="20"/>
      <w:lang w:eastAsia="zh-CN"/>
    </w:rPr>
  </w:style>
  <w:style w:type="character" w:customStyle="1" w:styleId="TextvysvtlivekChar">
    <w:name w:val="Text vysvětlivek Char"/>
    <w:basedOn w:val="Standardnpsmoodstavce"/>
    <w:link w:val="Textvysvtlivek"/>
    <w:semiHidden/>
    <w:rsid w:val="00BE4BC8"/>
    <w:rPr>
      <w:rFonts w:ascii="Times New Roman" w:eastAsia="Times New Roman" w:hAnsi="Times New Roman" w:cs="Times New Roman"/>
      <w:sz w:val="20"/>
      <w:szCs w:val="20"/>
      <w:lang w:eastAsia="zh-CN"/>
    </w:rPr>
  </w:style>
  <w:style w:type="paragraph" w:styleId="Zkladntextodsazen">
    <w:name w:val="Body Text Indent"/>
    <w:basedOn w:val="Normln"/>
    <w:link w:val="ZkladntextodsazenChar1"/>
    <w:rsid w:val="00BE4BC8"/>
    <w:pPr>
      <w:suppressAutoHyphens/>
      <w:spacing w:before="60" w:after="0" w:line="288" w:lineRule="auto"/>
      <w:ind w:firstLine="567"/>
      <w:jc w:val="both"/>
    </w:pPr>
    <w:rPr>
      <w:rFonts w:ascii="Times New Roman" w:eastAsia="Times New Roman" w:hAnsi="Times New Roman" w:cs="Times New Roman"/>
      <w:szCs w:val="20"/>
      <w:lang w:eastAsia="zh-CN"/>
    </w:rPr>
  </w:style>
  <w:style w:type="character" w:customStyle="1" w:styleId="ZkladntextodsazenChar1">
    <w:name w:val="Základní text odsazený Char1"/>
    <w:basedOn w:val="Standardnpsmoodstavce"/>
    <w:link w:val="Zkladntextodsazen"/>
    <w:rsid w:val="00BE4BC8"/>
    <w:rPr>
      <w:rFonts w:ascii="Times New Roman" w:eastAsia="Times New Roman" w:hAnsi="Times New Roman" w:cs="Times New Roman"/>
      <w:szCs w:val="20"/>
      <w:lang w:eastAsia="zh-CN"/>
    </w:rPr>
  </w:style>
  <w:style w:type="paragraph" w:styleId="Textbubliny">
    <w:name w:val="Balloon Text"/>
    <w:basedOn w:val="Normln"/>
    <w:link w:val="TextbublinyChar"/>
    <w:rsid w:val="00BE4BC8"/>
    <w:pPr>
      <w:suppressAutoHyphens/>
      <w:spacing w:after="120" w:line="240" w:lineRule="auto"/>
      <w:ind w:firstLine="709"/>
      <w:jc w:val="both"/>
    </w:pPr>
    <w:rPr>
      <w:rFonts w:ascii="Tahoma" w:eastAsia="Times New Roman" w:hAnsi="Tahoma" w:cs="Tahoma"/>
      <w:sz w:val="16"/>
      <w:szCs w:val="16"/>
      <w:lang w:eastAsia="zh-CN"/>
    </w:rPr>
  </w:style>
  <w:style w:type="character" w:customStyle="1" w:styleId="TextbublinyChar">
    <w:name w:val="Text bubliny Char"/>
    <w:basedOn w:val="Standardnpsmoodstavce"/>
    <w:link w:val="Textbubliny"/>
    <w:uiPriority w:val="99"/>
    <w:rsid w:val="00BE4BC8"/>
    <w:rPr>
      <w:rFonts w:ascii="Tahoma" w:eastAsia="Times New Roman" w:hAnsi="Tahoma" w:cs="Tahoma"/>
      <w:sz w:val="16"/>
      <w:szCs w:val="16"/>
      <w:lang w:eastAsia="zh-CN"/>
    </w:rPr>
  </w:style>
  <w:style w:type="paragraph" w:customStyle="1" w:styleId="Odstavecslovan">
    <w:name w:val="Odstavec číslovaný"/>
    <w:basedOn w:val="Normln"/>
    <w:rsid w:val="00BE4BC8"/>
    <w:pPr>
      <w:numPr>
        <w:numId w:val="14"/>
      </w:numPr>
      <w:suppressAutoHyphens/>
      <w:spacing w:after="60" w:line="288" w:lineRule="auto"/>
      <w:jc w:val="both"/>
    </w:pPr>
    <w:rPr>
      <w:rFonts w:ascii="Times New Roman" w:eastAsia="Times New Roman" w:hAnsi="Times New Roman" w:cs="Times New Roman"/>
      <w:szCs w:val="20"/>
      <w:lang w:eastAsia="zh-CN"/>
    </w:rPr>
  </w:style>
  <w:style w:type="paragraph" w:customStyle="1" w:styleId="Zkladntextodsazen31">
    <w:name w:val="Základní text odsazený 31"/>
    <w:basedOn w:val="Normln"/>
    <w:rsid w:val="00BE4BC8"/>
    <w:pPr>
      <w:suppressAutoHyphens/>
      <w:spacing w:after="120" w:line="240" w:lineRule="auto"/>
      <w:ind w:left="283" w:firstLine="709"/>
      <w:jc w:val="both"/>
    </w:pPr>
    <w:rPr>
      <w:rFonts w:ascii="Times New Roman" w:eastAsia="Times New Roman" w:hAnsi="Times New Roman" w:cs="Times New Roman"/>
      <w:sz w:val="16"/>
      <w:szCs w:val="16"/>
      <w:lang w:eastAsia="zh-CN"/>
    </w:rPr>
  </w:style>
  <w:style w:type="paragraph" w:customStyle="1" w:styleId="Zkladntext21">
    <w:name w:val="Základní text 21"/>
    <w:basedOn w:val="Normln"/>
    <w:rsid w:val="00BE4BC8"/>
    <w:pPr>
      <w:suppressAutoHyphens/>
      <w:spacing w:after="120" w:line="480" w:lineRule="auto"/>
      <w:ind w:firstLine="709"/>
      <w:jc w:val="both"/>
    </w:pPr>
    <w:rPr>
      <w:rFonts w:ascii="Times New Roman" w:eastAsia="Times New Roman" w:hAnsi="Times New Roman" w:cs="Times New Roman"/>
      <w:sz w:val="24"/>
      <w:szCs w:val="24"/>
      <w:lang w:eastAsia="zh-CN"/>
    </w:rPr>
  </w:style>
  <w:style w:type="paragraph" w:customStyle="1" w:styleId="Zkladntextodsazen21">
    <w:name w:val="Základní text odsazený 21"/>
    <w:basedOn w:val="Normln"/>
    <w:rsid w:val="00BE4BC8"/>
    <w:pPr>
      <w:suppressAutoHyphens/>
      <w:spacing w:after="120" w:line="480" w:lineRule="auto"/>
      <w:ind w:left="283" w:firstLine="709"/>
      <w:jc w:val="both"/>
    </w:pPr>
    <w:rPr>
      <w:rFonts w:ascii="Times New Roman" w:eastAsia="Times New Roman" w:hAnsi="Times New Roman" w:cs="Times New Roman"/>
      <w:sz w:val="24"/>
      <w:szCs w:val="24"/>
      <w:lang w:eastAsia="zh-CN"/>
    </w:rPr>
  </w:style>
  <w:style w:type="paragraph" w:customStyle="1" w:styleId="Textkomente1">
    <w:name w:val="Text komentáře1"/>
    <w:basedOn w:val="Normln"/>
    <w:rsid w:val="00BE4BC8"/>
    <w:pPr>
      <w:suppressAutoHyphens/>
      <w:spacing w:before="60" w:after="0" w:line="288" w:lineRule="auto"/>
    </w:pPr>
    <w:rPr>
      <w:rFonts w:ascii="Times New Roman" w:eastAsia="Times New Roman" w:hAnsi="Times New Roman" w:cs="Times New Roman"/>
      <w:sz w:val="20"/>
      <w:szCs w:val="20"/>
      <w:lang w:eastAsia="zh-CN"/>
    </w:rPr>
  </w:style>
  <w:style w:type="paragraph" w:customStyle="1" w:styleId="Zkladntextodsazen23">
    <w:name w:val="Základní text odsazený 23"/>
    <w:basedOn w:val="Normln"/>
    <w:rsid w:val="00BE4BC8"/>
    <w:pPr>
      <w:suppressAutoHyphens/>
      <w:spacing w:after="120" w:line="240" w:lineRule="auto"/>
      <w:ind w:left="709"/>
      <w:jc w:val="both"/>
    </w:pPr>
    <w:rPr>
      <w:rFonts w:ascii="Times New Roman" w:eastAsia="Times New Roman" w:hAnsi="Times New Roman" w:cs="Times New Roman"/>
      <w:sz w:val="24"/>
      <w:szCs w:val="24"/>
      <w:shd w:val="clear" w:color="auto" w:fill="99CCFF"/>
      <w:lang w:eastAsia="zh-CN"/>
    </w:rPr>
  </w:style>
  <w:style w:type="paragraph" w:customStyle="1" w:styleId="CharChar1">
    <w:name w:val="Char Char1"/>
    <w:basedOn w:val="Normln"/>
    <w:rsid w:val="00BE4BC8"/>
    <w:pPr>
      <w:suppressAutoHyphens/>
      <w:spacing w:after="160" w:line="240" w:lineRule="exact"/>
    </w:pPr>
    <w:rPr>
      <w:rFonts w:ascii="Tahoma" w:eastAsia="Times New Roman" w:hAnsi="Tahoma" w:cs="Tahoma"/>
      <w:sz w:val="20"/>
      <w:szCs w:val="20"/>
      <w:lang w:val="en-US" w:eastAsia="zh-CN"/>
    </w:rPr>
  </w:style>
  <w:style w:type="paragraph" w:customStyle="1" w:styleId="Zkladntextodsazen32">
    <w:name w:val="Základní text odsazený 32"/>
    <w:basedOn w:val="Normln"/>
    <w:rsid w:val="00BE4BC8"/>
    <w:pPr>
      <w:keepNext/>
      <w:suppressAutoHyphens/>
      <w:spacing w:after="120" w:line="240" w:lineRule="auto"/>
      <w:ind w:left="357" w:firstLine="352"/>
      <w:jc w:val="both"/>
    </w:pPr>
    <w:rPr>
      <w:rFonts w:ascii="Times New Roman" w:eastAsia="Times New Roman" w:hAnsi="Times New Roman" w:cs="Times New Roman"/>
      <w:sz w:val="24"/>
      <w:szCs w:val="24"/>
      <w:shd w:val="clear" w:color="auto" w:fill="99CCFF"/>
      <w:lang w:eastAsia="zh-CN"/>
    </w:rPr>
  </w:style>
  <w:style w:type="paragraph" w:customStyle="1" w:styleId="CharChar">
    <w:name w:val="Char Char"/>
    <w:basedOn w:val="Normln"/>
    <w:rsid w:val="00BE4BC8"/>
    <w:pPr>
      <w:suppressAutoHyphens/>
      <w:spacing w:after="160" w:line="240" w:lineRule="exact"/>
    </w:pPr>
    <w:rPr>
      <w:rFonts w:ascii="Tahoma" w:eastAsia="Times New Roman" w:hAnsi="Tahoma" w:cs="Tahoma"/>
      <w:sz w:val="20"/>
      <w:szCs w:val="20"/>
      <w:lang w:val="en-US" w:eastAsia="zh-CN"/>
    </w:rPr>
  </w:style>
  <w:style w:type="paragraph" w:customStyle="1" w:styleId="Normln1">
    <w:name w:val="Normální1"/>
    <w:rsid w:val="00BE4BC8"/>
    <w:pPr>
      <w:suppressAutoHyphens/>
      <w:autoSpaceDE w:val="0"/>
      <w:spacing w:after="0" w:line="240" w:lineRule="auto"/>
    </w:pPr>
    <w:rPr>
      <w:rFonts w:ascii="Times New Roman" w:eastAsia="Arial" w:hAnsi="Times New Roman" w:cs="Times New Roman"/>
      <w:color w:val="000000"/>
      <w:sz w:val="24"/>
      <w:szCs w:val="24"/>
      <w:lang w:eastAsia="zh-CN"/>
    </w:rPr>
  </w:style>
  <w:style w:type="paragraph" w:customStyle="1" w:styleId="Zkladntext31">
    <w:name w:val="Základní text 31"/>
    <w:basedOn w:val="Normln"/>
    <w:rsid w:val="00BE4BC8"/>
    <w:pPr>
      <w:tabs>
        <w:tab w:val="left" w:pos="720"/>
      </w:tabs>
      <w:suppressAutoHyphens/>
      <w:spacing w:before="120" w:after="120" w:line="240" w:lineRule="auto"/>
      <w:jc w:val="both"/>
    </w:pPr>
    <w:rPr>
      <w:rFonts w:ascii="Times New Roman" w:eastAsia="Times New Roman" w:hAnsi="Times New Roman" w:cs="Times New Roman"/>
      <w:sz w:val="24"/>
      <w:szCs w:val="24"/>
      <w:lang w:eastAsia="zh-CN"/>
    </w:rPr>
  </w:style>
  <w:style w:type="paragraph" w:customStyle="1" w:styleId="CharCharChar">
    <w:name w:val="Char Char Char"/>
    <w:basedOn w:val="Normln"/>
    <w:rsid w:val="00BE4BC8"/>
    <w:pPr>
      <w:suppressAutoHyphens/>
      <w:spacing w:after="160" w:line="240" w:lineRule="exact"/>
    </w:pPr>
    <w:rPr>
      <w:rFonts w:ascii="Tahoma" w:eastAsia="Times New Roman" w:hAnsi="Tahoma" w:cs="Tahoma"/>
      <w:sz w:val="20"/>
      <w:szCs w:val="20"/>
      <w:lang w:val="en-US" w:eastAsia="zh-CN"/>
    </w:rPr>
  </w:style>
  <w:style w:type="paragraph" w:customStyle="1" w:styleId="Obsahtabulky">
    <w:name w:val="Obsah tabulky"/>
    <w:basedOn w:val="Normln"/>
    <w:rsid w:val="00BE4BC8"/>
    <w:pPr>
      <w:suppressLineNumbers/>
      <w:suppressAutoHyphens/>
      <w:spacing w:after="120" w:line="240" w:lineRule="auto"/>
      <w:ind w:firstLine="709"/>
      <w:jc w:val="both"/>
    </w:pPr>
    <w:rPr>
      <w:rFonts w:ascii="Times New Roman" w:eastAsia="Times New Roman" w:hAnsi="Times New Roman" w:cs="Times New Roman"/>
      <w:sz w:val="24"/>
      <w:szCs w:val="24"/>
      <w:lang w:eastAsia="zh-CN"/>
    </w:rPr>
  </w:style>
  <w:style w:type="paragraph" w:customStyle="1" w:styleId="Nadpistabulky">
    <w:name w:val="Nadpis tabulky"/>
    <w:basedOn w:val="Obsahtabulky"/>
    <w:rsid w:val="00BE4BC8"/>
    <w:pPr>
      <w:jc w:val="center"/>
    </w:pPr>
    <w:rPr>
      <w:b/>
      <w:bCs/>
    </w:rPr>
  </w:style>
  <w:style w:type="paragraph" w:customStyle="1" w:styleId="Pedformtovantext">
    <w:name w:val="Předformátovaný text"/>
    <w:basedOn w:val="Normln"/>
    <w:rsid w:val="00BE4BC8"/>
    <w:pPr>
      <w:suppressAutoHyphens/>
      <w:spacing w:after="0" w:line="240" w:lineRule="auto"/>
      <w:ind w:firstLine="709"/>
      <w:jc w:val="both"/>
    </w:pPr>
    <w:rPr>
      <w:rFonts w:ascii="DejaVu Sans Mono" w:eastAsia="DejaVu Sans Mono" w:hAnsi="DejaVu Sans Mono" w:cs="DejaVu Sans Mono"/>
      <w:sz w:val="20"/>
      <w:szCs w:val="20"/>
      <w:lang w:eastAsia="zh-CN"/>
    </w:rPr>
  </w:style>
  <w:style w:type="paragraph" w:styleId="Textkomente">
    <w:name w:val="annotation text"/>
    <w:basedOn w:val="Normln"/>
    <w:link w:val="TextkomenteChar1"/>
    <w:unhideWhenUsed/>
    <w:rsid w:val="00BE4BC8"/>
    <w:pPr>
      <w:suppressAutoHyphens/>
      <w:spacing w:after="120" w:line="240" w:lineRule="auto"/>
      <w:ind w:firstLine="709"/>
      <w:jc w:val="both"/>
    </w:pPr>
    <w:rPr>
      <w:rFonts w:ascii="Times New Roman" w:eastAsia="Times New Roman" w:hAnsi="Times New Roman" w:cs="Times New Roman"/>
      <w:sz w:val="20"/>
      <w:szCs w:val="20"/>
      <w:lang w:eastAsia="zh-CN"/>
    </w:rPr>
  </w:style>
  <w:style w:type="character" w:customStyle="1" w:styleId="TextkomenteChar1">
    <w:name w:val="Text komentáře Char1"/>
    <w:basedOn w:val="Standardnpsmoodstavce"/>
    <w:link w:val="Textkomente"/>
    <w:uiPriority w:val="99"/>
    <w:semiHidden/>
    <w:rsid w:val="00BE4BC8"/>
    <w:rPr>
      <w:rFonts w:ascii="Times New Roman" w:eastAsia="Times New Roman" w:hAnsi="Times New Roman" w:cs="Times New Roman"/>
      <w:sz w:val="20"/>
      <w:szCs w:val="20"/>
      <w:lang w:eastAsia="zh-CN"/>
    </w:rPr>
  </w:style>
  <w:style w:type="paragraph" w:styleId="Pedmtkomente">
    <w:name w:val="annotation subject"/>
    <w:basedOn w:val="Textkomente1"/>
    <w:next w:val="Textkomente1"/>
    <w:link w:val="PedmtkomenteChar"/>
    <w:rsid w:val="00BE4BC8"/>
    <w:pPr>
      <w:spacing w:before="0" w:after="120" w:line="240" w:lineRule="auto"/>
      <w:ind w:firstLine="709"/>
      <w:jc w:val="both"/>
    </w:pPr>
    <w:rPr>
      <w:b/>
      <w:bCs/>
    </w:rPr>
  </w:style>
  <w:style w:type="character" w:customStyle="1" w:styleId="PedmtkomenteChar">
    <w:name w:val="Předmět komentáře Char"/>
    <w:basedOn w:val="TextkomenteChar1"/>
    <w:link w:val="Pedmtkomente"/>
    <w:rsid w:val="00BE4BC8"/>
    <w:rPr>
      <w:rFonts w:ascii="Times New Roman" w:eastAsia="Times New Roman" w:hAnsi="Times New Roman" w:cs="Times New Roman"/>
      <w:b/>
      <w:bCs/>
      <w:sz w:val="20"/>
      <w:szCs w:val="20"/>
      <w:lang w:eastAsia="zh-CN"/>
    </w:rPr>
  </w:style>
  <w:style w:type="paragraph" w:customStyle="1" w:styleId="Zkladntextodsazen22">
    <w:name w:val="Základní text odsazený 22"/>
    <w:basedOn w:val="Normln"/>
    <w:rsid w:val="00BE4BC8"/>
    <w:pPr>
      <w:tabs>
        <w:tab w:val="left" w:pos="717"/>
      </w:tabs>
      <w:suppressAutoHyphens/>
      <w:spacing w:after="60" w:line="240" w:lineRule="auto"/>
      <w:ind w:left="963"/>
      <w:jc w:val="both"/>
    </w:pPr>
    <w:rPr>
      <w:rFonts w:ascii="Times New Roman" w:eastAsia="Times New Roman" w:hAnsi="Times New Roman" w:cs="Times New Roman"/>
      <w:sz w:val="24"/>
      <w:szCs w:val="24"/>
      <w:lang w:eastAsia="zh-CN"/>
    </w:rPr>
  </w:style>
  <w:style w:type="paragraph" w:customStyle="1" w:styleId="Titulek1">
    <w:name w:val="Titulek1"/>
    <w:basedOn w:val="Normln"/>
    <w:rsid w:val="00BE4BC8"/>
    <w:pPr>
      <w:widowControl w:val="0"/>
      <w:suppressLineNumbers/>
      <w:suppressAutoHyphens/>
      <w:spacing w:before="120" w:after="120" w:line="240" w:lineRule="auto"/>
    </w:pPr>
    <w:rPr>
      <w:rFonts w:ascii="Times New Roman" w:eastAsia="Microsoft YaHei" w:hAnsi="Times New Roman" w:cs="Lohit Hindi"/>
      <w:i/>
      <w:iCs/>
      <w:kern w:val="1"/>
      <w:sz w:val="24"/>
      <w:szCs w:val="24"/>
      <w:lang w:eastAsia="zh-CN" w:bidi="hi-IN"/>
    </w:rPr>
  </w:style>
  <w:style w:type="paragraph" w:customStyle="1" w:styleId="Obsahrmce">
    <w:name w:val="Obsah rámce"/>
    <w:basedOn w:val="Zkladntext"/>
    <w:rsid w:val="00BE4BC8"/>
  </w:style>
  <w:style w:type="paragraph" w:customStyle="1" w:styleId="Textkomente3">
    <w:name w:val="Text komentáře3"/>
    <w:basedOn w:val="Normln"/>
    <w:rsid w:val="00BE4BC8"/>
    <w:pPr>
      <w:suppressAutoHyphens/>
      <w:spacing w:after="120" w:line="240" w:lineRule="auto"/>
      <w:ind w:firstLine="709"/>
      <w:jc w:val="both"/>
    </w:pPr>
    <w:rPr>
      <w:rFonts w:ascii="Times New Roman" w:eastAsia="Times New Roman" w:hAnsi="Times New Roman" w:cs="Times New Roman"/>
      <w:sz w:val="20"/>
      <w:szCs w:val="20"/>
      <w:lang w:eastAsia="zh-CN"/>
    </w:rPr>
  </w:style>
  <w:style w:type="paragraph" w:customStyle="1" w:styleId="Zkladntextodsazen1">
    <w:name w:val="Základní text odsazený1"/>
    <w:basedOn w:val="Normln"/>
    <w:rsid w:val="00BE4BC8"/>
    <w:pPr>
      <w:suppressAutoHyphens/>
      <w:spacing w:before="60" w:after="0" w:line="288" w:lineRule="auto"/>
      <w:ind w:firstLine="567"/>
      <w:jc w:val="both"/>
    </w:pPr>
    <w:rPr>
      <w:rFonts w:ascii="Times New Roman" w:eastAsia="Times New Roman" w:hAnsi="Times New Roman" w:cs="Times New Roman"/>
      <w:sz w:val="20"/>
      <w:szCs w:val="20"/>
      <w:lang w:val="x-none" w:eastAsia="zh-CN"/>
    </w:rPr>
  </w:style>
  <w:style w:type="paragraph" w:customStyle="1" w:styleId="Zkladntext22">
    <w:name w:val="Základní text 22"/>
    <w:basedOn w:val="Normln"/>
    <w:rsid w:val="00BE4BC8"/>
    <w:pPr>
      <w:suppressAutoHyphens/>
      <w:spacing w:after="120" w:line="480" w:lineRule="auto"/>
      <w:ind w:firstLine="709"/>
      <w:jc w:val="both"/>
    </w:pPr>
    <w:rPr>
      <w:rFonts w:ascii="Times New Roman" w:eastAsia="Times New Roman" w:hAnsi="Times New Roman" w:cs="Times New Roman"/>
      <w:sz w:val="24"/>
      <w:szCs w:val="24"/>
      <w:lang w:eastAsia="zh-CN"/>
    </w:rPr>
  </w:style>
  <w:style w:type="paragraph" w:customStyle="1" w:styleId="Obsah10">
    <w:name w:val="Obsah 10"/>
    <w:basedOn w:val="Rejstk"/>
    <w:rsid w:val="00BE4BC8"/>
    <w:pPr>
      <w:tabs>
        <w:tab w:val="right" w:leader="dot" w:pos="7425"/>
      </w:tabs>
      <w:ind w:left="2547" w:firstLine="0"/>
    </w:pPr>
  </w:style>
  <w:style w:type="paragraph" w:styleId="Zkladntextodsazen2">
    <w:name w:val="Body Text Indent 2"/>
    <w:basedOn w:val="Normln"/>
    <w:link w:val="Zkladntextodsazen2Char"/>
    <w:rsid w:val="00BE4BC8"/>
    <w:pPr>
      <w:suppressAutoHyphens/>
      <w:spacing w:before="120" w:after="0" w:line="240" w:lineRule="auto"/>
      <w:ind w:firstLine="709"/>
      <w:jc w:val="both"/>
    </w:pPr>
    <w:rPr>
      <w:rFonts w:ascii="Times New Roman" w:eastAsia="Times New Roman" w:hAnsi="Times New Roman" w:cs="Times New Roman"/>
      <w:b/>
      <w:sz w:val="24"/>
      <w:szCs w:val="24"/>
      <w:lang w:eastAsia="zh-CN"/>
    </w:rPr>
  </w:style>
  <w:style w:type="character" w:customStyle="1" w:styleId="Zkladntextodsazen2Char">
    <w:name w:val="Základní text odsazený 2 Char"/>
    <w:basedOn w:val="Standardnpsmoodstavce"/>
    <w:link w:val="Zkladntextodsazen2"/>
    <w:rsid w:val="00BE4BC8"/>
    <w:rPr>
      <w:rFonts w:ascii="Times New Roman" w:eastAsia="Times New Roman" w:hAnsi="Times New Roman" w:cs="Times New Roman"/>
      <w:b/>
      <w:sz w:val="24"/>
      <w:szCs w:val="24"/>
      <w:lang w:eastAsia="zh-CN"/>
    </w:rPr>
  </w:style>
  <w:style w:type="paragraph" w:styleId="Zkladntextodsazen3">
    <w:name w:val="Body Text Indent 3"/>
    <w:basedOn w:val="Normln"/>
    <w:link w:val="Zkladntextodsazen3Char"/>
    <w:rsid w:val="00BE4BC8"/>
    <w:pPr>
      <w:suppressAutoHyphens/>
      <w:spacing w:after="120" w:line="240" w:lineRule="auto"/>
      <w:ind w:left="993" w:hanging="284"/>
      <w:jc w:val="both"/>
    </w:pPr>
    <w:rPr>
      <w:rFonts w:ascii="Times New Roman" w:eastAsia="Times New Roman" w:hAnsi="Times New Roman" w:cs="Times New Roman"/>
      <w:sz w:val="24"/>
      <w:szCs w:val="24"/>
      <w:lang w:eastAsia="zh-CN"/>
    </w:rPr>
  </w:style>
  <w:style w:type="character" w:customStyle="1" w:styleId="Zkladntextodsazen3Char">
    <w:name w:val="Základní text odsazený 3 Char"/>
    <w:basedOn w:val="Standardnpsmoodstavce"/>
    <w:link w:val="Zkladntextodsazen3"/>
    <w:rsid w:val="00BE4BC8"/>
    <w:rPr>
      <w:rFonts w:ascii="Times New Roman" w:eastAsia="Times New Roman" w:hAnsi="Times New Roman" w:cs="Times New Roman"/>
      <w:sz w:val="24"/>
      <w:szCs w:val="24"/>
      <w:lang w:eastAsia="zh-CN"/>
    </w:rPr>
  </w:style>
  <w:style w:type="paragraph" w:customStyle="1" w:styleId="CharCharCharCharCharCharCharCharCharCharCharCharCharCharCharChar">
    <w:name w:val="Char Char Char Char Char Char Char Char Char Char Char Char Char Char Char Char"/>
    <w:basedOn w:val="Normln"/>
    <w:rsid w:val="00BE4BC8"/>
    <w:pPr>
      <w:spacing w:after="160" w:line="240" w:lineRule="exact"/>
    </w:pPr>
    <w:rPr>
      <w:rFonts w:ascii="Tahoma" w:eastAsia="Times New Roman" w:hAnsi="Tahoma" w:cs="Times New Roman"/>
      <w:sz w:val="20"/>
      <w:szCs w:val="20"/>
      <w:lang w:val="en-US"/>
    </w:rPr>
  </w:style>
  <w:style w:type="paragraph" w:customStyle="1" w:styleId="Barevnseznamzvraznn11">
    <w:name w:val="Barevný seznam – zvýraznění 11"/>
    <w:basedOn w:val="Normln"/>
    <w:qFormat/>
    <w:rsid w:val="00BE4BC8"/>
    <w:pPr>
      <w:ind w:left="720"/>
    </w:pPr>
    <w:rPr>
      <w:rFonts w:ascii="Calibri" w:eastAsia="Calibri" w:hAnsi="Calibri" w:cs="Times New Roman"/>
    </w:rPr>
  </w:style>
  <w:style w:type="paragraph" w:customStyle="1" w:styleId="Odstavecseseznamem1">
    <w:name w:val="Odstavec se seznamem1"/>
    <w:basedOn w:val="Normln"/>
    <w:rsid w:val="00BE4BC8"/>
    <w:pPr>
      <w:spacing w:after="0" w:line="240" w:lineRule="auto"/>
      <w:ind w:left="720"/>
    </w:pPr>
    <w:rPr>
      <w:rFonts w:ascii="Times New Roman" w:eastAsia="Times New Roman" w:hAnsi="Times New Roman" w:cs="Times New Roman"/>
      <w:sz w:val="24"/>
      <w:szCs w:val="24"/>
      <w:lang w:eastAsia="cs-CZ"/>
    </w:rPr>
  </w:style>
  <w:style w:type="paragraph" w:styleId="Textvbloku">
    <w:name w:val="Block Text"/>
    <w:basedOn w:val="Normln"/>
    <w:rsid w:val="00BE4BC8"/>
    <w:pPr>
      <w:suppressAutoHyphens/>
      <w:spacing w:after="120" w:line="240" w:lineRule="auto"/>
      <w:ind w:left="34" w:right="34"/>
      <w:jc w:val="both"/>
    </w:pPr>
    <w:rPr>
      <w:rFonts w:ascii="Times New Roman" w:eastAsia="Times New Roman" w:hAnsi="Times New Roman" w:cs="Times New Roman"/>
      <w:lang w:eastAsia="zh-CN"/>
    </w:rPr>
  </w:style>
  <w:style w:type="paragraph" w:styleId="Nzev">
    <w:name w:val="Title"/>
    <w:basedOn w:val="Normln"/>
    <w:next w:val="Normln"/>
    <w:link w:val="NzevChar"/>
    <w:uiPriority w:val="10"/>
    <w:qFormat/>
    <w:rsid w:val="00112976"/>
    <w:pPr>
      <w:spacing w:after="0" w:line="240" w:lineRule="auto"/>
      <w:contextualSpacing/>
      <w:jc w:val="center"/>
    </w:pPr>
    <w:rPr>
      <w:rFonts w:ascii="Arial" w:eastAsiaTheme="majorEastAsia" w:hAnsi="Arial" w:cstheme="majorBidi"/>
      <w:b/>
      <w:caps/>
      <w:color w:val="000000" w:themeColor="text1"/>
      <w:spacing w:val="40"/>
      <w:kern w:val="28"/>
      <w:sz w:val="32"/>
      <w:szCs w:val="52"/>
    </w:rPr>
  </w:style>
  <w:style w:type="character" w:customStyle="1" w:styleId="NzevChar">
    <w:name w:val="Název Char"/>
    <w:basedOn w:val="Standardnpsmoodstavce"/>
    <w:link w:val="Nzev"/>
    <w:uiPriority w:val="10"/>
    <w:rsid w:val="00112976"/>
    <w:rPr>
      <w:rFonts w:ascii="Arial" w:eastAsiaTheme="majorEastAsia" w:hAnsi="Arial" w:cstheme="majorBidi"/>
      <w:b/>
      <w:caps/>
      <w:color w:val="000000" w:themeColor="text1"/>
      <w:spacing w:val="40"/>
      <w:kern w:val="28"/>
      <w:sz w:val="32"/>
      <w:szCs w:val="52"/>
    </w:rPr>
  </w:style>
  <w:style w:type="character" w:styleId="Zvraznn">
    <w:name w:val="Emphasis"/>
    <w:basedOn w:val="Standardnpsmoodstavce"/>
    <w:uiPriority w:val="20"/>
    <w:qFormat/>
    <w:rsid w:val="00112976"/>
    <w:rPr>
      <w:i/>
      <w:iCs/>
    </w:rPr>
  </w:style>
  <w:style w:type="paragraph" w:customStyle="1" w:styleId="Styl1">
    <w:name w:val="Styl1"/>
    <w:basedOn w:val="Normln"/>
    <w:link w:val="Styl1Char"/>
    <w:qFormat/>
    <w:rsid w:val="00112976"/>
    <w:pPr>
      <w:tabs>
        <w:tab w:val="left" w:pos="540"/>
      </w:tabs>
      <w:spacing w:after="60" w:line="240" w:lineRule="auto"/>
      <w:ind w:left="1080" w:hanging="720"/>
      <w:jc w:val="center"/>
    </w:pPr>
    <w:rPr>
      <w:rFonts w:ascii="Arial" w:eastAsia="Times New Roman" w:hAnsi="Arial" w:cs="Arial"/>
      <w:b/>
    </w:rPr>
  </w:style>
  <w:style w:type="character" w:customStyle="1" w:styleId="Styl1Char">
    <w:name w:val="Styl1 Char"/>
    <w:link w:val="Styl1"/>
    <w:rsid w:val="00112976"/>
    <w:rPr>
      <w:rFonts w:ascii="Arial" w:eastAsia="Times New Roman" w:hAnsi="Arial" w:cs="Arial"/>
      <w:b/>
    </w:rPr>
  </w:style>
  <w:style w:type="paragraph" w:styleId="Podtitul">
    <w:name w:val="Subtitle"/>
    <w:basedOn w:val="Normln"/>
    <w:next w:val="Normln"/>
    <w:link w:val="PodtitulChar"/>
    <w:uiPriority w:val="11"/>
    <w:qFormat/>
    <w:rsid w:val="00112976"/>
    <w:pPr>
      <w:numPr>
        <w:ilvl w:val="1"/>
      </w:numPr>
      <w:spacing w:after="360"/>
      <w:jc w:val="center"/>
    </w:pPr>
    <w:rPr>
      <w:rFonts w:ascii="Arial" w:eastAsiaTheme="majorEastAsia" w:hAnsi="Arial" w:cstheme="majorBidi"/>
      <w:b/>
      <w:iCs/>
      <w:caps/>
      <w:color w:val="000000" w:themeColor="text1"/>
      <w:spacing w:val="15"/>
      <w:sz w:val="24"/>
      <w:szCs w:val="24"/>
    </w:rPr>
  </w:style>
  <w:style w:type="character" w:customStyle="1" w:styleId="PodtitulChar">
    <w:name w:val="Podtitul Char"/>
    <w:basedOn w:val="Standardnpsmoodstavce"/>
    <w:link w:val="Podtitul"/>
    <w:uiPriority w:val="11"/>
    <w:rsid w:val="00112976"/>
    <w:rPr>
      <w:rFonts w:ascii="Arial" w:eastAsiaTheme="majorEastAsia" w:hAnsi="Arial" w:cstheme="majorBidi"/>
      <w:b/>
      <w:iCs/>
      <w:caps/>
      <w:color w:val="000000" w:themeColor="text1"/>
      <w:spacing w:val="15"/>
      <w:sz w:val="24"/>
      <w:szCs w:val="24"/>
    </w:rPr>
  </w:style>
  <w:style w:type="paragraph" w:styleId="Vrazncitt">
    <w:name w:val="Intense Quote"/>
    <w:basedOn w:val="Normln"/>
    <w:next w:val="Normln"/>
    <w:link w:val="VrazncittChar"/>
    <w:autoRedefine/>
    <w:uiPriority w:val="30"/>
    <w:qFormat/>
    <w:rsid w:val="00112976"/>
    <w:pPr>
      <w:pBdr>
        <w:bottom w:val="single" w:sz="4" w:space="4" w:color="4F81BD" w:themeColor="accent1"/>
      </w:pBdr>
      <w:spacing w:before="200" w:after="280"/>
      <w:ind w:left="936" w:right="936"/>
      <w:jc w:val="both"/>
    </w:pPr>
    <w:rPr>
      <w:rFonts w:ascii="Arial" w:hAnsi="Arial"/>
      <w:b/>
      <w:bCs/>
      <w:i/>
      <w:iCs/>
      <w:color w:val="F03741"/>
    </w:rPr>
  </w:style>
  <w:style w:type="character" w:customStyle="1" w:styleId="VrazncittChar">
    <w:name w:val="Výrazný citát Char"/>
    <w:basedOn w:val="Standardnpsmoodstavce"/>
    <w:link w:val="Vrazncitt"/>
    <w:uiPriority w:val="30"/>
    <w:rsid w:val="00112976"/>
    <w:rPr>
      <w:rFonts w:ascii="Arial" w:hAnsi="Arial"/>
      <w:b/>
      <w:bCs/>
      <w:i/>
      <w:iCs/>
      <w:color w:val="F03741"/>
    </w:rPr>
  </w:style>
  <w:style w:type="character" w:styleId="Zdraznnintenzivn">
    <w:name w:val="Intense Emphasis"/>
    <w:basedOn w:val="Standardnpsmoodstavce"/>
    <w:uiPriority w:val="21"/>
    <w:qFormat/>
    <w:rsid w:val="00112976"/>
    <w:rPr>
      <w:b/>
      <w:bCs/>
      <w:i/>
      <w:iCs/>
      <w:color w:val="F03741"/>
    </w:rPr>
  </w:style>
  <w:style w:type="paragraph" w:styleId="Nadpisobsahu">
    <w:name w:val="TOC Heading"/>
    <w:basedOn w:val="Nadpis1"/>
    <w:next w:val="Normln"/>
    <w:uiPriority w:val="39"/>
    <w:unhideWhenUsed/>
    <w:qFormat/>
    <w:rsid w:val="00112976"/>
    <w:pPr>
      <w:keepNext w:val="0"/>
      <w:pageBreakBefore w:val="0"/>
      <w:numPr>
        <w:numId w:val="0"/>
      </w:numPr>
      <w:suppressAutoHyphens w:val="0"/>
      <w:spacing w:before="480"/>
      <w:textAlignment w:val="baseline"/>
      <w:outlineLvl w:val="9"/>
    </w:pPr>
    <w:rPr>
      <w:rFonts w:asciiTheme="majorHAnsi" w:eastAsiaTheme="majorEastAsia" w:hAnsiTheme="majorHAnsi"/>
      <w:caps w:val="0"/>
      <w:color w:val="365F91" w:themeColor="accent1" w:themeShade="BF"/>
      <w:kern w:val="0"/>
      <w:sz w:val="28"/>
      <w:szCs w:val="22"/>
      <w:lang w:eastAsia="en-US"/>
    </w:rPr>
  </w:style>
  <w:style w:type="paragraph" w:styleId="Prosttext">
    <w:name w:val="Plain Text"/>
    <w:basedOn w:val="Normln"/>
    <w:link w:val="ProsttextChar"/>
    <w:uiPriority w:val="99"/>
    <w:semiHidden/>
    <w:unhideWhenUsed/>
    <w:rsid w:val="00112976"/>
    <w:pPr>
      <w:spacing w:after="0" w:line="240" w:lineRule="auto"/>
    </w:pPr>
    <w:rPr>
      <w:rFonts w:ascii="Calibri" w:eastAsia="Times New Roman" w:hAnsi="Calibri" w:cs="Times New Roman"/>
    </w:rPr>
  </w:style>
  <w:style w:type="character" w:customStyle="1" w:styleId="ProsttextChar">
    <w:name w:val="Prostý text Char"/>
    <w:basedOn w:val="Standardnpsmoodstavce"/>
    <w:link w:val="Prosttext"/>
    <w:uiPriority w:val="99"/>
    <w:semiHidden/>
    <w:rsid w:val="00112976"/>
    <w:rPr>
      <w:rFonts w:ascii="Calibri" w:eastAsia="Times New Roman" w:hAnsi="Calibri" w:cs="Times New Roman"/>
    </w:rPr>
  </w:style>
  <w:style w:type="table" w:styleId="Mkatabulky">
    <w:name w:val="Table Grid"/>
    <w:basedOn w:val="Normlntabulka"/>
    <w:uiPriority w:val="39"/>
    <w:rsid w:val="001129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nhideWhenUsed/>
    <w:rsid w:val="00112976"/>
    <w:rPr>
      <w:sz w:val="16"/>
      <w:szCs w:val="16"/>
    </w:rPr>
  </w:style>
  <w:style w:type="paragraph" w:customStyle="1" w:styleId="Default">
    <w:name w:val="Default"/>
    <w:rsid w:val="0011297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harChar6">
    <w:name w:val="Char Char6"/>
    <w:basedOn w:val="Normln"/>
    <w:rsid w:val="00112976"/>
    <w:pPr>
      <w:spacing w:after="160" w:line="240" w:lineRule="exact"/>
    </w:pPr>
    <w:rPr>
      <w:rFonts w:ascii="Tahoma" w:eastAsia="Times New Roman" w:hAnsi="Tahoma" w:cs="Times New Roman"/>
      <w:sz w:val="20"/>
      <w:szCs w:val="20"/>
      <w:lang w:val="en-US"/>
    </w:rPr>
  </w:style>
  <w:style w:type="paragraph" w:styleId="slovanseznam">
    <w:name w:val="List Number"/>
    <w:basedOn w:val="Normln"/>
    <w:rsid w:val="00112976"/>
    <w:pPr>
      <w:spacing w:after="60" w:line="288" w:lineRule="auto"/>
      <w:jc w:val="both"/>
    </w:pPr>
    <w:rPr>
      <w:rFonts w:ascii="Times New Roman" w:eastAsia="Times New Roman" w:hAnsi="Times New Roman" w:cs="Times New Roman"/>
      <w:sz w:val="24"/>
      <w:szCs w:val="24"/>
      <w:lang w:eastAsia="cs-CZ"/>
    </w:rPr>
  </w:style>
  <w:style w:type="character" w:customStyle="1" w:styleId="apple-converted-space">
    <w:name w:val="apple-converted-space"/>
    <w:basedOn w:val="Standardnpsmoodstavce"/>
    <w:rsid w:val="00112976"/>
  </w:style>
  <w:style w:type="character" w:customStyle="1" w:styleId="CharChar3">
    <w:name w:val="Char Char3"/>
    <w:rsid w:val="00112976"/>
    <w:rPr>
      <w:b/>
      <w:bCs/>
      <w:sz w:val="22"/>
      <w:szCs w:val="22"/>
      <w:lang w:val="cs-CZ" w:eastAsia="cs-CZ" w:bidi="ar-SA"/>
    </w:rPr>
  </w:style>
  <w:style w:type="paragraph" w:customStyle="1" w:styleId="odrka1">
    <w:name w:val="odrážka1"/>
    <w:basedOn w:val="Zkladntext"/>
    <w:rsid w:val="00112976"/>
    <w:pPr>
      <w:numPr>
        <w:numId w:val="40"/>
      </w:numPr>
      <w:suppressAutoHyphens w:val="0"/>
      <w:spacing w:before="120" w:after="0"/>
      <w:ind w:left="714" w:hanging="357"/>
    </w:pPr>
    <w:rPr>
      <w:rFonts w:ascii="Arial" w:hAnsi="Arial"/>
      <w:sz w:val="22"/>
      <w:szCs w:val="20"/>
      <w:lang w:eastAsia="cs-CZ"/>
    </w:rPr>
  </w:style>
  <w:style w:type="paragraph" w:styleId="Revize">
    <w:name w:val="Revision"/>
    <w:hidden/>
    <w:uiPriority w:val="99"/>
    <w:semiHidden/>
    <w:rsid w:val="00112976"/>
    <w:pPr>
      <w:spacing w:after="0" w:line="240" w:lineRule="auto"/>
    </w:pPr>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BE4BC8"/>
    <w:pPr>
      <w:keepNext/>
      <w:pageBreakBefore/>
      <w:numPr>
        <w:numId w:val="5"/>
      </w:numPr>
      <w:suppressAutoHyphens/>
      <w:spacing w:before="240" w:after="240" w:line="240" w:lineRule="auto"/>
      <w:outlineLvl w:val="0"/>
    </w:pPr>
    <w:rPr>
      <w:rFonts w:ascii="Times New Roman" w:eastAsia="Times New Roman" w:hAnsi="Times New Roman" w:cs="Arial"/>
      <w:b/>
      <w:bCs/>
      <w:caps/>
      <w:kern w:val="1"/>
      <w:sz w:val="24"/>
      <w:szCs w:val="32"/>
      <w:lang w:eastAsia="zh-CN"/>
    </w:rPr>
  </w:style>
  <w:style w:type="paragraph" w:styleId="Nadpis2">
    <w:name w:val="heading 2"/>
    <w:basedOn w:val="Nadpis"/>
    <w:next w:val="Normln"/>
    <w:link w:val="Nadpis2Char"/>
    <w:qFormat/>
    <w:rsid w:val="00BE4BC8"/>
    <w:pPr>
      <w:numPr>
        <w:ilvl w:val="1"/>
        <w:numId w:val="5"/>
      </w:numPr>
      <w:outlineLvl w:val="1"/>
    </w:pPr>
    <w:rPr>
      <w:rFonts w:ascii="Times New Roman" w:hAnsi="Times New Roman" w:cs="Times New Roman"/>
      <w:b/>
      <w:bCs/>
      <w:iCs/>
      <w:sz w:val="24"/>
    </w:rPr>
  </w:style>
  <w:style w:type="paragraph" w:styleId="Nadpis3">
    <w:name w:val="heading 3"/>
    <w:basedOn w:val="Normln"/>
    <w:next w:val="Normln"/>
    <w:link w:val="Nadpis3Char"/>
    <w:qFormat/>
    <w:rsid w:val="00BE4BC8"/>
    <w:pPr>
      <w:keepNext/>
      <w:numPr>
        <w:ilvl w:val="2"/>
        <w:numId w:val="5"/>
      </w:numPr>
      <w:suppressAutoHyphens/>
      <w:spacing w:before="240" w:after="60" w:line="240" w:lineRule="auto"/>
      <w:jc w:val="both"/>
      <w:outlineLvl w:val="2"/>
    </w:pPr>
    <w:rPr>
      <w:rFonts w:ascii="Arial" w:eastAsia="Times New Roman" w:hAnsi="Arial" w:cs="Arial"/>
      <w:b/>
      <w:bCs/>
      <w:sz w:val="24"/>
      <w:szCs w:val="24"/>
      <w:lang w:eastAsia="zh-CN"/>
    </w:rPr>
  </w:style>
  <w:style w:type="paragraph" w:styleId="Nadpis4">
    <w:name w:val="heading 4"/>
    <w:basedOn w:val="Normln"/>
    <w:next w:val="Normln"/>
    <w:link w:val="Nadpis4Char"/>
    <w:qFormat/>
    <w:rsid w:val="00BE4BC8"/>
    <w:pPr>
      <w:keepNext/>
      <w:numPr>
        <w:ilvl w:val="3"/>
        <w:numId w:val="5"/>
      </w:numPr>
      <w:suppressAutoHyphens/>
      <w:spacing w:before="240" w:after="60" w:line="240" w:lineRule="auto"/>
      <w:jc w:val="both"/>
      <w:outlineLvl w:val="3"/>
    </w:pPr>
    <w:rPr>
      <w:rFonts w:ascii="Arial" w:eastAsia="Times New Roman" w:hAnsi="Arial" w:cs="Arial"/>
      <w:b/>
      <w:bCs/>
      <w:sz w:val="24"/>
      <w:szCs w:val="24"/>
      <w:u w:val="single"/>
      <w:lang w:eastAsia="zh-CN"/>
    </w:rPr>
  </w:style>
  <w:style w:type="paragraph" w:styleId="Nadpis5">
    <w:name w:val="heading 5"/>
    <w:basedOn w:val="Normln"/>
    <w:next w:val="Normln"/>
    <w:link w:val="Nadpis5Char"/>
    <w:qFormat/>
    <w:rsid w:val="00BE4BC8"/>
    <w:pPr>
      <w:numPr>
        <w:ilvl w:val="4"/>
        <w:numId w:val="5"/>
      </w:numPr>
      <w:suppressAutoHyphens/>
      <w:spacing w:before="240" w:after="60" w:line="240" w:lineRule="auto"/>
      <w:jc w:val="both"/>
      <w:outlineLvl w:val="4"/>
    </w:pPr>
    <w:rPr>
      <w:rFonts w:ascii="Times New Roman" w:eastAsia="Times New Roman" w:hAnsi="Times New Roman" w:cs="Times New Roman"/>
      <w:b/>
      <w:bCs/>
      <w:i/>
      <w:iCs/>
      <w:sz w:val="26"/>
      <w:szCs w:val="26"/>
      <w:lang w:eastAsia="zh-CN"/>
    </w:rPr>
  </w:style>
  <w:style w:type="paragraph" w:styleId="Nadpis6">
    <w:name w:val="heading 6"/>
    <w:basedOn w:val="Normln"/>
    <w:next w:val="Normln"/>
    <w:link w:val="Nadpis6Char"/>
    <w:qFormat/>
    <w:rsid w:val="00BE4BC8"/>
    <w:pPr>
      <w:keepNext/>
      <w:numPr>
        <w:ilvl w:val="5"/>
        <w:numId w:val="5"/>
      </w:numPr>
      <w:suppressAutoHyphens/>
      <w:spacing w:after="120" w:line="240" w:lineRule="auto"/>
      <w:jc w:val="center"/>
      <w:outlineLvl w:val="5"/>
    </w:pPr>
    <w:rPr>
      <w:rFonts w:ascii="Times New Roman" w:eastAsia="Times New Roman" w:hAnsi="Times New Roman" w:cs="Times New Roman"/>
      <w:b/>
      <w:lang w:eastAsia="zh-CN"/>
    </w:rPr>
  </w:style>
  <w:style w:type="paragraph" w:styleId="Nadpis7">
    <w:name w:val="heading 7"/>
    <w:basedOn w:val="Normln"/>
    <w:next w:val="Normln"/>
    <w:link w:val="Nadpis7Char"/>
    <w:qFormat/>
    <w:rsid w:val="00BE4BC8"/>
    <w:pPr>
      <w:keepNext/>
      <w:numPr>
        <w:ilvl w:val="6"/>
        <w:numId w:val="5"/>
      </w:numPr>
      <w:suppressAutoHyphens/>
      <w:spacing w:after="60" w:line="240" w:lineRule="auto"/>
      <w:jc w:val="both"/>
      <w:outlineLvl w:val="6"/>
    </w:pPr>
    <w:rPr>
      <w:rFonts w:ascii="Times New Roman" w:eastAsia="Times New Roman" w:hAnsi="Times New Roman" w:cs="Times New Roman"/>
      <w:b/>
      <w:bCs/>
      <w:sz w:val="24"/>
      <w:szCs w:val="28"/>
      <w:lang w:eastAsia="zh-CN"/>
    </w:rPr>
  </w:style>
  <w:style w:type="paragraph" w:styleId="Nadpis8">
    <w:name w:val="heading 8"/>
    <w:basedOn w:val="Normln"/>
    <w:next w:val="Normln"/>
    <w:link w:val="Nadpis8Char"/>
    <w:qFormat/>
    <w:rsid w:val="00BE4BC8"/>
    <w:pPr>
      <w:keepNext/>
      <w:numPr>
        <w:ilvl w:val="7"/>
        <w:numId w:val="5"/>
      </w:numPr>
      <w:suppressAutoHyphens/>
      <w:spacing w:after="120" w:line="240" w:lineRule="auto"/>
      <w:jc w:val="both"/>
      <w:outlineLvl w:val="7"/>
    </w:pPr>
    <w:rPr>
      <w:rFonts w:ascii="Times New Roman" w:eastAsia="Times New Roman" w:hAnsi="Times New Roman" w:cs="Times New Roman"/>
      <w:b/>
      <w:bCs/>
      <w:sz w:val="24"/>
      <w:szCs w:val="24"/>
      <w:lang w:eastAsia="zh-CN"/>
    </w:rPr>
  </w:style>
  <w:style w:type="paragraph" w:styleId="Nadpis9">
    <w:name w:val="heading 9"/>
    <w:basedOn w:val="Normln"/>
    <w:next w:val="Normln"/>
    <w:link w:val="Nadpis9Char"/>
    <w:qFormat/>
    <w:rsid w:val="00BE4BC8"/>
    <w:pPr>
      <w:keepNext/>
      <w:numPr>
        <w:ilvl w:val="8"/>
        <w:numId w:val="5"/>
      </w:numPr>
      <w:suppressAutoHyphens/>
      <w:spacing w:after="120" w:line="240" w:lineRule="auto"/>
      <w:outlineLvl w:val="8"/>
    </w:pPr>
    <w:rPr>
      <w:rFonts w:ascii="Times New Roman" w:eastAsia="Times New Roman" w:hAnsi="Times New Roman" w:cs="Times New Roman"/>
      <w:b/>
      <w:bCs/>
      <w:sz w:val="24"/>
      <w:szCs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DE11A4"/>
    <w:pPr>
      <w:spacing w:after="0" w:line="240" w:lineRule="auto"/>
    </w:pPr>
  </w:style>
  <w:style w:type="paragraph" w:customStyle="1" w:styleId="StylI">
    <w:name w:val="Styl I."/>
    <w:basedOn w:val="Odstavecseseznamem"/>
    <w:link w:val="StylIChar"/>
    <w:rsid w:val="006F0EBC"/>
    <w:pPr>
      <w:numPr>
        <w:numId w:val="4"/>
      </w:numPr>
      <w:tabs>
        <w:tab w:val="num" w:pos="360"/>
      </w:tabs>
      <w:spacing w:before="120" w:after="240"/>
      <w:ind w:left="720" w:firstLine="0"/>
      <w:contextualSpacing w:val="0"/>
      <w:jc w:val="both"/>
    </w:pPr>
    <w:rPr>
      <w:rFonts w:ascii="Arial" w:eastAsia="Calibri" w:hAnsi="Arial" w:cs="Arial"/>
      <w:szCs w:val="24"/>
    </w:rPr>
  </w:style>
  <w:style w:type="character" w:customStyle="1" w:styleId="StylIChar">
    <w:name w:val="Styl I. Char"/>
    <w:link w:val="StylI"/>
    <w:rsid w:val="006F0EBC"/>
    <w:rPr>
      <w:rFonts w:ascii="Arial" w:eastAsia="Calibri" w:hAnsi="Arial" w:cs="Arial"/>
      <w:szCs w:val="24"/>
    </w:rPr>
  </w:style>
  <w:style w:type="paragraph" w:customStyle="1" w:styleId="Stylaa">
    <w:name w:val="Styl aa)"/>
    <w:basedOn w:val="Odstavecseseznamem"/>
    <w:rsid w:val="006F0EBC"/>
    <w:pPr>
      <w:numPr>
        <w:ilvl w:val="3"/>
        <w:numId w:val="4"/>
      </w:numPr>
      <w:spacing w:before="120" w:after="240"/>
      <w:ind w:left="2880" w:hanging="360"/>
      <w:contextualSpacing w:val="0"/>
      <w:jc w:val="both"/>
    </w:pPr>
    <w:rPr>
      <w:rFonts w:ascii="Arial" w:eastAsia="Calibri" w:hAnsi="Arial" w:cs="Arial"/>
    </w:rPr>
  </w:style>
  <w:style w:type="paragraph" w:customStyle="1" w:styleId="Styla">
    <w:name w:val="Styl a)"/>
    <w:basedOn w:val="Odstavecseseznamem"/>
    <w:rsid w:val="006F0EBC"/>
    <w:pPr>
      <w:numPr>
        <w:ilvl w:val="2"/>
        <w:numId w:val="4"/>
      </w:numPr>
      <w:spacing w:before="120" w:after="240"/>
      <w:ind w:left="2160" w:hanging="180"/>
      <w:contextualSpacing w:val="0"/>
      <w:jc w:val="both"/>
    </w:pPr>
    <w:rPr>
      <w:rFonts w:ascii="Arial" w:eastAsia="Calibri" w:hAnsi="Arial" w:cs="Arial"/>
    </w:rPr>
  </w:style>
  <w:style w:type="paragraph" w:styleId="Odstavecseseznamem">
    <w:name w:val="List Paragraph"/>
    <w:basedOn w:val="Normln"/>
    <w:uiPriority w:val="34"/>
    <w:qFormat/>
    <w:rsid w:val="006F0EBC"/>
    <w:pPr>
      <w:ind w:left="720"/>
      <w:contextualSpacing/>
    </w:pPr>
  </w:style>
  <w:style w:type="character" w:customStyle="1" w:styleId="Nadpis1Char">
    <w:name w:val="Nadpis 1 Char"/>
    <w:basedOn w:val="Standardnpsmoodstavce"/>
    <w:link w:val="Nadpis1"/>
    <w:rsid w:val="00BE4BC8"/>
    <w:rPr>
      <w:rFonts w:ascii="Times New Roman" w:eastAsia="Times New Roman" w:hAnsi="Times New Roman" w:cs="Arial"/>
      <w:b/>
      <w:bCs/>
      <w:caps/>
      <w:kern w:val="1"/>
      <w:sz w:val="24"/>
      <w:szCs w:val="32"/>
      <w:lang w:eastAsia="zh-CN"/>
    </w:rPr>
  </w:style>
  <w:style w:type="character" w:customStyle="1" w:styleId="Nadpis2Char">
    <w:name w:val="Nadpis 2 Char"/>
    <w:basedOn w:val="Standardnpsmoodstavce"/>
    <w:link w:val="Nadpis2"/>
    <w:uiPriority w:val="9"/>
    <w:rsid w:val="00BE4BC8"/>
    <w:rPr>
      <w:rFonts w:ascii="Times New Roman" w:eastAsia="DejaVu Sans" w:hAnsi="Times New Roman" w:cs="Times New Roman"/>
      <w:b/>
      <w:bCs/>
      <w:iCs/>
      <w:sz w:val="24"/>
      <w:szCs w:val="28"/>
      <w:lang w:eastAsia="zh-CN"/>
    </w:rPr>
  </w:style>
  <w:style w:type="character" w:customStyle="1" w:styleId="Nadpis3Char">
    <w:name w:val="Nadpis 3 Char"/>
    <w:basedOn w:val="Standardnpsmoodstavce"/>
    <w:link w:val="Nadpis3"/>
    <w:uiPriority w:val="9"/>
    <w:rsid w:val="00BE4BC8"/>
    <w:rPr>
      <w:rFonts w:ascii="Arial" w:eastAsia="Times New Roman" w:hAnsi="Arial" w:cs="Arial"/>
      <w:b/>
      <w:bCs/>
      <w:sz w:val="24"/>
      <w:szCs w:val="24"/>
      <w:lang w:eastAsia="zh-CN"/>
    </w:rPr>
  </w:style>
  <w:style w:type="character" w:customStyle="1" w:styleId="Nadpis4Char">
    <w:name w:val="Nadpis 4 Char"/>
    <w:basedOn w:val="Standardnpsmoodstavce"/>
    <w:link w:val="Nadpis4"/>
    <w:rsid w:val="00BE4BC8"/>
    <w:rPr>
      <w:rFonts w:ascii="Arial" w:eastAsia="Times New Roman" w:hAnsi="Arial" w:cs="Arial"/>
      <w:b/>
      <w:bCs/>
      <w:sz w:val="24"/>
      <w:szCs w:val="24"/>
      <w:u w:val="single"/>
      <w:lang w:eastAsia="zh-CN"/>
    </w:rPr>
  </w:style>
  <w:style w:type="character" w:customStyle="1" w:styleId="Nadpis5Char">
    <w:name w:val="Nadpis 5 Char"/>
    <w:basedOn w:val="Standardnpsmoodstavce"/>
    <w:link w:val="Nadpis5"/>
    <w:rsid w:val="00BE4BC8"/>
    <w:rPr>
      <w:rFonts w:ascii="Times New Roman" w:eastAsia="Times New Roman" w:hAnsi="Times New Roman" w:cs="Times New Roman"/>
      <w:b/>
      <w:bCs/>
      <w:i/>
      <w:iCs/>
      <w:sz w:val="26"/>
      <w:szCs w:val="26"/>
      <w:lang w:eastAsia="zh-CN"/>
    </w:rPr>
  </w:style>
  <w:style w:type="character" w:customStyle="1" w:styleId="Nadpis6Char">
    <w:name w:val="Nadpis 6 Char"/>
    <w:basedOn w:val="Standardnpsmoodstavce"/>
    <w:link w:val="Nadpis6"/>
    <w:rsid w:val="00BE4BC8"/>
    <w:rPr>
      <w:rFonts w:ascii="Times New Roman" w:eastAsia="Times New Roman" w:hAnsi="Times New Roman" w:cs="Times New Roman"/>
      <w:b/>
      <w:lang w:eastAsia="zh-CN"/>
    </w:rPr>
  </w:style>
  <w:style w:type="character" w:customStyle="1" w:styleId="Nadpis7Char">
    <w:name w:val="Nadpis 7 Char"/>
    <w:basedOn w:val="Standardnpsmoodstavce"/>
    <w:link w:val="Nadpis7"/>
    <w:rsid w:val="00BE4BC8"/>
    <w:rPr>
      <w:rFonts w:ascii="Times New Roman" w:eastAsia="Times New Roman" w:hAnsi="Times New Roman" w:cs="Times New Roman"/>
      <w:b/>
      <w:bCs/>
      <w:sz w:val="24"/>
      <w:szCs w:val="28"/>
      <w:lang w:eastAsia="zh-CN"/>
    </w:rPr>
  </w:style>
  <w:style w:type="character" w:customStyle="1" w:styleId="Nadpis8Char">
    <w:name w:val="Nadpis 8 Char"/>
    <w:basedOn w:val="Standardnpsmoodstavce"/>
    <w:link w:val="Nadpis8"/>
    <w:rsid w:val="00BE4BC8"/>
    <w:rPr>
      <w:rFonts w:ascii="Times New Roman" w:eastAsia="Times New Roman" w:hAnsi="Times New Roman" w:cs="Times New Roman"/>
      <w:b/>
      <w:bCs/>
      <w:sz w:val="24"/>
      <w:szCs w:val="24"/>
      <w:lang w:eastAsia="zh-CN"/>
    </w:rPr>
  </w:style>
  <w:style w:type="character" w:customStyle="1" w:styleId="Nadpis9Char">
    <w:name w:val="Nadpis 9 Char"/>
    <w:basedOn w:val="Standardnpsmoodstavce"/>
    <w:link w:val="Nadpis9"/>
    <w:rsid w:val="00BE4BC8"/>
    <w:rPr>
      <w:rFonts w:ascii="Times New Roman" w:eastAsia="Times New Roman" w:hAnsi="Times New Roman" w:cs="Times New Roman"/>
      <w:b/>
      <w:bCs/>
      <w:sz w:val="24"/>
      <w:szCs w:val="24"/>
      <w:lang w:eastAsia="zh-CN"/>
    </w:rPr>
  </w:style>
  <w:style w:type="character" w:customStyle="1" w:styleId="WW8Num1z1">
    <w:name w:val="WW8Num1z1"/>
    <w:rsid w:val="00BE4BC8"/>
    <w:rPr>
      <w:rFonts w:ascii="OpenSymbol" w:hAnsi="OpenSymbol" w:cs="OpenSymbol"/>
    </w:rPr>
  </w:style>
  <w:style w:type="character" w:customStyle="1" w:styleId="WW8Num2z1">
    <w:name w:val="WW8Num2z1"/>
    <w:rsid w:val="00BE4BC8"/>
    <w:rPr>
      <w:rFonts w:ascii="Courier New" w:hAnsi="Courier New" w:cs="Courier New"/>
    </w:rPr>
  </w:style>
  <w:style w:type="character" w:customStyle="1" w:styleId="WW8Num3z0">
    <w:name w:val="WW8Num3z0"/>
    <w:rsid w:val="00BE4BC8"/>
    <w:rPr>
      <w:rFonts w:ascii="Wingdings" w:hAnsi="Wingdings" w:cs="Wingdings"/>
    </w:rPr>
  </w:style>
  <w:style w:type="character" w:customStyle="1" w:styleId="WW8Num4z0">
    <w:name w:val="WW8Num4z0"/>
    <w:rsid w:val="00BE4BC8"/>
    <w:rPr>
      <w:rFonts w:ascii="Wingdings" w:hAnsi="Wingdings" w:cs="Wingdings"/>
    </w:rPr>
  </w:style>
  <w:style w:type="character" w:customStyle="1" w:styleId="WW8Num5z0">
    <w:name w:val="WW8Num5z0"/>
    <w:rsid w:val="00BE4BC8"/>
    <w:rPr>
      <w:rFonts w:ascii="Times New Roman" w:eastAsia="Times New Roman" w:hAnsi="Times New Roman" w:cs="Times New Roman"/>
    </w:rPr>
  </w:style>
  <w:style w:type="character" w:customStyle="1" w:styleId="WW8Num6z0">
    <w:name w:val="WW8Num6z0"/>
    <w:rsid w:val="00BE4BC8"/>
    <w:rPr>
      <w:rFonts w:ascii="Wingdings" w:hAnsi="Wingdings" w:cs="Wingdings"/>
    </w:rPr>
  </w:style>
  <w:style w:type="character" w:customStyle="1" w:styleId="WW8Num7z0">
    <w:name w:val="WW8Num7z0"/>
    <w:rsid w:val="00BE4BC8"/>
    <w:rPr>
      <w:rFonts w:ascii="Wingdings" w:hAnsi="Wingdings" w:cs="Wingdings"/>
    </w:rPr>
  </w:style>
  <w:style w:type="character" w:customStyle="1" w:styleId="WW8Num8z0">
    <w:name w:val="WW8Num8z0"/>
    <w:rsid w:val="00BE4BC8"/>
    <w:rPr>
      <w:rFonts w:ascii="Wingdings" w:hAnsi="Wingdings" w:cs="Wingdings"/>
    </w:rPr>
  </w:style>
  <w:style w:type="character" w:customStyle="1" w:styleId="WW8Num9z0">
    <w:name w:val="WW8Num9z0"/>
    <w:rsid w:val="00BE4BC8"/>
    <w:rPr>
      <w:rFonts w:ascii="Wingdings" w:hAnsi="Wingdings" w:cs="Wingdings"/>
    </w:rPr>
  </w:style>
  <w:style w:type="character" w:customStyle="1" w:styleId="WW8Num9z1">
    <w:name w:val="WW8Num9z1"/>
    <w:rsid w:val="00BE4BC8"/>
    <w:rPr>
      <w:rFonts w:ascii="Courier New" w:hAnsi="Courier New" w:cs="Courier New"/>
    </w:rPr>
  </w:style>
  <w:style w:type="character" w:customStyle="1" w:styleId="WW8Num9z3">
    <w:name w:val="WW8Num9z3"/>
    <w:rsid w:val="00BE4BC8"/>
    <w:rPr>
      <w:rFonts w:ascii="Symbol" w:hAnsi="Symbol" w:cs="Symbol"/>
    </w:rPr>
  </w:style>
  <w:style w:type="character" w:customStyle="1" w:styleId="WW8Num10z0">
    <w:name w:val="WW8Num10z0"/>
    <w:rsid w:val="00BE4BC8"/>
    <w:rPr>
      <w:rFonts w:ascii="Wingdings" w:hAnsi="Wingdings" w:cs="Wingdings"/>
    </w:rPr>
  </w:style>
  <w:style w:type="character" w:customStyle="1" w:styleId="WW8Num11z0">
    <w:name w:val="WW8Num11z0"/>
    <w:rsid w:val="00BE4BC8"/>
    <w:rPr>
      <w:rFonts w:ascii="Wingdings" w:hAnsi="Wingdings" w:cs="Wingdings"/>
    </w:rPr>
  </w:style>
  <w:style w:type="character" w:customStyle="1" w:styleId="WW8Num13z0">
    <w:name w:val="WW8Num13z0"/>
    <w:rsid w:val="00BE4BC8"/>
    <w:rPr>
      <w:rFonts w:ascii="Wingdings" w:hAnsi="Wingdings" w:cs="Wingdings"/>
    </w:rPr>
  </w:style>
  <w:style w:type="character" w:customStyle="1" w:styleId="WW8Num14z0">
    <w:name w:val="WW8Num14z0"/>
    <w:rsid w:val="00BE4BC8"/>
    <w:rPr>
      <w:rFonts w:ascii="Wingdings" w:hAnsi="Wingdings" w:cs="Wingdings"/>
    </w:rPr>
  </w:style>
  <w:style w:type="character" w:customStyle="1" w:styleId="WW8Num15z0">
    <w:name w:val="WW8Num15z0"/>
    <w:rsid w:val="00BE4BC8"/>
    <w:rPr>
      <w:rFonts w:ascii="Wingdings" w:hAnsi="Wingdings" w:cs="Wingdings"/>
    </w:rPr>
  </w:style>
  <w:style w:type="character" w:customStyle="1" w:styleId="WW8Num16z0">
    <w:name w:val="WW8Num16z0"/>
    <w:rsid w:val="00BE4BC8"/>
    <w:rPr>
      <w:rFonts w:ascii="Wingdings" w:hAnsi="Wingdings" w:cs="Wingdings"/>
    </w:rPr>
  </w:style>
  <w:style w:type="character" w:customStyle="1" w:styleId="WW8Num18z0">
    <w:name w:val="WW8Num18z0"/>
    <w:rsid w:val="00BE4BC8"/>
    <w:rPr>
      <w:rFonts w:ascii="Wingdings" w:hAnsi="Wingdings" w:cs="Wingdings"/>
    </w:rPr>
  </w:style>
  <w:style w:type="character" w:customStyle="1" w:styleId="WW8Num19z0">
    <w:name w:val="WW8Num19z0"/>
    <w:rsid w:val="00BE4BC8"/>
    <w:rPr>
      <w:rFonts w:ascii="Wingdings" w:hAnsi="Wingdings" w:cs="Wingdings"/>
    </w:rPr>
  </w:style>
  <w:style w:type="character" w:customStyle="1" w:styleId="WW8Num21z0">
    <w:name w:val="WW8Num21z0"/>
    <w:rsid w:val="00BE4BC8"/>
    <w:rPr>
      <w:rFonts w:ascii="Wingdings" w:hAnsi="Wingdings" w:cs="Wingdings"/>
    </w:rPr>
  </w:style>
  <w:style w:type="character" w:customStyle="1" w:styleId="WW8Num21z1">
    <w:name w:val="WW8Num21z1"/>
    <w:rsid w:val="00BE4BC8"/>
    <w:rPr>
      <w:rFonts w:ascii="Courier New" w:hAnsi="Courier New" w:cs="Courier New"/>
    </w:rPr>
  </w:style>
  <w:style w:type="character" w:customStyle="1" w:styleId="WW8Num21z2">
    <w:name w:val="WW8Num21z2"/>
    <w:rsid w:val="00BE4BC8"/>
    <w:rPr>
      <w:rFonts w:ascii="Wingdings" w:hAnsi="Wingdings" w:cs="Wingdings"/>
    </w:rPr>
  </w:style>
  <w:style w:type="character" w:customStyle="1" w:styleId="WW8Num21z3">
    <w:name w:val="WW8Num21z3"/>
    <w:rsid w:val="00BE4BC8"/>
    <w:rPr>
      <w:rFonts w:ascii="Symbol" w:hAnsi="Symbol" w:cs="Symbol"/>
    </w:rPr>
  </w:style>
  <w:style w:type="character" w:customStyle="1" w:styleId="WW8Num23z0">
    <w:name w:val="WW8Num23z0"/>
    <w:rsid w:val="00BE4BC8"/>
    <w:rPr>
      <w:rFonts w:ascii="Symbol" w:hAnsi="Symbol" w:cs="Symbol"/>
    </w:rPr>
  </w:style>
  <w:style w:type="character" w:customStyle="1" w:styleId="WW8Num24z0">
    <w:name w:val="WW8Num24z0"/>
    <w:rsid w:val="00BE4BC8"/>
    <w:rPr>
      <w:rFonts w:ascii="Times New Roman" w:eastAsia="Times New Roman" w:hAnsi="Times New Roman" w:cs="Times New Roman"/>
    </w:rPr>
  </w:style>
  <w:style w:type="character" w:customStyle="1" w:styleId="WW8Num24z1">
    <w:name w:val="WW8Num24z1"/>
    <w:rsid w:val="00BE4BC8"/>
    <w:rPr>
      <w:rFonts w:ascii="Courier New" w:hAnsi="Courier New" w:cs="Courier New"/>
    </w:rPr>
  </w:style>
  <w:style w:type="character" w:customStyle="1" w:styleId="WW8Num24z2">
    <w:name w:val="WW8Num24z2"/>
    <w:rsid w:val="00BE4BC8"/>
    <w:rPr>
      <w:rFonts w:ascii="Wingdings" w:hAnsi="Wingdings" w:cs="Wingdings"/>
    </w:rPr>
  </w:style>
  <w:style w:type="character" w:customStyle="1" w:styleId="WW8Num24z3">
    <w:name w:val="WW8Num24z3"/>
    <w:rsid w:val="00BE4BC8"/>
    <w:rPr>
      <w:rFonts w:ascii="Symbol" w:hAnsi="Symbol" w:cs="Symbol"/>
    </w:rPr>
  </w:style>
  <w:style w:type="character" w:customStyle="1" w:styleId="WW8Num25z0">
    <w:name w:val="WW8Num25z0"/>
    <w:rsid w:val="00BE4BC8"/>
    <w:rPr>
      <w:rFonts w:ascii="Wingdings" w:hAnsi="Wingdings" w:cs="Wingdings"/>
    </w:rPr>
  </w:style>
  <w:style w:type="character" w:customStyle="1" w:styleId="WW8Num25z1">
    <w:name w:val="WW8Num25z1"/>
    <w:rsid w:val="00BE4BC8"/>
    <w:rPr>
      <w:rFonts w:ascii="Courier New" w:hAnsi="Courier New" w:cs="Courier New"/>
    </w:rPr>
  </w:style>
  <w:style w:type="character" w:customStyle="1" w:styleId="WW8Num26z0">
    <w:name w:val="WW8Num26z0"/>
    <w:rsid w:val="00BE4BC8"/>
    <w:rPr>
      <w:rFonts w:ascii="Times New Roman" w:eastAsia="Times New Roman" w:hAnsi="Times New Roman" w:cs="Times New Roman"/>
    </w:rPr>
  </w:style>
  <w:style w:type="character" w:customStyle="1" w:styleId="WW8Num26z1">
    <w:name w:val="WW8Num26z1"/>
    <w:rsid w:val="00BE4BC8"/>
    <w:rPr>
      <w:rFonts w:ascii="Courier New" w:hAnsi="Courier New" w:cs="Courier New"/>
    </w:rPr>
  </w:style>
  <w:style w:type="character" w:customStyle="1" w:styleId="WW8Num26z2">
    <w:name w:val="WW8Num26z2"/>
    <w:rsid w:val="00BE4BC8"/>
    <w:rPr>
      <w:rFonts w:ascii="Wingdings" w:hAnsi="Wingdings" w:cs="Wingdings"/>
    </w:rPr>
  </w:style>
  <w:style w:type="character" w:customStyle="1" w:styleId="WW8Num26z3">
    <w:name w:val="WW8Num26z3"/>
    <w:rsid w:val="00BE4BC8"/>
    <w:rPr>
      <w:rFonts w:ascii="Symbol" w:hAnsi="Symbol" w:cs="Symbol"/>
    </w:rPr>
  </w:style>
  <w:style w:type="character" w:customStyle="1" w:styleId="WW8Num27z0">
    <w:name w:val="WW8Num27z0"/>
    <w:rsid w:val="00BE4BC8"/>
    <w:rPr>
      <w:rFonts w:ascii="Times New Roman" w:eastAsia="Times New Roman" w:hAnsi="Times New Roman" w:cs="Times New Roman"/>
    </w:rPr>
  </w:style>
  <w:style w:type="character" w:customStyle="1" w:styleId="WW8Num27z1">
    <w:name w:val="WW8Num27z1"/>
    <w:rsid w:val="00BE4BC8"/>
    <w:rPr>
      <w:rFonts w:ascii="Courier New" w:hAnsi="Courier New" w:cs="Courier New"/>
    </w:rPr>
  </w:style>
  <w:style w:type="character" w:customStyle="1" w:styleId="WW8Num27z2">
    <w:name w:val="WW8Num27z2"/>
    <w:rsid w:val="00BE4BC8"/>
    <w:rPr>
      <w:rFonts w:ascii="Wingdings" w:hAnsi="Wingdings" w:cs="Wingdings"/>
    </w:rPr>
  </w:style>
  <w:style w:type="character" w:customStyle="1" w:styleId="WW8Num27z3">
    <w:name w:val="WW8Num27z3"/>
    <w:rsid w:val="00BE4BC8"/>
    <w:rPr>
      <w:rFonts w:ascii="Symbol" w:hAnsi="Symbol" w:cs="Symbol"/>
    </w:rPr>
  </w:style>
  <w:style w:type="character" w:customStyle="1" w:styleId="WW8Num28z0">
    <w:name w:val="WW8Num28z0"/>
    <w:rsid w:val="00BE4BC8"/>
    <w:rPr>
      <w:rFonts w:ascii="Times New Roman" w:eastAsia="Times New Roman" w:hAnsi="Times New Roman" w:cs="Times New Roman"/>
    </w:rPr>
  </w:style>
  <w:style w:type="character" w:customStyle="1" w:styleId="WW8Num28z1">
    <w:name w:val="WW8Num28z1"/>
    <w:rsid w:val="00BE4BC8"/>
    <w:rPr>
      <w:rFonts w:ascii="Courier New" w:hAnsi="Courier New" w:cs="Courier New"/>
    </w:rPr>
  </w:style>
  <w:style w:type="character" w:customStyle="1" w:styleId="WW8Num28z2">
    <w:name w:val="WW8Num28z2"/>
    <w:rsid w:val="00BE4BC8"/>
    <w:rPr>
      <w:rFonts w:ascii="Wingdings" w:hAnsi="Wingdings" w:cs="Wingdings"/>
    </w:rPr>
  </w:style>
  <w:style w:type="character" w:customStyle="1" w:styleId="WW8Num28z3">
    <w:name w:val="WW8Num28z3"/>
    <w:rsid w:val="00BE4BC8"/>
    <w:rPr>
      <w:rFonts w:ascii="Symbol" w:hAnsi="Symbol" w:cs="Symbol"/>
    </w:rPr>
  </w:style>
  <w:style w:type="character" w:customStyle="1" w:styleId="WW8Num31z1">
    <w:name w:val="WW8Num31z1"/>
    <w:rsid w:val="00BE4BC8"/>
    <w:rPr>
      <w:rFonts w:ascii="Times New Roman" w:hAnsi="Times New Roman" w:cs="OpenSymbol"/>
      <w:b/>
      <w:i w:val="0"/>
      <w:sz w:val="24"/>
    </w:rPr>
  </w:style>
  <w:style w:type="character" w:customStyle="1" w:styleId="WW8Num33z1">
    <w:name w:val="WW8Num33z1"/>
    <w:rsid w:val="00BE4BC8"/>
    <w:rPr>
      <w:rFonts w:ascii="OpenSymbol" w:hAnsi="OpenSymbol" w:cs="OpenSymbol"/>
    </w:rPr>
  </w:style>
  <w:style w:type="character" w:customStyle="1" w:styleId="WW8NumSt33z1">
    <w:name w:val="WW8NumSt33z1"/>
    <w:rsid w:val="00BE4BC8"/>
    <w:rPr>
      <w:rFonts w:ascii="Times New Roman" w:hAnsi="Times New Roman" w:cs="OpenSymbol"/>
      <w:b/>
      <w:i w:val="0"/>
      <w:sz w:val="24"/>
    </w:rPr>
  </w:style>
  <w:style w:type="character" w:customStyle="1" w:styleId="WW8NumSt34z1">
    <w:name w:val="WW8NumSt34z1"/>
    <w:rsid w:val="00BE4BC8"/>
    <w:rPr>
      <w:rFonts w:ascii="Times New Roman" w:hAnsi="Times New Roman" w:cs="OpenSymbol"/>
      <w:b/>
      <w:i w:val="0"/>
      <w:sz w:val="24"/>
    </w:rPr>
  </w:style>
  <w:style w:type="character" w:customStyle="1" w:styleId="Standardnpsmoodstavce4">
    <w:name w:val="Standardní písmo odstavce4"/>
    <w:rsid w:val="00BE4BC8"/>
  </w:style>
  <w:style w:type="character" w:customStyle="1" w:styleId="WW8Num2z0">
    <w:name w:val="WW8Num2z0"/>
    <w:rsid w:val="00BE4BC8"/>
    <w:rPr>
      <w:rFonts w:ascii="Wingdings" w:hAnsi="Wingdings" w:cs="Wingdings"/>
    </w:rPr>
  </w:style>
  <w:style w:type="character" w:customStyle="1" w:styleId="WW8Num12z0">
    <w:name w:val="WW8Num12z0"/>
    <w:rsid w:val="00BE4BC8"/>
    <w:rPr>
      <w:rFonts w:ascii="Wingdings" w:hAnsi="Wingdings" w:cs="Wingdings"/>
    </w:rPr>
  </w:style>
  <w:style w:type="character" w:customStyle="1" w:styleId="WW8Num17z0">
    <w:name w:val="WW8Num17z0"/>
    <w:rsid w:val="00BE4BC8"/>
    <w:rPr>
      <w:rFonts w:ascii="Wingdings" w:hAnsi="Wingdings" w:cs="Wingdings"/>
    </w:rPr>
  </w:style>
  <w:style w:type="character" w:customStyle="1" w:styleId="WW8Num19z1">
    <w:name w:val="WW8Num19z1"/>
    <w:rsid w:val="00BE4BC8"/>
    <w:rPr>
      <w:rFonts w:ascii="Courier New" w:hAnsi="Courier New" w:cs="Courier New"/>
    </w:rPr>
  </w:style>
  <w:style w:type="character" w:customStyle="1" w:styleId="WW8Num19z2">
    <w:name w:val="WW8Num19z2"/>
    <w:rsid w:val="00BE4BC8"/>
    <w:rPr>
      <w:rFonts w:ascii="Wingdings" w:hAnsi="Wingdings" w:cs="Wingdings"/>
    </w:rPr>
  </w:style>
  <w:style w:type="character" w:customStyle="1" w:styleId="WW8Num20z0">
    <w:name w:val="WW8Num20z0"/>
    <w:rsid w:val="00BE4BC8"/>
    <w:rPr>
      <w:rFonts w:ascii="Wingdings" w:hAnsi="Wingdings" w:cs="Wingdings"/>
    </w:rPr>
  </w:style>
  <w:style w:type="character" w:customStyle="1" w:styleId="WW8Num20z1">
    <w:name w:val="WW8Num20z1"/>
    <w:rsid w:val="00BE4BC8"/>
    <w:rPr>
      <w:rFonts w:ascii="Courier New" w:hAnsi="Courier New" w:cs="Courier New"/>
    </w:rPr>
  </w:style>
  <w:style w:type="character" w:customStyle="1" w:styleId="WW8Num20z3">
    <w:name w:val="WW8Num20z3"/>
    <w:rsid w:val="00BE4BC8"/>
    <w:rPr>
      <w:rFonts w:ascii="Symbol" w:hAnsi="Symbol" w:cs="Symbol"/>
    </w:rPr>
  </w:style>
  <w:style w:type="character" w:customStyle="1" w:styleId="WW8Num23z1">
    <w:name w:val="WW8Num23z1"/>
    <w:rsid w:val="00BE4BC8"/>
    <w:rPr>
      <w:rFonts w:ascii="Courier New" w:hAnsi="Courier New" w:cs="Courier New"/>
    </w:rPr>
  </w:style>
  <w:style w:type="character" w:customStyle="1" w:styleId="WW8Num23z2">
    <w:name w:val="WW8Num23z2"/>
    <w:rsid w:val="00BE4BC8"/>
    <w:rPr>
      <w:rFonts w:ascii="Wingdings" w:hAnsi="Wingdings" w:cs="Wingdings"/>
    </w:rPr>
  </w:style>
  <w:style w:type="character" w:customStyle="1" w:styleId="WW8Num25z3">
    <w:name w:val="WW8Num25z3"/>
    <w:rsid w:val="00BE4BC8"/>
    <w:rPr>
      <w:rFonts w:ascii="Symbol" w:hAnsi="Symbol" w:cs="Symbol"/>
    </w:rPr>
  </w:style>
  <w:style w:type="character" w:customStyle="1" w:styleId="Standardnpsmoodstavce3">
    <w:name w:val="Standardní písmo odstavce3"/>
    <w:rsid w:val="00BE4BC8"/>
  </w:style>
  <w:style w:type="character" w:styleId="Sledovanodkaz">
    <w:name w:val="FollowedHyperlink"/>
    <w:rsid w:val="00BE4BC8"/>
    <w:rPr>
      <w:color w:val="FF0080"/>
      <w:u w:val="single"/>
    </w:rPr>
  </w:style>
  <w:style w:type="character" w:customStyle="1" w:styleId="TextkomenteChar">
    <w:name w:val="Text komentáře Char"/>
    <w:rsid w:val="00BE4BC8"/>
    <w:rPr>
      <w:lang w:val="cs-CZ" w:bidi="ar-SA"/>
    </w:rPr>
  </w:style>
  <w:style w:type="character" w:customStyle="1" w:styleId="Znakypropoznmkupodarou">
    <w:name w:val="Znaky pro poznámku pod čarou"/>
    <w:rsid w:val="00BE4BC8"/>
    <w:rPr>
      <w:vertAlign w:val="superscript"/>
    </w:rPr>
  </w:style>
  <w:style w:type="character" w:customStyle="1" w:styleId="Znakyprovysvtlivky">
    <w:name w:val="Znaky pro vysvětlivky"/>
    <w:rsid w:val="00BE4BC8"/>
    <w:rPr>
      <w:vertAlign w:val="superscript"/>
    </w:rPr>
  </w:style>
  <w:style w:type="character" w:customStyle="1" w:styleId="Absatz-Standardschriftart">
    <w:name w:val="Absatz-Standardschriftart"/>
    <w:rsid w:val="00BE4BC8"/>
  </w:style>
  <w:style w:type="character" w:customStyle="1" w:styleId="WW-Absatz-Standardschriftart">
    <w:name w:val="WW-Absatz-Standardschriftart"/>
    <w:rsid w:val="00BE4BC8"/>
  </w:style>
  <w:style w:type="character" w:customStyle="1" w:styleId="WW8Num10z1">
    <w:name w:val="WW8Num10z1"/>
    <w:rsid w:val="00BE4BC8"/>
    <w:rPr>
      <w:rFonts w:ascii="Courier New" w:hAnsi="Courier New" w:cs="Courier New"/>
    </w:rPr>
  </w:style>
  <w:style w:type="character" w:customStyle="1" w:styleId="WW8Num10z3">
    <w:name w:val="WW8Num10z3"/>
    <w:rsid w:val="00BE4BC8"/>
    <w:rPr>
      <w:rFonts w:ascii="Symbol" w:hAnsi="Symbol" w:cs="Symbol"/>
    </w:rPr>
  </w:style>
  <w:style w:type="character" w:customStyle="1" w:styleId="Standardnpsmoodstavce2">
    <w:name w:val="Standardní písmo odstavce2"/>
    <w:rsid w:val="00BE4BC8"/>
  </w:style>
  <w:style w:type="character" w:customStyle="1" w:styleId="WW8Num2z3">
    <w:name w:val="WW8Num2z3"/>
    <w:rsid w:val="00BE4BC8"/>
    <w:rPr>
      <w:rFonts w:ascii="Symbol" w:hAnsi="Symbol" w:cs="Symbol"/>
    </w:rPr>
  </w:style>
  <w:style w:type="character" w:customStyle="1" w:styleId="WW8Num3z1">
    <w:name w:val="WW8Num3z1"/>
    <w:rsid w:val="00BE4BC8"/>
    <w:rPr>
      <w:rFonts w:ascii="Courier New" w:hAnsi="Courier New" w:cs="Courier New"/>
    </w:rPr>
  </w:style>
  <w:style w:type="character" w:customStyle="1" w:styleId="WW8Num3z3">
    <w:name w:val="WW8Num3z3"/>
    <w:rsid w:val="00BE4BC8"/>
    <w:rPr>
      <w:rFonts w:ascii="Symbol" w:hAnsi="Symbol" w:cs="Symbol"/>
    </w:rPr>
  </w:style>
  <w:style w:type="character" w:customStyle="1" w:styleId="WW8Num4z1">
    <w:name w:val="WW8Num4z1"/>
    <w:rsid w:val="00BE4BC8"/>
    <w:rPr>
      <w:rFonts w:ascii="Courier New" w:hAnsi="Courier New" w:cs="Courier New"/>
    </w:rPr>
  </w:style>
  <w:style w:type="character" w:customStyle="1" w:styleId="WW8Num4z3">
    <w:name w:val="WW8Num4z3"/>
    <w:rsid w:val="00BE4BC8"/>
    <w:rPr>
      <w:rFonts w:ascii="Symbol" w:hAnsi="Symbol" w:cs="Symbol"/>
    </w:rPr>
  </w:style>
  <w:style w:type="character" w:customStyle="1" w:styleId="WW8Num5z1">
    <w:name w:val="WW8Num5z1"/>
    <w:rsid w:val="00BE4BC8"/>
    <w:rPr>
      <w:rFonts w:ascii="Wingdings" w:hAnsi="Wingdings" w:cs="Wingdings"/>
    </w:rPr>
  </w:style>
  <w:style w:type="character" w:customStyle="1" w:styleId="WW8Num5z3">
    <w:name w:val="WW8Num5z3"/>
    <w:rsid w:val="00BE4BC8"/>
    <w:rPr>
      <w:rFonts w:ascii="Symbol" w:hAnsi="Symbol" w:cs="Symbol"/>
    </w:rPr>
  </w:style>
  <w:style w:type="character" w:customStyle="1" w:styleId="WW8Num5z4">
    <w:name w:val="WW8Num5z4"/>
    <w:rsid w:val="00BE4BC8"/>
    <w:rPr>
      <w:rFonts w:ascii="Courier New" w:hAnsi="Courier New" w:cs="Courier New"/>
    </w:rPr>
  </w:style>
  <w:style w:type="character" w:customStyle="1" w:styleId="WW8Num6z1">
    <w:name w:val="WW8Num6z1"/>
    <w:rsid w:val="00BE4BC8"/>
    <w:rPr>
      <w:rFonts w:ascii="Courier New" w:hAnsi="Courier New" w:cs="Courier New"/>
    </w:rPr>
  </w:style>
  <w:style w:type="character" w:customStyle="1" w:styleId="WW8Num6z3">
    <w:name w:val="WW8Num6z3"/>
    <w:rsid w:val="00BE4BC8"/>
    <w:rPr>
      <w:rFonts w:ascii="Symbol" w:hAnsi="Symbol" w:cs="Symbol"/>
    </w:rPr>
  </w:style>
  <w:style w:type="character" w:customStyle="1" w:styleId="WW8Num7z1">
    <w:name w:val="WW8Num7z1"/>
    <w:rsid w:val="00BE4BC8"/>
    <w:rPr>
      <w:rFonts w:ascii="Courier New" w:hAnsi="Courier New" w:cs="Courier New"/>
    </w:rPr>
  </w:style>
  <w:style w:type="character" w:customStyle="1" w:styleId="WW8Num7z3">
    <w:name w:val="WW8Num7z3"/>
    <w:rsid w:val="00BE4BC8"/>
    <w:rPr>
      <w:rFonts w:ascii="Symbol" w:hAnsi="Symbol" w:cs="Symbol"/>
    </w:rPr>
  </w:style>
  <w:style w:type="character" w:customStyle="1" w:styleId="WW8Num8z1">
    <w:name w:val="WW8Num8z1"/>
    <w:rsid w:val="00BE4BC8"/>
    <w:rPr>
      <w:rFonts w:ascii="Courier New" w:hAnsi="Courier New" w:cs="Courier New"/>
    </w:rPr>
  </w:style>
  <w:style w:type="character" w:customStyle="1" w:styleId="WW8Num8z3">
    <w:name w:val="WW8Num8z3"/>
    <w:rsid w:val="00BE4BC8"/>
    <w:rPr>
      <w:rFonts w:ascii="Symbol" w:hAnsi="Symbol" w:cs="Symbol"/>
    </w:rPr>
  </w:style>
  <w:style w:type="character" w:customStyle="1" w:styleId="WW8Num11z1">
    <w:name w:val="WW8Num11z1"/>
    <w:rsid w:val="00BE4BC8"/>
    <w:rPr>
      <w:rFonts w:ascii="Courier New" w:hAnsi="Courier New" w:cs="Courier New"/>
    </w:rPr>
  </w:style>
  <w:style w:type="character" w:customStyle="1" w:styleId="WW8Num11z3">
    <w:name w:val="WW8Num11z3"/>
    <w:rsid w:val="00BE4BC8"/>
    <w:rPr>
      <w:rFonts w:ascii="Symbol" w:hAnsi="Symbol" w:cs="Symbol"/>
    </w:rPr>
  </w:style>
  <w:style w:type="character" w:customStyle="1" w:styleId="WW8Num12z1">
    <w:name w:val="WW8Num12z1"/>
    <w:rsid w:val="00BE4BC8"/>
    <w:rPr>
      <w:rFonts w:ascii="Courier New" w:hAnsi="Courier New" w:cs="Courier New"/>
    </w:rPr>
  </w:style>
  <w:style w:type="character" w:customStyle="1" w:styleId="WW8Num12z3">
    <w:name w:val="WW8Num12z3"/>
    <w:rsid w:val="00BE4BC8"/>
    <w:rPr>
      <w:rFonts w:ascii="Symbol" w:hAnsi="Symbol" w:cs="Symbol"/>
    </w:rPr>
  </w:style>
  <w:style w:type="character" w:customStyle="1" w:styleId="WW8Num13z1">
    <w:name w:val="WW8Num13z1"/>
    <w:rsid w:val="00BE4BC8"/>
    <w:rPr>
      <w:rFonts w:ascii="Courier New" w:hAnsi="Courier New" w:cs="Courier New"/>
    </w:rPr>
  </w:style>
  <w:style w:type="character" w:customStyle="1" w:styleId="WW8Num13z3">
    <w:name w:val="WW8Num13z3"/>
    <w:rsid w:val="00BE4BC8"/>
    <w:rPr>
      <w:rFonts w:ascii="Symbol" w:hAnsi="Symbol" w:cs="Symbol"/>
    </w:rPr>
  </w:style>
  <w:style w:type="character" w:customStyle="1" w:styleId="WW8Num15z1">
    <w:name w:val="WW8Num15z1"/>
    <w:rsid w:val="00BE4BC8"/>
    <w:rPr>
      <w:rFonts w:ascii="Courier New" w:hAnsi="Courier New" w:cs="Courier New"/>
    </w:rPr>
  </w:style>
  <w:style w:type="character" w:customStyle="1" w:styleId="WW8Num15z3">
    <w:name w:val="WW8Num15z3"/>
    <w:rsid w:val="00BE4BC8"/>
    <w:rPr>
      <w:rFonts w:ascii="Symbol" w:hAnsi="Symbol" w:cs="Symbol"/>
    </w:rPr>
  </w:style>
  <w:style w:type="character" w:customStyle="1" w:styleId="WW8Num16z1">
    <w:name w:val="WW8Num16z1"/>
    <w:rsid w:val="00BE4BC8"/>
    <w:rPr>
      <w:rFonts w:ascii="Courier New" w:hAnsi="Courier New" w:cs="Courier New"/>
    </w:rPr>
  </w:style>
  <w:style w:type="character" w:customStyle="1" w:styleId="WW8Num16z3">
    <w:name w:val="WW8Num16z3"/>
    <w:rsid w:val="00BE4BC8"/>
    <w:rPr>
      <w:rFonts w:ascii="Symbol" w:hAnsi="Symbol" w:cs="Symbol"/>
    </w:rPr>
  </w:style>
  <w:style w:type="character" w:customStyle="1" w:styleId="WW8Num17z1">
    <w:name w:val="WW8Num17z1"/>
    <w:rsid w:val="00BE4BC8"/>
    <w:rPr>
      <w:rFonts w:ascii="Courier New" w:hAnsi="Courier New" w:cs="Courier New"/>
    </w:rPr>
  </w:style>
  <w:style w:type="character" w:customStyle="1" w:styleId="WW8Num17z3">
    <w:name w:val="WW8Num17z3"/>
    <w:rsid w:val="00BE4BC8"/>
    <w:rPr>
      <w:rFonts w:ascii="Symbol" w:hAnsi="Symbol" w:cs="Symbol"/>
    </w:rPr>
  </w:style>
  <w:style w:type="character" w:customStyle="1" w:styleId="WW8Num19z3">
    <w:name w:val="WW8Num19z3"/>
    <w:rsid w:val="00BE4BC8"/>
    <w:rPr>
      <w:rFonts w:ascii="Symbol" w:hAnsi="Symbol" w:cs="Symbol"/>
    </w:rPr>
  </w:style>
  <w:style w:type="character" w:customStyle="1" w:styleId="Standardnpsmoodstavce1">
    <w:name w:val="Standardní písmo odstavce1"/>
    <w:rsid w:val="00BE4BC8"/>
  </w:style>
  <w:style w:type="character" w:customStyle="1" w:styleId="Odkaznakoment1">
    <w:name w:val="Odkaz na komentář1"/>
    <w:rsid w:val="00BE4BC8"/>
    <w:rPr>
      <w:sz w:val="16"/>
    </w:rPr>
  </w:style>
  <w:style w:type="character" w:customStyle="1" w:styleId="WW-Znakypropoznmkupodarou">
    <w:name w:val="WW-Znaky pro poznámku pod čarou"/>
    <w:rsid w:val="00BE4BC8"/>
    <w:rPr>
      <w:vertAlign w:val="superscript"/>
    </w:rPr>
  </w:style>
  <w:style w:type="character" w:customStyle="1" w:styleId="browsecellhead">
    <w:name w:val="browsecellhead"/>
    <w:basedOn w:val="Standardnpsmoodstavce1"/>
    <w:rsid w:val="00BE4BC8"/>
  </w:style>
  <w:style w:type="character" w:customStyle="1" w:styleId="value">
    <w:name w:val="value"/>
    <w:basedOn w:val="Standardnpsmoodstavce1"/>
    <w:rsid w:val="00BE4BC8"/>
  </w:style>
  <w:style w:type="character" w:customStyle="1" w:styleId="space">
    <w:name w:val="space"/>
    <w:basedOn w:val="Standardnpsmoodstavce1"/>
    <w:rsid w:val="00BE4BC8"/>
  </w:style>
  <w:style w:type="character" w:customStyle="1" w:styleId="WW-Znakyprovysvtlivky">
    <w:name w:val="WW-Znaky pro vysvětlivky"/>
    <w:rsid w:val="00BE4BC8"/>
    <w:rPr>
      <w:vertAlign w:val="superscript"/>
    </w:rPr>
  </w:style>
  <w:style w:type="character" w:customStyle="1" w:styleId="Znakapoznpodarou1">
    <w:name w:val="Značka pozn. pod čarou1"/>
    <w:rsid w:val="00BE4BC8"/>
    <w:rPr>
      <w:vertAlign w:val="superscript"/>
    </w:rPr>
  </w:style>
  <w:style w:type="character" w:customStyle="1" w:styleId="Odkaznavysvtlivky1">
    <w:name w:val="Odkaz na vysvětlivky1"/>
    <w:rsid w:val="00BE4BC8"/>
    <w:rPr>
      <w:vertAlign w:val="superscript"/>
    </w:rPr>
  </w:style>
  <w:style w:type="character" w:customStyle="1" w:styleId="Symbolyproslovn">
    <w:name w:val="Symboly pro číslování"/>
    <w:rsid w:val="00BE4BC8"/>
  </w:style>
  <w:style w:type="character" w:styleId="Hypertextovodkaz">
    <w:name w:val="Hyperlink"/>
    <w:uiPriority w:val="99"/>
    <w:rsid w:val="00BE4BC8"/>
    <w:rPr>
      <w:color w:val="0000FF"/>
      <w:u w:val="single"/>
    </w:rPr>
  </w:style>
  <w:style w:type="character" w:styleId="slostrnky">
    <w:name w:val="page number"/>
    <w:basedOn w:val="Standardnpsmoodstavce3"/>
    <w:rsid w:val="00BE4BC8"/>
  </w:style>
  <w:style w:type="character" w:customStyle="1" w:styleId="Odkaznakoment2">
    <w:name w:val="Odkaz na komentář2"/>
    <w:rsid w:val="00BE4BC8"/>
    <w:rPr>
      <w:sz w:val="16"/>
      <w:szCs w:val="16"/>
    </w:rPr>
  </w:style>
  <w:style w:type="character" w:customStyle="1" w:styleId="TextpoznpodarouChar">
    <w:name w:val="Text pozn. pod čarou Char"/>
    <w:uiPriority w:val="99"/>
    <w:rsid w:val="00BE4BC8"/>
    <w:rPr>
      <w:lang w:val="cs-CZ" w:bidi="ar-SA"/>
    </w:rPr>
  </w:style>
  <w:style w:type="character" w:customStyle="1" w:styleId="WW8Num1z0">
    <w:name w:val="WW8Num1z0"/>
    <w:rsid w:val="00BE4BC8"/>
    <w:rPr>
      <w:rFonts w:ascii="Wingdings 2" w:hAnsi="Wingdings 2" w:cs="OpenSymbol"/>
    </w:rPr>
  </w:style>
  <w:style w:type="character" w:customStyle="1" w:styleId="WW-Absatz-Standardschriftart1">
    <w:name w:val="WW-Absatz-Standardschriftart1"/>
    <w:rsid w:val="00BE4BC8"/>
  </w:style>
  <w:style w:type="character" w:customStyle="1" w:styleId="WW-Absatz-Standardschriftart11">
    <w:name w:val="WW-Absatz-Standardschriftart11"/>
    <w:rsid w:val="00BE4BC8"/>
  </w:style>
  <w:style w:type="character" w:customStyle="1" w:styleId="WW-Absatz-Standardschriftart111">
    <w:name w:val="WW-Absatz-Standardschriftart111"/>
    <w:rsid w:val="00BE4BC8"/>
  </w:style>
  <w:style w:type="character" w:customStyle="1" w:styleId="WW-Absatz-Standardschriftart1111">
    <w:name w:val="WW-Absatz-Standardschriftart1111"/>
    <w:rsid w:val="00BE4BC8"/>
  </w:style>
  <w:style w:type="character" w:customStyle="1" w:styleId="WW-Absatz-Standardschriftart11111">
    <w:name w:val="WW-Absatz-Standardschriftart11111"/>
    <w:rsid w:val="00BE4BC8"/>
  </w:style>
  <w:style w:type="character" w:customStyle="1" w:styleId="WW-Absatz-Standardschriftart111111">
    <w:name w:val="WW-Absatz-Standardschriftart111111"/>
    <w:rsid w:val="00BE4BC8"/>
  </w:style>
  <w:style w:type="character" w:customStyle="1" w:styleId="WW-Absatz-Standardschriftart1111111">
    <w:name w:val="WW-Absatz-Standardschriftart1111111"/>
    <w:rsid w:val="00BE4BC8"/>
  </w:style>
  <w:style w:type="character" w:customStyle="1" w:styleId="WW-Absatz-Standardschriftart11111111">
    <w:name w:val="WW-Absatz-Standardschriftart11111111"/>
    <w:rsid w:val="00BE4BC8"/>
  </w:style>
  <w:style w:type="character" w:customStyle="1" w:styleId="WW-Absatz-Standardschriftart111111111">
    <w:name w:val="WW-Absatz-Standardschriftart111111111"/>
    <w:rsid w:val="00BE4BC8"/>
  </w:style>
  <w:style w:type="character" w:customStyle="1" w:styleId="Odrky">
    <w:name w:val="Odrážky"/>
    <w:rsid w:val="00BE4BC8"/>
    <w:rPr>
      <w:rFonts w:ascii="OpenSymbol" w:eastAsia="OpenSymbol" w:hAnsi="OpenSymbol" w:cs="OpenSymbol"/>
    </w:rPr>
  </w:style>
  <w:style w:type="character" w:customStyle="1" w:styleId="WW8Num13z2">
    <w:name w:val="WW8Num13z2"/>
    <w:rsid w:val="00BE4BC8"/>
    <w:rPr>
      <w:rFonts w:ascii="Wingdings" w:hAnsi="Wingdings" w:cs="Wingdings"/>
    </w:rPr>
  </w:style>
  <w:style w:type="character" w:customStyle="1" w:styleId="ZkladntextodsazenChar">
    <w:name w:val="Základní text odsazený Char"/>
    <w:rsid w:val="00BE4BC8"/>
    <w:rPr>
      <w:sz w:val="22"/>
    </w:rPr>
  </w:style>
  <w:style w:type="character" w:customStyle="1" w:styleId="Znakapoznpodarou2">
    <w:name w:val="Značka pozn. pod čarou2"/>
    <w:rsid w:val="00BE4BC8"/>
    <w:rPr>
      <w:vertAlign w:val="superscript"/>
    </w:rPr>
  </w:style>
  <w:style w:type="character" w:customStyle="1" w:styleId="Odkaznavysvtlivky2">
    <w:name w:val="Odkaz na vysvětlivky2"/>
    <w:rsid w:val="00BE4BC8"/>
    <w:rPr>
      <w:vertAlign w:val="superscript"/>
    </w:rPr>
  </w:style>
  <w:style w:type="character" w:customStyle="1" w:styleId="Odkaznakoment3">
    <w:name w:val="Odkaz na komentář3"/>
    <w:rsid w:val="00BE4BC8"/>
    <w:rPr>
      <w:sz w:val="16"/>
      <w:szCs w:val="16"/>
    </w:rPr>
  </w:style>
  <w:style w:type="character" w:customStyle="1" w:styleId="Char">
    <w:name w:val="Char"/>
    <w:rsid w:val="00BE4BC8"/>
    <w:rPr>
      <w:lang w:eastAsia="zh-CN"/>
    </w:rPr>
  </w:style>
  <w:style w:type="character" w:customStyle="1" w:styleId="BodyTextIndentChar">
    <w:name w:val="Body Text Indent Char"/>
    <w:rsid w:val="00BE4BC8"/>
    <w:rPr>
      <w:lang w:val="x-none" w:bidi="ar-SA"/>
    </w:rPr>
  </w:style>
  <w:style w:type="character" w:styleId="Znakapoznpodarou">
    <w:name w:val="footnote reference"/>
    <w:semiHidden/>
    <w:rsid w:val="00BE4BC8"/>
    <w:rPr>
      <w:vertAlign w:val="superscript"/>
    </w:rPr>
  </w:style>
  <w:style w:type="character" w:styleId="Odkaznavysvtlivky">
    <w:name w:val="endnote reference"/>
    <w:semiHidden/>
    <w:rsid w:val="00BE4BC8"/>
    <w:rPr>
      <w:vertAlign w:val="superscript"/>
    </w:rPr>
  </w:style>
  <w:style w:type="paragraph" w:customStyle="1" w:styleId="Nadpis">
    <w:name w:val="Nadpis"/>
    <w:basedOn w:val="Normln"/>
    <w:next w:val="Zkladntext"/>
    <w:rsid w:val="00BE4BC8"/>
    <w:pPr>
      <w:keepNext/>
      <w:suppressAutoHyphens/>
      <w:spacing w:before="240" w:after="120" w:line="240" w:lineRule="auto"/>
      <w:ind w:firstLine="709"/>
      <w:jc w:val="both"/>
    </w:pPr>
    <w:rPr>
      <w:rFonts w:ascii="Arial" w:eastAsia="DejaVu Sans" w:hAnsi="Arial" w:cs="Lohit Hindi"/>
      <w:sz w:val="28"/>
      <w:szCs w:val="28"/>
      <w:lang w:eastAsia="zh-CN"/>
    </w:rPr>
  </w:style>
  <w:style w:type="paragraph" w:styleId="Zkladntext">
    <w:name w:val="Body Text"/>
    <w:basedOn w:val="Normln"/>
    <w:link w:val="ZkladntextChar"/>
    <w:rsid w:val="00BE4BC8"/>
    <w:pPr>
      <w:suppressAutoHyphens/>
      <w:spacing w:after="120" w:line="240" w:lineRule="auto"/>
      <w:ind w:firstLine="709"/>
      <w:jc w:val="both"/>
    </w:pPr>
    <w:rPr>
      <w:rFonts w:ascii="Times New Roman" w:eastAsia="Times New Roman" w:hAnsi="Times New Roman" w:cs="Times New Roman"/>
      <w:sz w:val="24"/>
      <w:szCs w:val="24"/>
      <w:lang w:eastAsia="zh-CN"/>
    </w:rPr>
  </w:style>
  <w:style w:type="character" w:customStyle="1" w:styleId="ZkladntextChar">
    <w:name w:val="Základní text Char"/>
    <w:basedOn w:val="Standardnpsmoodstavce"/>
    <w:link w:val="Zkladntext"/>
    <w:rsid w:val="00BE4BC8"/>
    <w:rPr>
      <w:rFonts w:ascii="Times New Roman" w:eastAsia="Times New Roman" w:hAnsi="Times New Roman" w:cs="Times New Roman"/>
      <w:sz w:val="24"/>
      <w:szCs w:val="24"/>
      <w:lang w:eastAsia="zh-CN"/>
    </w:rPr>
  </w:style>
  <w:style w:type="paragraph" w:styleId="Seznam">
    <w:name w:val="List"/>
    <w:basedOn w:val="Zkladntext"/>
    <w:rsid w:val="00BE4BC8"/>
    <w:rPr>
      <w:rFonts w:cs="Lohit Hindi"/>
    </w:rPr>
  </w:style>
  <w:style w:type="paragraph" w:styleId="Titulek">
    <w:name w:val="caption"/>
    <w:basedOn w:val="Normln"/>
    <w:qFormat/>
    <w:rsid w:val="00BE4BC8"/>
    <w:pPr>
      <w:suppressLineNumbers/>
      <w:suppressAutoHyphens/>
      <w:spacing w:before="120" w:after="120" w:line="240" w:lineRule="auto"/>
      <w:ind w:firstLine="709"/>
      <w:jc w:val="both"/>
    </w:pPr>
    <w:rPr>
      <w:rFonts w:ascii="Times New Roman" w:eastAsia="Times New Roman" w:hAnsi="Times New Roman" w:cs="Lohit Hindi"/>
      <w:i/>
      <w:iCs/>
      <w:sz w:val="24"/>
      <w:szCs w:val="24"/>
      <w:lang w:eastAsia="zh-CN"/>
    </w:rPr>
  </w:style>
  <w:style w:type="paragraph" w:customStyle="1" w:styleId="Rejstk">
    <w:name w:val="Rejstřík"/>
    <w:basedOn w:val="Normln"/>
    <w:rsid w:val="00BE4BC8"/>
    <w:pPr>
      <w:suppressLineNumbers/>
      <w:suppressAutoHyphens/>
      <w:spacing w:after="120" w:line="240" w:lineRule="auto"/>
      <w:ind w:firstLine="709"/>
      <w:jc w:val="both"/>
    </w:pPr>
    <w:rPr>
      <w:rFonts w:ascii="Times New Roman" w:eastAsia="Times New Roman" w:hAnsi="Times New Roman" w:cs="Lohit Hindi"/>
      <w:sz w:val="24"/>
      <w:szCs w:val="24"/>
      <w:lang w:eastAsia="zh-CN"/>
    </w:rPr>
  </w:style>
  <w:style w:type="paragraph" w:customStyle="1" w:styleId="Titulek2">
    <w:name w:val="Titulek2"/>
    <w:basedOn w:val="Normln"/>
    <w:rsid w:val="00BE4BC8"/>
    <w:pPr>
      <w:suppressLineNumbers/>
      <w:suppressAutoHyphens/>
      <w:spacing w:before="120" w:after="120" w:line="240" w:lineRule="auto"/>
      <w:ind w:firstLine="709"/>
      <w:jc w:val="both"/>
    </w:pPr>
    <w:rPr>
      <w:rFonts w:ascii="Times New Roman" w:eastAsia="Times New Roman" w:hAnsi="Times New Roman" w:cs="Lohit Hindi"/>
      <w:i/>
      <w:iCs/>
      <w:sz w:val="24"/>
      <w:szCs w:val="24"/>
      <w:lang w:eastAsia="zh-CN"/>
    </w:rPr>
  </w:style>
  <w:style w:type="paragraph" w:styleId="Normlnweb">
    <w:name w:val="Normal (Web)"/>
    <w:basedOn w:val="Normln"/>
    <w:rsid w:val="00BE4BC8"/>
    <w:pPr>
      <w:suppressAutoHyphens/>
      <w:spacing w:before="100" w:after="100" w:line="240" w:lineRule="auto"/>
    </w:pPr>
    <w:rPr>
      <w:rFonts w:ascii="Times New Roman" w:eastAsia="Times New Roman" w:hAnsi="Times New Roman" w:cs="Times New Roman"/>
      <w:sz w:val="24"/>
      <w:szCs w:val="24"/>
      <w:lang w:eastAsia="zh-CN"/>
    </w:rPr>
  </w:style>
  <w:style w:type="paragraph" w:styleId="Obsah1">
    <w:name w:val="toc 1"/>
    <w:basedOn w:val="Normln"/>
    <w:next w:val="Normln"/>
    <w:uiPriority w:val="39"/>
    <w:rsid w:val="00BE4BC8"/>
    <w:pPr>
      <w:tabs>
        <w:tab w:val="left" w:pos="540"/>
        <w:tab w:val="right" w:leader="dot" w:pos="9000"/>
      </w:tabs>
      <w:suppressAutoHyphens/>
      <w:spacing w:before="120" w:after="120" w:line="240" w:lineRule="auto"/>
      <w:ind w:left="540" w:right="430" w:hanging="540"/>
    </w:pPr>
    <w:rPr>
      <w:rFonts w:ascii="Times New Roman" w:eastAsia="Times New Roman" w:hAnsi="Times New Roman" w:cs="Times New Roman"/>
      <w:b/>
      <w:bCs/>
      <w:caps/>
      <w:sz w:val="24"/>
      <w:szCs w:val="24"/>
      <w:lang w:eastAsia="zh-CN"/>
    </w:rPr>
  </w:style>
  <w:style w:type="paragraph" w:styleId="Obsah2">
    <w:name w:val="toc 2"/>
    <w:basedOn w:val="Normln"/>
    <w:next w:val="Normln"/>
    <w:uiPriority w:val="39"/>
    <w:rsid w:val="00BE4BC8"/>
    <w:pPr>
      <w:tabs>
        <w:tab w:val="left" w:pos="900"/>
        <w:tab w:val="left" w:pos="1260"/>
        <w:tab w:val="right" w:leader="dot" w:pos="9000"/>
      </w:tabs>
      <w:suppressAutoHyphens/>
      <w:spacing w:after="0" w:line="240" w:lineRule="auto"/>
      <w:ind w:left="1440" w:right="1150" w:hanging="360"/>
    </w:pPr>
    <w:rPr>
      <w:rFonts w:ascii="Times New Roman" w:eastAsia="Times New Roman" w:hAnsi="Times New Roman" w:cs="Times New Roman"/>
      <w:smallCaps/>
      <w:sz w:val="20"/>
      <w:szCs w:val="20"/>
      <w:lang w:eastAsia="zh-CN"/>
    </w:rPr>
  </w:style>
  <w:style w:type="paragraph" w:styleId="Obsah3">
    <w:name w:val="toc 3"/>
    <w:basedOn w:val="Normln"/>
    <w:next w:val="Normln"/>
    <w:uiPriority w:val="39"/>
    <w:rsid w:val="00BE4BC8"/>
    <w:pPr>
      <w:suppressAutoHyphens/>
      <w:spacing w:after="0" w:line="240" w:lineRule="auto"/>
      <w:ind w:left="480" w:firstLine="709"/>
    </w:pPr>
    <w:rPr>
      <w:rFonts w:ascii="Times New Roman" w:eastAsia="Times New Roman" w:hAnsi="Times New Roman" w:cs="Times New Roman"/>
      <w:i/>
      <w:iCs/>
      <w:sz w:val="20"/>
      <w:szCs w:val="20"/>
      <w:lang w:eastAsia="zh-CN"/>
    </w:rPr>
  </w:style>
  <w:style w:type="paragraph" w:styleId="Obsah4">
    <w:name w:val="toc 4"/>
    <w:basedOn w:val="Normln"/>
    <w:next w:val="Normln"/>
    <w:uiPriority w:val="39"/>
    <w:rsid w:val="00BE4BC8"/>
    <w:pPr>
      <w:suppressAutoHyphens/>
      <w:spacing w:after="0" w:line="240" w:lineRule="auto"/>
      <w:ind w:left="720" w:firstLine="709"/>
    </w:pPr>
    <w:rPr>
      <w:rFonts w:ascii="Times New Roman" w:eastAsia="Times New Roman" w:hAnsi="Times New Roman" w:cs="Times New Roman"/>
      <w:sz w:val="18"/>
      <w:szCs w:val="18"/>
      <w:lang w:eastAsia="zh-CN"/>
    </w:rPr>
  </w:style>
  <w:style w:type="paragraph" w:styleId="Obsah5">
    <w:name w:val="toc 5"/>
    <w:basedOn w:val="Normln"/>
    <w:next w:val="Normln"/>
    <w:uiPriority w:val="39"/>
    <w:rsid w:val="00BE4BC8"/>
    <w:pPr>
      <w:suppressAutoHyphens/>
      <w:spacing w:after="0" w:line="240" w:lineRule="auto"/>
      <w:ind w:left="960" w:firstLine="709"/>
    </w:pPr>
    <w:rPr>
      <w:rFonts w:ascii="Times New Roman" w:eastAsia="Times New Roman" w:hAnsi="Times New Roman" w:cs="Times New Roman"/>
      <w:sz w:val="18"/>
      <w:szCs w:val="18"/>
      <w:lang w:eastAsia="zh-CN"/>
    </w:rPr>
  </w:style>
  <w:style w:type="paragraph" w:styleId="Obsah6">
    <w:name w:val="toc 6"/>
    <w:basedOn w:val="Normln"/>
    <w:next w:val="Normln"/>
    <w:uiPriority w:val="39"/>
    <w:rsid w:val="00BE4BC8"/>
    <w:pPr>
      <w:suppressAutoHyphens/>
      <w:spacing w:after="0" w:line="240" w:lineRule="auto"/>
      <w:ind w:left="1200" w:firstLine="709"/>
    </w:pPr>
    <w:rPr>
      <w:rFonts w:ascii="Times New Roman" w:eastAsia="Times New Roman" w:hAnsi="Times New Roman" w:cs="Times New Roman"/>
      <w:sz w:val="18"/>
      <w:szCs w:val="18"/>
      <w:lang w:eastAsia="zh-CN"/>
    </w:rPr>
  </w:style>
  <w:style w:type="paragraph" w:styleId="Obsah7">
    <w:name w:val="toc 7"/>
    <w:basedOn w:val="Normln"/>
    <w:next w:val="Normln"/>
    <w:uiPriority w:val="39"/>
    <w:rsid w:val="00BE4BC8"/>
    <w:pPr>
      <w:suppressAutoHyphens/>
      <w:spacing w:after="0" w:line="240" w:lineRule="auto"/>
      <w:ind w:left="1440" w:firstLine="709"/>
    </w:pPr>
    <w:rPr>
      <w:rFonts w:ascii="Times New Roman" w:eastAsia="Times New Roman" w:hAnsi="Times New Roman" w:cs="Times New Roman"/>
      <w:sz w:val="18"/>
      <w:szCs w:val="18"/>
      <w:lang w:eastAsia="zh-CN"/>
    </w:rPr>
  </w:style>
  <w:style w:type="paragraph" w:styleId="Obsah8">
    <w:name w:val="toc 8"/>
    <w:basedOn w:val="Normln"/>
    <w:next w:val="Normln"/>
    <w:uiPriority w:val="39"/>
    <w:rsid w:val="00BE4BC8"/>
    <w:pPr>
      <w:suppressAutoHyphens/>
      <w:spacing w:after="0" w:line="240" w:lineRule="auto"/>
      <w:ind w:left="1680" w:firstLine="709"/>
    </w:pPr>
    <w:rPr>
      <w:rFonts w:ascii="Times New Roman" w:eastAsia="Times New Roman" w:hAnsi="Times New Roman" w:cs="Times New Roman"/>
      <w:sz w:val="18"/>
      <w:szCs w:val="18"/>
      <w:lang w:eastAsia="zh-CN"/>
    </w:rPr>
  </w:style>
  <w:style w:type="paragraph" w:styleId="Obsah9">
    <w:name w:val="toc 9"/>
    <w:basedOn w:val="Normln"/>
    <w:next w:val="Normln"/>
    <w:uiPriority w:val="39"/>
    <w:rsid w:val="00BE4BC8"/>
    <w:pPr>
      <w:suppressAutoHyphens/>
      <w:spacing w:after="0" w:line="240" w:lineRule="auto"/>
      <w:ind w:left="1920" w:firstLine="709"/>
    </w:pPr>
    <w:rPr>
      <w:rFonts w:ascii="Times New Roman" w:eastAsia="Times New Roman" w:hAnsi="Times New Roman" w:cs="Times New Roman"/>
      <w:sz w:val="18"/>
      <w:szCs w:val="18"/>
      <w:lang w:eastAsia="zh-CN"/>
    </w:rPr>
  </w:style>
  <w:style w:type="paragraph" w:styleId="Textpoznpodarou">
    <w:name w:val="footnote text"/>
    <w:basedOn w:val="Normln"/>
    <w:link w:val="TextpoznpodarouChar1"/>
    <w:semiHidden/>
    <w:rsid w:val="00BE4BC8"/>
    <w:pPr>
      <w:suppressAutoHyphens/>
      <w:spacing w:after="0" w:line="240" w:lineRule="auto"/>
      <w:ind w:left="142" w:hanging="142"/>
    </w:pPr>
    <w:rPr>
      <w:rFonts w:ascii="Times New Roman" w:eastAsia="Times New Roman" w:hAnsi="Times New Roman" w:cs="Times New Roman"/>
      <w:sz w:val="20"/>
      <w:szCs w:val="20"/>
      <w:lang w:eastAsia="zh-CN"/>
    </w:rPr>
  </w:style>
  <w:style w:type="character" w:customStyle="1" w:styleId="TextpoznpodarouChar1">
    <w:name w:val="Text pozn. pod čarou Char1"/>
    <w:basedOn w:val="Standardnpsmoodstavce"/>
    <w:link w:val="Textpoznpodarou"/>
    <w:semiHidden/>
    <w:rsid w:val="00BE4BC8"/>
    <w:rPr>
      <w:rFonts w:ascii="Times New Roman" w:eastAsia="Times New Roman" w:hAnsi="Times New Roman" w:cs="Times New Roman"/>
      <w:sz w:val="20"/>
      <w:szCs w:val="20"/>
      <w:lang w:eastAsia="zh-CN"/>
    </w:rPr>
  </w:style>
  <w:style w:type="paragraph" w:customStyle="1" w:styleId="Textkomente2">
    <w:name w:val="Text komentáře2"/>
    <w:basedOn w:val="Normln"/>
    <w:rsid w:val="00BE4BC8"/>
    <w:pPr>
      <w:suppressAutoHyphens/>
      <w:spacing w:after="120" w:line="240" w:lineRule="auto"/>
      <w:ind w:firstLine="709"/>
      <w:jc w:val="both"/>
    </w:pPr>
    <w:rPr>
      <w:rFonts w:ascii="Times New Roman" w:eastAsia="Times New Roman" w:hAnsi="Times New Roman" w:cs="Times New Roman"/>
      <w:sz w:val="20"/>
      <w:szCs w:val="20"/>
      <w:lang w:eastAsia="zh-CN"/>
    </w:rPr>
  </w:style>
  <w:style w:type="paragraph" w:styleId="Zhlav">
    <w:name w:val="header"/>
    <w:basedOn w:val="Normln"/>
    <w:link w:val="ZhlavChar"/>
    <w:rsid w:val="00BE4BC8"/>
    <w:pPr>
      <w:tabs>
        <w:tab w:val="center" w:pos="4536"/>
        <w:tab w:val="right" w:pos="9072"/>
      </w:tabs>
      <w:suppressAutoHyphens/>
      <w:spacing w:after="120" w:line="240" w:lineRule="auto"/>
      <w:ind w:firstLine="709"/>
      <w:jc w:val="both"/>
    </w:pPr>
    <w:rPr>
      <w:rFonts w:ascii="Times New Roman" w:eastAsia="Times New Roman" w:hAnsi="Times New Roman" w:cs="Times New Roman"/>
      <w:sz w:val="24"/>
      <w:szCs w:val="24"/>
      <w:lang w:eastAsia="zh-CN"/>
    </w:rPr>
  </w:style>
  <w:style w:type="character" w:customStyle="1" w:styleId="ZhlavChar">
    <w:name w:val="Záhlaví Char"/>
    <w:basedOn w:val="Standardnpsmoodstavce"/>
    <w:link w:val="Zhlav"/>
    <w:uiPriority w:val="99"/>
    <w:rsid w:val="00BE4BC8"/>
    <w:rPr>
      <w:rFonts w:ascii="Times New Roman" w:eastAsia="Times New Roman" w:hAnsi="Times New Roman" w:cs="Times New Roman"/>
      <w:sz w:val="24"/>
      <w:szCs w:val="24"/>
      <w:lang w:eastAsia="zh-CN"/>
    </w:rPr>
  </w:style>
  <w:style w:type="paragraph" w:styleId="Zpat">
    <w:name w:val="footer"/>
    <w:basedOn w:val="Normln"/>
    <w:link w:val="ZpatChar"/>
    <w:rsid w:val="00BE4BC8"/>
    <w:pPr>
      <w:tabs>
        <w:tab w:val="center" w:pos="4536"/>
        <w:tab w:val="right" w:pos="9072"/>
      </w:tabs>
      <w:suppressAutoHyphens/>
      <w:spacing w:after="120" w:line="240" w:lineRule="auto"/>
      <w:ind w:firstLine="709"/>
      <w:jc w:val="both"/>
    </w:pPr>
    <w:rPr>
      <w:rFonts w:ascii="Times New Roman" w:eastAsia="Times New Roman" w:hAnsi="Times New Roman" w:cs="Times New Roman"/>
      <w:sz w:val="24"/>
      <w:szCs w:val="24"/>
      <w:lang w:eastAsia="zh-CN"/>
    </w:rPr>
  </w:style>
  <w:style w:type="character" w:customStyle="1" w:styleId="ZpatChar">
    <w:name w:val="Zápatí Char"/>
    <w:basedOn w:val="Standardnpsmoodstavce"/>
    <w:link w:val="Zpat"/>
    <w:uiPriority w:val="99"/>
    <w:rsid w:val="00BE4BC8"/>
    <w:rPr>
      <w:rFonts w:ascii="Times New Roman" w:eastAsia="Times New Roman" w:hAnsi="Times New Roman" w:cs="Times New Roman"/>
      <w:sz w:val="24"/>
      <w:szCs w:val="24"/>
      <w:lang w:eastAsia="zh-CN"/>
    </w:rPr>
  </w:style>
  <w:style w:type="paragraph" w:styleId="Textvysvtlivek">
    <w:name w:val="endnote text"/>
    <w:basedOn w:val="Normln"/>
    <w:link w:val="TextvysvtlivekChar"/>
    <w:semiHidden/>
    <w:rsid w:val="00BE4BC8"/>
    <w:pPr>
      <w:suppressAutoHyphens/>
      <w:spacing w:after="120" w:line="240" w:lineRule="auto"/>
      <w:ind w:firstLine="709"/>
      <w:jc w:val="both"/>
    </w:pPr>
    <w:rPr>
      <w:rFonts w:ascii="Times New Roman" w:eastAsia="Times New Roman" w:hAnsi="Times New Roman" w:cs="Times New Roman"/>
      <w:sz w:val="20"/>
      <w:szCs w:val="20"/>
      <w:lang w:eastAsia="zh-CN"/>
    </w:rPr>
  </w:style>
  <w:style w:type="character" w:customStyle="1" w:styleId="TextvysvtlivekChar">
    <w:name w:val="Text vysvětlivek Char"/>
    <w:basedOn w:val="Standardnpsmoodstavce"/>
    <w:link w:val="Textvysvtlivek"/>
    <w:semiHidden/>
    <w:rsid w:val="00BE4BC8"/>
    <w:rPr>
      <w:rFonts w:ascii="Times New Roman" w:eastAsia="Times New Roman" w:hAnsi="Times New Roman" w:cs="Times New Roman"/>
      <w:sz w:val="20"/>
      <w:szCs w:val="20"/>
      <w:lang w:eastAsia="zh-CN"/>
    </w:rPr>
  </w:style>
  <w:style w:type="paragraph" w:styleId="Zkladntextodsazen">
    <w:name w:val="Body Text Indent"/>
    <w:basedOn w:val="Normln"/>
    <w:link w:val="ZkladntextodsazenChar1"/>
    <w:rsid w:val="00BE4BC8"/>
    <w:pPr>
      <w:suppressAutoHyphens/>
      <w:spacing w:before="60" w:after="0" w:line="288" w:lineRule="auto"/>
      <w:ind w:firstLine="567"/>
      <w:jc w:val="both"/>
    </w:pPr>
    <w:rPr>
      <w:rFonts w:ascii="Times New Roman" w:eastAsia="Times New Roman" w:hAnsi="Times New Roman" w:cs="Times New Roman"/>
      <w:szCs w:val="20"/>
      <w:lang w:eastAsia="zh-CN"/>
    </w:rPr>
  </w:style>
  <w:style w:type="character" w:customStyle="1" w:styleId="ZkladntextodsazenChar1">
    <w:name w:val="Základní text odsazený Char1"/>
    <w:basedOn w:val="Standardnpsmoodstavce"/>
    <w:link w:val="Zkladntextodsazen"/>
    <w:rsid w:val="00BE4BC8"/>
    <w:rPr>
      <w:rFonts w:ascii="Times New Roman" w:eastAsia="Times New Roman" w:hAnsi="Times New Roman" w:cs="Times New Roman"/>
      <w:szCs w:val="20"/>
      <w:lang w:eastAsia="zh-CN"/>
    </w:rPr>
  </w:style>
  <w:style w:type="paragraph" w:styleId="Textbubliny">
    <w:name w:val="Balloon Text"/>
    <w:basedOn w:val="Normln"/>
    <w:link w:val="TextbublinyChar"/>
    <w:rsid w:val="00BE4BC8"/>
    <w:pPr>
      <w:suppressAutoHyphens/>
      <w:spacing w:after="120" w:line="240" w:lineRule="auto"/>
      <w:ind w:firstLine="709"/>
      <w:jc w:val="both"/>
    </w:pPr>
    <w:rPr>
      <w:rFonts w:ascii="Tahoma" w:eastAsia="Times New Roman" w:hAnsi="Tahoma" w:cs="Tahoma"/>
      <w:sz w:val="16"/>
      <w:szCs w:val="16"/>
      <w:lang w:eastAsia="zh-CN"/>
    </w:rPr>
  </w:style>
  <w:style w:type="character" w:customStyle="1" w:styleId="TextbublinyChar">
    <w:name w:val="Text bubliny Char"/>
    <w:basedOn w:val="Standardnpsmoodstavce"/>
    <w:link w:val="Textbubliny"/>
    <w:uiPriority w:val="99"/>
    <w:rsid w:val="00BE4BC8"/>
    <w:rPr>
      <w:rFonts w:ascii="Tahoma" w:eastAsia="Times New Roman" w:hAnsi="Tahoma" w:cs="Tahoma"/>
      <w:sz w:val="16"/>
      <w:szCs w:val="16"/>
      <w:lang w:eastAsia="zh-CN"/>
    </w:rPr>
  </w:style>
  <w:style w:type="paragraph" w:customStyle="1" w:styleId="Odstavecslovan">
    <w:name w:val="Odstavec číslovaný"/>
    <w:basedOn w:val="Normln"/>
    <w:rsid w:val="00BE4BC8"/>
    <w:pPr>
      <w:numPr>
        <w:numId w:val="14"/>
      </w:numPr>
      <w:suppressAutoHyphens/>
      <w:spacing w:after="60" w:line="288" w:lineRule="auto"/>
      <w:jc w:val="both"/>
    </w:pPr>
    <w:rPr>
      <w:rFonts w:ascii="Times New Roman" w:eastAsia="Times New Roman" w:hAnsi="Times New Roman" w:cs="Times New Roman"/>
      <w:szCs w:val="20"/>
      <w:lang w:eastAsia="zh-CN"/>
    </w:rPr>
  </w:style>
  <w:style w:type="paragraph" w:customStyle="1" w:styleId="Zkladntextodsazen31">
    <w:name w:val="Základní text odsazený 31"/>
    <w:basedOn w:val="Normln"/>
    <w:rsid w:val="00BE4BC8"/>
    <w:pPr>
      <w:suppressAutoHyphens/>
      <w:spacing w:after="120" w:line="240" w:lineRule="auto"/>
      <w:ind w:left="283" w:firstLine="709"/>
      <w:jc w:val="both"/>
    </w:pPr>
    <w:rPr>
      <w:rFonts w:ascii="Times New Roman" w:eastAsia="Times New Roman" w:hAnsi="Times New Roman" w:cs="Times New Roman"/>
      <w:sz w:val="16"/>
      <w:szCs w:val="16"/>
      <w:lang w:eastAsia="zh-CN"/>
    </w:rPr>
  </w:style>
  <w:style w:type="paragraph" w:customStyle="1" w:styleId="Zkladntext21">
    <w:name w:val="Základní text 21"/>
    <w:basedOn w:val="Normln"/>
    <w:rsid w:val="00BE4BC8"/>
    <w:pPr>
      <w:suppressAutoHyphens/>
      <w:spacing w:after="120" w:line="480" w:lineRule="auto"/>
      <w:ind w:firstLine="709"/>
      <w:jc w:val="both"/>
    </w:pPr>
    <w:rPr>
      <w:rFonts w:ascii="Times New Roman" w:eastAsia="Times New Roman" w:hAnsi="Times New Roman" w:cs="Times New Roman"/>
      <w:sz w:val="24"/>
      <w:szCs w:val="24"/>
      <w:lang w:eastAsia="zh-CN"/>
    </w:rPr>
  </w:style>
  <w:style w:type="paragraph" w:customStyle="1" w:styleId="Zkladntextodsazen21">
    <w:name w:val="Základní text odsazený 21"/>
    <w:basedOn w:val="Normln"/>
    <w:rsid w:val="00BE4BC8"/>
    <w:pPr>
      <w:suppressAutoHyphens/>
      <w:spacing w:after="120" w:line="480" w:lineRule="auto"/>
      <w:ind w:left="283" w:firstLine="709"/>
      <w:jc w:val="both"/>
    </w:pPr>
    <w:rPr>
      <w:rFonts w:ascii="Times New Roman" w:eastAsia="Times New Roman" w:hAnsi="Times New Roman" w:cs="Times New Roman"/>
      <w:sz w:val="24"/>
      <w:szCs w:val="24"/>
      <w:lang w:eastAsia="zh-CN"/>
    </w:rPr>
  </w:style>
  <w:style w:type="paragraph" w:customStyle="1" w:styleId="Textkomente1">
    <w:name w:val="Text komentáře1"/>
    <w:basedOn w:val="Normln"/>
    <w:rsid w:val="00BE4BC8"/>
    <w:pPr>
      <w:suppressAutoHyphens/>
      <w:spacing w:before="60" w:after="0" w:line="288" w:lineRule="auto"/>
    </w:pPr>
    <w:rPr>
      <w:rFonts w:ascii="Times New Roman" w:eastAsia="Times New Roman" w:hAnsi="Times New Roman" w:cs="Times New Roman"/>
      <w:sz w:val="20"/>
      <w:szCs w:val="20"/>
      <w:lang w:eastAsia="zh-CN"/>
    </w:rPr>
  </w:style>
  <w:style w:type="paragraph" w:customStyle="1" w:styleId="Zkladntextodsazen23">
    <w:name w:val="Základní text odsazený 23"/>
    <w:basedOn w:val="Normln"/>
    <w:rsid w:val="00BE4BC8"/>
    <w:pPr>
      <w:suppressAutoHyphens/>
      <w:spacing w:after="120" w:line="240" w:lineRule="auto"/>
      <w:ind w:left="709"/>
      <w:jc w:val="both"/>
    </w:pPr>
    <w:rPr>
      <w:rFonts w:ascii="Times New Roman" w:eastAsia="Times New Roman" w:hAnsi="Times New Roman" w:cs="Times New Roman"/>
      <w:sz w:val="24"/>
      <w:szCs w:val="24"/>
      <w:shd w:val="clear" w:color="auto" w:fill="99CCFF"/>
      <w:lang w:eastAsia="zh-CN"/>
    </w:rPr>
  </w:style>
  <w:style w:type="paragraph" w:customStyle="1" w:styleId="CharChar1">
    <w:name w:val="Char Char1"/>
    <w:basedOn w:val="Normln"/>
    <w:rsid w:val="00BE4BC8"/>
    <w:pPr>
      <w:suppressAutoHyphens/>
      <w:spacing w:after="160" w:line="240" w:lineRule="exact"/>
    </w:pPr>
    <w:rPr>
      <w:rFonts w:ascii="Tahoma" w:eastAsia="Times New Roman" w:hAnsi="Tahoma" w:cs="Tahoma"/>
      <w:sz w:val="20"/>
      <w:szCs w:val="20"/>
      <w:lang w:val="en-US" w:eastAsia="zh-CN"/>
    </w:rPr>
  </w:style>
  <w:style w:type="paragraph" w:customStyle="1" w:styleId="Zkladntextodsazen32">
    <w:name w:val="Základní text odsazený 32"/>
    <w:basedOn w:val="Normln"/>
    <w:rsid w:val="00BE4BC8"/>
    <w:pPr>
      <w:keepNext/>
      <w:suppressAutoHyphens/>
      <w:spacing w:after="120" w:line="240" w:lineRule="auto"/>
      <w:ind w:left="357" w:firstLine="352"/>
      <w:jc w:val="both"/>
    </w:pPr>
    <w:rPr>
      <w:rFonts w:ascii="Times New Roman" w:eastAsia="Times New Roman" w:hAnsi="Times New Roman" w:cs="Times New Roman"/>
      <w:sz w:val="24"/>
      <w:szCs w:val="24"/>
      <w:shd w:val="clear" w:color="auto" w:fill="99CCFF"/>
      <w:lang w:eastAsia="zh-CN"/>
    </w:rPr>
  </w:style>
  <w:style w:type="paragraph" w:customStyle="1" w:styleId="CharChar">
    <w:name w:val="Char Char"/>
    <w:basedOn w:val="Normln"/>
    <w:rsid w:val="00BE4BC8"/>
    <w:pPr>
      <w:suppressAutoHyphens/>
      <w:spacing w:after="160" w:line="240" w:lineRule="exact"/>
    </w:pPr>
    <w:rPr>
      <w:rFonts w:ascii="Tahoma" w:eastAsia="Times New Roman" w:hAnsi="Tahoma" w:cs="Tahoma"/>
      <w:sz w:val="20"/>
      <w:szCs w:val="20"/>
      <w:lang w:val="en-US" w:eastAsia="zh-CN"/>
    </w:rPr>
  </w:style>
  <w:style w:type="paragraph" w:customStyle="1" w:styleId="Normln1">
    <w:name w:val="Normální1"/>
    <w:rsid w:val="00BE4BC8"/>
    <w:pPr>
      <w:suppressAutoHyphens/>
      <w:autoSpaceDE w:val="0"/>
      <w:spacing w:after="0" w:line="240" w:lineRule="auto"/>
    </w:pPr>
    <w:rPr>
      <w:rFonts w:ascii="Times New Roman" w:eastAsia="Arial" w:hAnsi="Times New Roman" w:cs="Times New Roman"/>
      <w:color w:val="000000"/>
      <w:sz w:val="24"/>
      <w:szCs w:val="24"/>
      <w:lang w:eastAsia="zh-CN"/>
    </w:rPr>
  </w:style>
  <w:style w:type="paragraph" w:customStyle="1" w:styleId="Zkladntext31">
    <w:name w:val="Základní text 31"/>
    <w:basedOn w:val="Normln"/>
    <w:rsid w:val="00BE4BC8"/>
    <w:pPr>
      <w:tabs>
        <w:tab w:val="left" w:pos="720"/>
      </w:tabs>
      <w:suppressAutoHyphens/>
      <w:spacing w:before="120" w:after="120" w:line="240" w:lineRule="auto"/>
      <w:jc w:val="both"/>
    </w:pPr>
    <w:rPr>
      <w:rFonts w:ascii="Times New Roman" w:eastAsia="Times New Roman" w:hAnsi="Times New Roman" w:cs="Times New Roman"/>
      <w:sz w:val="24"/>
      <w:szCs w:val="24"/>
      <w:lang w:eastAsia="zh-CN"/>
    </w:rPr>
  </w:style>
  <w:style w:type="paragraph" w:customStyle="1" w:styleId="CharCharChar">
    <w:name w:val="Char Char Char"/>
    <w:basedOn w:val="Normln"/>
    <w:rsid w:val="00BE4BC8"/>
    <w:pPr>
      <w:suppressAutoHyphens/>
      <w:spacing w:after="160" w:line="240" w:lineRule="exact"/>
    </w:pPr>
    <w:rPr>
      <w:rFonts w:ascii="Tahoma" w:eastAsia="Times New Roman" w:hAnsi="Tahoma" w:cs="Tahoma"/>
      <w:sz w:val="20"/>
      <w:szCs w:val="20"/>
      <w:lang w:val="en-US" w:eastAsia="zh-CN"/>
    </w:rPr>
  </w:style>
  <w:style w:type="paragraph" w:customStyle="1" w:styleId="Obsahtabulky">
    <w:name w:val="Obsah tabulky"/>
    <w:basedOn w:val="Normln"/>
    <w:rsid w:val="00BE4BC8"/>
    <w:pPr>
      <w:suppressLineNumbers/>
      <w:suppressAutoHyphens/>
      <w:spacing w:after="120" w:line="240" w:lineRule="auto"/>
      <w:ind w:firstLine="709"/>
      <w:jc w:val="both"/>
    </w:pPr>
    <w:rPr>
      <w:rFonts w:ascii="Times New Roman" w:eastAsia="Times New Roman" w:hAnsi="Times New Roman" w:cs="Times New Roman"/>
      <w:sz w:val="24"/>
      <w:szCs w:val="24"/>
      <w:lang w:eastAsia="zh-CN"/>
    </w:rPr>
  </w:style>
  <w:style w:type="paragraph" w:customStyle="1" w:styleId="Nadpistabulky">
    <w:name w:val="Nadpis tabulky"/>
    <w:basedOn w:val="Obsahtabulky"/>
    <w:rsid w:val="00BE4BC8"/>
    <w:pPr>
      <w:jc w:val="center"/>
    </w:pPr>
    <w:rPr>
      <w:b/>
      <w:bCs/>
    </w:rPr>
  </w:style>
  <w:style w:type="paragraph" w:customStyle="1" w:styleId="Pedformtovantext">
    <w:name w:val="Předformátovaný text"/>
    <w:basedOn w:val="Normln"/>
    <w:rsid w:val="00BE4BC8"/>
    <w:pPr>
      <w:suppressAutoHyphens/>
      <w:spacing w:after="0" w:line="240" w:lineRule="auto"/>
      <w:ind w:firstLine="709"/>
      <w:jc w:val="both"/>
    </w:pPr>
    <w:rPr>
      <w:rFonts w:ascii="DejaVu Sans Mono" w:eastAsia="DejaVu Sans Mono" w:hAnsi="DejaVu Sans Mono" w:cs="DejaVu Sans Mono"/>
      <w:sz w:val="20"/>
      <w:szCs w:val="20"/>
      <w:lang w:eastAsia="zh-CN"/>
    </w:rPr>
  </w:style>
  <w:style w:type="paragraph" w:styleId="Textkomente">
    <w:name w:val="annotation text"/>
    <w:basedOn w:val="Normln"/>
    <w:link w:val="TextkomenteChar1"/>
    <w:unhideWhenUsed/>
    <w:rsid w:val="00BE4BC8"/>
    <w:pPr>
      <w:suppressAutoHyphens/>
      <w:spacing w:after="120" w:line="240" w:lineRule="auto"/>
      <w:ind w:firstLine="709"/>
      <w:jc w:val="both"/>
    </w:pPr>
    <w:rPr>
      <w:rFonts w:ascii="Times New Roman" w:eastAsia="Times New Roman" w:hAnsi="Times New Roman" w:cs="Times New Roman"/>
      <w:sz w:val="20"/>
      <w:szCs w:val="20"/>
      <w:lang w:eastAsia="zh-CN"/>
    </w:rPr>
  </w:style>
  <w:style w:type="character" w:customStyle="1" w:styleId="TextkomenteChar1">
    <w:name w:val="Text komentáře Char1"/>
    <w:basedOn w:val="Standardnpsmoodstavce"/>
    <w:link w:val="Textkomente"/>
    <w:uiPriority w:val="99"/>
    <w:semiHidden/>
    <w:rsid w:val="00BE4BC8"/>
    <w:rPr>
      <w:rFonts w:ascii="Times New Roman" w:eastAsia="Times New Roman" w:hAnsi="Times New Roman" w:cs="Times New Roman"/>
      <w:sz w:val="20"/>
      <w:szCs w:val="20"/>
      <w:lang w:eastAsia="zh-CN"/>
    </w:rPr>
  </w:style>
  <w:style w:type="paragraph" w:styleId="Pedmtkomente">
    <w:name w:val="annotation subject"/>
    <w:basedOn w:val="Textkomente1"/>
    <w:next w:val="Textkomente1"/>
    <w:link w:val="PedmtkomenteChar"/>
    <w:rsid w:val="00BE4BC8"/>
    <w:pPr>
      <w:spacing w:before="0" w:after="120" w:line="240" w:lineRule="auto"/>
      <w:ind w:firstLine="709"/>
      <w:jc w:val="both"/>
    </w:pPr>
    <w:rPr>
      <w:b/>
      <w:bCs/>
    </w:rPr>
  </w:style>
  <w:style w:type="character" w:customStyle="1" w:styleId="PedmtkomenteChar">
    <w:name w:val="Předmět komentáře Char"/>
    <w:basedOn w:val="TextkomenteChar1"/>
    <w:link w:val="Pedmtkomente"/>
    <w:rsid w:val="00BE4BC8"/>
    <w:rPr>
      <w:rFonts w:ascii="Times New Roman" w:eastAsia="Times New Roman" w:hAnsi="Times New Roman" w:cs="Times New Roman"/>
      <w:b/>
      <w:bCs/>
      <w:sz w:val="20"/>
      <w:szCs w:val="20"/>
      <w:lang w:eastAsia="zh-CN"/>
    </w:rPr>
  </w:style>
  <w:style w:type="paragraph" w:customStyle="1" w:styleId="Zkladntextodsazen22">
    <w:name w:val="Základní text odsazený 22"/>
    <w:basedOn w:val="Normln"/>
    <w:rsid w:val="00BE4BC8"/>
    <w:pPr>
      <w:tabs>
        <w:tab w:val="left" w:pos="717"/>
      </w:tabs>
      <w:suppressAutoHyphens/>
      <w:spacing w:after="60" w:line="240" w:lineRule="auto"/>
      <w:ind w:left="963"/>
      <w:jc w:val="both"/>
    </w:pPr>
    <w:rPr>
      <w:rFonts w:ascii="Times New Roman" w:eastAsia="Times New Roman" w:hAnsi="Times New Roman" w:cs="Times New Roman"/>
      <w:sz w:val="24"/>
      <w:szCs w:val="24"/>
      <w:lang w:eastAsia="zh-CN"/>
    </w:rPr>
  </w:style>
  <w:style w:type="paragraph" w:customStyle="1" w:styleId="Titulek1">
    <w:name w:val="Titulek1"/>
    <w:basedOn w:val="Normln"/>
    <w:rsid w:val="00BE4BC8"/>
    <w:pPr>
      <w:widowControl w:val="0"/>
      <w:suppressLineNumbers/>
      <w:suppressAutoHyphens/>
      <w:spacing w:before="120" w:after="120" w:line="240" w:lineRule="auto"/>
    </w:pPr>
    <w:rPr>
      <w:rFonts w:ascii="Times New Roman" w:eastAsia="Microsoft YaHei" w:hAnsi="Times New Roman" w:cs="Lohit Hindi"/>
      <w:i/>
      <w:iCs/>
      <w:kern w:val="1"/>
      <w:sz w:val="24"/>
      <w:szCs w:val="24"/>
      <w:lang w:eastAsia="zh-CN" w:bidi="hi-IN"/>
    </w:rPr>
  </w:style>
  <w:style w:type="paragraph" w:customStyle="1" w:styleId="Obsahrmce">
    <w:name w:val="Obsah rámce"/>
    <w:basedOn w:val="Zkladntext"/>
    <w:rsid w:val="00BE4BC8"/>
  </w:style>
  <w:style w:type="paragraph" w:customStyle="1" w:styleId="Textkomente3">
    <w:name w:val="Text komentáře3"/>
    <w:basedOn w:val="Normln"/>
    <w:rsid w:val="00BE4BC8"/>
    <w:pPr>
      <w:suppressAutoHyphens/>
      <w:spacing w:after="120" w:line="240" w:lineRule="auto"/>
      <w:ind w:firstLine="709"/>
      <w:jc w:val="both"/>
    </w:pPr>
    <w:rPr>
      <w:rFonts w:ascii="Times New Roman" w:eastAsia="Times New Roman" w:hAnsi="Times New Roman" w:cs="Times New Roman"/>
      <w:sz w:val="20"/>
      <w:szCs w:val="20"/>
      <w:lang w:eastAsia="zh-CN"/>
    </w:rPr>
  </w:style>
  <w:style w:type="paragraph" w:customStyle="1" w:styleId="Zkladntextodsazen1">
    <w:name w:val="Základní text odsazený1"/>
    <w:basedOn w:val="Normln"/>
    <w:rsid w:val="00BE4BC8"/>
    <w:pPr>
      <w:suppressAutoHyphens/>
      <w:spacing w:before="60" w:after="0" w:line="288" w:lineRule="auto"/>
      <w:ind w:firstLine="567"/>
      <w:jc w:val="both"/>
    </w:pPr>
    <w:rPr>
      <w:rFonts w:ascii="Times New Roman" w:eastAsia="Times New Roman" w:hAnsi="Times New Roman" w:cs="Times New Roman"/>
      <w:sz w:val="20"/>
      <w:szCs w:val="20"/>
      <w:lang w:val="x-none" w:eastAsia="zh-CN"/>
    </w:rPr>
  </w:style>
  <w:style w:type="paragraph" w:customStyle="1" w:styleId="Zkladntext22">
    <w:name w:val="Základní text 22"/>
    <w:basedOn w:val="Normln"/>
    <w:rsid w:val="00BE4BC8"/>
    <w:pPr>
      <w:suppressAutoHyphens/>
      <w:spacing w:after="120" w:line="480" w:lineRule="auto"/>
      <w:ind w:firstLine="709"/>
      <w:jc w:val="both"/>
    </w:pPr>
    <w:rPr>
      <w:rFonts w:ascii="Times New Roman" w:eastAsia="Times New Roman" w:hAnsi="Times New Roman" w:cs="Times New Roman"/>
      <w:sz w:val="24"/>
      <w:szCs w:val="24"/>
      <w:lang w:eastAsia="zh-CN"/>
    </w:rPr>
  </w:style>
  <w:style w:type="paragraph" w:customStyle="1" w:styleId="Obsah10">
    <w:name w:val="Obsah 10"/>
    <w:basedOn w:val="Rejstk"/>
    <w:rsid w:val="00BE4BC8"/>
    <w:pPr>
      <w:tabs>
        <w:tab w:val="right" w:leader="dot" w:pos="7425"/>
      </w:tabs>
      <w:ind w:left="2547" w:firstLine="0"/>
    </w:pPr>
  </w:style>
  <w:style w:type="paragraph" w:styleId="Zkladntextodsazen2">
    <w:name w:val="Body Text Indent 2"/>
    <w:basedOn w:val="Normln"/>
    <w:link w:val="Zkladntextodsazen2Char"/>
    <w:rsid w:val="00BE4BC8"/>
    <w:pPr>
      <w:suppressAutoHyphens/>
      <w:spacing w:before="120" w:after="0" w:line="240" w:lineRule="auto"/>
      <w:ind w:firstLine="709"/>
      <w:jc w:val="both"/>
    </w:pPr>
    <w:rPr>
      <w:rFonts w:ascii="Times New Roman" w:eastAsia="Times New Roman" w:hAnsi="Times New Roman" w:cs="Times New Roman"/>
      <w:b/>
      <w:sz w:val="24"/>
      <w:szCs w:val="24"/>
      <w:lang w:eastAsia="zh-CN"/>
    </w:rPr>
  </w:style>
  <w:style w:type="character" w:customStyle="1" w:styleId="Zkladntextodsazen2Char">
    <w:name w:val="Základní text odsazený 2 Char"/>
    <w:basedOn w:val="Standardnpsmoodstavce"/>
    <w:link w:val="Zkladntextodsazen2"/>
    <w:rsid w:val="00BE4BC8"/>
    <w:rPr>
      <w:rFonts w:ascii="Times New Roman" w:eastAsia="Times New Roman" w:hAnsi="Times New Roman" w:cs="Times New Roman"/>
      <w:b/>
      <w:sz w:val="24"/>
      <w:szCs w:val="24"/>
      <w:lang w:eastAsia="zh-CN"/>
    </w:rPr>
  </w:style>
  <w:style w:type="paragraph" w:styleId="Zkladntextodsazen3">
    <w:name w:val="Body Text Indent 3"/>
    <w:basedOn w:val="Normln"/>
    <w:link w:val="Zkladntextodsazen3Char"/>
    <w:rsid w:val="00BE4BC8"/>
    <w:pPr>
      <w:suppressAutoHyphens/>
      <w:spacing w:after="120" w:line="240" w:lineRule="auto"/>
      <w:ind w:left="993" w:hanging="284"/>
      <w:jc w:val="both"/>
    </w:pPr>
    <w:rPr>
      <w:rFonts w:ascii="Times New Roman" w:eastAsia="Times New Roman" w:hAnsi="Times New Roman" w:cs="Times New Roman"/>
      <w:sz w:val="24"/>
      <w:szCs w:val="24"/>
      <w:lang w:eastAsia="zh-CN"/>
    </w:rPr>
  </w:style>
  <w:style w:type="character" w:customStyle="1" w:styleId="Zkladntextodsazen3Char">
    <w:name w:val="Základní text odsazený 3 Char"/>
    <w:basedOn w:val="Standardnpsmoodstavce"/>
    <w:link w:val="Zkladntextodsazen3"/>
    <w:rsid w:val="00BE4BC8"/>
    <w:rPr>
      <w:rFonts w:ascii="Times New Roman" w:eastAsia="Times New Roman" w:hAnsi="Times New Roman" w:cs="Times New Roman"/>
      <w:sz w:val="24"/>
      <w:szCs w:val="24"/>
      <w:lang w:eastAsia="zh-CN"/>
    </w:rPr>
  </w:style>
  <w:style w:type="paragraph" w:customStyle="1" w:styleId="CharCharCharCharCharCharCharCharCharCharCharCharCharCharCharChar">
    <w:name w:val="Char Char Char Char Char Char Char Char Char Char Char Char Char Char Char Char"/>
    <w:basedOn w:val="Normln"/>
    <w:rsid w:val="00BE4BC8"/>
    <w:pPr>
      <w:spacing w:after="160" w:line="240" w:lineRule="exact"/>
    </w:pPr>
    <w:rPr>
      <w:rFonts w:ascii="Tahoma" w:eastAsia="Times New Roman" w:hAnsi="Tahoma" w:cs="Times New Roman"/>
      <w:sz w:val="20"/>
      <w:szCs w:val="20"/>
      <w:lang w:val="en-US"/>
    </w:rPr>
  </w:style>
  <w:style w:type="paragraph" w:customStyle="1" w:styleId="Barevnseznamzvraznn11">
    <w:name w:val="Barevný seznam – zvýraznění 11"/>
    <w:basedOn w:val="Normln"/>
    <w:qFormat/>
    <w:rsid w:val="00BE4BC8"/>
    <w:pPr>
      <w:ind w:left="720"/>
    </w:pPr>
    <w:rPr>
      <w:rFonts w:ascii="Calibri" w:eastAsia="Calibri" w:hAnsi="Calibri" w:cs="Times New Roman"/>
    </w:rPr>
  </w:style>
  <w:style w:type="paragraph" w:customStyle="1" w:styleId="Odstavecseseznamem1">
    <w:name w:val="Odstavec se seznamem1"/>
    <w:basedOn w:val="Normln"/>
    <w:rsid w:val="00BE4BC8"/>
    <w:pPr>
      <w:spacing w:after="0" w:line="240" w:lineRule="auto"/>
      <w:ind w:left="720"/>
    </w:pPr>
    <w:rPr>
      <w:rFonts w:ascii="Times New Roman" w:eastAsia="Times New Roman" w:hAnsi="Times New Roman" w:cs="Times New Roman"/>
      <w:sz w:val="24"/>
      <w:szCs w:val="24"/>
      <w:lang w:eastAsia="cs-CZ"/>
    </w:rPr>
  </w:style>
  <w:style w:type="paragraph" w:styleId="Textvbloku">
    <w:name w:val="Block Text"/>
    <w:basedOn w:val="Normln"/>
    <w:rsid w:val="00BE4BC8"/>
    <w:pPr>
      <w:suppressAutoHyphens/>
      <w:spacing w:after="120" w:line="240" w:lineRule="auto"/>
      <w:ind w:left="34" w:right="34"/>
      <w:jc w:val="both"/>
    </w:pPr>
    <w:rPr>
      <w:rFonts w:ascii="Times New Roman" w:eastAsia="Times New Roman" w:hAnsi="Times New Roman" w:cs="Times New Roman"/>
      <w:lang w:eastAsia="zh-CN"/>
    </w:rPr>
  </w:style>
  <w:style w:type="paragraph" w:styleId="Nzev">
    <w:name w:val="Title"/>
    <w:basedOn w:val="Normln"/>
    <w:next w:val="Normln"/>
    <w:link w:val="NzevChar"/>
    <w:uiPriority w:val="10"/>
    <w:qFormat/>
    <w:rsid w:val="00112976"/>
    <w:pPr>
      <w:spacing w:after="0" w:line="240" w:lineRule="auto"/>
      <w:contextualSpacing/>
      <w:jc w:val="center"/>
    </w:pPr>
    <w:rPr>
      <w:rFonts w:ascii="Arial" w:eastAsiaTheme="majorEastAsia" w:hAnsi="Arial" w:cstheme="majorBidi"/>
      <w:b/>
      <w:caps/>
      <w:color w:val="000000" w:themeColor="text1"/>
      <w:spacing w:val="40"/>
      <w:kern w:val="28"/>
      <w:sz w:val="32"/>
      <w:szCs w:val="52"/>
    </w:rPr>
  </w:style>
  <w:style w:type="character" w:customStyle="1" w:styleId="NzevChar">
    <w:name w:val="Název Char"/>
    <w:basedOn w:val="Standardnpsmoodstavce"/>
    <w:link w:val="Nzev"/>
    <w:uiPriority w:val="10"/>
    <w:rsid w:val="00112976"/>
    <w:rPr>
      <w:rFonts w:ascii="Arial" w:eastAsiaTheme="majorEastAsia" w:hAnsi="Arial" w:cstheme="majorBidi"/>
      <w:b/>
      <w:caps/>
      <w:color w:val="000000" w:themeColor="text1"/>
      <w:spacing w:val="40"/>
      <w:kern w:val="28"/>
      <w:sz w:val="32"/>
      <w:szCs w:val="52"/>
    </w:rPr>
  </w:style>
  <w:style w:type="character" w:styleId="Zvraznn">
    <w:name w:val="Emphasis"/>
    <w:basedOn w:val="Standardnpsmoodstavce"/>
    <w:uiPriority w:val="20"/>
    <w:qFormat/>
    <w:rsid w:val="00112976"/>
    <w:rPr>
      <w:i/>
      <w:iCs/>
    </w:rPr>
  </w:style>
  <w:style w:type="paragraph" w:customStyle="1" w:styleId="Styl1">
    <w:name w:val="Styl1"/>
    <w:basedOn w:val="Normln"/>
    <w:link w:val="Styl1Char"/>
    <w:qFormat/>
    <w:rsid w:val="00112976"/>
    <w:pPr>
      <w:tabs>
        <w:tab w:val="left" w:pos="540"/>
      </w:tabs>
      <w:spacing w:after="60" w:line="240" w:lineRule="auto"/>
      <w:ind w:left="1080" w:hanging="720"/>
      <w:jc w:val="center"/>
    </w:pPr>
    <w:rPr>
      <w:rFonts w:ascii="Arial" w:eastAsia="Times New Roman" w:hAnsi="Arial" w:cs="Arial"/>
      <w:b/>
    </w:rPr>
  </w:style>
  <w:style w:type="character" w:customStyle="1" w:styleId="Styl1Char">
    <w:name w:val="Styl1 Char"/>
    <w:link w:val="Styl1"/>
    <w:rsid w:val="00112976"/>
    <w:rPr>
      <w:rFonts w:ascii="Arial" w:eastAsia="Times New Roman" w:hAnsi="Arial" w:cs="Arial"/>
      <w:b/>
    </w:rPr>
  </w:style>
  <w:style w:type="paragraph" w:styleId="Podtitul">
    <w:name w:val="Subtitle"/>
    <w:basedOn w:val="Normln"/>
    <w:next w:val="Normln"/>
    <w:link w:val="PodtitulChar"/>
    <w:uiPriority w:val="11"/>
    <w:qFormat/>
    <w:rsid w:val="00112976"/>
    <w:pPr>
      <w:numPr>
        <w:ilvl w:val="1"/>
      </w:numPr>
      <w:spacing w:after="360"/>
      <w:jc w:val="center"/>
    </w:pPr>
    <w:rPr>
      <w:rFonts w:ascii="Arial" w:eastAsiaTheme="majorEastAsia" w:hAnsi="Arial" w:cstheme="majorBidi"/>
      <w:b/>
      <w:iCs/>
      <w:caps/>
      <w:color w:val="000000" w:themeColor="text1"/>
      <w:spacing w:val="15"/>
      <w:sz w:val="24"/>
      <w:szCs w:val="24"/>
    </w:rPr>
  </w:style>
  <w:style w:type="character" w:customStyle="1" w:styleId="PodtitulChar">
    <w:name w:val="Podtitul Char"/>
    <w:basedOn w:val="Standardnpsmoodstavce"/>
    <w:link w:val="Podtitul"/>
    <w:uiPriority w:val="11"/>
    <w:rsid w:val="00112976"/>
    <w:rPr>
      <w:rFonts w:ascii="Arial" w:eastAsiaTheme="majorEastAsia" w:hAnsi="Arial" w:cstheme="majorBidi"/>
      <w:b/>
      <w:iCs/>
      <w:caps/>
      <w:color w:val="000000" w:themeColor="text1"/>
      <w:spacing w:val="15"/>
      <w:sz w:val="24"/>
      <w:szCs w:val="24"/>
    </w:rPr>
  </w:style>
  <w:style w:type="paragraph" w:styleId="Vrazncitt">
    <w:name w:val="Intense Quote"/>
    <w:basedOn w:val="Normln"/>
    <w:next w:val="Normln"/>
    <w:link w:val="VrazncittChar"/>
    <w:autoRedefine/>
    <w:uiPriority w:val="30"/>
    <w:qFormat/>
    <w:rsid w:val="00112976"/>
    <w:pPr>
      <w:pBdr>
        <w:bottom w:val="single" w:sz="4" w:space="4" w:color="4F81BD" w:themeColor="accent1"/>
      </w:pBdr>
      <w:spacing w:before="200" w:after="280"/>
      <w:ind w:left="936" w:right="936"/>
      <w:jc w:val="both"/>
    </w:pPr>
    <w:rPr>
      <w:rFonts w:ascii="Arial" w:hAnsi="Arial"/>
      <w:b/>
      <w:bCs/>
      <w:i/>
      <w:iCs/>
      <w:color w:val="F03741"/>
    </w:rPr>
  </w:style>
  <w:style w:type="character" w:customStyle="1" w:styleId="VrazncittChar">
    <w:name w:val="Výrazný citát Char"/>
    <w:basedOn w:val="Standardnpsmoodstavce"/>
    <w:link w:val="Vrazncitt"/>
    <w:uiPriority w:val="30"/>
    <w:rsid w:val="00112976"/>
    <w:rPr>
      <w:rFonts w:ascii="Arial" w:hAnsi="Arial"/>
      <w:b/>
      <w:bCs/>
      <w:i/>
      <w:iCs/>
      <w:color w:val="F03741"/>
    </w:rPr>
  </w:style>
  <w:style w:type="character" w:styleId="Zdraznnintenzivn">
    <w:name w:val="Intense Emphasis"/>
    <w:basedOn w:val="Standardnpsmoodstavce"/>
    <w:uiPriority w:val="21"/>
    <w:qFormat/>
    <w:rsid w:val="00112976"/>
    <w:rPr>
      <w:b/>
      <w:bCs/>
      <w:i/>
      <w:iCs/>
      <w:color w:val="F03741"/>
    </w:rPr>
  </w:style>
  <w:style w:type="paragraph" w:styleId="Nadpisobsahu">
    <w:name w:val="TOC Heading"/>
    <w:basedOn w:val="Nadpis1"/>
    <w:next w:val="Normln"/>
    <w:uiPriority w:val="39"/>
    <w:unhideWhenUsed/>
    <w:qFormat/>
    <w:rsid w:val="00112976"/>
    <w:pPr>
      <w:keepNext w:val="0"/>
      <w:pageBreakBefore w:val="0"/>
      <w:numPr>
        <w:numId w:val="0"/>
      </w:numPr>
      <w:suppressAutoHyphens w:val="0"/>
      <w:spacing w:before="480"/>
      <w:textAlignment w:val="baseline"/>
      <w:outlineLvl w:val="9"/>
    </w:pPr>
    <w:rPr>
      <w:rFonts w:asciiTheme="majorHAnsi" w:eastAsiaTheme="majorEastAsia" w:hAnsiTheme="majorHAnsi"/>
      <w:caps w:val="0"/>
      <w:color w:val="365F91" w:themeColor="accent1" w:themeShade="BF"/>
      <w:kern w:val="0"/>
      <w:sz w:val="28"/>
      <w:szCs w:val="22"/>
      <w:lang w:eastAsia="en-US"/>
    </w:rPr>
  </w:style>
  <w:style w:type="paragraph" w:styleId="Prosttext">
    <w:name w:val="Plain Text"/>
    <w:basedOn w:val="Normln"/>
    <w:link w:val="ProsttextChar"/>
    <w:uiPriority w:val="99"/>
    <w:semiHidden/>
    <w:unhideWhenUsed/>
    <w:rsid w:val="00112976"/>
    <w:pPr>
      <w:spacing w:after="0" w:line="240" w:lineRule="auto"/>
    </w:pPr>
    <w:rPr>
      <w:rFonts w:ascii="Calibri" w:eastAsia="Times New Roman" w:hAnsi="Calibri" w:cs="Times New Roman"/>
    </w:rPr>
  </w:style>
  <w:style w:type="character" w:customStyle="1" w:styleId="ProsttextChar">
    <w:name w:val="Prostý text Char"/>
    <w:basedOn w:val="Standardnpsmoodstavce"/>
    <w:link w:val="Prosttext"/>
    <w:uiPriority w:val="99"/>
    <w:semiHidden/>
    <w:rsid w:val="00112976"/>
    <w:rPr>
      <w:rFonts w:ascii="Calibri" w:eastAsia="Times New Roman" w:hAnsi="Calibri" w:cs="Times New Roman"/>
    </w:rPr>
  </w:style>
  <w:style w:type="table" w:styleId="Mkatabulky">
    <w:name w:val="Table Grid"/>
    <w:basedOn w:val="Normlntabulka"/>
    <w:uiPriority w:val="39"/>
    <w:rsid w:val="001129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nhideWhenUsed/>
    <w:rsid w:val="00112976"/>
    <w:rPr>
      <w:sz w:val="16"/>
      <w:szCs w:val="16"/>
    </w:rPr>
  </w:style>
  <w:style w:type="paragraph" w:customStyle="1" w:styleId="Default">
    <w:name w:val="Default"/>
    <w:rsid w:val="0011297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harChar6">
    <w:name w:val="Char Char6"/>
    <w:basedOn w:val="Normln"/>
    <w:rsid w:val="00112976"/>
    <w:pPr>
      <w:spacing w:after="160" w:line="240" w:lineRule="exact"/>
    </w:pPr>
    <w:rPr>
      <w:rFonts w:ascii="Tahoma" w:eastAsia="Times New Roman" w:hAnsi="Tahoma" w:cs="Times New Roman"/>
      <w:sz w:val="20"/>
      <w:szCs w:val="20"/>
      <w:lang w:val="en-US"/>
    </w:rPr>
  </w:style>
  <w:style w:type="paragraph" w:styleId="slovanseznam">
    <w:name w:val="List Number"/>
    <w:basedOn w:val="Normln"/>
    <w:rsid w:val="00112976"/>
    <w:pPr>
      <w:spacing w:after="60" w:line="288" w:lineRule="auto"/>
      <w:jc w:val="both"/>
    </w:pPr>
    <w:rPr>
      <w:rFonts w:ascii="Times New Roman" w:eastAsia="Times New Roman" w:hAnsi="Times New Roman" w:cs="Times New Roman"/>
      <w:sz w:val="24"/>
      <w:szCs w:val="24"/>
      <w:lang w:eastAsia="cs-CZ"/>
    </w:rPr>
  </w:style>
  <w:style w:type="character" w:customStyle="1" w:styleId="apple-converted-space">
    <w:name w:val="apple-converted-space"/>
    <w:basedOn w:val="Standardnpsmoodstavce"/>
    <w:rsid w:val="00112976"/>
  </w:style>
  <w:style w:type="character" w:customStyle="1" w:styleId="CharChar3">
    <w:name w:val="Char Char3"/>
    <w:rsid w:val="00112976"/>
    <w:rPr>
      <w:b/>
      <w:bCs/>
      <w:sz w:val="22"/>
      <w:szCs w:val="22"/>
      <w:lang w:val="cs-CZ" w:eastAsia="cs-CZ" w:bidi="ar-SA"/>
    </w:rPr>
  </w:style>
  <w:style w:type="paragraph" w:customStyle="1" w:styleId="odrka1">
    <w:name w:val="odrážka1"/>
    <w:basedOn w:val="Zkladntext"/>
    <w:rsid w:val="00112976"/>
    <w:pPr>
      <w:numPr>
        <w:numId w:val="40"/>
      </w:numPr>
      <w:suppressAutoHyphens w:val="0"/>
      <w:spacing w:before="120" w:after="0"/>
      <w:ind w:left="714" w:hanging="357"/>
    </w:pPr>
    <w:rPr>
      <w:rFonts w:ascii="Arial" w:hAnsi="Arial"/>
      <w:sz w:val="22"/>
      <w:szCs w:val="20"/>
      <w:lang w:eastAsia="cs-CZ"/>
    </w:rPr>
  </w:style>
  <w:style w:type="paragraph" w:styleId="Revize">
    <w:name w:val="Revision"/>
    <w:hidden/>
    <w:uiPriority w:val="99"/>
    <w:semiHidden/>
    <w:rsid w:val="00112976"/>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23577">
      <w:bodyDiv w:val="1"/>
      <w:marLeft w:val="0"/>
      <w:marRight w:val="0"/>
      <w:marTop w:val="0"/>
      <w:marBottom w:val="0"/>
      <w:divBdr>
        <w:top w:val="none" w:sz="0" w:space="0" w:color="auto"/>
        <w:left w:val="none" w:sz="0" w:space="0" w:color="auto"/>
        <w:bottom w:val="none" w:sz="0" w:space="0" w:color="auto"/>
        <w:right w:val="none" w:sz="0" w:space="0" w:color="auto"/>
      </w:divBdr>
    </w:div>
    <w:div w:id="936786250">
      <w:bodyDiv w:val="1"/>
      <w:marLeft w:val="0"/>
      <w:marRight w:val="0"/>
      <w:marTop w:val="0"/>
      <w:marBottom w:val="0"/>
      <w:divBdr>
        <w:top w:val="none" w:sz="0" w:space="0" w:color="auto"/>
        <w:left w:val="none" w:sz="0" w:space="0" w:color="auto"/>
        <w:bottom w:val="none" w:sz="0" w:space="0" w:color="auto"/>
        <w:right w:val="none" w:sz="0" w:space="0" w:color="auto"/>
      </w:divBdr>
    </w:div>
    <w:div w:id="1329291188">
      <w:bodyDiv w:val="1"/>
      <w:marLeft w:val="0"/>
      <w:marRight w:val="0"/>
      <w:marTop w:val="0"/>
      <w:marBottom w:val="0"/>
      <w:divBdr>
        <w:top w:val="none" w:sz="0" w:space="0" w:color="auto"/>
        <w:left w:val="none" w:sz="0" w:space="0" w:color="auto"/>
        <w:bottom w:val="none" w:sz="0" w:space="0" w:color="auto"/>
        <w:right w:val="none" w:sz="0" w:space="0" w:color="auto"/>
      </w:divBdr>
    </w:div>
    <w:div w:id="1495873249">
      <w:bodyDiv w:val="1"/>
      <w:marLeft w:val="0"/>
      <w:marRight w:val="0"/>
      <w:marTop w:val="0"/>
      <w:marBottom w:val="0"/>
      <w:divBdr>
        <w:top w:val="none" w:sz="0" w:space="0" w:color="auto"/>
        <w:left w:val="none" w:sz="0" w:space="0" w:color="auto"/>
        <w:bottom w:val="none" w:sz="0" w:space="0" w:color="auto"/>
        <w:right w:val="none" w:sz="0" w:space="0" w:color="auto"/>
      </w:divBdr>
    </w:div>
    <w:div w:id="1810047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2</Pages>
  <Words>871</Words>
  <Characters>5139</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5999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Miholová Kateřina</dc:creator>
  <cp:lastModifiedBy>Bártová Milada</cp:lastModifiedBy>
  <cp:revision>7</cp:revision>
  <cp:lastPrinted>2017-04-20T07:51:00Z</cp:lastPrinted>
  <dcterms:created xsi:type="dcterms:W3CDTF">2017-04-18T10:29:00Z</dcterms:created>
  <dcterms:modified xsi:type="dcterms:W3CDTF">2017-04-20T07:55:00Z</dcterms:modified>
</cp:coreProperties>
</file>