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4"/>
        <w:gridCol w:w="3578"/>
      </w:tblGrid>
      <w:tr w:rsidR="00195FF8" w:rsidRPr="000477E0" w:rsidTr="0040603E">
        <w:trPr>
          <w:trHeight w:val="1131"/>
          <w:jc w:val="center"/>
        </w:trPr>
        <w:tc>
          <w:tcPr>
            <w:tcW w:w="9142" w:type="dxa"/>
            <w:gridSpan w:val="2"/>
            <w:vAlign w:val="bottom"/>
          </w:tcPr>
          <w:p w:rsidR="00195FF8" w:rsidRDefault="00195FF8" w:rsidP="00D940D7">
            <w:pPr>
              <w:jc w:val="center"/>
              <w:rPr>
                <w:b/>
                <w:i/>
                <w:iCs/>
                <w:sz w:val="28"/>
              </w:rPr>
            </w:pPr>
            <w:bookmarkStart w:id="0" w:name="_GoBack"/>
            <w:bookmarkEnd w:id="0"/>
          </w:p>
          <w:p w:rsidR="00195FF8" w:rsidRDefault="00195FF8" w:rsidP="00D940D7">
            <w:pPr>
              <w:jc w:val="center"/>
              <w:rPr>
                <w:b/>
                <w:i/>
                <w:iCs/>
                <w:sz w:val="28"/>
              </w:rPr>
            </w:pPr>
          </w:p>
          <w:p w:rsidR="00195FF8" w:rsidRDefault="00195FF8" w:rsidP="00D940D7">
            <w:pPr>
              <w:jc w:val="center"/>
              <w:rPr>
                <w:b/>
                <w:i/>
                <w:iCs/>
                <w:sz w:val="28"/>
              </w:rPr>
            </w:pPr>
          </w:p>
          <w:p w:rsidR="00195FF8" w:rsidRDefault="00195FF8" w:rsidP="00D940D7">
            <w:pPr>
              <w:jc w:val="center"/>
              <w:rPr>
                <w:b/>
                <w:i/>
                <w:iCs/>
                <w:sz w:val="28"/>
              </w:rPr>
            </w:pPr>
          </w:p>
          <w:p w:rsidR="00195FF8" w:rsidRDefault="00195FF8" w:rsidP="00D940D7">
            <w:pPr>
              <w:jc w:val="center"/>
              <w:rPr>
                <w:b/>
                <w:i/>
                <w:iCs/>
                <w:sz w:val="28"/>
              </w:rPr>
            </w:pPr>
          </w:p>
          <w:p w:rsidR="00195FF8" w:rsidRPr="000477E0" w:rsidRDefault="00195FF8" w:rsidP="00D940D7">
            <w:pPr>
              <w:jc w:val="center"/>
              <w:rPr>
                <w:b/>
                <w:i/>
                <w:iCs/>
                <w:sz w:val="28"/>
              </w:rPr>
            </w:pPr>
            <w:r>
              <w:rPr>
                <w:b/>
                <w:i/>
                <w:iCs/>
                <w:sz w:val="28"/>
              </w:rPr>
              <w:t xml:space="preserve">Ing. </w:t>
            </w:r>
            <w:r w:rsidR="004F150D">
              <w:rPr>
                <w:b/>
                <w:i/>
                <w:iCs/>
                <w:sz w:val="28"/>
              </w:rPr>
              <w:t>Ivan Pilný</w:t>
            </w:r>
          </w:p>
          <w:p w:rsidR="00195FF8" w:rsidRPr="000477E0" w:rsidRDefault="00195FF8" w:rsidP="00EE4BA6">
            <w:pPr>
              <w:jc w:val="center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 xml:space="preserve">ministr financí </w:t>
            </w:r>
          </w:p>
        </w:tc>
      </w:tr>
      <w:tr w:rsidR="00195FF8" w:rsidRPr="000477E0" w:rsidTr="0040603E">
        <w:trPr>
          <w:trHeight w:hRule="exact" w:val="657"/>
          <w:jc w:val="center"/>
        </w:trPr>
        <w:tc>
          <w:tcPr>
            <w:tcW w:w="9142" w:type="dxa"/>
            <w:gridSpan w:val="2"/>
          </w:tcPr>
          <w:p w:rsidR="00195FF8" w:rsidRPr="000477E0" w:rsidRDefault="00195FF8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</w:tr>
      <w:tr w:rsidR="00195FF8" w:rsidRPr="000477E0" w:rsidTr="00983FF8">
        <w:trPr>
          <w:trHeight w:val="205"/>
          <w:jc w:val="center"/>
        </w:trPr>
        <w:tc>
          <w:tcPr>
            <w:tcW w:w="5564" w:type="dxa"/>
          </w:tcPr>
          <w:p w:rsidR="00195FF8" w:rsidRPr="000477E0" w:rsidRDefault="00195FF8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8" w:type="dxa"/>
          </w:tcPr>
          <w:p w:rsidR="00195FF8" w:rsidRPr="000477E0" w:rsidRDefault="00195FF8" w:rsidP="00C32AEF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</w:p>
          <w:p w:rsidR="00195FF8" w:rsidRDefault="00195FF8" w:rsidP="00914E4F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  <w:r w:rsidRPr="000477E0">
              <w:rPr>
                <w:i/>
                <w:sz w:val="24"/>
              </w:rPr>
              <w:t>V Praze dne</w:t>
            </w:r>
            <w:r>
              <w:rPr>
                <w:i/>
                <w:sz w:val="24"/>
              </w:rPr>
              <w:t xml:space="preserve"> </w:t>
            </w:r>
            <w:r w:rsidR="00F37804">
              <w:rPr>
                <w:i/>
                <w:sz w:val="24"/>
              </w:rPr>
              <w:t>14</w:t>
            </w:r>
            <w:r w:rsidR="00F246C8">
              <w:rPr>
                <w:i/>
                <w:sz w:val="24"/>
              </w:rPr>
              <w:t>.</w:t>
            </w:r>
            <w:r w:rsidR="001A343F">
              <w:rPr>
                <w:i/>
                <w:sz w:val="24"/>
              </w:rPr>
              <w:t xml:space="preserve"> </w:t>
            </w:r>
            <w:r w:rsidR="00004B09">
              <w:rPr>
                <w:i/>
                <w:sz w:val="24"/>
              </w:rPr>
              <w:t>července</w:t>
            </w:r>
            <w:r w:rsidR="00413A5D">
              <w:rPr>
                <w:i/>
                <w:sz w:val="24"/>
              </w:rPr>
              <w:t xml:space="preserve"> </w:t>
            </w:r>
            <w:r w:rsidR="00905D3E">
              <w:rPr>
                <w:i/>
                <w:sz w:val="24"/>
              </w:rPr>
              <w:t>2017</w:t>
            </w:r>
          </w:p>
          <w:p w:rsidR="00195FF8" w:rsidRPr="000477E0" w:rsidRDefault="00195FF8" w:rsidP="00914E4F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</w:tr>
      <w:tr w:rsidR="00195FF8" w:rsidRPr="000477E0" w:rsidTr="00983FF8">
        <w:trPr>
          <w:jc w:val="center"/>
        </w:trPr>
        <w:tc>
          <w:tcPr>
            <w:tcW w:w="5564" w:type="dxa"/>
          </w:tcPr>
          <w:p w:rsidR="00195FF8" w:rsidRPr="009232E2" w:rsidRDefault="00195FF8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8" w:type="dxa"/>
          </w:tcPr>
          <w:p w:rsidR="00195FF8" w:rsidRPr="009232E2" w:rsidRDefault="00195FF8" w:rsidP="00004B09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  <w:r w:rsidRPr="009232E2">
              <w:rPr>
                <w:i/>
                <w:sz w:val="24"/>
              </w:rPr>
              <w:t xml:space="preserve">PID: </w:t>
            </w:r>
            <w:r w:rsidRPr="00765DAC">
              <w:rPr>
                <w:i/>
                <w:sz w:val="24"/>
              </w:rPr>
              <w:t>MFCR</w:t>
            </w:r>
            <w:r w:rsidR="00905D3E">
              <w:rPr>
                <w:i/>
                <w:sz w:val="24"/>
              </w:rPr>
              <w:t>7X</w:t>
            </w:r>
            <w:r w:rsidR="00004B09">
              <w:rPr>
                <w:i/>
                <w:sz w:val="24"/>
              </w:rPr>
              <w:t>KSSN</w:t>
            </w:r>
          </w:p>
        </w:tc>
      </w:tr>
      <w:tr w:rsidR="00195FF8" w:rsidRPr="000477E0" w:rsidTr="00983FF8">
        <w:trPr>
          <w:jc w:val="center"/>
        </w:trPr>
        <w:tc>
          <w:tcPr>
            <w:tcW w:w="5564" w:type="dxa"/>
          </w:tcPr>
          <w:p w:rsidR="00195FF8" w:rsidRPr="009232E2" w:rsidRDefault="00195FF8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8" w:type="dxa"/>
          </w:tcPr>
          <w:p w:rsidR="00195FF8" w:rsidRPr="009232E2" w:rsidRDefault="00195FF8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  <w:r w:rsidRPr="009232E2">
              <w:rPr>
                <w:i/>
                <w:sz w:val="24"/>
              </w:rPr>
              <w:t xml:space="preserve">Č. j.: </w:t>
            </w:r>
            <w:r w:rsidRPr="00EC47DC">
              <w:rPr>
                <w:b/>
                <w:i/>
                <w:sz w:val="24"/>
                <w:szCs w:val="24"/>
              </w:rPr>
              <w:t>MF-</w:t>
            </w:r>
            <w:r w:rsidR="00004B09">
              <w:rPr>
                <w:b/>
                <w:i/>
                <w:sz w:val="24"/>
                <w:szCs w:val="24"/>
              </w:rPr>
              <w:t>16180</w:t>
            </w:r>
            <w:r w:rsidR="00413A5D">
              <w:rPr>
                <w:b/>
                <w:i/>
                <w:sz w:val="24"/>
                <w:szCs w:val="24"/>
              </w:rPr>
              <w:t>/2017</w:t>
            </w:r>
            <w:r w:rsidR="00CA1215">
              <w:rPr>
                <w:b/>
                <w:i/>
                <w:sz w:val="24"/>
                <w:szCs w:val="24"/>
              </w:rPr>
              <w:t>/58</w:t>
            </w:r>
            <w:r w:rsidR="00766799">
              <w:rPr>
                <w:b/>
                <w:i/>
                <w:sz w:val="24"/>
                <w:szCs w:val="24"/>
              </w:rPr>
              <w:t>0</w:t>
            </w:r>
            <w:r w:rsidR="00004B09">
              <w:rPr>
                <w:b/>
                <w:i/>
                <w:sz w:val="24"/>
                <w:szCs w:val="24"/>
              </w:rPr>
              <w:t>4-20</w:t>
            </w:r>
          </w:p>
          <w:p w:rsidR="00195FF8" w:rsidRPr="009232E2" w:rsidRDefault="00195FF8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</w:p>
        </w:tc>
      </w:tr>
      <w:tr w:rsidR="00195FF8" w:rsidRPr="000477E0" w:rsidTr="00983FF8">
        <w:trPr>
          <w:cantSplit/>
          <w:trHeight w:val="285"/>
          <w:jc w:val="center"/>
        </w:trPr>
        <w:tc>
          <w:tcPr>
            <w:tcW w:w="5564" w:type="dxa"/>
          </w:tcPr>
          <w:p w:rsidR="00195FF8" w:rsidRPr="009232E2" w:rsidRDefault="00195FF8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8" w:type="dxa"/>
          </w:tcPr>
          <w:p w:rsidR="00195FF8" w:rsidRDefault="00195FF8" w:rsidP="008F7CE3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  <w:r w:rsidRPr="009232E2">
              <w:rPr>
                <w:i/>
                <w:sz w:val="24"/>
              </w:rPr>
              <w:t xml:space="preserve">Počet listů: </w:t>
            </w:r>
            <w:r w:rsidR="00A91CD7">
              <w:rPr>
                <w:i/>
                <w:sz w:val="24"/>
              </w:rPr>
              <w:t>1</w:t>
            </w:r>
          </w:p>
          <w:p w:rsidR="00004B09" w:rsidRDefault="00004B09" w:rsidP="008F7CE3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>Přílohy: 3-</w:t>
            </w:r>
            <w:r w:rsidRPr="0014713D">
              <w:rPr>
                <w:i/>
                <w:sz w:val="24"/>
              </w:rPr>
              <w:t xml:space="preserve"> materiál pro schůzi vlády</w:t>
            </w:r>
          </w:p>
          <w:p w:rsidR="00195FF8" w:rsidRPr="009232E2" w:rsidRDefault="00195FF8" w:rsidP="00905D3E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</w:p>
        </w:tc>
      </w:tr>
    </w:tbl>
    <w:p w:rsidR="00004B09" w:rsidRPr="0014713D" w:rsidRDefault="00004B09" w:rsidP="00004B09">
      <w:pPr>
        <w:rPr>
          <w:i/>
          <w:sz w:val="24"/>
        </w:rPr>
      </w:pPr>
      <w:r w:rsidRPr="0014713D">
        <w:rPr>
          <w:i/>
          <w:sz w:val="24"/>
        </w:rPr>
        <w:t xml:space="preserve">Vážený pane předsedo vlády, </w:t>
      </w:r>
    </w:p>
    <w:p w:rsidR="00413A5D" w:rsidRPr="00507BCE" w:rsidRDefault="00413A5D" w:rsidP="00004B09">
      <w:pPr>
        <w:jc w:val="both"/>
        <w:rPr>
          <w:i/>
          <w:sz w:val="24"/>
          <w:szCs w:val="24"/>
        </w:rPr>
      </w:pPr>
    </w:p>
    <w:p w:rsidR="00766799" w:rsidRDefault="00766799" w:rsidP="00004B09">
      <w:pPr>
        <w:pStyle w:val="Popisky"/>
        <w:rPr>
          <w:rFonts w:ascii="Times New Roman" w:hAnsi="Times New Roman"/>
          <w:i/>
          <w:sz w:val="24"/>
        </w:rPr>
      </w:pPr>
    </w:p>
    <w:p w:rsidR="00413A5D" w:rsidRDefault="00413A5D" w:rsidP="00004B09">
      <w:pPr>
        <w:pStyle w:val="Popisky"/>
        <w:rPr>
          <w:rFonts w:ascii="Times New Roman" w:hAnsi="Times New Roman"/>
          <w:i/>
          <w:sz w:val="24"/>
        </w:rPr>
      </w:pPr>
    </w:p>
    <w:p w:rsidR="00004B09" w:rsidRPr="0014713D" w:rsidRDefault="00004B09" w:rsidP="00004B09">
      <w:pPr>
        <w:pStyle w:val="Zkladntext"/>
        <w:ind w:firstLine="708"/>
        <w:rPr>
          <w:i/>
        </w:rPr>
      </w:pPr>
      <w:r w:rsidRPr="0014713D">
        <w:rPr>
          <w:i/>
        </w:rPr>
        <w:t>v souladu s čl. 10, 11 a 13 Směrnice vlády pro sjednávání, vnitrostátní projednávání, provádění a ukončování platnosti mezinárodních smluv (usnesení vlády č. 131 ze dne 11.</w:t>
      </w:r>
      <w:r>
        <w:rPr>
          <w:i/>
        </w:rPr>
        <w:t> </w:t>
      </w:r>
      <w:r w:rsidRPr="0014713D">
        <w:rPr>
          <w:i/>
        </w:rPr>
        <w:t>dubna 2004) Vám zasílám materiál „Návrh na sjednání Memoranda o porozumění pro implementaci Finančního mechanismu EHP na období 2014-2021 mezi Islandskou republikou, Lichtenštejnským knížectvím, Norským královstvím a Českou republikou a</w:t>
      </w:r>
      <w:r>
        <w:rPr>
          <w:i/>
        </w:rPr>
        <w:t> </w:t>
      </w:r>
      <w:r w:rsidRPr="0014713D">
        <w:rPr>
          <w:i/>
        </w:rPr>
        <w:t>Memoranda o porozumění pro implementaci Finančního mechanismu Norska na období 2014-2021 mezi Norským královstvím a Českou republikou“ a žádám Vás o jeho zařazení na program nejbližšího jednání vlády (24. července 2017) do části B „s rozpravou“.</w:t>
      </w:r>
    </w:p>
    <w:p w:rsidR="00004B09" w:rsidRDefault="00004B09" w:rsidP="00004B09">
      <w:pPr>
        <w:pStyle w:val="Zkladntext"/>
        <w:ind w:firstLine="708"/>
        <w:rPr>
          <w:i/>
        </w:rPr>
      </w:pPr>
    </w:p>
    <w:p w:rsidR="00004B09" w:rsidRPr="0014713D" w:rsidRDefault="00004B09" w:rsidP="00004B09">
      <w:pPr>
        <w:pStyle w:val="Zkladntext"/>
        <w:ind w:firstLine="708"/>
        <w:rPr>
          <w:i/>
        </w:rPr>
      </w:pPr>
      <w:r w:rsidRPr="0014713D">
        <w:rPr>
          <w:i/>
        </w:rPr>
        <w:t xml:space="preserve">Dopisem předsedy vlády </w:t>
      </w:r>
      <w:proofErr w:type="gramStart"/>
      <w:r w:rsidRPr="0014713D">
        <w:rPr>
          <w:i/>
        </w:rPr>
        <w:t>č.j.</w:t>
      </w:r>
      <w:proofErr w:type="gramEnd"/>
      <w:r w:rsidRPr="0014713D">
        <w:rPr>
          <w:i/>
        </w:rPr>
        <w:t xml:space="preserve"> 17175/2017-OVA ze dne 31. května 2017 byla udělena výjimka na zkrácení doby meziresortního připomínkového řízení na 5 pracovních dnů a zúžení seznamu povinných připomínkových míst pouze na ta, kterých se tento materiál bezprostředně dotýká a která se budou na realizaci Finančních mechanismů EHP/Norska na období 2014-2021 přímo podílet.</w:t>
      </w:r>
    </w:p>
    <w:p w:rsidR="00820347" w:rsidRPr="0030553D" w:rsidRDefault="00820347" w:rsidP="00004B09">
      <w:pPr>
        <w:ind w:firstLine="708"/>
        <w:jc w:val="both"/>
        <w:outlineLvl w:val="0"/>
        <w:rPr>
          <w:i/>
          <w:sz w:val="24"/>
        </w:rPr>
      </w:pPr>
    </w:p>
    <w:p w:rsidR="00195FF8" w:rsidRPr="0030553D" w:rsidRDefault="00195FF8" w:rsidP="00004B09">
      <w:pPr>
        <w:ind w:firstLine="708"/>
        <w:jc w:val="both"/>
        <w:outlineLvl w:val="0"/>
        <w:rPr>
          <w:i/>
          <w:sz w:val="24"/>
        </w:rPr>
      </w:pPr>
      <w:r w:rsidRPr="0030553D">
        <w:rPr>
          <w:i/>
          <w:sz w:val="24"/>
        </w:rPr>
        <w:t>S pozdravem</w:t>
      </w:r>
    </w:p>
    <w:p w:rsidR="00766799" w:rsidRDefault="00766799" w:rsidP="00004B09">
      <w:pPr>
        <w:jc w:val="both"/>
        <w:outlineLvl w:val="0"/>
        <w:rPr>
          <w:i/>
          <w:sz w:val="24"/>
        </w:rPr>
      </w:pPr>
    </w:p>
    <w:p w:rsidR="00413A5D" w:rsidRDefault="00413A5D" w:rsidP="00004B09">
      <w:pPr>
        <w:jc w:val="both"/>
        <w:outlineLvl w:val="0"/>
        <w:rPr>
          <w:i/>
          <w:sz w:val="24"/>
        </w:rPr>
      </w:pPr>
    </w:p>
    <w:p w:rsidR="00905D3E" w:rsidRDefault="00905D3E" w:rsidP="00004B09">
      <w:pPr>
        <w:jc w:val="both"/>
        <w:outlineLvl w:val="0"/>
        <w:rPr>
          <w:i/>
          <w:sz w:val="24"/>
        </w:rPr>
      </w:pPr>
    </w:p>
    <w:p w:rsidR="00004B09" w:rsidRPr="0014713D" w:rsidRDefault="00004B09" w:rsidP="00004B09">
      <w:pPr>
        <w:pStyle w:val="Popisky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004B09" w:rsidRPr="0014713D" w:rsidRDefault="00004B09" w:rsidP="00004B09">
      <w:pPr>
        <w:jc w:val="both"/>
        <w:outlineLvl w:val="0"/>
        <w:rPr>
          <w:i/>
          <w:iCs/>
          <w:sz w:val="24"/>
          <w:szCs w:val="24"/>
        </w:rPr>
      </w:pPr>
      <w:r w:rsidRPr="0014713D">
        <w:rPr>
          <w:i/>
          <w:iCs/>
          <w:sz w:val="24"/>
          <w:szCs w:val="24"/>
        </w:rPr>
        <w:t>Vážený pan</w:t>
      </w:r>
    </w:p>
    <w:p w:rsidR="00004B09" w:rsidRPr="0014713D" w:rsidRDefault="00004B09" w:rsidP="00004B09">
      <w:pPr>
        <w:jc w:val="both"/>
        <w:rPr>
          <w:b/>
          <w:i/>
          <w:iCs/>
          <w:sz w:val="24"/>
          <w:szCs w:val="24"/>
        </w:rPr>
      </w:pPr>
      <w:r w:rsidRPr="0014713D">
        <w:rPr>
          <w:b/>
          <w:i/>
          <w:iCs/>
          <w:sz w:val="24"/>
          <w:szCs w:val="24"/>
        </w:rPr>
        <w:t>Mgr. Bohuslav Sobotka</w:t>
      </w:r>
    </w:p>
    <w:p w:rsidR="00004B09" w:rsidRDefault="00004B09" w:rsidP="00004B09">
      <w:pPr>
        <w:jc w:val="both"/>
        <w:rPr>
          <w:i/>
          <w:iCs/>
          <w:sz w:val="24"/>
          <w:szCs w:val="24"/>
        </w:rPr>
      </w:pPr>
      <w:r w:rsidRPr="0014713D">
        <w:rPr>
          <w:i/>
          <w:iCs/>
          <w:sz w:val="24"/>
          <w:szCs w:val="24"/>
        </w:rPr>
        <w:t>předseda vlády České republiky</w:t>
      </w:r>
    </w:p>
    <w:p w:rsidR="00004B09" w:rsidRPr="0014713D" w:rsidRDefault="00004B09" w:rsidP="00004B09"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Úřad vlády</w:t>
      </w:r>
    </w:p>
    <w:p w:rsidR="00195FF8" w:rsidRPr="000477E0" w:rsidRDefault="00413A5D" w:rsidP="00C17F44">
      <w:pPr>
        <w:pStyle w:val="Popisky"/>
        <w:jc w:val="both"/>
        <w:rPr>
          <w:i/>
          <w:sz w:val="24"/>
        </w:rPr>
      </w:pPr>
      <w:r w:rsidRPr="00EC6583">
        <w:rPr>
          <w:rFonts w:ascii="Times New Roman" w:hAnsi="Times New Roman"/>
          <w:i/>
          <w:sz w:val="24"/>
          <w:szCs w:val="24"/>
        </w:rPr>
        <w:t xml:space="preserve">P r a h a </w:t>
      </w:r>
    </w:p>
    <w:sectPr w:rsidR="00195FF8" w:rsidRPr="000477E0" w:rsidSect="00F5315C">
      <w:footerReference w:type="default" r:id="rId8"/>
      <w:pgSz w:w="11907" w:h="16840" w:code="9"/>
      <w:pgMar w:top="1418" w:right="1418" w:bottom="1418" w:left="1418" w:header="709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932" w:rsidRDefault="007B3932">
      <w:r>
        <w:separator/>
      </w:r>
    </w:p>
  </w:endnote>
  <w:endnote w:type="continuationSeparator" w:id="0">
    <w:p w:rsidR="007B3932" w:rsidRDefault="007B3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F8" w:rsidRPr="005F389A" w:rsidRDefault="00195FF8" w:rsidP="00F5315C">
    <w:pPr>
      <w:pBdr>
        <w:top w:val="single" w:sz="4" w:space="1" w:color="808080"/>
      </w:pBdr>
      <w:rPr>
        <w:i/>
        <w:color w:val="808080"/>
        <w:sz w:val="6"/>
        <w:szCs w:val="6"/>
        <w:u w:color="808080"/>
      </w:rPr>
    </w:pPr>
  </w:p>
  <w:p w:rsidR="00195FF8" w:rsidRPr="005F389A" w:rsidRDefault="00195FF8" w:rsidP="00F5315C">
    <w:pPr>
      <w:pBdr>
        <w:top w:val="single" w:sz="4" w:space="1" w:color="808080"/>
      </w:pBdr>
      <w:rPr>
        <w:i/>
        <w:color w:val="808080"/>
        <w:u w:color="808080"/>
      </w:rPr>
    </w:pPr>
    <w:r w:rsidRPr="005F389A">
      <w:rPr>
        <w:i/>
        <w:color w:val="808080"/>
        <w:u w:color="808080"/>
      </w:rPr>
      <w:t xml:space="preserve">Ministerstvo financí, Letenská 15, 118 10 Praha 1                                              </w:t>
    </w:r>
    <w:r w:rsidRPr="005F389A">
      <w:rPr>
        <w:i/>
        <w:color w:val="808080"/>
        <w:u w:color="808080"/>
      </w:rPr>
      <w:tab/>
      <w:t xml:space="preserve">       ID datové schránky: </w:t>
    </w:r>
    <w:proofErr w:type="spellStart"/>
    <w:r w:rsidRPr="005F389A">
      <w:rPr>
        <w:i/>
        <w:color w:val="808080"/>
        <w:u w:color="808080"/>
      </w:rPr>
      <w:t>xzeaauv</w:t>
    </w:r>
    <w:proofErr w:type="spellEnd"/>
  </w:p>
  <w:p w:rsidR="00195FF8" w:rsidRPr="005F389A" w:rsidRDefault="00195FF8" w:rsidP="00F5315C">
    <w:pPr>
      <w:pBdr>
        <w:top w:val="single" w:sz="4" w:space="1" w:color="808080"/>
      </w:pBdr>
      <w:rPr>
        <w:i/>
        <w:color w:val="808080"/>
        <w:u w:color="808080"/>
      </w:rPr>
    </w:pP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ab/>
      <w:t xml:space="preserve">          e-mail: </w:t>
    </w:r>
    <w:hyperlink r:id="rId1" w:history="1">
      <w:r w:rsidRPr="005F389A">
        <w:rPr>
          <w:rStyle w:val="Hypertextovodkaz"/>
          <w:i/>
          <w:color w:val="808080"/>
          <w:u w:color="808080"/>
        </w:rPr>
        <w:t>podatelna@mfcr.cz</w:t>
      </w:r>
    </w:hyperlink>
  </w:p>
  <w:p w:rsidR="00195FF8" w:rsidRPr="005F389A" w:rsidRDefault="00195FF8" w:rsidP="00F5315C">
    <w:pPr>
      <w:pBdr>
        <w:top w:val="single" w:sz="4" w:space="1" w:color="808080"/>
      </w:pBdr>
      <w:tabs>
        <w:tab w:val="center" w:pos="4889"/>
        <w:tab w:val="right" w:pos="9071"/>
      </w:tabs>
      <w:ind w:firstLine="708"/>
      <w:rPr>
        <w:i/>
        <w:color w:val="808080"/>
        <w:u w:color="808080"/>
      </w:rPr>
    </w:pPr>
    <w:r>
      <w:rPr>
        <w:i/>
        <w:color w:val="808080"/>
        <w:u w:color="808080"/>
      </w:rPr>
      <w:tab/>
    </w:r>
    <w:r>
      <w:rPr>
        <w:i/>
        <w:color w:val="808080"/>
        <w:u w:color="808080"/>
      </w:rPr>
      <w:tab/>
    </w:r>
    <w:r w:rsidRPr="005F389A">
      <w:rPr>
        <w:i/>
        <w:color w:val="808080"/>
        <w:u w:color="808080"/>
      </w:rPr>
      <w:t>Telefon: +420 257 041 111</w:t>
    </w:r>
  </w:p>
  <w:p w:rsidR="00195FF8" w:rsidRPr="005F389A" w:rsidRDefault="00195FF8" w:rsidP="00F5315C">
    <w:pPr>
      <w:pBdr>
        <w:top w:val="single" w:sz="4" w:space="1" w:color="808080"/>
      </w:pBdr>
      <w:ind w:firstLine="708"/>
      <w:jc w:val="right"/>
      <w:rPr>
        <w:i/>
        <w:color w:val="808080"/>
        <w:u w:color="808080"/>
      </w:rPr>
    </w:pPr>
    <w:r w:rsidRPr="005F389A">
      <w:rPr>
        <w:i/>
        <w:color w:val="808080"/>
        <w:u w:color="808080"/>
      </w:rPr>
      <w:t xml:space="preserve">Fax: </w:t>
    </w:r>
    <w:r>
      <w:rPr>
        <w:i/>
        <w:color w:val="808080"/>
        <w:u w:color="808080"/>
      </w:rPr>
      <w:t xml:space="preserve">+420 </w:t>
    </w:r>
    <w:r w:rsidRPr="005F389A">
      <w:rPr>
        <w:i/>
        <w:color w:val="808080"/>
        <w:u w:color="808080"/>
      </w:rPr>
      <w:t>257 042 788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932" w:rsidRDefault="007B3932">
      <w:r>
        <w:separator/>
      </w:r>
    </w:p>
  </w:footnote>
  <w:footnote w:type="continuationSeparator" w:id="0">
    <w:p w:rsidR="007B3932" w:rsidRDefault="007B39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D4A06"/>
    <w:multiLevelType w:val="hybridMultilevel"/>
    <w:tmpl w:val="D2DCCF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46F"/>
    <w:rsid w:val="00004B09"/>
    <w:rsid w:val="000220FA"/>
    <w:rsid w:val="00023FFB"/>
    <w:rsid w:val="00046271"/>
    <w:rsid w:val="000477E0"/>
    <w:rsid w:val="00051438"/>
    <w:rsid w:val="000549CC"/>
    <w:rsid w:val="00056688"/>
    <w:rsid w:val="00060CAE"/>
    <w:rsid w:val="0009078F"/>
    <w:rsid w:val="000C27D9"/>
    <w:rsid w:val="000F22FD"/>
    <w:rsid w:val="000F7F4E"/>
    <w:rsid w:val="001019DD"/>
    <w:rsid w:val="00114BD0"/>
    <w:rsid w:val="00125962"/>
    <w:rsid w:val="001440AC"/>
    <w:rsid w:val="00171678"/>
    <w:rsid w:val="00175082"/>
    <w:rsid w:val="0018336A"/>
    <w:rsid w:val="00183B8B"/>
    <w:rsid w:val="00187C96"/>
    <w:rsid w:val="00191203"/>
    <w:rsid w:val="00191503"/>
    <w:rsid w:val="00195FF8"/>
    <w:rsid w:val="001A343F"/>
    <w:rsid w:val="001A674C"/>
    <w:rsid w:val="001E110F"/>
    <w:rsid w:val="002017DD"/>
    <w:rsid w:val="0021581D"/>
    <w:rsid w:val="00227955"/>
    <w:rsid w:val="00233FC2"/>
    <w:rsid w:val="00243F1F"/>
    <w:rsid w:val="0025246F"/>
    <w:rsid w:val="002655B2"/>
    <w:rsid w:val="00274C15"/>
    <w:rsid w:val="002A21BE"/>
    <w:rsid w:val="002C2E01"/>
    <w:rsid w:val="002D60D5"/>
    <w:rsid w:val="002E1918"/>
    <w:rsid w:val="002E6621"/>
    <w:rsid w:val="00302C7C"/>
    <w:rsid w:val="0030553D"/>
    <w:rsid w:val="003442A0"/>
    <w:rsid w:val="00357A35"/>
    <w:rsid w:val="00363B8C"/>
    <w:rsid w:val="00367E54"/>
    <w:rsid w:val="0037141E"/>
    <w:rsid w:val="00376464"/>
    <w:rsid w:val="0038742B"/>
    <w:rsid w:val="0039765B"/>
    <w:rsid w:val="003A2F0D"/>
    <w:rsid w:val="003A4858"/>
    <w:rsid w:val="003B2365"/>
    <w:rsid w:val="003B46EA"/>
    <w:rsid w:val="003B6678"/>
    <w:rsid w:val="003D1C9C"/>
    <w:rsid w:val="003D6C1C"/>
    <w:rsid w:val="003F38BC"/>
    <w:rsid w:val="00402D48"/>
    <w:rsid w:val="0040603E"/>
    <w:rsid w:val="00406898"/>
    <w:rsid w:val="00410AFF"/>
    <w:rsid w:val="00413A5D"/>
    <w:rsid w:val="0044396C"/>
    <w:rsid w:val="00450AB1"/>
    <w:rsid w:val="0045480D"/>
    <w:rsid w:val="004602F1"/>
    <w:rsid w:val="004631E8"/>
    <w:rsid w:val="004B23FC"/>
    <w:rsid w:val="004C1DF1"/>
    <w:rsid w:val="004E7E9C"/>
    <w:rsid w:val="004F150D"/>
    <w:rsid w:val="0050638C"/>
    <w:rsid w:val="00522B8F"/>
    <w:rsid w:val="005478EE"/>
    <w:rsid w:val="00550575"/>
    <w:rsid w:val="00552B86"/>
    <w:rsid w:val="005731FE"/>
    <w:rsid w:val="005943AE"/>
    <w:rsid w:val="005946E3"/>
    <w:rsid w:val="005C1CC2"/>
    <w:rsid w:val="005F0D5B"/>
    <w:rsid w:val="005F389A"/>
    <w:rsid w:val="00623905"/>
    <w:rsid w:val="00631FAA"/>
    <w:rsid w:val="00644BE7"/>
    <w:rsid w:val="00655AD6"/>
    <w:rsid w:val="006617C8"/>
    <w:rsid w:val="00696A8A"/>
    <w:rsid w:val="006A0669"/>
    <w:rsid w:val="006B6DAE"/>
    <w:rsid w:val="006C5F82"/>
    <w:rsid w:val="006F4F1A"/>
    <w:rsid w:val="00704298"/>
    <w:rsid w:val="0070645C"/>
    <w:rsid w:val="007246AD"/>
    <w:rsid w:val="00732B27"/>
    <w:rsid w:val="00732CD8"/>
    <w:rsid w:val="0074486F"/>
    <w:rsid w:val="0074763A"/>
    <w:rsid w:val="007537E9"/>
    <w:rsid w:val="007603D8"/>
    <w:rsid w:val="00765DAC"/>
    <w:rsid w:val="00766799"/>
    <w:rsid w:val="00773548"/>
    <w:rsid w:val="0077436A"/>
    <w:rsid w:val="007804A7"/>
    <w:rsid w:val="007B3932"/>
    <w:rsid w:val="007F0853"/>
    <w:rsid w:val="007F253B"/>
    <w:rsid w:val="00814A8C"/>
    <w:rsid w:val="00820347"/>
    <w:rsid w:val="00820392"/>
    <w:rsid w:val="008214A2"/>
    <w:rsid w:val="00855157"/>
    <w:rsid w:val="00862DA8"/>
    <w:rsid w:val="00863E73"/>
    <w:rsid w:val="008755B3"/>
    <w:rsid w:val="00884E7B"/>
    <w:rsid w:val="00887463"/>
    <w:rsid w:val="008952A7"/>
    <w:rsid w:val="008B1886"/>
    <w:rsid w:val="008B3AEC"/>
    <w:rsid w:val="008D4722"/>
    <w:rsid w:val="008F0954"/>
    <w:rsid w:val="008F7CE3"/>
    <w:rsid w:val="00902F5F"/>
    <w:rsid w:val="00905D3E"/>
    <w:rsid w:val="00914E4F"/>
    <w:rsid w:val="009232E2"/>
    <w:rsid w:val="00932201"/>
    <w:rsid w:val="009340AB"/>
    <w:rsid w:val="00945C60"/>
    <w:rsid w:val="0095426F"/>
    <w:rsid w:val="00955916"/>
    <w:rsid w:val="00970E11"/>
    <w:rsid w:val="00983FF8"/>
    <w:rsid w:val="00A2134C"/>
    <w:rsid w:val="00A2203F"/>
    <w:rsid w:val="00A2497F"/>
    <w:rsid w:val="00A42A37"/>
    <w:rsid w:val="00A91CD7"/>
    <w:rsid w:val="00A957AF"/>
    <w:rsid w:val="00AA2115"/>
    <w:rsid w:val="00AE1774"/>
    <w:rsid w:val="00B077CD"/>
    <w:rsid w:val="00B27E2E"/>
    <w:rsid w:val="00B4433B"/>
    <w:rsid w:val="00B52FA1"/>
    <w:rsid w:val="00B63A31"/>
    <w:rsid w:val="00B73AFA"/>
    <w:rsid w:val="00B74437"/>
    <w:rsid w:val="00B907A9"/>
    <w:rsid w:val="00B91524"/>
    <w:rsid w:val="00B9208C"/>
    <w:rsid w:val="00B93D86"/>
    <w:rsid w:val="00BA7408"/>
    <w:rsid w:val="00BC4BEF"/>
    <w:rsid w:val="00C1012C"/>
    <w:rsid w:val="00C17F44"/>
    <w:rsid w:val="00C30AFA"/>
    <w:rsid w:val="00C31E62"/>
    <w:rsid w:val="00C32AEF"/>
    <w:rsid w:val="00C3765D"/>
    <w:rsid w:val="00C66A2A"/>
    <w:rsid w:val="00C84438"/>
    <w:rsid w:val="00C9768C"/>
    <w:rsid w:val="00CA1215"/>
    <w:rsid w:val="00CB34FF"/>
    <w:rsid w:val="00CB6FF8"/>
    <w:rsid w:val="00CD1B4E"/>
    <w:rsid w:val="00CD6224"/>
    <w:rsid w:val="00D0588F"/>
    <w:rsid w:val="00D13C2C"/>
    <w:rsid w:val="00D26B1A"/>
    <w:rsid w:val="00D343F0"/>
    <w:rsid w:val="00D35BBC"/>
    <w:rsid w:val="00D472DE"/>
    <w:rsid w:val="00D5292A"/>
    <w:rsid w:val="00D54765"/>
    <w:rsid w:val="00D60174"/>
    <w:rsid w:val="00D6063D"/>
    <w:rsid w:val="00D64E8F"/>
    <w:rsid w:val="00D65339"/>
    <w:rsid w:val="00D85C87"/>
    <w:rsid w:val="00D940D7"/>
    <w:rsid w:val="00DA36F4"/>
    <w:rsid w:val="00DD6E9F"/>
    <w:rsid w:val="00E00639"/>
    <w:rsid w:val="00E05DD9"/>
    <w:rsid w:val="00E32A20"/>
    <w:rsid w:val="00E53621"/>
    <w:rsid w:val="00E61553"/>
    <w:rsid w:val="00E628E2"/>
    <w:rsid w:val="00E829CD"/>
    <w:rsid w:val="00EA5A96"/>
    <w:rsid w:val="00EC3932"/>
    <w:rsid w:val="00EC47DC"/>
    <w:rsid w:val="00ED6FC0"/>
    <w:rsid w:val="00EE4BA6"/>
    <w:rsid w:val="00EE5E2B"/>
    <w:rsid w:val="00F246C8"/>
    <w:rsid w:val="00F352FD"/>
    <w:rsid w:val="00F37804"/>
    <w:rsid w:val="00F511F3"/>
    <w:rsid w:val="00F5315C"/>
    <w:rsid w:val="00F61A74"/>
    <w:rsid w:val="00F75452"/>
    <w:rsid w:val="00FA5F41"/>
    <w:rsid w:val="00FC119D"/>
    <w:rsid w:val="00FC77CF"/>
    <w:rsid w:val="00FF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1438"/>
  </w:style>
  <w:style w:type="paragraph" w:styleId="Nadpis1">
    <w:name w:val="heading 1"/>
    <w:basedOn w:val="Normln"/>
    <w:next w:val="Normln"/>
    <w:link w:val="Nadpis1Char"/>
    <w:uiPriority w:val="99"/>
    <w:qFormat/>
    <w:rsid w:val="00051438"/>
    <w:pPr>
      <w:keepNext/>
      <w:tabs>
        <w:tab w:val="left" w:pos="5670"/>
        <w:tab w:val="left" w:pos="8222"/>
      </w:tabs>
      <w:spacing w:before="120" w:line="480" w:lineRule="auto"/>
      <w:jc w:val="center"/>
      <w:outlineLvl w:val="0"/>
    </w:pPr>
    <w:rPr>
      <w:rFonts w:ascii="Cambria" w:hAnsi="Cambria"/>
      <w:b/>
      <w:kern w:val="32"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051438"/>
    <w:pPr>
      <w:keepNext/>
      <w:tabs>
        <w:tab w:val="left" w:pos="5670"/>
        <w:tab w:val="left" w:pos="8222"/>
      </w:tabs>
      <w:outlineLvl w:val="1"/>
    </w:pPr>
    <w:rPr>
      <w:rFonts w:ascii="Cambria" w:hAnsi="Cambria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5946E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5946E3"/>
    <w:rPr>
      <w:rFonts w:ascii="Cambria" w:hAnsi="Cambria" w:cs="Times New Roman"/>
      <w:b/>
      <w:i/>
      <w:sz w:val="28"/>
    </w:rPr>
  </w:style>
  <w:style w:type="paragraph" w:styleId="Rozloendokumentu">
    <w:name w:val="Document Map"/>
    <w:basedOn w:val="Normln"/>
    <w:link w:val="RozloendokumentuChar"/>
    <w:uiPriority w:val="99"/>
    <w:semiHidden/>
    <w:rsid w:val="00051438"/>
    <w:pPr>
      <w:shd w:val="clear" w:color="auto" w:fill="000080"/>
    </w:pPr>
    <w:rPr>
      <w:sz w:val="2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5946E3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5946E3"/>
    <w:rPr>
      <w:rFonts w:cs="Times New Roman"/>
      <w:sz w:val="20"/>
    </w:rPr>
  </w:style>
  <w:style w:type="paragraph" w:styleId="Zpat">
    <w:name w:val="footer"/>
    <w:basedOn w:val="Normln"/>
    <w:link w:val="Zpat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A0669"/>
    <w:rPr>
      <w:rFonts w:cs="Times New Roman"/>
    </w:rPr>
  </w:style>
  <w:style w:type="character" w:styleId="Hypertextovodkaz">
    <w:name w:val="Hyperlink"/>
    <w:uiPriority w:val="99"/>
    <w:rsid w:val="003B6678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4631E8"/>
    <w:rPr>
      <w:sz w:val="2"/>
    </w:rPr>
  </w:style>
  <w:style w:type="character" w:customStyle="1" w:styleId="TextbublinyChar">
    <w:name w:val="Text bubliny Char"/>
    <w:link w:val="Textbubliny"/>
    <w:uiPriority w:val="99"/>
    <w:semiHidden/>
    <w:locked/>
    <w:rsid w:val="005946E3"/>
    <w:rPr>
      <w:rFonts w:cs="Times New Roman"/>
      <w:sz w:val="2"/>
    </w:rPr>
  </w:style>
  <w:style w:type="paragraph" w:styleId="Zkladntext">
    <w:name w:val="Body Text"/>
    <w:basedOn w:val="Normln"/>
    <w:link w:val="ZkladntextChar"/>
    <w:uiPriority w:val="99"/>
    <w:rsid w:val="00B74437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semiHidden/>
    <w:rsid w:val="00FF4DBD"/>
    <w:rPr>
      <w:sz w:val="20"/>
      <w:szCs w:val="20"/>
    </w:rPr>
  </w:style>
  <w:style w:type="paragraph" w:customStyle="1" w:styleId="Popisky">
    <w:name w:val="Popisky"/>
    <w:rsid w:val="00955916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1438"/>
  </w:style>
  <w:style w:type="paragraph" w:styleId="Nadpis1">
    <w:name w:val="heading 1"/>
    <w:basedOn w:val="Normln"/>
    <w:next w:val="Normln"/>
    <w:link w:val="Nadpis1Char"/>
    <w:uiPriority w:val="99"/>
    <w:qFormat/>
    <w:rsid w:val="00051438"/>
    <w:pPr>
      <w:keepNext/>
      <w:tabs>
        <w:tab w:val="left" w:pos="5670"/>
        <w:tab w:val="left" w:pos="8222"/>
      </w:tabs>
      <w:spacing w:before="120" w:line="480" w:lineRule="auto"/>
      <w:jc w:val="center"/>
      <w:outlineLvl w:val="0"/>
    </w:pPr>
    <w:rPr>
      <w:rFonts w:ascii="Cambria" w:hAnsi="Cambria"/>
      <w:b/>
      <w:kern w:val="32"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051438"/>
    <w:pPr>
      <w:keepNext/>
      <w:tabs>
        <w:tab w:val="left" w:pos="5670"/>
        <w:tab w:val="left" w:pos="8222"/>
      </w:tabs>
      <w:outlineLvl w:val="1"/>
    </w:pPr>
    <w:rPr>
      <w:rFonts w:ascii="Cambria" w:hAnsi="Cambria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5946E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5946E3"/>
    <w:rPr>
      <w:rFonts w:ascii="Cambria" w:hAnsi="Cambria" w:cs="Times New Roman"/>
      <w:b/>
      <w:i/>
      <w:sz w:val="28"/>
    </w:rPr>
  </w:style>
  <w:style w:type="paragraph" w:styleId="Rozloendokumentu">
    <w:name w:val="Document Map"/>
    <w:basedOn w:val="Normln"/>
    <w:link w:val="RozloendokumentuChar"/>
    <w:uiPriority w:val="99"/>
    <w:semiHidden/>
    <w:rsid w:val="00051438"/>
    <w:pPr>
      <w:shd w:val="clear" w:color="auto" w:fill="000080"/>
    </w:pPr>
    <w:rPr>
      <w:sz w:val="2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5946E3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5946E3"/>
    <w:rPr>
      <w:rFonts w:cs="Times New Roman"/>
      <w:sz w:val="20"/>
    </w:rPr>
  </w:style>
  <w:style w:type="paragraph" w:styleId="Zpat">
    <w:name w:val="footer"/>
    <w:basedOn w:val="Normln"/>
    <w:link w:val="Zpat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A0669"/>
    <w:rPr>
      <w:rFonts w:cs="Times New Roman"/>
    </w:rPr>
  </w:style>
  <w:style w:type="character" w:styleId="Hypertextovodkaz">
    <w:name w:val="Hyperlink"/>
    <w:uiPriority w:val="99"/>
    <w:rsid w:val="003B6678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4631E8"/>
    <w:rPr>
      <w:sz w:val="2"/>
    </w:rPr>
  </w:style>
  <w:style w:type="character" w:customStyle="1" w:styleId="TextbublinyChar">
    <w:name w:val="Text bubliny Char"/>
    <w:link w:val="Textbubliny"/>
    <w:uiPriority w:val="99"/>
    <w:semiHidden/>
    <w:locked/>
    <w:rsid w:val="005946E3"/>
    <w:rPr>
      <w:rFonts w:cs="Times New Roman"/>
      <w:sz w:val="2"/>
    </w:rPr>
  </w:style>
  <w:style w:type="paragraph" w:styleId="Zkladntext">
    <w:name w:val="Body Text"/>
    <w:basedOn w:val="Normln"/>
    <w:link w:val="ZkladntextChar"/>
    <w:uiPriority w:val="99"/>
    <w:rsid w:val="00B74437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semiHidden/>
    <w:rsid w:val="00FF4DBD"/>
    <w:rPr>
      <w:sz w:val="20"/>
      <w:szCs w:val="20"/>
    </w:rPr>
  </w:style>
  <w:style w:type="paragraph" w:customStyle="1" w:styleId="Popisky">
    <w:name w:val="Popisky"/>
    <w:rsid w:val="0095591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4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46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46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4" w:color="E7E7E7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odatelna@mfcr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MFCR - Dopis_ministra_bez_znaku</vt:lpstr>
    </vt:vector>
  </TitlesOfParts>
  <Company>Ministerstvo financí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MFCR - Dopis_ministra_bez_znaku</dc:title>
  <dc:creator>MF - Spisová služba EPD</dc:creator>
  <cp:lastModifiedBy>Špičková Hana</cp:lastModifiedBy>
  <cp:revision>2</cp:revision>
  <cp:lastPrinted>2017-07-31T08:23:00Z</cp:lastPrinted>
  <dcterms:created xsi:type="dcterms:W3CDTF">2017-08-23T09:14:00Z</dcterms:created>
  <dcterms:modified xsi:type="dcterms:W3CDTF">2017-08-23T09:14:00Z</dcterms:modified>
</cp:coreProperties>
</file>