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33" w:rsidRDefault="00C60733" w:rsidP="00C60733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CC370F" w:rsidRDefault="0097085A" w:rsidP="00C60733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1 </w:t>
      </w:r>
      <w:r w:rsidR="00465B46">
        <w:rPr>
          <w:rFonts w:ascii="Arial" w:hAnsi="Arial" w:cs="Arial"/>
          <w:b/>
          <w:color w:val="0070C0"/>
          <w:sz w:val="28"/>
          <w:szCs w:val="28"/>
        </w:rPr>
        <w:t>členk</w:t>
      </w:r>
      <w:r w:rsidR="00632D2A">
        <w:rPr>
          <w:rFonts w:ascii="Arial" w:hAnsi="Arial" w:cs="Arial"/>
          <w:b/>
          <w:color w:val="0070C0"/>
          <w:sz w:val="28"/>
          <w:szCs w:val="28"/>
        </w:rPr>
        <w:t>y</w:t>
      </w:r>
      <w:bookmarkStart w:id="0" w:name="_GoBack"/>
      <w:bookmarkEnd w:id="0"/>
      <w:r w:rsidR="00051AC2">
        <w:rPr>
          <w:rFonts w:ascii="Arial" w:hAnsi="Arial" w:cs="Arial"/>
          <w:b/>
          <w:color w:val="0070C0"/>
          <w:sz w:val="28"/>
          <w:szCs w:val="28"/>
        </w:rPr>
        <w:t xml:space="preserve"> / člena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předsednictva 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9A2A99" w:rsidRPr="004A0F95" w:rsidRDefault="00534026" w:rsidP="009A2A99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 § 36</w:t>
      </w:r>
      <w:r w:rsidR="009A2A99" w:rsidRPr="00D25E70">
        <w:rPr>
          <w:rFonts w:ascii="Arial" w:hAnsi="Arial" w:cs="Arial"/>
          <w:sz w:val="22"/>
          <w:szCs w:val="22"/>
        </w:rPr>
        <w:t xml:space="preserve"> odst.</w:t>
      </w:r>
      <w:r>
        <w:rPr>
          <w:rFonts w:ascii="Arial" w:hAnsi="Arial" w:cs="Arial"/>
          <w:sz w:val="22"/>
          <w:szCs w:val="22"/>
        </w:rPr>
        <w:t xml:space="preserve"> 3</w:t>
      </w:r>
      <w:r w:rsidR="009A2A9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4 a 5</w:t>
      </w:r>
      <w:r w:rsidR="009A2A99" w:rsidRPr="00D25E70">
        <w:rPr>
          <w:rFonts w:ascii="Arial" w:hAnsi="Arial" w:cs="Arial"/>
          <w:sz w:val="22"/>
          <w:szCs w:val="22"/>
        </w:rPr>
        <w:t xml:space="preserve"> zákona č. 130/2002 Sb., o podpoře výzkumu, experimentálního vývoje a inovací z veřejných prostředků a o změně některýc</w:t>
      </w:r>
      <w:r w:rsidR="009A2A99">
        <w:rPr>
          <w:rFonts w:ascii="Arial" w:hAnsi="Arial" w:cs="Arial"/>
          <w:sz w:val="22"/>
          <w:szCs w:val="22"/>
        </w:rPr>
        <w:t>h souvisejících zákonů (zákon o </w:t>
      </w:r>
      <w:r w:rsidR="009A2A99" w:rsidRPr="00D25E70">
        <w:rPr>
          <w:rFonts w:ascii="Arial" w:hAnsi="Arial" w:cs="Arial"/>
          <w:sz w:val="22"/>
          <w:szCs w:val="22"/>
        </w:rPr>
        <w:t>podpoře výzkumu, experimentálního vývoje a inovací), ve znění pozdějších předpisů, je předsednictvo</w:t>
      </w:r>
      <w:r>
        <w:rPr>
          <w:rFonts w:ascii="Arial" w:hAnsi="Arial" w:cs="Arial"/>
          <w:sz w:val="22"/>
          <w:szCs w:val="22"/>
        </w:rPr>
        <w:t xml:space="preserve"> Grantové agentury České republiky (dále jen „GA ČR“) výkonným orgánem GA</w:t>
      </w:r>
      <w:r w:rsidR="009A2A99" w:rsidRPr="00D25E70">
        <w:rPr>
          <w:rFonts w:ascii="Arial" w:hAnsi="Arial" w:cs="Arial"/>
          <w:sz w:val="22"/>
          <w:szCs w:val="22"/>
        </w:rPr>
        <w:t xml:space="preserve"> ČR. Má pět členů včetně předsedy, které jmenuje a odvolává vláda na návrh Rady pro</w:t>
      </w:r>
      <w:r w:rsidR="002A7238">
        <w:rPr>
          <w:rFonts w:ascii="Arial" w:hAnsi="Arial" w:cs="Arial"/>
          <w:sz w:val="22"/>
          <w:szCs w:val="22"/>
        </w:rPr>
        <w:t> </w:t>
      </w:r>
      <w:r w:rsidR="009A2A99" w:rsidRPr="00D25E70">
        <w:rPr>
          <w:rFonts w:ascii="Arial" w:hAnsi="Arial" w:cs="Arial"/>
          <w:sz w:val="22"/>
          <w:szCs w:val="22"/>
        </w:rPr>
        <w:t>výzkum, vývoj a inovace (dále jen „Rada“). Funkční období je čtyřleté</w:t>
      </w:r>
      <w:r w:rsidR="009A2A99">
        <w:rPr>
          <w:rFonts w:ascii="Arial" w:hAnsi="Arial" w:cs="Arial"/>
          <w:sz w:val="22"/>
          <w:szCs w:val="22"/>
        </w:rPr>
        <w:t xml:space="preserve"> s </w:t>
      </w:r>
      <w:r w:rsidR="009A2A99"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  <w:r w:rsidR="009A2A99">
        <w:rPr>
          <w:rFonts w:ascii="Arial" w:hAnsi="Arial" w:cs="Arial"/>
          <w:sz w:val="22"/>
          <w:szCs w:val="22"/>
        </w:rPr>
        <w:t xml:space="preserve"> Předseda a </w:t>
      </w:r>
      <w:r w:rsidR="009A2A99" w:rsidRPr="004A0F95">
        <w:rPr>
          <w:rFonts w:ascii="Arial" w:hAnsi="Arial" w:cs="Arial"/>
          <w:sz w:val="22"/>
          <w:szCs w:val="22"/>
        </w:rPr>
        <w:t xml:space="preserve">členové předsednictva </w:t>
      </w:r>
      <w:r>
        <w:rPr>
          <w:rFonts w:ascii="Arial" w:hAnsi="Arial" w:cs="Arial"/>
          <w:sz w:val="22"/>
          <w:szCs w:val="22"/>
        </w:rPr>
        <w:t xml:space="preserve">GA </w:t>
      </w:r>
      <w:r w:rsidR="009A2A99" w:rsidRPr="004A0F95">
        <w:rPr>
          <w:rFonts w:ascii="Arial" w:hAnsi="Arial" w:cs="Arial"/>
          <w:sz w:val="22"/>
          <w:szCs w:val="22"/>
        </w:rPr>
        <w:t xml:space="preserve">ČR vykonávají funkci v pracovním poměru. </w:t>
      </w:r>
    </w:p>
    <w:p w:rsidR="009A2A99" w:rsidRPr="00B47A55" w:rsidRDefault="009A2A99" w:rsidP="00E95A08">
      <w:pPr>
        <w:spacing w:after="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7A55">
        <w:rPr>
          <w:rFonts w:ascii="Arial" w:hAnsi="Arial" w:cs="Arial"/>
          <w:b/>
          <w:sz w:val="22"/>
          <w:szCs w:val="22"/>
          <w:u w:val="single"/>
        </w:rPr>
        <w:t xml:space="preserve">Současné složení předsednictva </w:t>
      </w:r>
      <w:r w:rsidR="00534026" w:rsidRPr="00B47A55">
        <w:rPr>
          <w:rFonts w:ascii="Arial" w:hAnsi="Arial" w:cs="Arial"/>
          <w:b/>
          <w:sz w:val="22"/>
          <w:szCs w:val="22"/>
          <w:u w:val="single"/>
        </w:rPr>
        <w:t xml:space="preserve">GA </w:t>
      </w:r>
      <w:r w:rsidRPr="00B47A55">
        <w:rPr>
          <w:rFonts w:ascii="Arial" w:hAnsi="Arial" w:cs="Arial"/>
          <w:b/>
          <w:sz w:val="22"/>
          <w:szCs w:val="22"/>
          <w:u w:val="single"/>
        </w:rPr>
        <w:t>ČR:</w:t>
      </w:r>
    </w:p>
    <w:p w:rsidR="00A120AD" w:rsidRPr="00341C73" w:rsidRDefault="00A120AD" w:rsidP="00A120AD">
      <w:pPr>
        <w:spacing w:after="80"/>
        <w:jc w:val="both"/>
        <w:rPr>
          <w:rFonts w:ascii="Arial" w:hAnsi="Arial" w:cs="Arial"/>
          <w:sz w:val="22"/>
          <w:szCs w:val="22"/>
        </w:rPr>
      </w:pPr>
      <w:r w:rsidRPr="000D5298">
        <w:rPr>
          <w:rFonts w:ascii="Arial" w:hAnsi="Arial" w:cs="Arial"/>
          <w:sz w:val="22"/>
          <w:szCs w:val="22"/>
        </w:rPr>
        <w:t xml:space="preserve">RNDr. Alice </w:t>
      </w:r>
      <w:proofErr w:type="spellStart"/>
      <w:r w:rsidRPr="000D5298">
        <w:rPr>
          <w:rFonts w:ascii="Arial" w:hAnsi="Arial" w:cs="Arial"/>
          <w:sz w:val="22"/>
          <w:szCs w:val="22"/>
        </w:rPr>
        <w:t>Valkárová</w:t>
      </w:r>
      <w:proofErr w:type="spellEnd"/>
      <w:r w:rsidRPr="000D5298">
        <w:rPr>
          <w:rFonts w:ascii="Arial" w:hAnsi="Arial" w:cs="Arial"/>
          <w:sz w:val="22"/>
          <w:szCs w:val="22"/>
        </w:rPr>
        <w:t xml:space="preserve">, DrSc. </w:t>
      </w:r>
      <w:r>
        <w:rPr>
          <w:rFonts w:ascii="Arial" w:hAnsi="Arial" w:cs="Arial"/>
          <w:sz w:val="22"/>
          <w:szCs w:val="22"/>
        </w:rPr>
        <w:t>- předsedkyně</w:t>
      </w:r>
    </w:p>
    <w:p w:rsidR="00A120AD" w:rsidRPr="00341C73" w:rsidRDefault="00A120AD" w:rsidP="00A120AD">
      <w:pPr>
        <w:spacing w:after="80"/>
        <w:jc w:val="both"/>
        <w:rPr>
          <w:rFonts w:ascii="Arial" w:hAnsi="Arial" w:cs="Arial"/>
          <w:sz w:val="22"/>
          <w:szCs w:val="22"/>
        </w:rPr>
      </w:pPr>
      <w:r w:rsidRPr="00341C73">
        <w:rPr>
          <w:rFonts w:ascii="Arial" w:hAnsi="Arial" w:cs="Arial"/>
          <w:sz w:val="22"/>
          <w:szCs w:val="22"/>
        </w:rPr>
        <w:t>prof. Ing</w:t>
      </w:r>
      <w:r w:rsidR="00DC23CB">
        <w:rPr>
          <w:rFonts w:ascii="Arial" w:hAnsi="Arial" w:cs="Arial"/>
          <w:sz w:val="22"/>
          <w:szCs w:val="22"/>
        </w:rPr>
        <w:t>. Stanislava Hronová, CSc., dr.</w:t>
      </w:r>
      <w:r w:rsidR="003C47C2">
        <w:rPr>
          <w:rFonts w:ascii="Arial" w:hAnsi="Arial" w:cs="Arial"/>
          <w:sz w:val="22"/>
          <w:szCs w:val="22"/>
        </w:rPr>
        <w:t xml:space="preserve"> </w:t>
      </w:r>
      <w:r w:rsidR="00DC23CB">
        <w:rPr>
          <w:rFonts w:ascii="Arial" w:hAnsi="Arial" w:cs="Arial"/>
          <w:sz w:val="22"/>
          <w:szCs w:val="22"/>
        </w:rPr>
        <w:t>h.</w:t>
      </w:r>
      <w:r w:rsidR="003C47C2">
        <w:rPr>
          <w:rFonts w:ascii="Arial" w:hAnsi="Arial" w:cs="Arial"/>
          <w:sz w:val="22"/>
          <w:szCs w:val="22"/>
        </w:rPr>
        <w:t xml:space="preserve"> </w:t>
      </w:r>
      <w:r w:rsidRPr="00341C73">
        <w:rPr>
          <w:rFonts w:ascii="Arial" w:hAnsi="Arial" w:cs="Arial"/>
          <w:sz w:val="22"/>
          <w:szCs w:val="22"/>
        </w:rPr>
        <w:t>c. - místopředsedkyně</w:t>
      </w:r>
    </w:p>
    <w:p w:rsidR="00A120AD" w:rsidRDefault="00A120AD" w:rsidP="00A120AD">
      <w:pPr>
        <w:spacing w:after="80"/>
        <w:jc w:val="both"/>
        <w:rPr>
          <w:rFonts w:ascii="Arial" w:hAnsi="Arial" w:cs="Arial"/>
          <w:sz w:val="22"/>
          <w:szCs w:val="22"/>
        </w:rPr>
      </w:pPr>
      <w:r w:rsidRPr="00C87E30">
        <w:rPr>
          <w:rFonts w:ascii="Arial" w:hAnsi="Arial" w:cs="Arial"/>
          <w:sz w:val="22"/>
          <w:szCs w:val="22"/>
        </w:rPr>
        <w:t xml:space="preserve">RNDr. Petr </w:t>
      </w:r>
      <w:proofErr w:type="spellStart"/>
      <w:r w:rsidRPr="00C87E30">
        <w:rPr>
          <w:rFonts w:ascii="Arial" w:hAnsi="Arial" w:cs="Arial"/>
          <w:sz w:val="22"/>
          <w:szCs w:val="22"/>
        </w:rPr>
        <w:t>Baldrian</w:t>
      </w:r>
      <w:proofErr w:type="spellEnd"/>
      <w:r w:rsidRPr="00C87E30">
        <w:rPr>
          <w:rFonts w:ascii="Arial" w:hAnsi="Arial" w:cs="Arial"/>
          <w:sz w:val="22"/>
          <w:szCs w:val="22"/>
        </w:rPr>
        <w:t xml:space="preserve">, Ph.D. </w:t>
      </w:r>
    </w:p>
    <w:p w:rsidR="001142ED" w:rsidRDefault="001142ED" w:rsidP="00A120AD">
      <w:pPr>
        <w:spacing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prof. Ing. Rostislav </w:t>
      </w:r>
      <w:proofErr w:type="spellStart"/>
      <w:r>
        <w:rPr>
          <w:rFonts w:ascii="Arial" w:hAnsi="Arial" w:cs="Arial"/>
          <w:sz w:val="22"/>
          <w:szCs w:val="22"/>
        </w:rPr>
        <w:t>Drochytka</w:t>
      </w:r>
      <w:proofErr w:type="spellEnd"/>
      <w:r>
        <w:rPr>
          <w:rFonts w:ascii="Arial" w:hAnsi="Arial" w:cs="Arial"/>
          <w:sz w:val="22"/>
          <w:szCs w:val="22"/>
        </w:rPr>
        <w:t>, CSc., MBA</w:t>
      </w:r>
    </w:p>
    <w:p w:rsidR="001142ED" w:rsidRPr="00341C73" w:rsidRDefault="00A120AD" w:rsidP="00A120A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96A0C">
        <w:rPr>
          <w:rFonts w:ascii="Arial" w:hAnsi="Arial" w:cs="Arial"/>
          <w:sz w:val="22"/>
          <w:szCs w:val="22"/>
        </w:rPr>
        <w:t xml:space="preserve">prof. RNDr. Jaroslav </w:t>
      </w:r>
      <w:proofErr w:type="spellStart"/>
      <w:r w:rsidRPr="00C96A0C">
        <w:rPr>
          <w:rFonts w:ascii="Arial" w:hAnsi="Arial" w:cs="Arial"/>
          <w:sz w:val="22"/>
          <w:szCs w:val="22"/>
        </w:rPr>
        <w:t>Koča</w:t>
      </w:r>
      <w:proofErr w:type="spellEnd"/>
      <w:r w:rsidRPr="00C96A0C">
        <w:rPr>
          <w:rFonts w:ascii="Arial" w:hAnsi="Arial" w:cs="Arial"/>
          <w:sz w:val="22"/>
          <w:szCs w:val="22"/>
        </w:rPr>
        <w:t xml:space="preserve">, DrSc. </w:t>
      </w:r>
    </w:p>
    <w:p w:rsidR="00A120AD" w:rsidRPr="00130D20" w:rsidRDefault="001142ED" w:rsidP="00A120AD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 dni 1. října 2018 končí 1. funkční období č</w:t>
      </w:r>
      <w:r w:rsidR="00B96CDD">
        <w:rPr>
          <w:rFonts w:ascii="Arial" w:hAnsi="Arial" w:cs="Arial"/>
          <w:sz w:val="22"/>
          <w:szCs w:val="22"/>
        </w:rPr>
        <w:t>lence předsednictva GA ČR prof. </w:t>
      </w:r>
      <w:r>
        <w:rPr>
          <w:rFonts w:ascii="Arial" w:hAnsi="Arial" w:cs="Arial"/>
          <w:sz w:val="22"/>
          <w:szCs w:val="22"/>
        </w:rPr>
        <w:t>Ing</w:t>
      </w:r>
      <w:r w:rsidR="00B96CDD">
        <w:rPr>
          <w:rFonts w:ascii="Arial" w:hAnsi="Arial" w:cs="Arial"/>
          <w:sz w:val="22"/>
          <w:szCs w:val="22"/>
        </w:rPr>
        <w:t>. </w:t>
      </w:r>
      <w:r w:rsidR="00DC23CB">
        <w:rPr>
          <w:rFonts w:ascii="Arial" w:hAnsi="Arial" w:cs="Arial"/>
          <w:sz w:val="22"/>
          <w:szCs w:val="22"/>
        </w:rPr>
        <w:t>Stanislavě Hronové, CSc., dr.</w:t>
      </w:r>
      <w:r w:rsidR="003C47C2">
        <w:rPr>
          <w:rFonts w:ascii="Arial" w:hAnsi="Arial" w:cs="Arial"/>
          <w:sz w:val="22"/>
          <w:szCs w:val="22"/>
        </w:rPr>
        <w:t xml:space="preserve"> </w:t>
      </w:r>
      <w:r w:rsidR="00DC23CB">
        <w:rPr>
          <w:rFonts w:ascii="Arial" w:hAnsi="Arial" w:cs="Arial"/>
          <w:sz w:val="22"/>
          <w:szCs w:val="22"/>
        </w:rPr>
        <w:t>h.</w:t>
      </w:r>
      <w:r w:rsidR="003C47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c.</w:t>
      </w:r>
      <w:r w:rsidR="00A120AD">
        <w:rPr>
          <w:rFonts w:ascii="Arial" w:hAnsi="Arial" w:cs="Arial"/>
          <w:sz w:val="22"/>
          <w:szCs w:val="22"/>
        </w:rPr>
        <w:t xml:space="preserve"> Z tohoto důvodu vznikla potřeba d</w:t>
      </w:r>
      <w:r w:rsidR="00E238A6">
        <w:rPr>
          <w:rFonts w:ascii="Arial" w:hAnsi="Arial" w:cs="Arial"/>
          <w:sz w:val="22"/>
          <w:szCs w:val="22"/>
        </w:rPr>
        <w:t>oplnit předsednictvo GA ČR na </w:t>
      </w:r>
      <w:r w:rsidR="00A120AD">
        <w:rPr>
          <w:rFonts w:ascii="Arial" w:hAnsi="Arial" w:cs="Arial"/>
          <w:sz w:val="22"/>
          <w:szCs w:val="22"/>
        </w:rPr>
        <w:t>zákonem stanovený počet.</w:t>
      </w:r>
    </w:p>
    <w:p w:rsidR="00A120AD" w:rsidRPr="00341C73" w:rsidRDefault="00A120AD" w:rsidP="00A120AD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vyhlásila veřejnou výzvu k</w:t>
      </w:r>
      <w:r w:rsidRPr="00341C73">
        <w:rPr>
          <w:rFonts w:ascii="Arial" w:hAnsi="Arial" w:cs="Arial"/>
          <w:sz w:val="22"/>
          <w:szCs w:val="22"/>
        </w:rPr>
        <w:t xml:space="preserve"> nominaci kandidátů na </w:t>
      </w:r>
      <w:r w:rsidR="00051AC2">
        <w:rPr>
          <w:rFonts w:ascii="Arial" w:hAnsi="Arial" w:cs="Arial"/>
          <w:sz w:val="22"/>
          <w:szCs w:val="22"/>
        </w:rPr>
        <w:t xml:space="preserve">členky / </w:t>
      </w:r>
      <w:r w:rsidRPr="00341C73">
        <w:rPr>
          <w:rFonts w:ascii="Arial" w:hAnsi="Arial" w:cs="Arial"/>
          <w:sz w:val="22"/>
          <w:szCs w:val="22"/>
        </w:rPr>
        <w:t xml:space="preserve">členy </w:t>
      </w:r>
      <w:r w:rsidR="00B96CDD">
        <w:rPr>
          <w:rFonts w:ascii="Arial" w:hAnsi="Arial" w:cs="Arial"/>
          <w:sz w:val="22"/>
          <w:szCs w:val="22"/>
        </w:rPr>
        <w:t xml:space="preserve">(dále „jen člen“) </w:t>
      </w:r>
      <w:r w:rsidRPr="00341C73">
        <w:rPr>
          <w:rFonts w:ascii="Arial" w:hAnsi="Arial" w:cs="Arial"/>
          <w:sz w:val="22"/>
          <w:szCs w:val="22"/>
        </w:rPr>
        <w:t>předsednictva</w:t>
      </w:r>
      <w:r>
        <w:rPr>
          <w:rFonts w:ascii="Arial" w:hAnsi="Arial" w:cs="Arial"/>
          <w:sz w:val="22"/>
          <w:szCs w:val="22"/>
        </w:rPr>
        <w:t xml:space="preserve"> GA ČR</w:t>
      </w:r>
      <w:r w:rsidRPr="00341C73">
        <w:rPr>
          <w:rFonts w:ascii="Arial" w:hAnsi="Arial" w:cs="Arial"/>
          <w:sz w:val="22"/>
          <w:szCs w:val="22"/>
        </w:rPr>
        <w:t xml:space="preserve">, která byla publikována na www.vyzkum.cz. Lhůta pro podání návrhů byla stanovena </w:t>
      </w:r>
      <w:r>
        <w:rPr>
          <w:rFonts w:ascii="Arial" w:hAnsi="Arial" w:cs="Arial"/>
          <w:sz w:val="22"/>
          <w:szCs w:val="22"/>
        </w:rPr>
        <w:t xml:space="preserve">v termínu </w:t>
      </w:r>
      <w:r w:rsidRPr="00341C73">
        <w:rPr>
          <w:rFonts w:ascii="Arial" w:hAnsi="Arial" w:cs="Arial"/>
          <w:sz w:val="22"/>
          <w:szCs w:val="22"/>
        </w:rPr>
        <w:t>do </w:t>
      </w:r>
      <w:r w:rsidR="001142ED">
        <w:rPr>
          <w:rFonts w:ascii="Arial" w:hAnsi="Arial" w:cs="Arial"/>
          <w:sz w:val="22"/>
          <w:szCs w:val="22"/>
        </w:rPr>
        <w:t>17. srpna</w:t>
      </w:r>
      <w:r>
        <w:rPr>
          <w:rFonts w:ascii="Arial" w:hAnsi="Arial" w:cs="Arial"/>
          <w:sz w:val="22"/>
          <w:szCs w:val="22"/>
        </w:rPr>
        <w:t xml:space="preserve"> 2018.</w:t>
      </w:r>
    </w:p>
    <w:p w:rsidR="00E95A08" w:rsidRPr="00E41E52" w:rsidRDefault="00E95A08" w:rsidP="00E41E52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B96CDD">
        <w:rPr>
          <w:rFonts w:ascii="Arial" w:hAnsi="Arial" w:cs="Arial"/>
          <w:sz w:val="22"/>
          <w:szCs w:val="22"/>
        </w:rPr>
        <w:t xml:space="preserve">yla nominována 1 kandidátka: </w:t>
      </w:r>
      <w:r w:rsidR="00B96CDD" w:rsidRPr="00341C73">
        <w:rPr>
          <w:rFonts w:ascii="Arial" w:hAnsi="Arial" w:cs="Arial"/>
          <w:sz w:val="22"/>
          <w:szCs w:val="22"/>
        </w:rPr>
        <w:t>prof. Ing</w:t>
      </w:r>
      <w:r w:rsidR="00B96CDD">
        <w:rPr>
          <w:rFonts w:ascii="Arial" w:hAnsi="Arial" w:cs="Arial"/>
          <w:sz w:val="22"/>
          <w:szCs w:val="22"/>
        </w:rPr>
        <w:t xml:space="preserve">. Stanislava Hronová, CSc., dr. h. </w:t>
      </w:r>
      <w:r w:rsidR="00B96CDD" w:rsidRPr="00341C73">
        <w:rPr>
          <w:rFonts w:ascii="Arial" w:hAnsi="Arial" w:cs="Arial"/>
          <w:sz w:val="22"/>
          <w:szCs w:val="22"/>
        </w:rPr>
        <w:t>c.</w:t>
      </w:r>
      <w:r w:rsidR="00E41E52">
        <w:rPr>
          <w:rFonts w:ascii="Arial" w:hAnsi="Arial" w:cs="Arial"/>
          <w:sz w:val="22"/>
          <w:szCs w:val="22"/>
        </w:rPr>
        <w:t xml:space="preserve">, která obdržela 10 nominací. Dále bylo doručeno </w:t>
      </w:r>
      <w:r w:rsidR="00E41E52" w:rsidRPr="00E41E52">
        <w:rPr>
          <w:rFonts w:ascii="Arial" w:hAnsi="Arial" w:cs="Arial"/>
          <w:sz w:val="22"/>
          <w:szCs w:val="22"/>
        </w:rPr>
        <w:t xml:space="preserve">stanovisko předsedkyně GA ČR </w:t>
      </w:r>
      <w:r w:rsidR="00E41E52" w:rsidRPr="000D5298">
        <w:rPr>
          <w:rFonts w:ascii="Arial" w:hAnsi="Arial" w:cs="Arial"/>
          <w:sz w:val="22"/>
          <w:szCs w:val="22"/>
        </w:rPr>
        <w:t xml:space="preserve">RNDr. Alice </w:t>
      </w:r>
      <w:proofErr w:type="spellStart"/>
      <w:r w:rsidR="00E41E52" w:rsidRPr="000D5298">
        <w:rPr>
          <w:rFonts w:ascii="Arial" w:hAnsi="Arial" w:cs="Arial"/>
          <w:sz w:val="22"/>
          <w:szCs w:val="22"/>
        </w:rPr>
        <w:t>Valkárov</w:t>
      </w:r>
      <w:r w:rsidR="00E41E52">
        <w:rPr>
          <w:rFonts w:ascii="Arial" w:hAnsi="Arial" w:cs="Arial"/>
          <w:sz w:val="22"/>
          <w:szCs w:val="22"/>
        </w:rPr>
        <w:t>é</w:t>
      </w:r>
      <w:proofErr w:type="spellEnd"/>
      <w:r w:rsidR="00E41E52">
        <w:rPr>
          <w:rFonts w:ascii="Arial" w:hAnsi="Arial" w:cs="Arial"/>
          <w:sz w:val="22"/>
          <w:szCs w:val="22"/>
        </w:rPr>
        <w:t xml:space="preserve">, </w:t>
      </w:r>
      <w:r w:rsidR="00E41E52" w:rsidRPr="000D5298">
        <w:rPr>
          <w:rFonts w:ascii="Arial" w:hAnsi="Arial" w:cs="Arial"/>
          <w:sz w:val="22"/>
          <w:szCs w:val="22"/>
        </w:rPr>
        <w:t xml:space="preserve">DrSc. </w:t>
      </w:r>
      <w:r w:rsidR="00E41E52" w:rsidRPr="00E41E52">
        <w:rPr>
          <w:rFonts w:ascii="Arial" w:hAnsi="Arial" w:cs="Arial"/>
          <w:sz w:val="22"/>
          <w:szCs w:val="22"/>
        </w:rPr>
        <w:t xml:space="preserve">k možnému setrvání prof. Ing. Stanislavy Hronové, CSc., dr. h. c. ve funkci </w:t>
      </w:r>
      <w:r w:rsidR="00E41E52">
        <w:rPr>
          <w:rFonts w:ascii="Arial" w:hAnsi="Arial" w:cs="Arial"/>
          <w:sz w:val="22"/>
          <w:szCs w:val="22"/>
        </w:rPr>
        <w:t xml:space="preserve">na druhé funkční období </w:t>
      </w:r>
      <w:r w:rsidR="00E41E52" w:rsidRPr="00E41E52">
        <w:rPr>
          <w:rFonts w:ascii="Arial" w:hAnsi="Arial" w:cs="Arial"/>
          <w:sz w:val="22"/>
          <w:szCs w:val="22"/>
        </w:rPr>
        <w:t>spolu se žádostí, aby bylo předáno Radě</w:t>
      </w:r>
      <w:r w:rsidR="00E41E52">
        <w:rPr>
          <w:rFonts w:ascii="Arial" w:hAnsi="Arial" w:cs="Arial"/>
          <w:sz w:val="22"/>
          <w:szCs w:val="22"/>
        </w:rPr>
        <w:t xml:space="preserve"> (Příloha č. 4 materiálu)</w:t>
      </w:r>
      <w:r w:rsidR="00E41E52" w:rsidRPr="00E41E52">
        <w:rPr>
          <w:rFonts w:ascii="Arial" w:hAnsi="Arial" w:cs="Arial"/>
          <w:sz w:val="22"/>
          <w:szCs w:val="22"/>
        </w:rPr>
        <w:t>.</w:t>
      </w:r>
    </w:p>
    <w:p w:rsidR="00E41E52" w:rsidRDefault="00E41E52" w:rsidP="00E41E52">
      <w:pPr>
        <w:spacing w:after="80"/>
        <w:jc w:val="both"/>
        <w:rPr>
          <w:rFonts w:ascii="Arial" w:hAnsi="Arial" w:cs="Arial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276"/>
        <w:gridCol w:w="1701"/>
        <w:gridCol w:w="2126"/>
        <w:gridCol w:w="2977"/>
      </w:tblGrid>
      <w:tr w:rsidR="007E7E29" w:rsidRPr="007E7E29" w:rsidTr="00E95A08">
        <w:trPr>
          <w:trHeight w:val="402"/>
        </w:trPr>
        <w:tc>
          <w:tcPr>
            <w:tcW w:w="6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DB3E2" w:themeFill="text2" w:themeFillTint="66"/>
            <w:noWrap/>
            <w:vAlign w:val="bottom"/>
            <w:hideMark/>
          </w:tcPr>
          <w:p w:rsidR="007E7E29" w:rsidRPr="007E7E29" w:rsidRDefault="007E7E29" w:rsidP="007E7E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Kandidát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7E7E29" w:rsidRPr="007E7E29" w:rsidRDefault="007E7E29" w:rsidP="007E7E2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Navrhovatel</w:t>
            </w:r>
          </w:p>
        </w:tc>
      </w:tr>
      <w:tr w:rsidR="007E7E29" w:rsidRPr="007E7E29" w:rsidTr="00E95A08">
        <w:trPr>
          <w:trHeight w:val="402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Příjmení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Tituly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E7E29" w:rsidRPr="007E7E29" w:rsidRDefault="007E7E29" w:rsidP="007E7E2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Instituce</w:t>
            </w:r>
          </w:p>
        </w:tc>
      </w:tr>
      <w:tr w:rsidR="007E7E29" w:rsidRPr="007E7E29" w:rsidTr="00E95A08">
        <w:trPr>
          <w:trHeight w:val="402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7E29" w:rsidRPr="007E7E29" w:rsidRDefault="00B96CDD" w:rsidP="00E95A0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Hronová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7E29" w:rsidRPr="007E7E29" w:rsidRDefault="00B96CDD" w:rsidP="00E95A0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Stanislava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7E29" w:rsidRPr="007E7E29" w:rsidRDefault="00B96CDD" w:rsidP="00E95A0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prof., Ing., CSc., dr. h. c.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7E29" w:rsidRPr="007E7E29" w:rsidRDefault="00E95A08" w:rsidP="00E95A0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 w:rsidR="00B96CDD">
              <w:rPr>
                <w:rFonts w:ascii="Arial" w:hAnsi="Arial" w:cs="Arial"/>
                <w:color w:val="000000"/>
                <w:sz w:val="22"/>
                <w:szCs w:val="22"/>
              </w:rPr>
              <w:t>árodní účetnictví, hospod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ářská </w:t>
            </w:r>
            <w:r w:rsidR="00B96CDD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B96CDD">
              <w:rPr>
                <w:rFonts w:ascii="Arial" w:hAnsi="Arial" w:cs="Arial"/>
                <w:color w:val="000000"/>
                <w:sz w:val="22"/>
                <w:szCs w:val="22"/>
              </w:rPr>
              <w:t>sociální statistika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E7E29" w:rsidRPr="007E7E29" w:rsidRDefault="00B96CDD" w:rsidP="00E95A0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VŠE, VŠCHT, AMU,</w:t>
            </w:r>
            <w:r w:rsidR="00E95A0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Etnologický ústav AV ČR, Filosofický ústav AV ČR, Historický ústav AV ČR, </w:t>
            </w:r>
            <w:r w:rsidR="00E95A08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pro soudobé dějiny AV ČR,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UK,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UPa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E95A08">
              <w:rPr>
                <w:rFonts w:ascii="Arial" w:hAnsi="Arial" w:cs="Arial"/>
                <w:color w:val="000000"/>
                <w:sz w:val="22"/>
                <w:szCs w:val="22"/>
              </w:rPr>
              <w:t>VŠUP v Praze</w:t>
            </w:r>
          </w:p>
        </w:tc>
      </w:tr>
    </w:tbl>
    <w:p w:rsidR="00C37A21" w:rsidRDefault="00C37A21" w:rsidP="00377535">
      <w:pPr>
        <w:rPr>
          <w:rFonts w:ascii="Arial" w:hAnsi="Arial" w:cs="Arial"/>
          <w:sz w:val="22"/>
          <w:szCs w:val="22"/>
        </w:rPr>
      </w:pPr>
    </w:p>
    <w:p w:rsidR="00E95A08" w:rsidRDefault="00E95A08" w:rsidP="00E95A0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na svém mimořádném zasedání dne 7. září 2018 provede tajnou volbu kandidáta na  člena předsednictva GA ČR. Postup při volbách je přílohou materiálu.</w:t>
      </w:r>
    </w:p>
    <w:p w:rsidR="00E95A08" w:rsidRDefault="00E95A08" w:rsidP="00E95A0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Na základě výsledků t</w:t>
      </w:r>
      <w:r>
        <w:rPr>
          <w:rFonts w:ascii="Arial" w:hAnsi="Arial" w:cs="Arial"/>
          <w:sz w:val="22"/>
          <w:szCs w:val="22"/>
        </w:rPr>
        <w:t>éto tajné 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>
        <w:rPr>
          <w:rFonts w:ascii="Arial" w:hAnsi="Arial" w:cs="Arial"/>
          <w:sz w:val="22"/>
          <w:szCs w:val="22"/>
        </w:rPr>
        <w:t>navrhne vládě jm</w:t>
      </w:r>
      <w:r w:rsidR="00E238A6">
        <w:rPr>
          <w:rFonts w:ascii="Arial" w:hAnsi="Arial" w:cs="Arial"/>
          <w:sz w:val="22"/>
          <w:szCs w:val="22"/>
        </w:rPr>
        <w:t>enovat 1 člena předsednictva GA </w:t>
      </w:r>
      <w:r>
        <w:rPr>
          <w:rFonts w:ascii="Arial" w:hAnsi="Arial" w:cs="Arial"/>
          <w:sz w:val="22"/>
          <w:szCs w:val="22"/>
        </w:rPr>
        <w:t xml:space="preserve">ČR. </w:t>
      </w:r>
    </w:p>
    <w:sectPr w:rsidR="00E95A08" w:rsidSect="00C50B9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C74" w:rsidRDefault="00091C74" w:rsidP="008F77F6">
      <w:r>
        <w:separator/>
      </w:r>
    </w:p>
  </w:endnote>
  <w:endnote w:type="continuationSeparator" w:id="0">
    <w:p w:rsidR="00091C74" w:rsidRDefault="00091C7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DC3F1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="00DC3F1B" w:rsidRPr="00DC3F1B">
      <w:rPr>
        <w:rFonts w:ascii="Arial" w:hAnsi="Arial" w:cs="Arial"/>
        <w:sz w:val="18"/>
        <w:szCs w:val="18"/>
      </w:rPr>
      <w:t xml:space="preserve"> </w:t>
    </w:r>
    <w:r w:rsidR="00DC3F1B">
      <w:rPr>
        <w:rFonts w:ascii="Arial" w:hAnsi="Arial" w:cs="Arial"/>
        <w:sz w:val="18"/>
        <w:szCs w:val="18"/>
      </w:rPr>
      <w:t xml:space="preserve">Zpracovala: Lenka Moravcová, </w:t>
    </w:r>
    <w:proofErr w:type="gramStart"/>
    <w:r w:rsidR="004E7010">
      <w:rPr>
        <w:rFonts w:ascii="Arial" w:hAnsi="Arial" w:cs="Arial"/>
        <w:sz w:val="18"/>
        <w:szCs w:val="18"/>
      </w:rPr>
      <w:t>19.7</w:t>
    </w:r>
    <w:r w:rsidR="00DC3F1B">
      <w:rPr>
        <w:rFonts w:ascii="Arial" w:hAnsi="Arial" w:cs="Arial"/>
        <w:sz w:val="18"/>
        <w:szCs w:val="18"/>
      </w:rPr>
      <w:t>.2018</w:t>
    </w:r>
    <w:proofErr w:type="gramEnd"/>
    <w:r w:rsidR="00DC3F1B">
      <w:rPr>
        <w:rFonts w:ascii="Arial" w:hAnsi="Arial" w:cs="Arial"/>
        <w:sz w:val="18"/>
        <w:szCs w:val="18"/>
      </w:rPr>
      <w:tab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95A0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95A0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32D2A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32D2A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C74" w:rsidRDefault="00091C74" w:rsidP="008F77F6">
      <w:r>
        <w:separator/>
      </w:r>
    </w:p>
  </w:footnote>
  <w:footnote w:type="continuationSeparator" w:id="0">
    <w:p w:rsidR="00091C74" w:rsidRDefault="00091C7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1845915" wp14:editId="0D5A55D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9D" w:rsidRPr="003C2A8E" w:rsidRDefault="0060089D" w:rsidP="00A95322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1142ED">
      <w:rPr>
        <w:rFonts w:ascii="Arial" w:hAnsi="Arial" w:cs="Arial"/>
        <w:b/>
        <w:color w:val="0B38B5"/>
      </w:rPr>
      <w:t>Příloha č. 1 k</w:t>
    </w:r>
    <w:r w:rsidR="00EE0A61">
      <w:rPr>
        <w:rFonts w:ascii="Arial" w:hAnsi="Arial" w:cs="Arial"/>
        <w:b/>
        <w:color w:val="0B38B5"/>
      </w:rPr>
      <w:t xml:space="preserve"> bodu </w:t>
    </w:r>
    <w:r w:rsidR="002E11CA">
      <w:rPr>
        <w:rFonts w:ascii="Arial" w:hAnsi="Arial" w:cs="Arial"/>
        <w:b/>
        <w:color w:val="0B38B5"/>
      </w:rPr>
      <w:t>A4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10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5B74"/>
    <w:rsid w:val="00017DD9"/>
    <w:rsid w:val="00027A0F"/>
    <w:rsid w:val="00047C3D"/>
    <w:rsid w:val="00051AC2"/>
    <w:rsid w:val="00057A10"/>
    <w:rsid w:val="00067D82"/>
    <w:rsid w:val="00091C74"/>
    <w:rsid w:val="000A5111"/>
    <w:rsid w:val="000A5A76"/>
    <w:rsid w:val="000C4A33"/>
    <w:rsid w:val="000D33EF"/>
    <w:rsid w:val="000F0B97"/>
    <w:rsid w:val="001142ED"/>
    <w:rsid w:val="00116145"/>
    <w:rsid w:val="00154A10"/>
    <w:rsid w:val="0016183E"/>
    <w:rsid w:val="0017311F"/>
    <w:rsid w:val="001936CA"/>
    <w:rsid w:val="001A30F8"/>
    <w:rsid w:val="001B0562"/>
    <w:rsid w:val="001B1981"/>
    <w:rsid w:val="001C1790"/>
    <w:rsid w:val="001C1BCA"/>
    <w:rsid w:val="001D278E"/>
    <w:rsid w:val="001E518C"/>
    <w:rsid w:val="00201426"/>
    <w:rsid w:val="002109AB"/>
    <w:rsid w:val="00232F21"/>
    <w:rsid w:val="00237006"/>
    <w:rsid w:val="00265A36"/>
    <w:rsid w:val="00296CCF"/>
    <w:rsid w:val="002A1361"/>
    <w:rsid w:val="002A7238"/>
    <w:rsid w:val="002B1727"/>
    <w:rsid w:val="002E11CA"/>
    <w:rsid w:val="002E2591"/>
    <w:rsid w:val="002F08BE"/>
    <w:rsid w:val="002F480E"/>
    <w:rsid w:val="00314ECE"/>
    <w:rsid w:val="00317CFF"/>
    <w:rsid w:val="00324CD0"/>
    <w:rsid w:val="003504B1"/>
    <w:rsid w:val="00360293"/>
    <w:rsid w:val="0036518B"/>
    <w:rsid w:val="00367FC4"/>
    <w:rsid w:val="00377535"/>
    <w:rsid w:val="003811C0"/>
    <w:rsid w:val="00386056"/>
    <w:rsid w:val="00387B05"/>
    <w:rsid w:val="003B324B"/>
    <w:rsid w:val="003C2A8E"/>
    <w:rsid w:val="003C40FE"/>
    <w:rsid w:val="003C47C2"/>
    <w:rsid w:val="003E3254"/>
    <w:rsid w:val="003F2EE0"/>
    <w:rsid w:val="003F4053"/>
    <w:rsid w:val="0040196C"/>
    <w:rsid w:val="0040468E"/>
    <w:rsid w:val="00415956"/>
    <w:rsid w:val="00426530"/>
    <w:rsid w:val="0043706A"/>
    <w:rsid w:val="00454CD0"/>
    <w:rsid w:val="00465B46"/>
    <w:rsid w:val="004761CB"/>
    <w:rsid w:val="00482602"/>
    <w:rsid w:val="00492346"/>
    <w:rsid w:val="004B3886"/>
    <w:rsid w:val="004D2403"/>
    <w:rsid w:val="004D2D6C"/>
    <w:rsid w:val="004E7010"/>
    <w:rsid w:val="005004A9"/>
    <w:rsid w:val="00503FF7"/>
    <w:rsid w:val="00505092"/>
    <w:rsid w:val="00534026"/>
    <w:rsid w:val="00534299"/>
    <w:rsid w:val="00571676"/>
    <w:rsid w:val="0057420D"/>
    <w:rsid w:val="005D5EFD"/>
    <w:rsid w:val="005E43C2"/>
    <w:rsid w:val="0060089D"/>
    <w:rsid w:val="00610729"/>
    <w:rsid w:val="00616978"/>
    <w:rsid w:val="006173B4"/>
    <w:rsid w:val="0062447C"/>
    <w:rsid w:val="006270C5"/>
    <w:rsid w:val="00632D2A"/>
    <w:rsid w:val="00645780"/>
    <w:rsid w:val="00654EC4"/>
    <w:rsid w:val="00676005"/>
    <w:rsid w:val="006779E7"/>
    <w:rsid w:val="006942B5"/>
    <w:rsid w:val="006B31DD"/>
    <w:rsid w:val="006B591A"/>
    <w:rsid w:val="006D3311"/>
    <w:rsid w:val="006D79CD"/>
    <w:rsid w:val="006E38EB"/>
    <w:rsid w:val="006E40D8"/>
    <w:rsid w:val="006F43DD"/>
    <w:rsid w:val="00704DAB"/>
    <w:rsid w:val="00710201"/>
    <w:rsid w:val="00710F06"/>
    <w:rsid w:val="00713F63"/>
    <w:rsid w:val="00715F0F"/>
    <w:rsid w:val="00720790"/>
    <w:rsid w:val="00741716"/>
    <w:rsid w:val="007639F4"/>
    <w:rsid w:val="00791F51"/>
    <w:rsid w:val="007A6932"/>
    <w:rsid w:val="007C498C"/>
    <w:rsid w:val="007D64A5"/>
    <w:rsid w:val="007E65F4"/>
    <w:rsid w:val="007E7E29"/>
    <w:rsid w:val="00810AA0"/>
    <w:rsid w:val="008349FB"/>
    <w:rsid w:val="00876F98"/>
    <w:rsid w:val="00890E5E"/>
    <w:rsid w:val="008950F5"/>
    <w:rsid w:val="008A101F"/>
    <w:rsid w:val="008A2C0F"/>
    <w:rsid w:val="008A5532"/>
    <w:rsid w:val="008C23E4"/>
    <w:rsid w:val="008D0383"/>
    <w:rsid w:val="008E6BE5"/>
    <w:rsid w:val="008F2B28"/>
    <w:rsid w:val="008F38E0"/>
    <w:rsid w:val="008F765E"/>
    <w:rsid w:val="008F77F6"/>
    <w:rsid w:val="009035D5"/>
    <w:rsid w:val="009261E2"/>
    <w:rsid w:val="00936BE3"/>
    <w:rsid w:val="0095777C"/>
    <w:rsid w:val="0097085A"/>
    <w:rsid w:val="00971BC8"/>
    <w:rsid w:val="009758E5"/>
    <w:rsid w:val="009875F7"/>
    <w:rsid w:val="009A2098"/>
    <w:rsid w:val="009A2A99"/>
    <w:rsid w:val="009A7E37"/>
    <w:rsid w:val="009D6435"/>
    <w:rsid w:val="00A048A0"/>
    <w:rsid w:val="00A120AD"/>
    <w:rsid w:val="00A203AA"/>
    <w:rsid w:val="00A279E4"/>
    <w:rsid w:val="00A42EAD"/>
    <w:rsid w:val="00A54D79"/>
    <w:rsid w:val="00A63C98"/>
    <w:rsid w:val="00A92BF6"/>
    <w:rsid w:val="00A95322"/>
    <w:rsid w:val="00A97A8C"/>
    <w:rsid w:val="00AA0A84"/>
    <w:rsid w:val="00AA6A69"/>
    <w:rsid w:val="00AD5458"/>
    <w:rsid w:val="00AD68D5"/>
    <w:rsid w:val="00AE772A"/>
    <w:rsid w:val="00B16526"/>
    <w:rsid w:val="00B26656"/>
    <w:rsid w:val="00B426B7"/>
    <w:rsid w:val="00B47A55"/>
    <w:rsid w:val="00B6353D"/>
    <w:rsid w:val="00B77DD8"/>
    <w:rsid w:val="00B82D68"/>
    <w:rsid w:val="00B96973"/>
    <w:rsid w:val="00B96CDD"/>
    <w:rsid w:val="00BA6EE3"/>
    <w:rsid w:val="00BB4744"/>
    <w:rsid w:val="00BC652D"/>
    <w:rsid w:val="00BF1715"/>
    <w:rsid w:val="00BF5616"/>
    <w:rsid w:val="00C016DD"/>
    <w:rsid w:val="00C37A21"/>
    <w:rsid w:val="00C427AE"/>
    <w:rsid w:val="00C50430"/>
    <w:rsid w:val="00C50B9D"/>
    <w:rsid w:val="00C60733"/>
    <w:rsid w:val="00C6375A"/>
    <w:rsid w:val="00C97C1A"/>
    <w:rsid w:val="00CC254E"/>
    <w:rsid w:val="00CC370F"/>
    <w:rsid w:val="00CD72F6"/>
    <w:rsid w:val="00CE1D46"/>
    <w:rsid w:val="00CF0116"/>
    <w:rsid w:val="00CF4C80"/>
    <w:rsid w:val="00D2632F"/>
    <w:rsid w:val="00D27877"/>
    <w:rsid w:val="00D313FC"/>
    <w:rsid w:val="00D34C62"/>
    <w:rsid w:val="00D47D7F"/>
    <w:rsid w:val="00D52871"/>
    <w:rsid w:val="00D66D12"/>
    <w:rsid w:val="00DB165A"/>
    <w:rsid w:val="00DC23CB"/>
    <w:rsid w:val="00DC3F1B"/>
    <w:rsid w:val="00DC5FE9"/>
    <w:rsid w:val="00DD6E6A"/>
    <w:rsid w:val="00E171DD"/>
    <w:rsid w:val="00E233AD"/>
    <w:rsid w:val="00E238A6"/>
    <w:rsid w:val="00E41E52"/>
    <w:rsid w:val="00E62326"/>
    <w:rsid w:val="00E7659E"/>
    <w:rsid w:val="00E82C93"/>
    <w:rsid w:val="00E90863"/>
    <w:rsid w:val="00E95A08"/>
    <w:rsid w:val="00EA7B4F"/>
    <w:rsid w:val="00EE0A61"/>
    <w:rsid w:val="00EE4843"/>
    <w:rsid w:val="00EE6075"/>
    <w:rsid w:val="00F23445"/>
    <w:rsid w:val="00F250BE"/>
    <w:rsid w:val="00F4222F"/>
    <w:rsid w:val="00F643B7"/>
    <w:rsid w:val="00F66271"/>
    <w:rsid w:val="00F83705"/>
    <w:rsid w:val="00F85F64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9E551-7C52-4ADA-A947-49CEA69B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Stachovská Libuše</cp:lastModifiedBy>
  <cp:revision>5</cp:revision>
  <cp:lastPrinted>2018-08-07T05:54:00Z</cp:lastPrinted>
  <dcterms:created xsi:type="dcterms:W3CDTF">2018-08-23T09:15:00Z</dcterms:created>
  <dcterms:modified xsi:type="dcterms:W3CDTF">2018-08-23T10:43:00Z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