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98E" w:rsidRDefault="002F4D84">
      <w:pPr>
        <w:spacing w:after="600"/>
        <w:jc w:val="right"/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eastAsia="Arial" w:hAnsi="Arial" w:cs="Arial"/>
          <w:sz w:val="22"/>
          <w:szCs w:val="22"/>
        </w:rPr>
        <w:t>IV.</w:t>
      </w:r>
    </w:p>
    <w:p w:rsidR="008C498E" w:rsidRDefault="002F4D84">
      <w:pPr>
        <w:spacing w:before="240" w:after="60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mallCaps/>
          <w:sz w:val="24"/>
          <w:szCs w:val="24"/>
        </w:rPr>
        <w:t>VYPOŘÁDÁNÍ PŘIPOMÍNEK K MATERIÁLU S NÁZVEM:</w:t>
      </w:r>
    </w:p>
    <w:p w:rsidR="008C498E" w:rsidRDefault="002F4D84">
      <w:pPr>
        <w:spacing w:before="240" w:after="24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Návrh programu aplikovaného výzkumu, experimentálního vývoje a inovací </w:t>
      </w:r>
      <w:r w:rsidR="00B90A7D">
        <w:rPr>
          <w:rFonts w:ascii="Arial" w:eastAsia="Arial" w:hAnsi="Arial" w:cs="Arial"/>
          <w:b/>
          <w:sz w:val="24"/>
          <w:szCs w:val="24"/>
        </w:rPr>
        <w:t>GAMA 2</w:t>
      </w:r>
    </w:p>
    <w:p w:rsidR="008C498E" w:rsidRDefault="002F4D84">
      <w:pPr>
        <w:spacing w:before="240" w:after="2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Dle Jednacího řádu vlády byl materiál rozeslán do meziresortního připomínkového řízení dopisem předsedy Technologické agentury České republiky dne datum, s termínem dodání stanovisek do </w:t>
      </w:r>
      <w:proofErr w:type="gramStart"/>
      <w:r>
        <w:rPr>
          <w:rFonts w:ascii="Arial" w:eastAsia="Arial" w:hAnsi="Arial" w:cs="Arial"/>
          <w:sz w:val="22"/>
          <w:szCs w:val="22"/>
        </w:rPr>
        <w:t>datum</w:t>
      </w:r>
      <w:proofErr w:type="gramEnd"/>
      <w:r>
        <w:rPr>
          <w:rFonts w:ascii="Arial" w:eastAsia="Arial" w:hAnsi="Arial" w:cs="Arial"/>
          <w:sz w:val="22"/>
          <w:szCs w:val="22"/>
        </w:rPr>
        <w:t>. Vyhodnocení tohoto řízení je uvedeno v následující tabulce:</w:t>
      </w:r>
    </w:p>
    <w:tbl>
      <w:tblPr>
        <w:tblStyle w:val="a"/>
        <w:tblW w:w="143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18"/>
        <w:gridCol w:w="5961"/>
        <w:gridCol w:w="6650"/>
      </w:tblGrid>
      <w:tr w:rsidR="008C498E">
        <w:trPr>
          <w:trHeight w:val="340"/>
        </w:trPr>
        <w:tc>
          <w:tcPr>
            <w:tcW w:w="1718" w:type="dxa"/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Resort</w:t>
            </w:r>
          </w:p>
        </w:tc>
        <w:tc>
          <w:tcPr>
            <w:tcW w:w="5961" w:type="dxa"/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Připomínky</w:t>
            </w:r>
          </w:p>
        </w:tc>
        <w:tc>
          <w:tcPr>
            <w:tcW w:w="6650" w:type="dxa"/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Vypořádání</w:t>
            </w:r>
          </w:p>
        </w:tc>
      </w:tr>
      <w:tr w:rsidR="008C498E">
        <w:trPr>
          <w:trHeight w:val="340"/>
        </w:trPr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Název resortu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2F4D84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98E" w:rsidRDefault="002F4D84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  <w:tr w:rsidR="008C498E">
        <w:trPr>
          <w:trHeight w:val="340"/>
        </w:trPr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98E" w:rsidRDefault="008C498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2F4D84">
            <w:pPr>
              <w:widowControl w:val="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left w:val="single" w:sz="4" w:space="0" w:color="000000"/>
              <w:right w:val="single" w:sz="4" w:space="0" w:color="000000"/>
            </w:tcBorders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  <w:tr w:rsidR="008C498E">
        <w:trPr>
          <w:trHeight w:val="340"/>
        </w:trPr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498E" w:rsidRDefault="008C498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498E" w:rsidRDefault="002F4D84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  <w:tc>
          <w:tcPr>
            <w:tcW w:w="6650" w:type="dxa"/>
            <w:tcBorders>
              <w:left w:val="single" w:sz="4" w:space="0" w:color="000000"/>
              <w:right w:val="single" w:sz="4" w:space="0" w:color="000000"/>
            </w:tcBorders>
          </w:tcPr>
          <w:p w:rsidR="008C498E" w:rsidRDefault="002F4D84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     </w:t>
            </w:r>
          </w:p>
        </w:tc>
      </w:tr>
    </w:tbl>
    <w:p w:rsidR="008C498E" w:rsidRDefault="002F4D84">
      <w:pPr>
        <w:spacing w:before="240" w:after="2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 Praze </w:t>
      </w:r>
    </w:p>
    <w:p w:rsidR="008C498E" w:rsidRDefault="002F4D84">
      <w:pPr>
        <w:tabs>
          <w:tab w:val="left" w:pos="9498"/>
        </w:tabs>
        <w:spacing w:before="240" w:after="2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Vypracoval: titul, jméno, příjmení</w:t>
      </w:r>
      <w:r>
        <w:rPr>
          <w:rFonts w:ascii="Arial" w:eastAsia="Arial" w:hAnsi="Arial" w:cs="Arial"/>
          <w:sz w:val="22"/>
          <w:szCs w:val="22"/>
        </w:rPr>
        <w:tab/>
        <w:t>Podpis:</w:t>
      </w:r>
    </w:p>
    <w:sectPr w:rsidR="008C498E">
      <w:footerReference w:type="default" r:id="rId7"/>
      <w:pgSz w:w="16838" w:h="11906"/>
      <w:pgMar w:top="1258" w:right="1418" w:bottom="1135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21C" w:rsidRDefault="0040221C">
      <w:r>
        <w:separator/>
      </w:r>
    </w:p>
  </w:endnote>
  <w:endnote w:type="continuationSeparator" w:id="0">
    <w:p w:rsidR="0040221C" w:rsidRDefault="00402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98E" w:rsidRDefault="002F4D84">
    <w:pPr>
      <w:spacing w:after="60"/>
      <w:jc w:val="center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2"/>
        <w:szCs w:val="22"/>
      </w:rPr>
      <w:t xml:space="preserve">Stránka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PAGE</w:instrTex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 xml:space="preserve"> (celkem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NUMPAGES</w:instrTex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21C" w:rsidRDefault="0040221C">
      <w:r>
        <w:separator/>
      </w:r>
    </w:p>
  </w:footnote>
  <w:footnote w:type="continuationSeparator" w:id="0">
    <w:p w:rsidR="0040221C" w:rsidRDefault="004022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C498E"/>
    <w:rsid w:val="00102C6D"/>
    <w:rsid w:val="002F4D84"/>
    <w:rsid w:val="0040221C"/>
    <w:rsid w:val="00540914"/>
    <w:rsid w:val="008C498E"/>
    <w:rsid w:val="00B9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442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Marta</dc:creator>
  <cp:lastModifiedBy>Nováková Marta</cp:lastModifiedBy>
  <cp:revision>2</cp:revision>
  <dcterms:created xsi:type="dcterms:W3CDTF">2018-09-05T12:20:00Z</dcterms:created>
  <dcterms:modified xsi:type="dcterms:W3CDTF">2018-09-05T12:20:00Z</dcterms:modified>
</cp:coreProperties>
</file>