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C13D3E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4244EA" w:rsidRDefault="001C526E" w:rsidP="00674E17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ERÚ – podpora cíleného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VaV</w:t>
            </w:r>
            <w:proofErr w:type="spellEnd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 cílem zavedení regulatorních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sandboxů</w:t>
            </w:r>
            <w:proofErr w:type="spellEnd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jako nástroje podpory inovací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1E57F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E57F4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C526E">
              <w:rPr>
                <w:rFonts w:ascii="Arial" w:hAnsi="Arial" w:cs="Arial"/>
                <w:b/>
                <w:color w:val="0070C0"/>
                <w:sz w:val="28"/>
                <w:szCs w:val="28"/>
              </w:rPr>
              <w:t>74</w:t>
            </w:r>
            <w:r w:rsidR="00B42CD3" w:rsidRPr="001E57F4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1C526E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C80F27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Bízková</w:t>
            </w:r>
          </w:p>
        </w:tc>
      </w:tr>
      <w:tr w:rsidR="008F77F6" w:rsidRPr="0066382C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08218E" w:rsidP="001E57F4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Novotná, 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BD10A2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31A7A">
              <w:rPr>
                <w:rFonts w:ascii="Arial" w:hAnsi="Arial" w:cs="Arial"/>
                <w:i/>
                <w:sz w:val="22"/>
                <w:szCs w:val="22"/>
              </w:rPr>
              <w:t>8</w:t>
            </w:r>
            <w:r w:rsidR="000B72DD">
              <w:rPr>
                <w:rFonts w:ascii="Arial" w:hAnsi="Arial" w:cs="Arial"/>
                <w:i/>
                <w:sz w:val="22"/>
                <w:szCs w:val="22"/>
              </w:rPr>
              <w:t>. 12</w:t>
            </w:r>
            <w:r w:rsidR="003E0915">
              <w:rPr>
                <w:rFonts w:ascii="Arial" w:hAnsi="Arial" w:cs="Arial"/>
                <w:i/>
                <w:sz w:val="22"/>
                <w:szCs w:val="22"/>
              </w:rPr>
              <w:t>. 2021</w:t>
            </w:r>
          </w:p>
        </w:tc>
      </w:tr>
      <w:tr w:rsidR="008F77F6" w:rsidRPr="0066382C" w:rsidTr="00B748E9">
        <w:trPr>
          <w:trHeight w:val="5073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D2215" w:rsidRDefault="007E3680" w:rsidP="001D2215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534E05">
              <w:rPr>
                <w:rFonts w:ascii="Arial" w:hAnsi="Arial" w:cs="Arial"/>
                <w:sz w:val="22"/>
                <w:szCs w:val="22"/>
              </w:rPr>
              <w:t xml:space="preserve"> dopis Rady Energetického regulačního úřadu (dále jen „ERÚ“) ve věci regulatorních </w:t>
            </w:r>
            <w:proofErr w:type="spellStart"/>
            <w:r w:rsidR="00534E05">
              <w:rPr>
                <w:rFonts w:ascii="Arial" w:hAnsi="Arial" w:cs="Arial"/>
                <w:sz w:val="22"/>
                <w:szCs w:val="22"/>
              </w:rPr>
              <w:t>sandboxů</w:t>
            </w:r>
            <w:proofErr w:type="spellEnd"/>
            <w:r w:rsidR="00534E0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26DBF">
              <w:rPr>
                <w:rFonts w:ascii="Arial" w:hAnsi="Arial" w:cs="Arial"/>
                <w:sz w:val="22"/>
                <w:szCs w:val="22"/>
              </w:rPr>
              <w:t xml:space="preserve">(dále jen „RS“) </w:t>
            </w:r>
            <w:r w:rsidR="00534E05">
              <w:rPr>
                <w:rFonts w:ascii="Arial" w:hAnsi="Arial" w:cs="Arial"/>
                <w:sz w:val="22"/>
                <w:szCs w:val="22"/>
              </w:rPr>
              <w:t>ze dne 16. 9. 2021 čj. 03567-1/2021-ERU</w:t>
            </w:r>
            <w:r w:rsidR="005440C9">
              <w:rPr>
                <w:rFonts w:ascii="Arial" w:hAnsi="Arial" w:cs="Arial"/>
                <w:sz w:val="22"/>
                <w:szCs w:val="22"/>
              </w:rPr>
              <w:t xml:space="preserve"> (viz příloha)</w:t>
            </w:r>
            <w:r w:rsidR="00534E0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AB24C7" w:rsidRPr="001D2215" w:rsidRDefault="00534E05" w:rsidP="001D2215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Dopis obsahuje žádost o podporu cíleného výzkumu a vývoje </w:t>
            </w:r>
            <w:r w:rsidR="00726DBF">
              <w:rPr>
                <w:rFonts w:ascii="Arial" w:hAnsi="Arial" w:cs="Arial"/>
                <w:sz w:val="22"/>
                <w:szCs w:val="22"/>
              </w:rPr>
              <w:t>(dále jen „</w:t>
            </w:r>
            <w:proofErr w:type="spellStart"/>
            <w:r w:rsidR="00726DBF">
              <w:rPr>
                <w:rFonts w:ascii="Arial" w:hAnsi="Arial" w:cs="Arial"/>
                <w:sz w:val="22"/>
                <w:szCs w:val="22"/>
              </w:rPr>
              <w:t>VaV</w:t>
            </w:r>
            <w:proofErr w:type="spellEnd"/>
            <w:r w:rsidR="00726DBF">
              <w:rPr>
                <w:rFonts w:ascii="Arial" w:hAnsi="Arial" w:cs="Arial"/>
                <w:sz w:val="22"/>
                <w:szCs w:val="22"/>
              </w:rPr>
              <w:t xml:space="preserve">“) </w:t>
            </w:r>
            <w:r>
              <w:rPr>
                <w:rFonts w:ascii="Arial" w:hAnsi="Arial" w:cs="Arial"/>
                <w:sz w:val="22"/>
                <w:szCs w:val="22"/>
              </w:rPr>
              <w:t>s </w:t>
            </w:r>
            <w:r w:rsidR="00E90FF6">
              <w:rPr>
                <w:rFonts w:ascii="Arial" w:hAnsi="Arial" w:cs="Arial"/>
                <w:sz w:val="22"/>
                <w:szCs w:val="22"/>
              </w:rPr>
              <w:t>úmyslem</w:t>
            </w:r>
            <w:r>
              <w:rPr>
                <w:rFonts w:ascii="Arial" w:hAnsi="Arial" w:cs="Arial"/>
                <w:sz w:val="22"/>
                <w:szCs w:val="22"/>
              </w:rPr>
              <w:t xml:space="preserve"> zavedení </w:t>
            </w:r>
            <w:r w:rsidR="00726DBF">
              <w:rPr>
                <w:rFonts w:ascii="Arial" w:hAnsi="Arial" w:cs="Arial"/>
                <w:sz w:val="22"/>
                <w:szCs w:val="22"/>
              </w:rPr>
              <w:t>RS</w:t>
            </w:r>
            <w:r>
              <w:rPr>
                <w:rFonts w:ascii="Arial" w:hAnsi="Arial" w:cs="Arial"/>
                <w:sz w:val="22"/>
                <w:szCs w:val="22"/>
              </w:rPr>
              <w:t xml:space="preserve"> jako nástroje podpory inovací.</w:t>
            </w:r>
            <w:r w:rsidR="007E12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26DBF">
              <w:rPr>
                <w:rFonts w:ascii="Arial" w:hAnsi="Arial" w:cs="Arial"/>
                <w:sz w:val="22"/>
                <w:szCs w:val="22"/>
              </w:rPr>
              <w:t>VaV</w:t>
            </w:r>
            <w:proofErr w:type="spellEnd"/>
            <w:r w:rsidR="007E12C1" w:rsidRPr="007E12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26DBF">
              <w:rPr>
                <w:rFonts w:ascii="Arial" w:hAnsi="Arial" w:cs="Arial"/>
                <w:sz w:val="22"/>
                <w:szCs w:val="22"/>
              </w:rPr>
              <w:t>v oblasti RS</w:t>
            </w:r>
            <w:r w:rsidR="007E12C1" w:rsidRPr="007E12C1">
              <w:rPr>
                <w:rFonts w:ascii="Arial" w:hAnsi="Arial" w:cs="Arial"/>
                <w:sz w:val="22"/>
                <w:szCs w:val="22"/>
              </w:rPr>
              <w:t xml:space="preserve"> je nástrojem, jímž lze realizovat pilotní projekty a inovativní řešení v reálných podmínkách a funkčním prostředí, které by nebylo možné uskutečnit kvůli stávajícím legislativním a regulatorním bariérám.</w:t>
            </w:r>
            <w:r w:rsidR="007E12C1">
              <w:rPr>
                <w:rFonts w:ascii="Arial" w:hAnsi="Arial" w:cs="Arial"/>
                <w:sz w:val="22"/>
                <w:szCs w:val="22"/>
              </w:rPr>
              <w:t xml:space="preserve"> ERÚ má zájem o takový způsob vyzkoušení </w:t>
            </w:r>
            <w:r w:rsidR="004B53F1">
              <w:rPr>
                <w:rFonts w:ascii="Arial" w:hAnsi="Arial" w:cs="Arial"/>
                <w:sz w:val="22"/>
                <w:szCs w:val="22"/>
              </w:rPr>
              <w:t>nových řešení</w:t>
            </w:r>
            <w:r w:rsidR="00177728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7E12C1">
              <w:rPr>
                <w:rFonts w:ascii="Arial" w:hAnsi="Arial" w:cs="Arial"/>
                <w:sz w:val="22"/>
                <w:szCs w:val="22"/>
              </w:rPr>
              <w:t>na jednání s</w:t>
            </w:r>
            <w:r w:rsidR="00177728">
              <w:rPr>
                <w:rFonts w:ascii="Arial" w:hAnsi="Arial" w:cs="Arial"/>
                <w:sz w:val="22"/>
                <w:szCs w:val="22"/>
              </w:rPr>
              <w:t xml:space="preserve"> Ministerstvem průmyslu a obchodu, a </w:t>
            </w:r>
            <w:r w:rsidR="00340371">
              <w:rPr>
                <w:rFonts w:ascii="Arial" w:hAnsi="Arial" w:cs="Arial"/>
                <w:sz w:val="22"/>
                <w:szCs w:val="22"/>
              </w:rPr>
              <w:t>Technologickou agenturou</w:t>
            </w:r>
            <w:r w:rsidR="00726DBF">
              <w:rPr>
                <w:rFonts w:ascii="Arial" w:hAnsi="Arial" w:cs="Arial"/>
                <w:sz w:val="22"/>
                <w:szCs w:val="22"/>
              </w:rPr>
              <w:t> </w:t>
            </w:r>
            <w:r w:rsidR="00340371">
              <w:rPr>
                <w:rFonts w:ascii="Arial" w:hAnsi="Arial" w:cs="Arial"/>
                <w:sz w:val="22"/>
                <w:szCs w:val="22"/>
              </w:rPr>
              <w:t>České republiky</w:t>
            </w:r>
            <w:r w:rsidR="007E12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40371">
              <w:rPr>
                <w:rFonts w:ascii="Arial" w:hAnsi="Arial" w:cs="Arial"/>
                <w:sz w:val="22"/>
                <w:szCs w:val="22"/>
              </w:rPr>
              <w:t xml:space="preserve">(dále jen „TA ČR“) </w:t>
            </w:r>
            <w:r w:rsidR="007E12C1">
              <w:rPr>
                <w:rFonts w:ascii="Arial" w:hAnsi="Arial" w:cs="Arial"/>
                <w:sz w:val="22"/>
                <w:szCs w:val="22"/>
              </w:rPr>
              <w:t>dne 23. 8. 2</w:t>
            </w:r>
            <w:r w:rsidR="00726DBF">
              <w:rPr>
                <w:rFonts w:ascii="Arial" w:hAnsi="Arial" w:cs="Arial"/>
                <w:sz w:val="22"/>
                <w:szCs w:val="22"/>
              </w:rPr>
              <w:t>021 se shodl</w:t>
            </w:r>
            <w:r w:rsidR="007E12C1">
              <w:rPr>
                <w:rFonts w:ascii="Arial" w:hAnsi="Arial" w:cs="Arial"/>
                <w:sz w:val="22"/>
                <w:szCs w:val="22"/>
              </w:rPr>
              <w:t xml:space="preserve"> na zásadním přínosu</w:t>
            </w:r>
            <w:r w:rsidR="00726DBF">
              <w:rPr>
                <w:rFonts w:ascii="Arial" w:hAnsi="Arial" w:cs="Arial"/>
                <w:sz w:val="22"/>
                <w:szCs w:val="22"/>
              </w:rPr>
              <w:t xml:space="preserve"> RS</w:t>
            </w:r>
            <w:r w:rsidR="007E12C1">
              <w:rPr>
                <w:rFonts w:ascii="Arial" w:hAnsi="Arial" w:cs="Arial"/>
                <w:sz w:val="22"/>
                <w:szCs w:val="22"/>
              </w:rPr>
              <w:t xml:space="preserve"> pro sektor energetiky.</w:t>
            </w:r>
            <w:r w:rsidR="004B53F1">
              <w:rPr>
                <w:rFonts w:ascii="Arial" w:hAnsi="Arial" w:cs="Arial"/>
                <w:sz w:val="22"/>
                <w:szCs w:val="22"/>
              </w:rPr>
              <w:t xml:space="preserve"> ERÚ ve svém dopise  žádá o pověření TA ČR pilotním ověřením RS </w:t>
            </w:r>
            <w:r w:rsidR="00252615">
              <w:rPr>
                <w:rFonts w:ascii="Arial" w:hAnsi="Arial" w:cs="Arial"/>
                <w:sz w:val="22"/>
                <w:szCs w:val="22"/>
              </w:rPr>
              <w:t xml:space="preserve">jako nového nástroje a způsobu transferu výzkumu do praxe formou podpory projektů aplikovaného výzkumu.  </w:t>
            </w:r>
          </w:p>
          <w:p w:rsidR="007C76B9" w:rsidRPr="006E6C88" w:rsidRDefault="00A1753E" w:rsidP="00AC0C3E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753E">
              <w:rPr>
                <w:rFonts w:ascii="Arial" w:hAnsi="Arial" w:cs="Arial"/>
                <w:i/>
                <w:sz w:val="22"/>
                <w:szCs w:val="22"/>
              </w:rPr>
              <w:t>Poznámka</w:t>
            </w:r>
            <w:r w:rsidR="009A2229">
              <w:rPr>
                <w:rFonts w:ascii="Arial" w:hAnsi="Arial" w:cs="Arial"/>
                <w:i/>
                <w:sz w:val="22"/>
                <w:szCs w:val="22"/>
              </w:rPr>
              <w:t xml:space="preserve"> ke kontextu RS</w:t>
            </w:r>
            <w:r w:rsidRPr="00A1753E">
              <w:rPr>
                <w:rFonts w:ascii="Arial" w:hAnsi="Arial" w:cs="Arial"/>
                <w:i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8AA">
              <w:rPr>
                <w:rFonts w:ascii="Arial" w:hAnsi="Arial" w:cs="Arial"/>
                <w:sz w:val="22"/>
                <w:szCs w:val="22"/>
              </w:rPr>
              <w:t xml:space="preserve">RS představuje speciální prostředí (režim), v němž mohou soukromé společnosti v přímé interakci s regulátorem či dozorovým úřadem a pod jeho kontrolou testovat nové produkty či obchodní modely v reálném prostředí se skutečnými klienty, a to s omezenou či dočasně vyloučenou aplikací některých veřejnoprávních pravidel (podrobněji viz </w:t>
            </w:r>
            <w:hyperlink r:id="rId9" w:history="1">
              <w:r w:rsidR="003708AA" w:rsidRPr="00D57988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https://www.epravo.cz/top/clanky/regulatory-sandbox-moznosti-a-meze-nastroje-pro-chytrou-regulaci-109048.html</w:t>
              </w:r>
            </w:hyperlink>
            <w:r w:rsidR="003708AA">
              <w:rPr>
                <w:rFonts w:ascii="Arial" w:hAnsi="Arial" w:cs="Arial"/>
                <w:sz w:val="22"/>
                <w:szCs w:val="22"/>
              </w:rPr>
              <w:t xml:space="preserve">). </w:t>
            </w:r>
            <w:r w:rsidR="00AC0C3E">
              <w:rPr>
                <w:rFonts w:ascii="Arial" w:hAnsi="Arial" w:cs="Arial"/>
                <w:sz w:val="22"/>
                <w:szCs w:val="22"/>
              </w:rPr>
              <w:t>Nástroj RS je obsažen v řadě</w:t>
            </w:r>
            <w:r w:rsidR="0093490B">
              <w:rPr>
                <w:rFonts w:ascii="Arial" w:hAnsi="Arial" w:cs="Arial"/>
                <w:sz w:val="22"/>
                <w:szCs w:val="22"/>
              </w:rPr>
              <w:t xml:space="preserve"> strategických dokumentů v ČR, jako např. </w:t>
            </w:r>
            <w:r w:rsidR="00AC0C3E">
              <w:rPr>
                <w:rFonts w:ascii="Arial" w:hAnsi="Arial" w:cs="Arial"/>
                <w:sz w:val="22"/>
                <w:szCs w:val="22"/>
              </w:rPr>
              <w:t>Podpora investic do vzniku a rozvoje start-</w:t>
            </w:r>
            <w:proofErr w:type="spellStart"/>
            <w:r w:rsidR="00AC0C3E">
              <w:rPr>
                <w:rFonts w:ascii="Arial" w:hAnsi="Arial" w:cs="Arial"/>
                <w:sz w:val="22"/>
                <w:szCs w:val="22"/>
              </w:rPr>
              <w:t>upů</w:t>
            </w:r>
            <w:proofErr w:type="spellEnd"/>
            <w:r w:rsidR="00AC0C3E">
              <w:rPr>
                <w:rFonts w:ascii="Arial" w:hAnsi="Arial" w:cs="Arial"/>
                <w:sz w:val="22"/>
                <w:szCs w:val="22"/>
              </w:rPr>
              <w:t xml:space="preserve"> a spin-</w:t>
            </w:r>
            <w:proofErr w:type="spellStart"/>
            <w:r w:rsidR="00AC0C3E">
              <w:rPr>
                <w:rFonts w:ascii="Arial" w:hAnsi="Arial" w:cs="Arial"/>
                <w:sz w:val="22"/>
                <w:szCs w:val="22"/>
              </w:rPr>
              <w:t>offů</w:t>
            </w:r>
            <w:proofErr w:type="spellEnd"/>
            <w:r w:rsidR="00AC0C3E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340371">
              <w:rPr>
                <w:rFonts w:ascii="Arial" w:hAnsi="Arial" w:cs="Arial"/>
                <w:sz w:val="22"/>
                <w:szCs w:val="22"/>
              </w:rPr>
              <w:t> </w:t>
            </w:r>
            <w:r w:rsidR="00AC0C3E">
              <w:rPr>
                <w:rFonts w:ascii="Arial" w:hAnsi="Arial" w:cs="Arial"/>
                <w:sz w:val="22"/>
                <w:szCs w:val="22"/>
              </w:rPr>
              <w:t>ČR</w:t>
            </w:r>
            <w:r w:rsidR="00340371">
              <w:rPr>
                <w:rFonts w:ascii="Arial" w:hAnsi="Arial" w:cs="Arial"/>
                <w:sz w:val="22"/>
                <w:szCs w:val="22"/>
              </w:rPr>
              <w:t> </w:t>
            </w:r>
            <w:r w:rsidR="00AC0C3E">
              <w:rPr>
                <w:rFonts w:ascii="Arial" w:hAnsi="Arial" w:cs="Arial"/>
                <w:sz w:val="22"/>
                <w:szCs w:val="22"/>
              </w:rPr>
              <w:t>v souvislosti s přípravou naplňování Národního plánu obnovy ČR, Národní strategie umělé inteligence v ČR, Informační koncepce ČR (</w:t>
            </w:r>
            <w:r w:rsidR="00AC0C3E" w:rsidRPr="00AC0C3E">
              <w:rPr>
                <w:rFonts w:ascii="Arial" w:hAnsi="Arial" w:cs="Arial"/>
                <w:sz w:val="22"/>
                <w:szCs w:val="22"/>
              </w:rPr>
              <w:t xml:space="preserve">Implementační </w:t>
            </w:r>
            <w:r w:rsidR="00F251C5">
              <w:rPr>
                <w:rFonts w:ascii="Arial" w:hAnsi="Arial" w:cs="Arial"/>
                <w:sz w:val="22"/>
                <w:szCs w:val="22"/>
              </w:rPr>
              <w:t xml:space="preserve">plán hlavního cíle č. 3 - </w:t>
            </w:r>
            <w:r w:rsidR="00AC0C3E" w:rsidRPr="00AC0C3E">
              <w:rPr>
                <w:rFonts w:ascii="Arial" w:hAnsi="Arial" w:cs="Arial"/>
                <w:sz w:val="22"/>
                <w:szCs w:val="22"/>
              </w:rPr>
              <w:t>Rozvoj celkového prostředí podporujícího digitáln</w:t>
            </w:r>
            <w:r w:rsidR="00AC0C3E">
              <w:rPr>
                <w:rFonts w:ascii="Arial" w:hAnsi="Arial" w:cs="Arial"/>
                <w:sz w:val="22"/>
                <w:szCs w:val="22"/>
              </w:rPr>
              <w:t xml:space="preserve">í technologie a budování/provoz </w:t>
            </w:r>
            <w:r w:rsidR="00AC0C3E" w:rsidRPr="00AC0C3E">
              <w:rPr>
                <w:rFonts w:ascii="Arial" w:hAnsi="Arial" w:cs="Arial"/>
                <w:sz w:val="22"/>
                <w:szCs w:val="22"/>
              </w:rPr>
              <w:t xml:space="preserve">klíčových systémů </w:t>
            </w:r>
            <w:proofErr w:type="spellStart"/>
            <w:r w:rsidR="00AC0C3E" w:rsidRPr="00AC0C3E">
              <w:rPr>
                <w:rFonts w:ascii="Arial" w:hAnsi="Arial" w:cs="Arial"/>
                <w:sz w:val="22"/>
                <w:szCs w:val="22"/>
              </w:rPr>
              <w:t>eGovernmentu</w:t>
            </w:r>
            <w:proofErr w:type="spellEnd"/>
            <w:r w:rsidR="00AC0C3E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8F77F6" w:rsidRPr="0066382C" w:rsidTr="00C13D3E">
        <w:trPr>
          <w:trHeight w:val="980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84DE8" w:rsidRDefault="00FC66B8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9760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Příloha</w:t>
            </w:r>
          </w:p>
          <w:p w:rsidR="007C76B9" w:rsidRPr="005440C9" w:rsidRDefault="0008218E" w:rsidP="005440C9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5440C9">
              <w:rPr>
                <w:rFonts w:ascii="Arial" w:hAnsi="Arial" w:cs="Arial"/>
                <w:bCs/>
                <w:sz w:val="22"/>
                <w:szCs w:val="22"/>
              </w:rPr>
              <w:t xml:space="preserve">Dopis </w:t>
            </w:r>
            <w:r w:rsidR="008B27C5" w:rsidRPr="005440C9">
              <w:rPr>
                <w:rFonts w:ascii="Arial" w:hAnsi="Arial" w:cs="Arial"/>
                <w:bCs/>
                <w:sz w:val="22"/>
                <w:szCs w:val="22"/>
              </w:rPr>
              <w:t xml:space="preserve">Rady </w:t>
            </w:r>
            <w:r w:rsidRPr="005440C9">
              <w:rPr>
                <w:rFonts w:ascii="Arial" w:hAnsi="Arial" w:cs="Arial"/>
                <w:bCs/>
                <w:sz w:val="22"/>
                <w:szCs w:val="22"/>
              </w:rPr>
              <w:t>ERÚ</w:t>
            </w:r>
          </w:p>
        </w:tc>
      </w:tr>
    </w:tbl>
    <w:p w:rsidR="00F86D54" w:rsidRDefault="002437AE" w:rsidP="009509E8">
      <w:bookmarkStart w:id="0" w:name="_GoBack"/>
      <w:bookmarkEnd w:id="0"/>
    </w:p>
    <w:sectPr w:rsidR="00F86D5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4DD" w:rsidRDefault="000B54DD" w:rsidP="008F77F6">
      <w:r>
        <w:separator/>
      </w:r>
    </w:p>
  </w:endnote>
  <w:endnote w:type="continuationSeparator" w:id="0">
    <w:p w:rsidR="000B54DD" w:rsidRDefault="000B54D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4DD" w:rsidRDefault="000B54DD" w:rsidP="008F77F6">
      <w:r>
        <w:separator/>
      </w:r>
    </w:p>
  </w:footnote>
  <w:footnote w:type="continuationSeparator" w:id="0">
    <w:p w:rsidR="000B54DD" w:rsidRDefault="000B54D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1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5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2"/>
  </w:num>
  <w:num w:numId="5">
    <w:abstractNumId w:val="10"/>
  </w:num>
  <w:num w:numId="6">
    <w:abstractNumId w:val="14"/>
  </w:num>
  <w:num w:numId="7">
    <w:abstractNumId w:val="12"/>
  </w:num>
  <w:num w:numId="8">
    <w:abstractNumId w:val="9"/>
  </w:num>
  <w:num w:numId="9">
    <w:abstractNumId w:val="5"/>
  </w:num>
  <w:num w:numId="10">
    <w:abstractNumId w:val="21"/>
  </w:num>
  <w:num w:numId="11">
    <w:abstractNumId w:val="6"/>
  </w:num>
  <w:num w:numId="12">
    <w:abstractNumId w:val="25"/>
  </w:num>
  <w:num w:numId="13">
    <w:abstractNumId w:val="16"/>
  </w:num>
  <w:num w:numId="14">
    <w:abstractNumId w:val="31"/>
  </w:num>
  <w:num w:numId="15">
    <w:abstractNumId w:val="22"/>
  </w:num>
  <w:num w:numId="16">
    <w:abstractNumId w:val="30"/>
  </w:num>
  <w:num w:numId="17">
    <w:abstractNumId w:val="24"/>
  </w:num>
  <w:num w:numId="18">
    <w:abstractNumId w:val="8"/>
  </w:num>
  <w:num w:numId="19">
    <w:abstractNumId w:val="11"/>
  </w:num>
  <w:num w:numId="20">
    <w:abstractNumId w:val="4"/>
  </w:num>
  <w:num w:numId="21">
    <w:abstractNumId w:val="23"/>
  </w:num>
  <w:num w:numId="22">
    <w:abstractNumId w:val="17"/>
  </w:num>
  <w:num w:numId="23">
    <w:abstractNumId w:val="28"/>
  </w:num>
  <w:num w:numId="24">
    <w:abstractNumId w:val="29"/>
  </w:num>
  <w:num w:numId="25">
    <w:abstractNumId w:val="26"/>
  </w:num>
  <w:num w:numId="26">
    <w:abstractNumId w:val="15"/>
  </w:num>
  <w:num w:numId="27">
    <w:abstractNumId w:val="18"/>
  </w:num>
  <w:num w:numId="28">
    <w:abstractNumId w:val="27"/>
  </w:num>
  <w:num w:numId="29">
    <w:abstractNumId w:val="19"/>
  </w:num>
  <w:num w:numId="30">
    <w:abstractNumId w:val="20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693"/>
    <w:rsid w:val="000040F6"/>
    <w:rsid w:val="00016D44"/>
    <w:rsid w:val="00017C93"/>
    <w:rsid w:val="00017FA2"/>
    <w:rsid w:val="00020FD1"/>
    <w:rsid w:val="00023EF1"/>
    <w:rsid w:val="000346A6"/>
    <w:rsid w:val="00034A83"/>
    <w:rsid w:val="00035D67"/>
    <w:rsid w:val="000406E4"/>
    <w:rsid w:val="00054251"/>
    <w:rsid w:val="00055AE7"/>
    <w:rsid w:val="00060A99"/>
    <w:rsid w:val="00061775"/>
    <w:rsid w:val="000703C8"/>
    <w:rsid w:val="00070DC1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22B2"/>
    <w:rsid w:val="000C4A33"/>
    <w:rsid w:val="000D54B2"/>
    <w:rsid w:val="000D5CB5"/>
    <w:rsid w:val="000D6C28"/>
    <w:rsid w:val="000E080F"/>
    <w:rsid w:val="000E3742"/>
    <w:rsid w:val="00105F32"/>
    <w:rsid w:val="00115213"/>
    <w:rsid w:val="00115DD5"/>
    <w:rsid w:val="001167AF"/>
    <w:rsid w:val="001254A8"/>
    <w:rsid w:val="00127D9D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603E1"/>
    <w:rsid w:val="00170FEF"/>
    <w:rsid w:val="0017100E"/>
    <w:rsid w:val="00173F8A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E56"/>
    <w:rsid w:val="001A511F"/>
    <w:rsid w:val="001A701B"/>
    <w:rsid w:val="001B2D15"/>
    <w:rsid w:val="001B3C56"/>
    <w:rsid w:val="001C31C2"/>
    <w:rsid w:val="001C526E"/>
    <w:rsid w:val="001C6720"/>
    <w:rsid w:val="001C69A1"/>
    <w:rsid w:val="001C7AAD"/>
    <w:rsid w:val="001D2215"/>
    <w:rsid w:val="001D35CE"/>
    <w:rsid w:val="001D7D36"/>
    <w:rsid w:val="001E0EC0"/>
    <w:rsid w:val="001E1E75"/>
    <w:rsid w:val="001E57F4"/>
    <w:rsid w:val="002025F0"/>
    <w:rsid w:val="002028A3"/>
    <w:rsid w:val="002055E1"/>
    <w:rsid w:val="002075BB"/>
    <w:rsid w:val="0020766C"/>
    <w:rsid w:val="002161D6"/>
    <w:rsid w:val="00220337"/>
    <w:rsid w:val="00222201"/>
    <w:rsid w:val="002258F2"/>
    <w:rsid w:val="002273A6"/>
    <w:rsid w:val="00233520"/>
    <w:rsid w:val="002344F6"/>
    <w:rsid w:val="00235595"/>
    <w:rsid w:val="0023589F"/>
    <w:rsid w:val="00237006"/>
    <w:rsid w:val="002376FE"/>
    <w:rsid w:val="002437AE"/>
    <w:rsid w:val="00245132"/>
    <w:rsid w:val="00246DAF"/>
    <w:rsid w:val="002474CD"/>
    <w:rsid w:val="00252615"/>
    <w:rsid w:val="002538AC"/>
    <w:rsid w:val="00254045"/>
    <w:rsid w:val="00256604"/>
    <w:rsid w:val="00263138"/>
    <w:rsid w:val="00264F2B"/>
    <w:rsid w:val="00275FC0"/>
    <w:rsid w:val="00284AAB"/>
    <w:rsid w:val="00286CD4"/>
    <w:rsid w:val="00291313"/>
    <w:rsid w:val="002930D5"/>
    <w:rsid w:val="002A0EBE"/>
    <w:rsid w:val="002A18DA"/>
    <w:rsid w:val="002B5C2A"/>
    <w:rsid w:val="002B656A"/>
    <w:rsid w:val="002B6A41"/>
    <w:rsid w:val="002C1ADA"/>
    <w:rsid w:val="002C5269"/>
    <w:rsid w:val="002D1447"/>
    <w:rsid w:val="002D1EB4"/>
    <w:rsid w:val="002D6EE8"/>
    <w:rsid w:val="002E638E"/>
    <w:rsid w:val="002F01DD"/>
    <w:rsid w:val="00305888"/>
    <w:rsid w:val="0031020D"/>
    <w:rsid w:val="00311BBF"/>
    <w:rsid w:val="00312B55"/>
    <w:rsid w:val="0031479A"/>
    <w:rsid w:val="003214C3"/>
    <w:rsid w:val="0032189A"/>
    <w:rsid w:val="00330D17"/>
    <w:rsid w:val="003320FD"/>
    <w:rsid w:val="00332F22"/>
    <w:rsid w:val="00340371"/>
    <w:rsid w:val="00343536"/>
    <w:rsid w:val="0034709D"/>
    <w:rsid w:val="0035534E"/>
    <w:rsid w:val="00360293"/>
    <w:rsid w:val="00367E0A"/>
    <w:rsid w:val="00370227"/>
    <w:rsid w:val="003708AA"/>
    <w:rsid w:val="00371EFB"/>
    <w:rsid w:val="00373080"/>
    <w:rsid w:val="00374043"/>
    <w:rsid w:val="0037582B"/>
    <w:rsid w:val="00383EE3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CDC"/>
    <w:rsid w:val="003C2FDC"/>
    <w:rsid w:val="003C459A"/>
    <w:rsid w:val="003C6B44"/>
    <w:rsid w:val="003C7163"/>
    <w:rsid w:val="003D246F"/>
    <w:rsid w:val="003D6C58"/>
    <w:rsid w:val="003D75B5"/>
    <w:rsid w:val="003E0915"/>
    <w:rsid w:val="003E1A0F"/>
    <w:rsid w:val="003E1A8E"/>
    <w:rsid w:val="003E43C2"/>
    <w:rsid w:val="003F0016"/>
    <w:rsid w:val="003F2028"/>
    <w:rsid w:val="003F35D2"/>
    <w:rsid w:val="00403B34"/>
    <w:rsid w:val="00412CEF"/>
    <w:rsid w:val="00416DB1"/>
    <w:rsid w:val="0041727D"/>
    <w:rsid w:val="00421FA2"/>
    <w:rsid w:val="004224DD"/>
    <w:rsid w:val="0042314D"/>
    <w:rsid w:val="004244EA"/>
    <w:rsid w:val="00431C05"/>
    <w:rsid w:val="00431E2F"/>
    <w:rsid w:val="00432519"/>
    <w:rsid w:val="00434A65"/>
    <w:rsid w:val="004420C5"/>
    <w:rsid w:val="00443DD3"/>
    <w:rsid w:val="00444A3F"/>
    <w:rsid w:val="004500A1"/>
    <w:rsid w:val="00451DDB"/>
    <w:rsid w:val="004547F3"/>
    <w:rsid w:val="00457F83"/>
    <w:rsid w:val="0046063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4E50"/>
    <w:rsid w:val="004A66AB"/>
    <w:rsid w:val="004A7B66"/>
    <w:rsid w:val="004B091E"/>
    <w:rsid w:val="004B1B64"/>
    <w:rsid w:val="004B53F1"/>
    <w:rsid w:val="004C4A12"/>
    <w:rsid w:val="004C662A"/>
    <w:rsid w:val="004C68A3"/>
    <w:rsid w:val="004D50EA"/>
    <w:rsid w:val="004D5BB3"/>
    <w:rsid w:val="004D5CB4"/>
    <w:rsid w:val="004E540E"/>
    <w:rsid w:val="004F4869"/>
    <w:rsid w:val="004F7161"/>
    <w:rsid w:val="005027F8"/>
    <w:rsid w:val="00504F03"/>
    <w:rsid w:val="00507BE9"/>
    <w:rsid w:val="00512188"/>
    <w:rsid w:val="0051255C"/>
    <w:rsid w:val="0051751C"/>
    <w:rsid w:val="0051797C"/>
    <w:rsid w:val="00522366"/>
    <w:rsid w:val="00522741"/>
    <w:rsid w:val="005239BF"/>
    <w:rsid w:val="00531A7A"/>
    <w:rsid w:val="00534E05"/>
    <w:rsid w:val="0053610A"/>
    <w:rsid w:val="00536B8D"/>
    <w:rsid w:val="00541D2D"/>
    <w:rsid w:val="0054238E"/>
    <w:rsid w:val="00542C2F"/>
    <w:rsid w:val="005440C9"/>
    <w:rsid w:val="00546735"/>
    <w:rsid w:val="005478D7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6D55"/>
    <w:rsid w:val="005778C5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D62DD"/>
    <w:rsid w:val="005D6B8A"/>
    <w:rsid w:val="005E1A59"/>
    <w:rsid w:val="005E1E9A"/>
    <w:rsid w:val="005E42B2"/>
    <w:rsid w:val="005F0813"/>
    <w:rsid w:val="00600EE2"/>
    <w:rsid w:val="00611C88"/>
    <w:rsid w:val="00611FA2"/>
    <w:rsid w:val="0061622F"/>
    <w:rsid w:val="00624F90"/>
    <w:rsid w:val="0063012F"/>
    <w:rsid w:val="00635987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702E"/>
    <w:rsid w:val="00681D93"/>
    <w:rsid w:val="00684D79"/>
    <w:rsid w:val="0068584F"/>
    <w:rsid w:val="006A3159"/>
    <w:rsid w:val="006D6260"/>
    <w:rsid w:val="006D70C5"/>
    <w:rsid w:val="006E36A3"/>
    <w:rsid w:val="006E518C"/>
    <w:rsid w:val="006E554A"/>
    <w:rsid w:val="006E6C88"/>
    <w:rsid w:val="006F50E6"/>
    <w:rsid w:val="006F541D"/>
    <w:rsid w:val="0070642A"/>
    <w:rsid w:val="00713180"/>
    <w:rsid w:val="007241A2"/>
    <w:rsid w:val="00725E3A"/>
    <w:rsid w:val="00726DBF"/>
    <w:rsid w:val="00731BCD"/>
    <w:rsid w:val="00732C1B"/>
    <w:rsid w:val="00740168"/>
    <w:rsid w:val="00743177"/>
    <w:rsid w:val="007462D9"/>
    <w:rsid w:val="00752DAE"/>
    <w:rsid w:val="0075360E"/>
    <w:rsid w:val="00757A94"/>
    <w:rsid w:val="00757B36"/>
    <w:rsid w:val="00757CDE"/>
    <w:rsid w:val="00764DA0"/>
    <w:rsid w:val="00767246"/>
    <w:rsid w:val="00772BA5"/>
    <w:rsid w:val="00775C25"/>
    <w:rsid w:val="00776EEA"/>
    <w:rsid w:val="00780705"/>
    <w:rsid w:val="00782FF1"/>
    <w:rsid w:val="00790EB1"/>
    <w:rsid w:val="00791776"/>
    <w:rsid w:val="00795727"/>
    <w:rsid w:val="007A4ECC"/>
    <w:rsid w:val="007A6A30"/>
    <w:rsid w:val="007B0D68"/>
    <w:rsid w:val="007B0DBA"/>
    <w:rsid w:val="007C2E67"/>
    <w:rsid w:val="007C3684"/>
    <w:rsid w:val="007C76B9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2CC8"/>
    <w:rsid w:val="00804FFA"/>
    <w:rsid w:val="0080634F"/>
    <w:rsid w:val="00810150"/>
    <w:rsid w:val="00810AA0"/>
    <w:rsid w:val="00813FAA"/>
    <w:rsid w:val="00817035"/>
    <w:rsid w:val="00817AE0"/>
    <w:rsid w:val="00824D90"/>
    <w:rsid w:val="00826ECC"/>
    <w:rsid w:val="00835A5F"/>
    <w:rsid w:val="0084786B"/>
    <w:rsid w:val="00850143"/>
    <w:rsid w:val="008515E9"/>
    <w:rsid w:val="00870242"/>
    <w:rsid w:val="00871E92"/>
    <w:rsid w:val="008815AA"/>
    <w:rsid w:val="00883A8D"/>
    <w:rsid w:val="00885459"/>
    <w:rsid w:val="008A2261"/>
    <w:rsid w:val="008A7ABC"/>
    <w:rsid w:val="008B27C5"/>
    <w:rsid w:val="008B3C04"/>
    <w:rsid w:val="008D5872"/>
    <w:rsid w:val="008D5DCF"/>
    <w:rsid w:val="008D6164"/>
    <w:rsid w:val="008D74E2"/>
    <w:rsid w:val="008D7629"/>
    <w:rsid w:val="008E3CE9"/>
    <w:rsid w:val="008E458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7BE4"/>
    <w:rsid w:val="009149AD"/>
    <w:rsid w:val="00914E65"/>
    <w:rsid w:val="009209EA"/>
    <w:rsid w:val="009237D6"/>
    <w:rsid w:val="00923EC3"/>
    <w:rsid w:val="00925716"/>
    <w:rsid w:val="00925EA0"/>
    <w:rsid w:val="00932EE8"/>
    <w:rsid w:val="0093490B"/>
    <w:rsid w:val="0094197F"/>
    <w:rsid w:val="009442C4"/>
    <w:rsid w:val="009509E8"/>
    <w:rsid w:val="00950BA2"/>
    <w:rsid w:val="00952D4A"/>
    <w:rsid w:val="009615F2"/>
    <w:rsid w:val="00963367"/>
    <w:rsid w:val="00964916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3840"/>
    <w:rsid w:val="00996007"/>
    <w:rsid w:val="00996672"/>
    <w:rsid w:val="009A0807"/>
    <w:rsid w:val="009A2229"/>
    <w:rsid w:val="009A3F0C"/>
    <w:rsid w:val="009A4A06"/>
    <w:rsid w:val="009B7AE3"/>
    <w:rsid w:val="009D1AD6"/>
    <w:rsid w:val="009D2770"/>
    <w:rsid w:val="009D588C"/>
    <w:rsid w:val="009D61D1"/>
    <w:rsid w:val="009D79A5"/>
    <w:rsid w:val="009E3D50"/>
    <w:rsid w:val="009E5728"/>
    <w:rsid w:val="009E5E16"/>
    <w:rsid w:val="009F279B"/>
    <w:rsid w:val="009F72EE"/>
    <w:rsid w:val="00A009F8"/>
    <w:rsid w:val="00A1346D"/>
    <w:rsid w:val="00A1753E"/>
    <w:rsid w:val="00A22D7C"/>
    <w:rsid w:val="00A23D55"/>
    <w:rsid w:val="00A26BBC"/>
    <w:rsid w:val="00A32E96"/>
    <w:rsid w:val="00A35596"/>
    <w:rsid w:val="00A36DD6"/>
    <w:rsid w:val="00A44472"/>
    <w:rsid w:val="00A445B0"/>
    <w:rsid w:val="00A46819"/>
    <w:rsid w:val="00A51417"/>
    <w:rsid w:val="00A52552"/>
    <w:rsid w:val="00A6753F"/>
    <w:rsid w:val="00A67C88"/>
    <w:rsid w:val="00A76326"/>
    <w:rsid w:val="00A81778"/>
    <w:rsid w:val="00AA1B8F"/>
    <w:rsid w:val="00AA393B"/>
    <w:rsid w:val="00AA480B"/>
    <w:rsid w:val="00AA51BE"/>
    <w:rsid w:val="00AA5E0A"/>
    <w:rsid w:val="00AA66A2"/>
    <w:rsid w:val="00AA7217"/>
    <w:rsid w:val="00AB0910"/>
    <w:rsid w:val="00AB24C7"/>
    <w:rsid w:val="00AB44B7"/>
    <w:rsid w:val="00AC0C3E"/>
    <w:rsid w:val="00AD3D34"/>
    <w:rsid w:val="00AE7A6C"/>
    <w:rsid w:val="00AE7D40"/>
    <w:rsid w:val="00AF1060"/>
    <w:rsid w:val="00B01003"/>
    <w:rsid w:val="00B02FF6"/>
    <w:rsid w:val="00B1040E"/>
    <w:rsid w:val="00B10962"/>
    <w:rsid w:val="00B10C75"/>
    <w:rsid w:val="00B22448"/>
    <w:rsid w:val="00B30591"/>
    <w:rsid w:val="00B31563"/>
    <w:rsid w:val="00B352E6"/>
    <w:rsid w:val="00B37D05"/>
    <w:rsid w:val="00B37F66"/>
    <w:rsid w:val="00B37FA5"/>
    <w:rsid w:val="00B42CD3"/>
    <w:rsid w:val="00B42EB3"/>
    <w:rsid w:val="00B43CFB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5231"/>
    <w:rsid w:val="00B768D9"/>
    <w:rsid w:val="00B82374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55B1"/>
    <w:rsid w:val="00BD0352"/>
    <w:rsid w:val="00BD10A2"/>
    <w:rsid w:val="00BD39C0"/>
    <w:rsid w:val="00BE53C1"/>
    <w:rsid w:val="00BF0386"/>
    <w:rsid w:val="00BF0665"/>
    <w:rsid w:val="00BF3139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43FE"/>
    <w:rsid w:val="00C44709"/>
    <w:rsid w:val="00C45219"/>
    <w:rsid w:val="00C53763"/>
    <w:rsid w:val="00C63CFF"/>
    <w:rsid w:val="00C65751"/>
    <w:rsid w:val="00C65F36"/>
    <w:rsid w:val="00C74E01"/>
    <w:rsid w:val="00C80F27"/>
    <w:rsid w:val="00C95ECB"/>
    <w:rsid w:val="00C96494"/>
    <w:rsid w:val="00CA2253"/>
    <w:rsid w:val="00CA3B43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F87"/>
    <w:rsid w:val="00CE15AC"/>
    <w:rsid w:val="00D02BB6"/>
    <w:rsid w:val="00D145BD"/>
    <w:rsid w:val="00D1632B"/>
    <w:rsid w:val="00D16A12"/>
    <w:rsid w:val="00D20535"/>
    <w:rsid w:val="00D22735"/>
    <w:rsid w:val="00D27C56"/>
    <w:rsid w:val="00D328B5"/>
    <w:rsid w:val="00D4055F"/>
    <w:rsid w:val="00D408ED"/>
    <w:rsid w:val="00D438AD"/>
    <w:rsid w:val="00D45987"/>
    <w:rsid w:val="00D47BB3"/>
    <w:rsid w:val="00D5514F"/>
    <w:rsid w:val="00D6111B"/>
    <w:rsid w:val="00D618BE"/>
    <w:rsid w:val="00D62BD8"/>
    <w:rsid w:val="00D67873"/>
    <w:rsid w:val="00D73012"/>
    <w:rsid w:val="00D76B94"/>
    <w:rsid w:val="00D85980"/>
    <w:rsid w:val="00D86C32"/>
    <w:rsid w:val="00D873F8"/>
    <w:rsid w:val="00D919B4"/>
    <w:rsid w:val="00D966E3"/>
    <w:rsid w:val="00DA4B4E"/>
    <w:rsid w:val="00DB13D0"/>
    <w:rsid w:val="00DB2C3C"/>
    <w:rsid w:val="00DC0013"/>
    <w:rsid w:val="00DC2BB7"/>
    <w:rsid w:val="00DC5220"/>
    <w:rsid w:val="00DC5FE9"/>
    <w:rsid w:val="00DC742C"/>
    <w:rsid w:val="00DD472A"/>
    <w:rsid w:val="00DD5FBD"/>
    <w:rsid w:val="00DE0F8A"/>
    <w:rsid w:val="00DE7643"/>
    <w:rsid w:val="00DF7F67"/>
    <w:rsid w:val="00E03119"/>
    <w:rsid w:val="00E05F1D"/>
    <w:rsid w:val="00E10A9D"/>
    <w:rsid w:val="00E14275"/>
    <w:rsid w:val="00E15D16"/>
    <w:rsid w:val="00E2241F"/>
    <w:rsid w:val="00E251FE"/>
    <w:rsid w:val="00E41966"/>
    <w:rsid w:val="00E43BB5"/>
    <w:rsid w:val="00E52D50"/>
    <w:rsid w:val="00E558BA"/>
    <w:rsid w:val="00E57127"/>
    <w:rsid w:val="00E57787"/>
    <w:rsid w:val="00E57DA9"/>
    <w:rsid w:val="00E60721"/>
    <w:rsid w:val="00E71501"/>
    <w:rsid w:val="00E74373"/>
    <w:rsid w:val="00E7697D"/>
    <w:rsid w:val="00E7727E"/>
    <w:rsid w:val="00E86C76"/>
    <w:rsid w:val="00E90FF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2AD4"/>
    <w:rsid w:val="00EC54BC"/>
    <w:rsid w:val="00EC602E"/>
    <w:rsid w:val="00EC70A1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445F"/>
    <w:rsid w:val="00EF4E1C"/>
    <w:rsid w:val="00EF57B1"/>
    <w:rsid w:val="00F00D57"/>
    <w:rsid w:val="00F042AA"/>
    <w:rsid w:val="00F07D83"/>
    <w:rsid w:val="00F13C34"/>
    <w:rsid w:val="00F13C4D"/>
    <w:rsid w:val="00F16D97"/>
    <w:rsid w:val="00F17D4C"/>
    <w:rsid w:val="00F24D60"/>
    <w:rsid w:val="00F251C5"/>
    <w:rsid w:val="00F2706B"/>
    <w:rsid w:val="00F27958"/>
    <w:rsid w:val="00F37215"/>
    <w:rsid w:val="00F4142E"/>
    <w:rsid w:val="00F457C4"/>
    <w:rsid w:val="00F473A8"/>
    <w:rsid w:val="00F61DF6"/>
    <w:rsid w:val="00F73DEF"/>
    <w:rsid w:val="00F7658D"/>
    <w:rsid w:val="00F76F71"/>
    <w:rsid w:val="00F8242A"/>
    <w:rsid w:val="00F825FF"/>
    <w:rsid w:val="00F871C6"/>
    <w:rsid w:val="00F953B4"/>
    <w:rsid w:val="00F963F6"/>
    <w:rsid w:val="00F96D4A"/>
    <w:rsid w:val="00FA0A9E"/>
    <w:rsid w:val="00FA0C52"/>
    <w:rsid w:val="00FA321F"/>
    <w:rsid w:val="00FB5ECA"/>
    <w:rsid w:val="00FC66B8"/>
    <w:rsid w:val="00FD093A"/>
    <w:rsid w:val="00FD1D19"/>
    <w:rsid w:val="00FD3510"/>
    <w:rsid w:val="00FE0E20"/>
    <w:rsid w:val="00FE0EE7"/>
    <w:rsid w:val="00FE0F33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epravo.cz/top/clanky/regulatory-sandbox-moznosti-a-meze-nastroje-pro-chytrou-regulaci-109048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0A5DC-2803-4CAB-815F-04829E0A9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11</cp:revision>
  <cp:lastPrinted>2020-02-11T08:35:00Z</cp:lastPrinted>
  <dcterms:created xsi:type="dcterms:W3CDTF">2021-12-03T13:08:00Z</dcterms:created>
  <dcterms:modified xsi:type="dcterms:W3CDTF">2021-12-27T11:36:00Z</dcterms:modified>
</cp:coreProperties>
</file>