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F02012" w:rsidTr="0008061A">
        <w:trPr>
          <w:trHeight w:val="963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67A33" w:rsidRPr="002F5B7F" w:rsidRDefault="002F5B7F" w:rsidP="002F5B7F">
            <w:p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A643F4">
              <w:rPr>
                <w:rFonts w:ascii="Arial" w:hAnsi="Arial" w:cs="Arial"/>
                <w:b/>
                <w:color w:val="0070C0"/>
              </w:rPr>
              <w:t>Aktualizace zpravodajů Rady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2F5B7F" w:rsidP="00EA646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354</w:t>
            </w:r>
            <w:r w:rsidR="0008061A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A6460">
              <w:rPr>
                <w:rFonts w:ascii="Arial" w:hAnsi="Arial" w:cs="Arial"/>
                <w:b/>
                <w:color w:val="0070C0"/>
                <w:sz w:val="28"/>
                <w:szCs w:val="28"/>
              </w:rPr>
              <w:t>A1</w:t>
            </w:r>
          </w:p>
        </w:tc>
      </w:tr>
      <w:tr w:rsidR="008F77F6" w:rsidRPr="00F02012" w:rsidTr="00AB19D1">
        <w:trPr>
          <w:trHeight w:val="1348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763060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bookmarkStart w:id="0" w:name="_GoBack"/>
            <w:bookmarkEnd w:id="0"/>
            <w:r w:rsidRPr="00F02012">
              <w:rPr>
                <w:i/>
                <w:szCs w:val="22"/>
              </w:rPr>
              <w:t>Souhrn</w:t>
            </w:r>
          </w:p>
          <w:p w:rsidR="003F4674" w:rsidRDefault="003F4674" w:rsidP="008C00D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Usnesením vlády ze dne 6. ledna 2020 č. 15 byly jmenovány nové členky Rady </w:t>
            </w:r>
            <w:r w:rsidRPr="00AB19D1">
              <w:rPr>
                <w:rFonts w:ascii="Arial" w:hAnsi="Arial" w:cs="Arial"/>
                <w:sz w:val="22"/>
                <w:szCs w:val="22"/>
              </w:rPr>
              <w:t>Ing. Bízkov</w:t>
            </w:r>
            <w:r>
              <w:rPr>
                <w:rFonts w:ascii="Arial" w:hAnsi="Arial" w:cs="Arial"/>
                <w:sz w:val="22"/>
                <w:szCs w:val="22"/>
              </w:rPr>
              <w:t>á, Ing. Müllerová a prof. Ulrichová.</w:t>
            </w:r>
          </w:p>
          <w:p w:rsidR="00720554" w:rsidRDefault="00AB19D1" w:rsidP="003F4674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19D1">
              <w:rPr>
                <w:rFonts w:ascii="Arial" w:hAnsi="Arial" w:cs="Arial"/>
                <w:sz w:val="22"/>
                <w:szCs w:val="22"/>
              </w:rPr>
              <w:t xml:space="preserve">Vzhledem k ukončenému funkčnímu období členů Rady dr. Havlase a prof. </w:t>
            </w:r>
            <w:proofErr w:type="spellStart"/>
            <w:r w:rsidRPr="00AB19D1">
              <w:rPr>
                <w:rFonts w:ascii="Arial" w:hAnsi="Arial" w:cs="Arial"/>
                <w:sz w:val="22"/>
                <w:szCs w:val="22"/>
              </w:rPr>
              <w:t>Jungwirtha</w:t>
            </w:r>
            <w:proofErr w:type="spellEnd"/>
            <w:r w:rsidRPr="00AB19D1">
              <w:rPr>
                <w:rFonts w:ascii="Arial" w:hAnsi="Arial" w:cs="Arial"/>
                <w:sz w:val="22"/>
                <w:szCs w:val="22"/>
              </w:rPr>
              <w:t xml:space="preserve"> a jmenování 3 nových členek je třeba aktualizovat zpravodaje Rady.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C600F" w:rsidRDefault="005C600F" w:rsidP="001D1DCD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Rada na svém 353. </w:t>
            </w:r>
            <w:r w:rsidR="00C201F4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 xml:space="preserve">asedání dne 24. </w:t>
            </w:r>
            <w:r w:rsidR="005D7815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edna 2020 vzala na vědomí materiál „Aktualizace zpravodajů Rady“. Prof. Dvořák vyzval členy Rady, aby v případě návrhu na doplnění nebo změnu kontaktovali Odbor Rady.</w:t>
            </w:r>
          </w:p>
          <w:p w:rsidR="005C600F" w:rsidRPr="005C600F" w:rsidRDefault="0012151B" w:rsidP="0012151B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je </w:t>
            </w:r>
            <w:r w:rsidR="005C600F">
              <w:rPr>
                <w:rFonts w:ascii="Arial" w:hAnsi="Arial" w:cs="Arial"/>
                <w:sz w:val="22"/>
                <w:szCs w:val="22"/>
              </w:rPr>
              <w:t xml:space="preserve">na 354. zasedání Rady dne 28. </w:t>
            </w:r>
            <w:r w:rsidR="005D7815">
              <w:rPr>
                <w:rFonts w:ascii="Arial" w:hAnsi="Arial" w:cs="Arial"/>
                <w:sz w:val="22"/>
                <w:szCs w:val="22"/>
              </w:rPr>
              <w:t>ú</w:t>
            </w:r>
            <w:r w:rsidR="005C600F">
              <w:rPr>
                <w:rFonts w:ascii="Arial" w:hAnsi="Arial" w:cs="Arial"/>
                <w:sz w:val="22"/>
                <w:szCs w:val="22"/>
              </w:rPr>
              <w:t>nora 2020 předložen finální dokument po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5C600F">
              <w:rPr>
                <w:rFonts w:ascii="Arial" w:hAnsi="Arial" w:cs="Arial"/>
                <w:sz w:val="22"/>
                <w:szCs w:val="22"/>
              </w:rPr>
              <w:t>úpravách.</w:t>
            </w:r>
          </w:p>
        </w:tc>
      </w:tr>
      <w:tr w:rsidR="008F77F6" w:rsidRPr="00F02012" w:rsidTr="00726824">
        <w:trPr>
          <w:trHeight w:val="55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3A3A" w:rsidRDefault="008F77F6" w:rsidP="00726824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D1DCD" w:rsidRPr="000B552E" w:rsidRDefault="001D1DCD" w:rsidP="00726824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Aktualizace zpravodajů Rady</w:t>
            </w:r>
          </w:p>
        </w:tc>
      </w:tr>
    </w:tbl>
    <w:p w:rsidR="00F86D54" w:rsidRPr="00850662" w:rsidRDefault="00EC0255" w:rsidP="00850662">
      <w:pPr>
        <w:rPr>
          <w:sz w:val="16"/>
          <w:szCs w:val="16"/>
        </w:rPr>
      </w:pPr>
    </w:p>
    <w:sectPr w:rsidR="00F86D54" w:rsidRPr="008506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255" w:rsidRDefault="00EC0255" w:rsidP="008F77F6">
      <w:r>
        <w:separator/>
      </w:r>
    </w:p>
  </w:endnote>
  <w:endnote w:type="continuationSeparator" w:id="0">
    <w:p w:rsidR="00EC0255" w:rsidRDefault="00EC025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255" w:rsidRDefault="00EC0255" w:rsidP="008F77F6">
      <w:r>
        <w:separator/>
      </w:r>
    </w:p>
  </w:footnote>
  <w:footnote w:type="continuationSeparator" w:id="0">
    <w:p w:rsidR="00EC0255" w:rsidRDefault="00EC025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E5078"/>
    <w:multiLevelType w:val="hybridMultilevel"/>
    <w:tmpl w:val="7200F262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4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0B33EE"/>
    <w:multiLevelType w:val="hybridMultilevel"/>
    <w:tmpl w:val="FCECB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2C168F"/>
    <w:multiLevelType w:val="hybridMultilevel"/>
    <w:tmpl w:val="3DA2C4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8728DE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1777D7"/>
    <w:multiLevelType w:val="hybridMultilevel"/>
    <w:tmpl w:val="9C446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CF4D04"/>
    <w:multiLevelType w:val="hybridMultilevel"/>
    <w:tmpl w:val="4D10E7EE"/>
    <w:lvl w:ilvl="0" w:tplc="97AE7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"/>
  </w:num>
  <w:num w:numId="5">
    <w:abstractNumId w:val="9"/>
  </w:num>
  <w:num w:numId="6">
    <w:abstractNumId w:val="12"/>
  </w:num>
  <w:num w:numId="7">
    <w:abstractNumId w:val="10"/>
  </w:num>
  <w:num w:numId="8">
    <w:abstractNumId w:val="8"/>
  </w:num>
  <w:num w:numId="9">
    <w:abstractNumId w:val="5"/>
  </w:num>
  <w:num w:numId="10">
    <w:abstractNumId w:val="19"/>
  </w:num>
  <w:num w:numId="11">
    <w:abstractNumId w:val="6"/>
  </w:num>
  <w:num w:numId="12">
    <w:abstractNumId w:val="21"/>
  </w:num>
  <w:num w:numId="13">
    <w:abstractNumId w:val="14"/>
  </w:num>
  <w:num w:numId="14">
    <w:abstractNumId w:val="26"/>
  </w:num>
  <w:num w:numId="15">
    <w:abstractNumId w:val="20"/>
  </w:num>
  <w:num w:numId="16">
    <w:abstractNumId w:val="25"/>
  </w:num>
  <w:num w:numId="17">
    <w:abstractNumId w:val="13"/>
  </w:num>
  <w:num w:numId="18">
    <w:abstractNumId w:val="18"/>
  </w:num>
  <w:num w:numId="19">
    <w:abstractNumId w:val="22"/>
  </w:num>
  <w:num w:numId="20">
    <w:abstractNumId w:val="3"/>
  </w:num>
  <w:num w:numId="21">
    <w:abstractNumId w:val="4"/>
  </w:num>
  <w:num w:numId="22">
    <w:abstractNumId w:val="17"/>
  </w:num>
  <w:num w:numId="23">
    <w:abstractNumId w:val="2"/>
  </w:num>
  <w:num w:numId="24">
    <w:abstractNumId w:val="23"/>
  </w:num>
  <w:num w:numId="25">
    <w:abstractNumId w:val="24"/>
  </w:num>
  <w:num w:numId="26">
    <w:abstractNumId w:val="15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112"/>
    <w:rsid w:val="0008061A"/>
    <w:rsid w:val="00095B2C"/>
    <w:rsid w:val="000B2133"/>
    <w:rsid w:val="000B552E"/>
    <w:rsid w:val="000C4A33"/>
    <w:rsid w:val="000D6C28"/>
    <w:rsid w:val="00115DD5"/>
    <w:rsid w:val="0012151B"/>
    <w:rsid w:val="00142A2B"/>
    <w:rsid w:val="001521C9"/>
    <w:rsid w:val="001552B3"/>
    <w:rsid w:val="001919AE"/>
    <w:rsid w:val="001A621D"/>
    <w:rsid w:val="001C1FF6"/>
    <w:rsid w:val="001C6720"/>
    <w:rsid w:val="001D1DCD"/>
    <w:rsid w:val="002025F0"/>
    <w:rsid w:val="002055E1"/>
    <w:rsid w:val="00220337"/>
    <w:rsid w:val="0023589F"/>
    <w:rsid w:val="00237006"/>
    <w:rsid w:val="00245132"/>
    <w:rsid w:val="00263138"/>
    <w:rsid w:val="00283411"/>
    <w:rsid w:val="00284417"/>
    <w:rsid w:val="002A18DA"/>
    <w:rsid w:val="002D1EB4"/>
    <w:rsid w:val="002E309C"/>
    <w:rsid w:val="002F01DD"/>
    <w:rsid w:val="002F5B7F"/>
    <w:rsid w:val="0031020D"/>
    <w:rsid w:val="003320FD"/>
    <w:rsid w:val="0034709D"/>
    <w:rsid w:val="00360293"/>
    <w:rsid w:val="00383055"/>
    <w:rsid w:val="00387B05"/>
    <w:rsid w:val="003C2660"/>
    <w:rsid w:val="003C2FDC"/>
    <w:rsid w:val="003C46A3"/>
    <w:rsid w:val="003E49F5"/>
    <w:rsid w:val="003F4674"/>
    <w:rsid w:val="00422ACE"/>
    <w:rsid w:val="004309C5"/>
    <w:rsid w:val="00451DCE"/>
    <w:rsid w:val="00470878"/>
    <w:rsid w:val="00474974"/>
    <w:rsid w:val="00477798"/>
    <w:rsid w:val="00494A1F"/>
    <w:rsid w:val="004C59C7"/>
    <w:rsid w:val="004E04CA"/>
    <w:rsid w:val="005042C6"/>
    <w:rsid w:val="00556BA1"/>
    <w:rsid w:val="00594514"/>
    <w:rsid w:val="005A039A"/>
    <w:rsid w:val="005B3626"/>
    <w:rsid w:val="005B612A"/>
    <w:rsid w:val="005C600F"/>
    <w:rsid w:val="005C62FC"/>
    <w:rsid w:val="005C74DC"/>
    <w:rsid w:val="005D7815"/>
    <w:rsid w:val="005E42B2"/>
    <w:rsid w:val="005E4DB4"/>
    <w:rsid w:val="005F0813"/>
    <w:rsid w:val="0061052C"/>
    <w:rsid w:val="00624F90"/>
    <w:rsid w:val="00646D8B"/>
    <w:rsid w:val="00655C89"/>
    <w:rsid w:val="00660AAF"/>
    <w:rsid w:val="00681D93"/>
    <w:rsid w:val="00684D79"/>
    <w:rsid w:val="006A0D30"/>
    <w:rsid w:val="006A6022"/>
    <w:rsid w:val="006C214F"/>
    <w:rsid w:val="006E211B"/>
    <w:rsid w:val="006E518C"/>
    <w:rsid w:val="006F0B2D"/>
    <w:rsid w:val="006F59BB"/>
    <w:rsid w:val="0070497C"/>
    <w:rsid w:val="00713180"/>
    <w:rsid w:val="00717229"/>
    <w:rsid w:val="00720554"/>
    <w:rsid w:val="00726824"/>
    <w:rsid w:val="007524A6"/>
    <w:rsid w:val="00752A3C"/>
    <w:rsid w:val="00757162"/>
    <w:rsid w:val="00763060"/>
    <w:rsid w:val="00764DA0"/>
    <w:rsid w:val="00791776"/>
    <w:rsid w:val="007A514A"/>
    <w:rsid w:val="00804FFA"/>
    <w:rsid w:val="00810AA0"/>
    <w:rsid w:val="00817035"/>
    <w:rsid w:val="00824D90"/>
    <w:rsid w:val="008274EA"/>
    <w:rsid w:val="00850662"/>
    <w:rsid w:val="00861B66"/>
    <w:rsid w:val="008815AA"/>
    <w:rsid w:val="008C00DD"/>
    <w:rsid w:val="008D74E2"/>
    <w:rsid w:val="008F0FA9"/>
    <w:rsid w:val="008F35D6"/>
    <w:rsid w:val="008F3A3A"/>
    <w:rsid w:val="008F77F6"/>
    <w:rsid w:val="00925716"/>
    <w:rsid w:val="00925EA0"/>
    <w:rsid w:val="0094197F"/>
    <w:rsid w:val="009439B6"/>
    <w:rsid w:val="00952E93"/>
    <w:rsid w:val="009704D2"/>
    <w:rsid w:val="0097563F"/>
    <w:rsid w:val="009870E8"/>
    <w:rsid w:val="0099119D"/>
    <w:rsid w:val="00991E49"/>
    <w:rsid w:val="00996672"/>
    <w:rsid w:val="009A3F0C"/>
    <w:rsid w:val="009A4A06"/>
    <w:rsid w:val="009B28FF"/>
    <w:rsid w:val="009B50BE"/>
    <w:rsid w:val="009E63FB"/>
    <w:rsid w:val="009F279B"/>
    <w:rsid w:val="00A0558E"/>
    <w:rsid w:val="00A218B6"/>
    <w:rsid w:val="00A43DED"/>
    <w:rsid w:val="00A51417"/>
    <w:rsid w:val="00A52552"/>
    <w:rsid w:val="00A643F4"/>
    <w:rsid w:val="00A67C88"/>
    <w:rsid w:val="00AA1B8F"/>
    <w:rsid w:val="00AA51BE"/>
    <w:rsid w:val="00AA7217"/>
    <w:rsid w:val="00AB0910"/>
    <w:rsid w:val="00AB19D1"/>
    <w:rsid w:val="00AE7D40"/>
    <w:rsid w:val="00AF1195"/>
    <w:rsid w:val="00B2385A"/>
    <w:rsid w:val="00B27BD5"/>
    <w:rsid w:val="00B30591"/>
    <w:rsid w:val="00B476E7"/>
    <w:rsid w:val="00BA148D"/>
    <w:rsid w:val="00BB0768"/>
    <w:rsid w:val="00BB3611"/>
    <w:rsid w:val="00BC1B8D"/>
    <w:rsid w:val="00C201F4"/>
    <w:rsid w:val="00C20639"/>
    <w:rsid w:val="00C2324C"/>
    <w:rsid w:val="00C40DD3"/>
    <w:rsid w:val="00C443FE"/>
    <w:rsid w:val="00C50E8F"/>
    <w:rsid w:val="00C67A33"/>
    <w:rsid w:val="00C74E01"/>
    <w:rsid w:val="00C8581B"/>
    <w:rsid w:val="00CA43B6"/>
    <w:rsid w:val="00CC381A"/>
    <w:rsid w:val="00CE3112"/>
    <w:rsid w:val="00D04D72"/>
    <w:rsid w:val="00D131A6"/>
    <w:rsid w:val="00D15E62"/>
    <w:rsid w:val="00D20535"/>
    <w:rsid w:val="00D27C56"/>
    <w:rsid w:val="00D328B5"/>
    <w:rsid w:val="00D33AF3"/>
    <w:rsid w:val="00D40432"/>
    <w:rsid w:val="00D43079"/>
    <w:rsid w:val="00D618BE"/>
    <w:rsid w:val="00D67873"/>
    <w:rsid w:val="00D73012"/>
    <w:rsid w:val="00D825A4"/>
    <w:rsid w:val="00D950E7"/>
    <w:rsid w:val="00DA6AB6"/>
    <w:rsid w:val="00DB13D0"/>
    <w:rsid w:val="00DB2DBE"/>
    <w:rsid w:val="00DB7194"/>
    <w:rsid w:val="00DC0013"/>
    <w:rsid w:val="00DC5C62"/>
    <w:rsid w:val="00DC5FE9"/>
    <w:rsid w:val="00DC742C"/>
    <w:rsid w:val="00DF7956"/>
    <w:rsid w:val="00E11985"/>
    <w:rsid w:val="00E14275"/>
    <w:rsid w:val="00E52D50"/>
    <w:rsid w:val="00EA2179"/>
    <w:rsid w:val="00EA6460"/>
    <w:rsid w:val="00EB5A6D"/>
    <w:rsid w:val="00EC0255"/>
    <w:rsid w:val="00EC2AD4"/>
    <w:rsid w:val="00EC70A1"/>
    <w:rsid w:val="00EF57B1"/>
    <w:rsid w:val="00F02012"/>
    <w:rsid w:val="00F24D60"/>
    <w:rsid w:val="00F2706B"/>
    <w:rsid w:val="00F37215"/>
    <w:rsid w:val="00F45411"/>
    <w:rsid w:val="00F46D82"/>
    <w:rsid w:val="00F52A5E"/>
    <w:rsid w:val="00FA0A9E"/>
    <w:rsid w:val="00FB20C4"/>
    <w:rsid w:val="00FB5ECA"/>
    <w:rsid w:val="00FC5A4B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9</cp:revision>
  <cp:lastPrinted>2018-02-08T12:19:00Z</cp:lastPrinted>
  <dcterms:created xsi:type="dcterms:W3CDTF">2020-02-20T07:44:00Z</dcterms:created>
  <dcterms:modified xsi:type="dcterms:W3CDTF">2020-03-04T06:52:00Z</dcterms:modified>
</cp:coreProperties>
</file>