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2"/>
        <w:gridCol w:w="2248"/>
        <w:gridCol w:w="2952"/>
      </w:tblGrid>
      <w:tr w:rsidR="008F77F6" w:rsidRPr="00DE2BC0" w14:paraId="23B38726" w14:textId="77777777" w:rsidTr="467709B8">
        <w:trPr>
          <w:trHeight w:val="1105"/>
        </w:trPr>
        <w:tc>
          <w:tcPr>
            <w:tcW w:w="6090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6143A1DC" w14:textId="77777777" w:rsidR="008F77F6" w:rsidRPr="00BF1C46" w:rsidRDefault="0046275A" w:rsidP="001C09E0">
            <w:pPr>
              <w:spacing w:before="120" w:after="12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Informace o IS </w:t>
            </w:r>
            <w:proofErr w:type="spellStart"/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VaVaI</w:t>
            </w:r>
            <w:proofErr w:type="spellEnd"/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a meziroční kontrole</w:t>
            </w:r>
          </w:p>
        </w:tc>
        <w:tc>
          <w:tcPr>
            <w:tcW w:w="2952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5E9AD80F" w14:textId="77777777" w:rsidR="008F77F6" w:rsidRPr="009870E8" w:rsidRDefault="00806025" w:rsidP="004A1675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46275A">
              <w:rPr>
                <w:rFonts w:ascii="Arial" w:hAnsi="Arial" w:cs="Arial"/>
                <w:b/>
                <w:color w:val="0070C0"/>
                <w:sz w:val="28"/>
                <w:szCs w:val="28"/>
              </w:rPr>
              <w:t>89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4A1675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46275A">
              <w:rPr>
                <w:rFonts w:ascii="Arial" w:hAnsi="Arial" w:cs="Arial"/>
                <w:b/>
                <w:color w:val="0070C0"/>
                <w:sz w:val="28"/>
                <w:szCs w:val="28"/>
              </w:rPr>
              <w:t>8</w:t>
            </w:r>
          </w:p>
        </w:tc>
      </w:tr>
      <w:tr w:rsidR="008F77F6" w:rsidRPr="00DE2BC0" w14:paraId="2BB4629C" w14:textId="77777777" w:rsidTr="467709B8">
        <w:tc>
          <w:tcPr>
            <w:tcW w:w="384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62BC10E2" w14:textId="77777777" w:rsidR="008F77F6" w:rsidRPr="008F77F6" w:rsidRDefault="00325A0D" w:rsidP="00D1543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200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693D97E" w14:textId="77777777" w:rsidR="008F77F6" w:rsidRPr="00811A10" w:rsidRDefault="0046275A" w:rsidP="00D15430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446472">
              <w:rPr>
                <w:rFonts w:ascii="Arial" w:hAnsi="Arial" w:cs="Arial"/>
                <w:i/>
                <w:sz w:val="22"/>
                <w:szCs w:val="22"/>
              </w:rPr>
              <w:t>Ing. Nič</w:t>
            </w:r>
          </w:p>
        </w:tc>
      </w:tr>
      <w:tr w:rsidR="008F77F6" w:rsidRPr="00DE2BC0" w14:paraId="2475AF7C" w14:textId="77777777" w:rsidTr="467709B8">
        <w:tc>
          <w:tcPr>
            <w:tcW w:w="3842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17B4E24F" w14:textId="77777777" w:rsidR="008F77F6" w:rsidRPr="008F77F6" w:rsidRDefault="008F77F6" w:rsidP="00D1543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20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3081FBBA" w14:textId="77777777" w:rsidR="00CB35E9" w:rsidRDefault="0046275A" w:rsidP="00D15430">
            <w:pPr>
              <w:spacing w:before="120" w:after="12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Ing. Rychtařík,</w:t>
            </w:r>
            <w:r w:rsidR="00CB35E9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Ing. Janovský</w:t>
            </w:r>
          </w:p>
          <w:p w14:paraId="77A6A3EB" w14:textId="77777777" w:rsidR="008F77F6" w:rsidRPr="00CB35E9" w:rsidRDefault="0046275A" w:rsidP="00CB35E9">
            <w:pPr>
              <w:spacing w:after="12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Oddělení informačních systémů</w:t>
            </w:r>
            <w:r w:rsidRPr="602AACFF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11</w:t>
            </w:r>
            <w:r w:rsidRPr="602AACFF">
              <w:rPr>
                <w:rFonts w:ascii="Arial" w:hAnsi="Arial" w:cs="Arial"/>
                <w:i/>
                <w:iCs/>
                <w:sz w:val="22"/>
                <w:szCs w:val="22"/>
              </w:rPr>
              <w:t>. 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4</w:t>
            </w:r>
            <w:r w:rsidRPr="602AACFF">
              <w:rPr>
                <w:rFonts w:ascii="Arial" w:hAnsi="Arial" w:cs="Arial"/>
                <w:i/>
                <w:iCs/>
                <w:sz w:val="22"/>
                <w:szCs w:val="22"/>
              </w:rPr>
              <w:t>. 202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3</w:t>
            </w:r>
            <w:r w:rsidR="002234A7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</w:tc>
      </w:tr>
      <w:tr w:rsidR="008F77F6" w:rsidRPr="00DE2BC0" w14:paraId="5AB78EF0" w14:textId="77777777" w:rsidTr="467709B8">
        <w:trPr>
          <w:trHeight w:val="1982"/>
        </w:trPr>
        <w:tc>
          <w:tcPr>
            <w:tcW w:w="904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537129" w14:textId="77777777" w:rsidR="008F77F6" w:rsidRPr="00AB734E" w:rsidRDefault="008F77F6" w:rsidP="000F213E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14:paraId="4AFDDCA4" w14:textId="77777777" w:rsidR="00AD7258" w:rsidRPr="00952E41" w:rsidRDefault="0046275A" w:rsidP="000F213E">
            <w:pPr>
              <w:keepNext/>
              <w:tabs>
                <w:tab w:val="left" w:pos="-26"/>
                <w:tab w:val="left" w:pos="900"/>
              </w:tabs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6275A">
              <w:rPr>
                <w:rFonts w:ascii="Arial" w:hAnsi="Arial" w:cs="Arial"/>
                <w:sz w:val="22"/>
                <w:szCs w:val="22"/>
              </w:rPr>
              <w:t>R</w:t>
            </w:r>
            <w:r w:rsidR="005B4C8A">
              <w:rPr>
                <w:rFonts w:ascii="Arial" w:hAnsi="Arial" w:cs="Arial"/>
                <w:sz w:val="22"/>
                <w:szCs w:val="22"/>
              </w:rPr>
              <w:t xml:space="preserve">adě pro výzkum, vývoj a inovace </w:t>
            </w:r>
            <w:r w:rsidRPr="0046275A">
              <w:rPr>
                <w:rFonts w:ascii="Arial" w:hAnsi="Arial" w:cs="Arial"/>
                <w:sz w:val="22"/>
                <w:szCs w:val="22"/>
              </w:rPr>
              <w:t xml:space="preserve">je předložena </w:t>
            </w:r>
            <w:r w:rsidR="003C1DD8">
              <w:rPr>
                <w:rFonts w:ascii="Arial" w:hAnsi="Arial" w:cs="Arial"/>
                <w:sz w:val="22"/>
                <w:szCs w:val="22"/>
              </w:rPr>
              <w:t xml:space="preserve">stručná </w:t>
            </w:r>
            <w:r w:rsidRPr="0046275A">
              <w:rPr>
                <w:rFonts w:ascii="Arial" w:hAnsi="Arial" w:cs="Arial"/>
                <w:sz w:val="22"/>
                <w:szCs w:val="22"/>
              </w:rPr>
              <w:t>informace o</w:t>
            </w:r>
            <w:r w:rsidR="003C1DD8">
              <w:rPr>
                <w:rFonts w:ascii="Arial" w:hAnsi="Arial" w:cs="Arial"/>
                <w:sz w:val="22"/>
                <w:szCs w:val="22"/>
              </w:rPr>
              <w:t> </w:t>
            </w:r>
            <w:r w:rsidRPr="0046275A">
              <w:rPr>
                <w:rFonts w:ascii="Arial" w:hAnsi="Arial" w:cs="Arial"/>
                <w:sz w:val="22"/>
                <w:szCs w:val="22"/>
              </w:rPr>
              <w:t>fun</w:t>
            </w:r>
            <w:r w:rsidR="00952E41">
              <w:rPr>
                <w:rFonts w:ascii="Arial" w:hAnsi="Arial" w:cs="Arial"/>
                <w:sz w:val="22"/>
                <w:szCs w:val="22"/>
              </w:rPr>
              <w:t xml:space="preserve">gování IS </w:t>
            </w:r>
            <w:proofErr w:type="spellStart"/>
            <w:r w:rsidR="00952E41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952E4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52E41" w:rsidRPr="00952E41">
              <w:rPr>
                <w:rFonts w:ascii="Arial" w:hAnsi="Arial" w:cs="Arial"/>
                <w:b/>
                <w:sz w:val="22"/>
                <w:szCs w:val="22"/>
              </w:rPr>
              <w:t>v roce 2022</w:t>
            </w:r>
            <w:r w:rsidRPr="0046275A">
              <w:rPr>
                <w:rFonts w:ascii="Arial" w:hAnsi="Arial" w:cs="Arial"/>
                <w:sz w:val="22"/>
                <w:szCs w:val="22"/>
              </w:rPr>
              <w:t>, vče</w:t>
            </w:r>
            <w:r w:rsidR="00D06F4A">
              <w:rPr>
                <w:rFonts w:ascii="Arial" w:hAnsi="Arial" w:cs="Arial"/>
                <w:sz w:val="22"/>
                <w:szCs w:val="22"/>
              </w:rPr>
              <w:t>tně výsledků meziroční kontroly:</w:t>
            </w:r>
            <w:r w:rsidRPr="0046275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C8B3765" w14:textId="77777777" w:rsidR="0046275A" w:rsidRDefault="00AD7258" w:rsidP="000F213E">
            <w:pPr>
              <w:keepNext/>
              <w:tabs>
                <w:tab w:val="left" w:pos="-26"/>
                <w:tab w:val="left" w:pos="900"/>
              </w:tabs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514C"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9B514C">
              <w:rPr>
                <w:rFonts w:ascii="Arial" w:hAnsi="Arial" w:cs="Arial"/>
                <w:sz w:val="22"/>
                <w:szCs w:val="22"/>
              </w:rPr>
              <w:t xml:space="preserve">podařilo se </w:t>
            </w:r>
            <w:r w:rsidR="009B514C" w:rsidRPr="001773F7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="00952E41" w:rsidRPr="001773F7">
              <w:rPr>
                <w:rFonts w:ascii="Arial" w:hAnsi="Arial" w:cs="Arial"/>
                <w:b/>
                <w:sz w:val="22"/>
                <w:szCs w:val="22"/>
              </w:rPr>
              <w:t xml:space="preserve">bhájit certifikaci IS </w:t>
            </w:r>
            <w:proofErr w:type="spellStart"/>
            <w:r w:rsidR="00952E41" w:rsidRPr="001773F7">
              <w:rPr>
                <w:rFonts w:ascii="Arial" w:hAnsi="Arial" w:cs="Arial"/>
                <w:b/>
                <w:sz w:val="22"/>
                <w:szCs w:val="22"/>
              </w:rPr>
              <w:t>VaVaI</w:t>
            </w:r>
            <w:proofErr w:type="spellEnd"/>
            <w:r w:rsidR="00952E41">
              <w:rPr>
                <w:rFonts w:ascii="Arial" w:hAnsi="Arial" w:cs="Arial"/>
                <w:sz w:val="22"/>
                <w:szCs w:val="22"/>
              </w:rPr>
              <w:t xml:space="preserve"> dle </w:t>
            </w:r>
            <w:r w:rsidR="00952E41" w:rsidRPr="00952E41">
              <w:rPr>
                <w:rFonts w:ascii="Arial" w:hAnsi="Arial" w:cs="Arial"/>
                <w:sz w:val="22"/>
                <w:szCs w:val="22"/>
              </w:rPr>
              <w:t>normy ISO/IEC 27001 – M</w:t>
            </w:r>
            <w:r w:rsidR="00952E41">
              <w:rPr>
                <w:rFonts w:ascii="Arial" w:hAnsi="Arial" w:cs="Arial"/>
                <w:sz w:val="22"/>
                <w:szCs w:val="22"/>
              </w:rPr>
              <w:t>anagement bezpečnosti informací;</w:t>
            </w:r>
          </w:p>
          <w:p w14:paraId="7E6E557B" w14:textId="5929A3A9" w:rsidR="00952E41" w:rsidRPr="009B514C" w:rsidRDefault="00952E41" w:rsidP="000F213E">
            <w:pPr>
              <w:keepNext/>
              <w:tabs>
                <w:tab w:val="left" w:pos="900"/>
              </w:tabs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467709B8">
              <w:rPr>
                <w:rFonts w:ascii="Arial" w:hAnsi="Arial" w:cs="Arial"/>
                <w:sz w:val="22"/>
                <w:szCs w:val="22"/>
              </w:rPr>
              <w:t xml:space="preserve">- podařilo se </w:t>
            </w:r>
            <w:r w:rsidR="6E1B2568" w:rsidRPr="467709B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úspěšně </w:t>
            </w:r>
            <w:r w:rsidRPr="467709B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napojit IS </w:t>
            </w:r>
            <w:proofErr w:type="spellStart"/>
            <w:r w:rsidRPr="467709B8">
              <w:rPr>
                <w:rFonts w:ascii="Arial" w:hAnsi="Arial" w:cs="Arial"/>
                <w:b/>
                <w:bCs/>
                <w:sz w:val="22"/>
                <w:szCs w:val="22"/>
              </w:rPr>
              <w:t>VaVaI</w:t>
            </w:r>
            <w:proofErr w:type="spellEnd"/>
            <w:r w:rsidRPr="467709B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na RIS ZED</w:t>
            </w:r>
            <w:r w:rsidR="302ABAF7" w:rsidRPr="467709B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a předat kompletní </w:t>
            </w:r>
            <w:r w:rsidR="58EEE884" w:rsidRPr="467709B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požadovaný </w:t>
            </w:r>
            <w:r w:rsidR="302ABAF7" w:rsidRPr="467709B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rozsah dat </w:t>
            </w:r>
            <w:r w:rsidR="0052667E" w:rsidRPr="467709B8">
              <w:rPr>
                <w:rFonts w:ascii="Arial" w:hAnsi="Arial" w:cs="Arial"/>
                <w:sz w:val="22"/>
                <w:szCs w:val="22"/>
              </w:rPr>
              <w:t>(</w:t>
            </w:r>
            <w:r w:rsidR="478B33BF" w:rsidRPr="467709B8">
              <w:rPr>
                <w:rFonts w:ascii="Arial" w:hAnsi="Arial" w:cs="Arial"/>
                <w:sz w:val="22"/>
                <w:szCs w:val="22"/>
              </w:rPr>
              <w:t xml:space="preserve">od roku </w:t>
            </w:r>
            <w:r w:rsidR="18DFA9FB" w:rsidRPr="467709B8">
              <w:rPr>
                <w:rFonts w:ascii="Arial" w:hAnsi="Arial" w:cs="Arial"/>
                <w:sz w:val="22"/>
                <w:szCs w:val="22"/>
              </w:rPr>
              <w:t xml:space="preserve">2023 </w:t>
            </w:r>
            <w:r w:rsidR="478B33BF" w:rsidRPr="467709B8">
              <w:rPr>
                <w:rFonts w:ascii="Arial" w:hAnsi="Arial" w:cs="Arial"/>
                <w:sz w:val="22"/>
                <w:szCs w:val="22"/>
              </w:rPr>
              <w:t xml:space="preserve">je proces </w:t>
            </w:r>
            <w:r w:rsidR="0052667E" w:rsidRPr="467709B8">
              <w:rPr>
                <w:rFonts w:ascii="Arial" w:hAnsi="Arial" w:cs="Arial"/>
                <w:sz w:val="22"/>
                <w:szCs w:val="22"/>
              </w:rPr>
              <w:t>předá</w:t>
            </w:r>
            <w:r w:rsidR="72AD9BEE" w:rsidRPr="467709B8">
              <w:rPr>
                <w:rFonts w:ascii="Arial" w:hAnsi="Arial" w:cs="Arial"/>
                <w:sz w:val="22"/>
                <w:szCs w:val="22"/>
              </w:rPr>
              <w:t>vání</w:t>
            </w:r>
            <w:r w:rsidR="0052667E" w:rsidRPr="467709B8">
              <w:rPr>
                <w:rFonts w:ascii="Arial" w:hAnsi="Arial" w:cs="Arial"/>
                <w:sz w:val="22"/>
                <w:szCs w:val="22"/>
              </w:rPr>
              <w:t xml:space="preserve"> údajů </w:t>
            </w:r>
            <w:r w:rsidR="6B64EFCB" w:rsidRPr="467709B8">
              <w:rPr>
                <w:rFonts w:ascii="Arial" w:hAnsi="Arial" w:cs="Arial"/>
                <w:sz w:val="22"/>
                <w:szCs w:val="22"/>
              </w:rPr>
              <w:t xml:space="preserve">plně </w:t>
            </w:r>
            <w:r w:rsidR="26DDA658" w:rsidRPr="467709B8">
              <w:rPr>
                <w:rFonts w:ascii="Arial" w:hAnsi="Arial" w:cs="Arial"/>
                <w:sz w:val="22"/>
                <w:szCs w:val="22"/>
              </w:rPr>
              <w:t>automatizován a po zaevidování dat do</w:t>
            </w:r>
            <w:r w:rsidR="4DAB17DC" w:rsidRPr="467709B8">
              <w:rPr>
                <w:rFonts w:ascii="Arial" w:hAnsi="Arial" w:cs="Arial"/>
                <w:sz w:val="22"/>
                <w:szCs w:val="22"/>
              </w:rPr>
              <w:t xml:space="preserve"> IS </w:t>
            </w:r>
            <w:proofErr w:type="spellStart"/>
            <w:r w:rsidR="4DAB17DC" w:rsidRPr="467709B8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26DDA658" w:rsidRPr="467709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30A58E5A" w:rsidRPr="467709B8">
              <w:rPr>
                <w:rFonts w:ascii="Arial" w:hAnsi="Arial" w:cs="Arial"/>
                <w:sz w:val="22"/>
                <w:szCs w:val="22"/>
              </w:rPr>
              <w:t>dochází k přímému p</w:t>
            </w:r>
            <w:r w:rsidR="0052667E" w:rsidRPr="467709B8">
              <w:rPr>
                <w:rFonts w:ascii="Arial" w:hAnsi="Arial" w:cs="Arial"/>
                <w:sz w:val="22"/>
                <w:szCs w:val="22"/>
              </w:rPr>
              <w:t>ředání údajů na Ministerstvo financí do modulu Zjednodušené evidence dotací);</w:t>
            </w:r>
          </w:p>
          <w:p w14:paraId="226F72E8" w14:textId="41275A22" w:rsidR="546C936E" w:rsidRDefault="546C936E" w:rsidP="000F213E">
            <w:pPr>
              <w:keepNext/>
              <w:tabs>
                <w:tab w:val="left" w:pos="900"/>
              </w:tabs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467709B8"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Pr="467709B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dostupnost IS </w:t>
            </w:r>
            <w:proofErr w:type="spellStart"/>
            <w:r w:rsidRPr="467709B8">
              <w:rPr>
                <w:rFonts w:ascii="Arial" w:hAnsi="Arial" w:cs="Arial"/>
                <w:b/>
                <w:bCs/>
                <w:sz w:val="22"/>
                <w:szCs w:val="22"/>
              </w:rPr>
              <w:t>VaVaI</w:t>
            </w:r>
            <w:proofErr w:type="spellEnd"/>
            <w:r w:rsidRPr="467709B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činila 99,93 % </w:t>
            </w:r>
            <w:r w:rsidRPr="467709B8">
              <w:rPr>
                <w:rFonts w:ascii="Arial" w:hAnsi="Arial" w:cs="Arial"/>
                <w:sz w:val="22"/>
                <w:szCs w:val="22"/>
              </w:rPr>
              <w:t>(nedostupný po dobu 5h 42 minut z důvodu výpadku internetové konektivity ÚV ČR);</w:t>
            </w:r>
          </w:p>
          <w:p w14:paraId="70E6EC17" w14:textId="053AFB19" w:rsidR="76563007" w:rsidRDefault="76563007" w:rsidP="000F213E">
            <w:pPr>
              <w:keepNext/>
              <w:tabs>
                <w:tab w:val="left" w:pos="900"/>
              </w:tabs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467709B8"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Pr="467709B8">
              <w:rPr>
                <w:rFonts w:ascii="Arial" w:hAnsi="Arial" w:cs="Arial"/>
                <w:b/>
                <w:bCs/>
                <w:sz w:val="22"/>
                <w:szCs w:val="22"/>
              </w:rPr>
              <w:t>1 23</w:t>
            </w:r>
            <w:r w:rsidR="642AD11F" w:rsidRPr="467709B8">
              <w:rPr>
                <w:rFonts w:ascii="Arial" w:hAnsi="Arial" w:cs="Arial"/>
                <w:b/>
                <w:bCs/>
                <w:sz w:val="22"/>
                <w:szCs w:val="22"/>
              </w:rPr>
              <w:t>5 166 přístupů</w:t>
            </w:r>
            <w:r w:rsidR="77492AD3" w:rsidRPr="467709B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na www.isvavai.cz</w:t>
            </w:r>
            <w:r w:rsidR="642AD11F" w:rsidRPr="467709B8">
              <w:rPr>
                <w:rFonts w:ascii="Arial" w:hAnsi="Arial" w:cs="Arial"/>
                <w:sz w:val="22"/>
                <w:szCs w:val="22"/>
              </w:rPr>
              <w:t>, průměrná doba relace činila 10 min 50 s</w:t>
            </w:r>
            <w:r w:rsidR="38AB7600" w:rsidRPr="467709B8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20D14307" w14:textId="63A26CEC" w:rsidR="001773F7" w:rsidRDefault="001773F7" w:rsidP="000F213E">
            <w:pPr>
              <w:keepNext/>
              <w:tabs>
                <w:tab w:val="left" w:pos="900"/>
              </w:tabs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467709B8">
              <w:rPr>
                <w:rFonts w:ascii="Arial" w:hAnsi="Arial" w:cs="Arial"/>
                <w:sz w:val="22"/>
                <w:szCs w:val="22"/>
              </w:rPr>
              <w:t xml:space="preserve">- IS </w:t>
            </w:r>
            <w:proofErr w:type="spellStart"/>
            <w:r w:rsidRPr="467709B8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467709B8">
              <w:rPr>
                <w:rFonts w:ascii="Arial" w:hAnsi="Arial" w:cs="Arial"/>
                <w:sz w:val="22"/>
                <w:szCs w:val="22"/>
              </w:rPr>
              <w:t xml:space="preserve"> měl cca </w:t>
            </w:r>
            <w:r w:rsidRPr="467709B8">
              <w:rPr>
                <w:rFonts w:ascii="Arial" w:hAnsi="Arial" w:cs="Arial"/>
                <w:b/>
                <w:bCs/>
                <w:sz w:val="22"/>
                <w:szCs w:val="22"/>
              </w:rPr>
              <w:t>3 900 registrovaných uživatelů</w:t>
            </w:r>
            <w:r w:rsidR="00CC6D84" w:rsidRPr="467709B8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3C6AF443" w14:textId="2F65CF78" w:rsidR="022228EA" w:rsidRDefault="022228EA" w:rsidP="000F213E">
            <w:pPr>
              <w:keepNext/>
              <w:tabs>
                <w:tab w:val="left" w:pos="900"/>
              </w:tabs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467709B8">
              <w:rPr>
                <w:rFonts w:ascii="Arial" w:hAnsi="Arial" w:cs="Arial"/>
                <w:sz w:val="22"/>
                <w:szCs w:val="22"/>
              </w:rPr>
              <w:t xml:space="preserve">- uskutečněno 7 seminářů / workshopů a </w:t>
            </w:r>
            <w:r w:rsidRPr="467709B8">
              <w:rPr>
                <w:rFonts w:ascii="Arial" w:hAnsi="Arial" w:cs="Arial"/>
                <w:b/>
                <w:bCs/>
                <w:sz w:val="22"/>
                <w:szCs w:val="22"/>
              </w:rPr>
              <w:t>proškoleno 375 osob</w:t>
            </w:r>
            <w:r w:rsidRPr="467709B8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3C62A2C0" w14:textId="0F9A9A70" w:rsidR="1939A72E" w:rsidRDefault="1939A72E" w:rsidP="000F213E">
            <w:pPr>
              <w:keepNext/>
              <w:tabs>
                <w:tab w:val="left" w:pos="900"/>
              </w:tabs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467709B8">
              <w:rPr>
                <w:rFonts w:ascii="Arial" w:hAnsi="Arial" w:cs="Arial"/>
                <w:sz w:val="22"/>
                <w:szCs w:val="22"/>
              </w:rPr>
              <w:t xml:space="preserve">- do IS </w:t>
            </w:r>
            <w:proofErr w:type="spellStart"/>
            <w:r w:rsidRPr="467709B8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467709B8">
              <w:rPr>
                <w:rFonts w:ascii="Arial" w:hAnsi="Arial" w:cs="Arial"/>
                <w:sz w:val="22"/>
                <w:szCs w:val="22"/>
              </w:rPr>
              <w:t xml:space="preserve"> bylo předáno cca </w:t>
            </w:r>
            <w:r w:rsidRPr="467709B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86 tis. záznamů </w:t>
            </w:r>
            <w:r w:rsidRPr="467709B8">
              <w:rPr>
                <w:rFonts w:ascii="Arial" w:hAnsi="Arial" w:cs="Arial"/>
                <w:sz w:val="22"/>
                <w:szCs w:val="22"/>
              </w:rPr>
              <w:t>o výsledcích</w:t>
            </w:r>
            <w:r w:rsidRPr="467709B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do RIV</w:t>
            </w:r>
            <w:r w:rsidRPr="467709B8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50521E97" w:rsidRPr="467709B8">
              <w:rPr>
                <w:rFonts w:ascii="Arial" w:hAnsi="Arial" w:cs="Arial"/>
                <w:sz w:val="22"/>
                <w:szCs w:val="22"/>
              </w:rPr>
              <w:t xml:space="preserve">cca </w:t>
            </w:r>
            <w:r w:rsidRPr="467709B8">
              <w:rPr>
                <w:rFonts w:ascii="Arial" w:hAnsi="Arial" w:cs="Arial"/>
                <w:b/>
                <w:bCs/>
                <w:sz w:val="22"/>
                <w:szCs w:val="22"/>
              </w:rPr>
              <w:t>10 tis. záznamů</w:t>
            </w:r>
            <w:r w:rsidRPr="467709B8">
              <w:rPr>
                <w:rFonts w:ascii="Arial" w:hAnsi="Arial" w:cs="Arial"/>
                <w:sz w:val="22"/>
                <w:szCs w:val="22"/>
              </w:rPr>
              <w:t xml:space="preserve"> o projektech </w:t>
            </w:r>
            <w:r w:rsidRPr="467709B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do </w:t>
            </w:r>
            <w:proofErr w:type="gramStart"/>
            <w:r w:rsidRPr="467709B8">
              <w:rPr>
                <w:rFonts w:ascii="Arial" w:hAnsi="Arial" w:cs="Arial"/>
                <w:b/>
                <w:bCs/>
                <w:sz w:val="22"/>
                <w:szCs w:val="22"/>
              </w:rPr>
              <w:t>CEP</w:t>
            </w:r>
            <w:proofErr w:type="gramEnd"/>
            <w:r w:rsidR="53085434" w:rsidRPr="467709B8">
              <w:rPr>
                <w:rFonts w:ascii="Arial" w:hAnsi="Arial" w:cs="Arial"/>
                <w:sz w:val="22"/>
                <w:szCs w:val="22"/>
              </w:rPr>
              <w:t>,</w:t>
            </w:r>
            <w:r w:rsidRPr="467709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52E4A004" w:rsidRPr="467709B8">
              <w:rPr>
                <w:rFonts w:ascii="Arial" w:hAnsi="Arial" w:cs="Arial"/>
                <w:b/>
                <w:bCs/>
                <w:sz w:val="22"/>
                <w:szCs w:val="22"/>
              </w:rPr>
              <w:t>291</w:t>
            </w:r>
            <w:r w:rsidRPr="467709B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záznamů</w:t>
            </w:r>
            <w:r w:rsidRPr="467709B8">
              <w:rPr>
                <w:rFonts w:ascii="Arial" w:hAnsi="Arial" w:cs="Arial"/>
                <w:sz w:val="22"/>
                <w:szCs w:val="22"/>
              </w:rPr>
              <w:t xml:space="preserve"> o aktivitách </w:t>
            </w:r>
            <w:r w:rsidRPr="467709B8">
              <w:rPr>
                <w:rFonts w:ascii="Arial" w:hAnsi="Arial" w:cs="Arial"/>
                <w:b/>
                <w:bCs/>
                <w:sz w:val="22"/>
                <w:szCs w:val="22"/>
              </w:rPr>
              <w:t>do CEA</w:t>
            </w:r>
            <w:r w:rsidR="48D91C26" w:rsidRPr="467709B8">
              <w:rPr>
                <w:rFonts w:ascii="Arial" w:hAnsi="Arial" w:cs="Arial"/>
                <w:sz w:val="22"/>
                <w:szCs w:val="22"/>
              </w:rPr>
              <w:t xml:space="preserve"> a bylo </w:t>
            </w:r>
            <w:r w:rsidR="48D91C26" w:rsidRPr="467709B8">
              <w:rPr>
                <w:rFonts w:ascii="Arial" w:hAnsi="Arial" w:cs="Arial"/>
                <w:b/>
                <w:bCs/>
                <w:sz w:val="22"/>
                <w:szCs w:val="22"/>
              </w:rPr>
              <w:t>vyhlášeno 24 veřejných soutěží ve VES</w:t>
            </w:r>
            <w:r w:rsidR="48D91C26" w:rsidRPr="467709B8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7D923862" w14:textId="6D09E4A3" w:rsidR="78C0CEA7" w:rsidRDefault="78C0CEA7" w:rsidP="000F213E">
            <w:pPr>
              <w:keepNext/>
              <w:tabs>
                <w:tab w:val="left" w:pos="900"/>
              </w:tabs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467709B8"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Pr="467709B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zodpovězeno 1 325 e-mailů </w:t>
            </w:r>
            <w:r w:rsidR="2B1CB933" w:rsidRPr="467709B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doručených na </w:t>
            </w:r>
            <w:proofErr w:type="spellStart"/>
            <w:r w:rsidR="2B1CB933" w:rsidRPr="467709B8">
              <w:rPr>
                <w:rFonts w:ascii="Arial" w:hAnsi="Arial" w:cs="Arial"/>
                <w:b/>
                <w:bCs/>
                <w:sz w:val="22"/>
                <w:szCs w:val="22"/>
              </w:rPr>
              <w:t>hel</w:t>
            </w:r>
            <w:r w:rsidR="29E755D3" w:rsidRPr="467709B8">
              <w:rPr>
                <w:rFonts w:ascii="Arial" w:hAnsi="Arial" w:cs="Arial"/>
                <w:b/>
                <w:bCs/>
                <w:sz w:val="22"/>
                <w:szCs w:val="22"/>
              </w:rPr>
              <w:t>p</w:t>
            </w:r>
            <w:r w:rsidR="2B1CB933" w:rsidRPr="467709B8">
              <w:rPr>
                <w:rFonts w:ascii="Arial" w:hAnsi="Arial" w:cs="Arial"/>
                <w:b/>
                <w:bCs/>
                <w:sz w:val="22"/>
                <w:szCs w:val="22"/>
              </w:rPr>
              <w:t>desk</w:t>
            </w:r>
            <w:proofErr w:type="spellEnd"/>
            <w:r w:rsidR="2B1CB933" w:rsidRPr="467709B8">
              <w:rPr>
                <w:rFonts w:ascii="Arial" w:hAnsi="Arial" w:cs="Arial"/>
                <w:sz w:val="22"/>
                <w:szCs w:val="22"/>
              </w:rPr>
              <w:t xml:space="preserve"> (isvavai@vl</w:t>
            </w:r>
            <w:r w:rsidR="777A959A" w:rsidRPr="467709B8">
              <w:rPr>
                <w:rFonts w:ascii="Arial" w:hAnsi="Arial" w:cs="Arial"/>
                <w:sz w:val="22"/>
                <w:szCs w:val="22"/>
              </w:rPr>
              <w:t>a</w:t>
            </w:r>
            <w:r w:rsidR="2B1CB933" w:rsidRPr="467709B8">
              <w:rPr>
                <w:rFonts w:ascii="Arial" w:hAnsi="Arial" w:cs="Arial"/>
                <w:sz w:val="22"/>
                <w:szCs w:val="22"/>
              </w:rPr>
              <w:t>da.cz);</w:t>
            </w:r>
          </w:p>
          <w:p w14:paraId="43DB3FE4" w14:textId="0B2CD3BE" w:rsidR="47ED6B43" w:rsidRDefault="47ED6B43" w:rsidP="000F213E">
            <w:pPr>
              <w:keepNext/>
              <w:tabs>
                <w:tab w:val="left" w:pos="900"/>
              </w:tabs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467709B8"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Pr="467709B8">
              <w:rPr>
                <w:rFonts w:ascii="Arial" w:hAnsi="Arial" w:cs="Arial"/>
                <w:b/>
                <w:bCs/>
                <w:sz w:val="22"/>
                <w:szCs w:val="22"/>
              </w:rPr>
              <w:t>implementováno 10</w:t>
            </w:r>
            <w:r w:rsidRPr="467709B8">
              <w:rPr>
                <w:rFonts w:ascii="Arial" w:hAnsi="Arial" w:cs="Arial"/>
                <w:sz w:val="22"/>
                <w:szCs w:val="22"/>
              </w:rPr>
              <w:t xml:space="preserve"> (z 36) </w:t>
            </w:r>
            <w:r w:rsidRPr="467709B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opatření rozvoje “Koncepce IS </w:t>
            </w:r>
            <w:proofErr w:type="spellStart"/>
            <w:r w:rsidRPr="467709B8">
              <w:rPr>
                <w:rFonts w:ascii="Arial" w:hAnsi="Arial" w:cs="Arial"/>
                <w:b/>
                <w:bCs/>
                <w:sz w:val="22"/>
                <w:szCs w:val="22"/>
              </w:rPr>
              <w:t>VaVaI</w:t>
            </w:r>
            <w:proofErr w:type="spellEnd"/>
            <w:r w:rsidRPr="467709B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2021</w:t>
            </w:r>
            <w:r w:rsidR="770EEE0F" w:rsidRPr="467709B8">
              <w:rPr>
                <w:rFonts w:ascii="Arial" w:eastAsia="Arial" w:hAnsi="Arial" w:cs="Arial"/>
                <w:b/>
                <w:bCs/>
                <w:i/>
                <w:iCs/>
                <w:sz w:val="22"/>
                <w:szCs w:val="22"/>
              </w:rPr>
              <w:t>–</w:t>
            </w:r>
            <w:r w:rsidRPr="467709B8">
              <w:rPr>
                <w:rFonts w:ascii="Arial" w:hAnsi="Arial" w:cs="Arial"/>
                <w:b/>
                <w:bCs/>
                <w:sz w:val="22"/>
                <w:szCs w:val="22"/>
              </w:rPr>
              <w:t>2025"</w:t>
            </w:r>
            <w:r w:rsidR="72D891A8" w:rsidRPr="467709B8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712319EE" w14:textId="4F209BD2" w:rsidR="00AD7258" w:rsidRDefault="50104B8C" w:rsidP="000F213E">
            <w:pPr>
              <w:keepNext/>
              <w:tabs>
                <w:tab w:val="left" w:pos="900"/>
              </w:tabs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467709B8">
              <w:rPr>
                <w:rFonts w:ascii="Arial" w:hAnsi="Arial" w:cs="Arial"/>
                <w:sz w:val="22"/>
                <w:szCs w:val="22"/>
              </w:rPr>
              <w:t>-</w:t>
            </w:r>
            <w:r w:rsidR="196E5C0F" w:rsidRPr="467709B8">
              <w:rPr>
                <w:rFonts w:ascii="Arial" w:hAnsi="Arial" w:cs="Arial"/>
                <w:sz w:val="22"/>
                <w:szCs w:val="22"/>
              </w:rPr>
              <w:t xml:space="preserve"> zaznamenány </w:t>
            </w:r>
            <w:r w:rsidR="196E5C0F" w:rsidRPr="467709B8">
              <w:rPr>
                <w:rFonts w:ascii="Arial" w:hAnsi="Arial" w:cs="Arial"/>
                <w:b/>
                <w:bCs/>
                <w:sz w:val="22"/>
                <w:szCs w:val="22"/>
              </w:rPr>
              <w:t>3 kybernetické událostí</w:t>
            </w:r>
            <w:r w:rsidR="196E5C0F" w:rsidRPr="467709B8">
              <w:rPr>
                <w:rFonts w:ascii="Arial" w:hAnsi="Arial" w:cs="Arial"/>
                <w:sz w:val="22"/>
                <w:szCs w:val="22"/>
              </w:rPr>
              <w:t xml:space="preserve"> a 0 incidentů;</w:t>
            </w:r>
          </w:p>
          <w:p w14:paraId="66B626B2" w14:textId="2119E650" w:rsidR="000F213E" w:rsidRPr="00763319" w:rsidRDefault="2EDED870" w:rsidP="000F213E">
            <w:pPr>
              <w:keepNext/>
              <w:tabs>
                <w:tab w:val="left" w:pos="900"/>
              </w:tabs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467709B8"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706F2FF1" w:rsidRPr="467709B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správu, </w:t>
            </w:r>
            <w:r w:rsidRPr="467709B8">
              <w:rPr>
                <w:rFonts w:ascii="Arial" w:hAnsi="Arial" w:cs="Arial"/>
                <w:b/>
                <w:bCs/>
                <w:sz w:val="22"/>
                <w:szCs w:val="22"/>
              </w:rPr>
              <w:t>provoz a rozvoj</w:t>
            </w:r>
            <w:r w:rsidRPr="467709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467709B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IS </w:t>
            </w:r>
            <w:proofErr w:type="spellStart"/>
            <w:r w:rsidRPr="467709B8">
              <w:rPr>
                <w:rFonts w:ascii="Arial" w:hAnsi="Arial" w:cs="Arial"/>
                <w:b/>
                <w:bCs/>
                <w:sz w:val="22"/>
                <w:szCs w:val="22"/>
              </w:rPr>
              <w:t>VaVaI</w:t>
            </w:r>
            <w:proofErr w:type="spellEnd"/>
            <w:r w:rsidRPr="467709B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zabezpečovalo pouze 5</w:t>
            </w:r>
            <w:r w:rsidR="7F159788" w:rsidRPr="467709B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osob</w:t>
            </w:r>
            <w:r w:rsidRPr="467709B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(+</w:t>
            </w:r>
            <w:r w:rsidR="7F159788" w:rsidRPr="467709B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dalš</w:t>
            </w:r>
            <w:r w:rsidRPr="467709B8">
              <w:rPr>
                <w:rFonts w:ascii="Arial" w:hAnsi="Arial" w:cs="Arial"/>
                <w:b/>
                <w:bCs/>
                <w:sz w:val="22"/>
                <w:szCs w:val="22"/>
              </w:rPr>
              <w:t>í 2 na DPČ)</w:t>
            </w:r>
            <w:r w:rsidR="26752C5A" w:rsidRPr="467709B8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FB757A3" w14:textId="3AF2E0D7" w:rsidR="0046275A" w:rsidRPr="0046275A" w:rsidRDefault="00952E41" w:rsidP="00684502">
            <w:pPr>
              <w:keepNext/>
              <w:tabs>
                <w:tab w:val="left" w:pos="900"/>
              </w:tabs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467709B8">
              <w:rPr>
                <w:rFonts w:ascii="Arial" w:hAnsi="Arial" w:cs="Arial"/>
                <w:b/>
                <w:bCs/>
                <w:sz w:val="22"/>
                <w:szCs w:val="22"/>
              </w:rPr>
              <w:t>Meziroční kontrol</w:t>
            </w:r>
            <w:r w:rsidR="59949809" w:rsidRPr="467709B8"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  <w:r w:rsidRPr="467709B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467709B8">
              <w:rPr>
                <w:rFonts w:ascii="Arial" w:hAnsi="Arial" w:cs="Arial"/>
                <w:sz w:val="22"/>
                <w:szCs w:val="22"/>
              </w:rPr>
              <w:t xml:space="preserve">IS </w:t>
            </w:r>
            <w:proofErr w:type="spellStart"/>
            <w:r w:rsidRPr="467709B8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467709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75737" w:rsidRPr="467709B8">
              <w:rPr>
                <w:rFonts w:ascii="Arial" w:hAnsi="Arial" w:cs="Arial"/>
                <w:sz w:val="22"/>
                <w:szCs w:val="22"/>
              </w:rPr>
              <w:t xml:space="preserve">je prováděna každoročně na základě </w:t>
            </w:r>
            <w:r w:rsidR="398C3603" w:rsidRPr="467709B8">
              <w:rPr>
                <w:rFonts w:ascii="Arial" w:hAnsi="Arial" w:cs="Arial"/>
                <w:sz w:val="22"/>
                <w:szCs w:val="22"/>
              </w:rPr>
              <w:t>§ 31 odst. 10 zákona č.</w:t>
            </w:r>
            <w:r w:rsidR="000F213E">
              <w:rPr>
                <w:rFonts w:ascii="Arial" w:hAnsi="Arial" w:cs="Arial"/>
                <w:sz w:val="22"/>
                <w:szCs w:val="22"/>
              </w:rPr>
              <w:t> </w:t>
            </w:r>
            <w:r w:rsidR="398C3603" w:rsidRPr="467709B8">
              <w:rPr>
                <w:rFonts w:ascii="Arial" w:hAnsi="Arial" w:cs="Arial"/>
                <w:sz w:val="22"/>
                <w:szCs w:val="22"/>
              </w:rPr>
              <w:t>130/2002 Sb</w:t>
            </w:r>
            <w:r w:rsidR="5EF9BED9" w:rsidRPr="467709B8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475737" w:rsidRPr="467709B8">
              <w:rPr>
                <w:rFonts w:ascii="Arial" w:hAnsi="Arial" w:cs="Arial"/>
                <w:sz w:val="22"/>
                <w:szCs w:val="22"/>
              </w:rPr>
              <w:t xml:space="preserve">V letošním roce </w:t>
            </w:r>
            <w:r w:rsidRPr="467709B8">
              <w:rPr>
                <w:rFonts w:ascii="Arial" w:hAnsi="Arial" w:cs="Arial"/>
                <w:sz w:val="22"/>
                <w:szCs w:val="22"/>
              </w:rPr>
              <w:t xml:space="preserve">byla </w:t>
            </w:r>
            <w:r w:rsidR="2780E0EC" w:rsidRPr="467709B8">
              <w:rPr>
                <w:rFonts w:ascii="Arial" w:hAnsi="Arial" w:cs="Arial"/>
                <w:sz w:val="22"/>
                <w:szCs w:val="22"/>
              </w:rPr>
              <w:t xml:space="preserve">kontrola dat předaných do IS VaVaI </w:t>
            </w:r>
            <w:r w:rsidRPr="467709B8">
              <w:rPr>
                <w:rFonts w:ascii="Arial" w:hAnsi="Arial" w:cs="Arial"/>
                <w:sz w:val="22"/>
                <w:szCs w:val="22"/>
              </w:rPr>
              <w:t>provedena k datu 29. 3. 2023</w:t>
            </w:r>
            <w:r w:rsidR="00684502">
              <w:rPr>
                <w:rFonts w:ascii="Arial" w:hAnsi="Arial" w:cs="Arial"/>
                <w:sz w:val="22"/>
                <w:szCs w:val="22"/>
              </w:rPr>
              <w:t xml:space="preserve"> (kontrolovány</w:t>
            </w:r>
            <w:r w:rsidR="773E47A2" w:rsidRPr="467709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62346246" w:rsidRPr="467709B8">
              <w:rPr>
                <w:rFonts w:ascii="Arial" w:hAnsi="Arial" w:cs="Arial"/>
                <w:sz w:val="22"/>
                <w:szCs w:val="22"/>
              </w:rPr>
              <w:t>byly</w:t>
            </w:r>
            <w:r w:rsidR="773E47A2" w:rsidRPr="467709B8">
              <w:rPr>
                <w:rFonts w:ascii="Arial" w:hAnsi="Arial" w:cs="Arial"/>
                <w:sz w:val="22"/>
                <w:szCs w:val="22"/>
              </w:rPr>
              <w:t xml:space="preserve"> rok</w:t>
            </w:r>
            <w:r w:rsidR="4C4047E0" w:rsidRPr="467709B8">
              <w:rPr>
                <w:rFonts w:ascii="Arial" w:hAnsi="Arial" w:cs="Arial"/>
                <w:sz w:val="22"/>
                <w:szCs w:val="22"/>
              </w:rPr>
              <w:t>y</w:t>
            </w:r>
            <w:r w:rsidR="773E47A2" w:rsidRPr="467709B8">
              <w:rPr>
                <w:rFonts w:ascii="Arial" w:hAnsi="Arial" w:cs="Arial"/>
                <w:sz w:val="22"/>
                <w:szCs w:val="22"/>
              </w:rPr>
              <w:t xml:space="preserve"> 2022</w:t>
            </w:r>
            <w:r w:rsidR="63B17A91" w:rsidRPr="467709B8">
              <w:rPr>
                <w:rFonts w:ascii="Arial" w:hAnsi="Arial" w:cs="Arial"/>
                <w:sz w:val="22"/>
                <w:szCs w:val="22"/>
              </w:rPr>
              <w:t xml:space="preserve"> a 2021</w:t>
            </w:r>
            <w:r w:rsidR="773E47A2" w:rsidRPr="467709B8">
              <w:rPr>
                <w:rFonts w:ascii="Arial" w:hAnsi="Arial" w:cs="Arial"/>
                <w:sz w:val="22"/>
                <w:szCs w:val="22"/>
              </w:rPr>
              <w:t>)</w:t>
            </w:r>
            <w:r w:rsidRPr="467709B8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7B1A6E" w:rsidRPr="467709B8">
              <w:rPr>
                <w:rFonts w:ascii="Arial" w:hAnsi="Arial" w:cs="Arial"/>
                <w:sz w:val="22"/>
                <w:szCs w:val="22"/>
              </w:rPr>
              <w:t xml:space="preserve">Z výsledku meziroční </w:t>
            </w:r>
            <w:r w:rsidR="0046275A" w:rsidRPr="467709B8">
              <w:rPr>
                <w:rFonts w:ascii="Arial" w:hAnsi="Arial" w:cs="Arial"/>
                <w:sz w:val="22"/>
                <w:szCs w:val="22"/>
              </w:rPr>
              <w:t>je</w:t>
            </w:r>
            <w:r w:rsidR="007B1A6E" w:rsidRPr="467709B8">
              <w:rPr>
                <w:rFonts w:ascii="Arial" w:hAnsi="Arial" w:cs="Arial"/>
                <w:sz w:val="22"/>
                <w:szCs w:val="22"/>
              </w:rPr>
              <w:t> </w:t>
            </w:r>
            <w:r w:rsidR="0046275A" w:rsidRPr="467709B8">
              <w:rPr>
                <w:rFonts w:ascii="Arial" w:hAnsi="Arial" w:cs="Arial"/>
                <w:sz w:val="22"/>
                <w:szCs w:val="22"/>
              </w:rPr>
              <w:t xml:space="preserve">patrné, že </w:t>
            </w:r>
            <w:r w:rsidR="0046275A" w:rsidRPr="467709B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data shromážděná v databázi IS VaVaI </w:t>
            </w:r>
            <w:r w:rsidR="001250D7" w:rsidRPr="467709B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jsou </w:t>
            </w:r>
            <w:r w:rsidR="0046275A" w:rsidRPr="467709B8">
              <w:rPr>
                <w:rFonts w:ascii="Arial" w:hAnsi="Arial" w:cs="Arial"/>
                <w:b/>
                <w:bCs/>
                <w:sz w:val="22"/>
                <w:szCs w:val="22"/>
              </w:rPr>
              <w:t>velmi kvalitní</w:t>
            </w:r>
            <w:r w:rsidR="00475737" w:rsidRPr="467709B8">
              <w:rPr>
                <w:rFonts w:ascii="Arial" w:hAnsi="Arial" w:cs="Arial"/>
                <w:sz w:val="22"/>
                <w:szCs w:val="22"/>
              </w:rPr>
              <w:t xml:space="preserve"> (nalezen</w:t>
            </w:r>
            <w:r w:rsidR="2F7C9670" w:rsidRPr="467709B8">
              <w:rPr>
                <w:rFonts w:ascii="Arial" w:hAnsi="Arial" w:cs="Arial"/>
                <w:sz w:val="22"/>
                <w:szCs w:val="22"/>
              </w:rPr>
              <w:t>é</w:t>
            </w:r>
            <w:r w:rsidR="00475737" w:rsidRPr="467709B8">
              <w:rPr>
                <w:rFonts w:ascii="Arial" w:hAnsi="Arial" w:cs="Arial"/>
                <w:sz w:val="22"/>
                <w:szCs w:val="22"/>
              </w:rPr>
              <w:t xml:space="preserve"> chyby</w:t>
            </w:r>
            <w:r w:rsidR="71D527B5" w:rsidRPr="467709B8">
              <w:rPr>
                <w:rFonts w:ascii="Arial" w:hAnsi="Arial" w:cs="Arial"/>
                <w:sz w:val="22"/>
                <w:szCs w:val="22"/>
              </w:rPr>
              <w:t>:</w:t>
            </w:r>
            <w:r w:rsidR="00475737" w:rsidRPr="467709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76F4399B" w:rsidRPr="467709B8">
              <w:rPr>
                <w:rFonts w:ascii="Arial" w:hAnsi="Arial" w:cs="Arial"/>
                <w:sz w:val="22"/>
                <w:szCs w:val="22"/>
              </w:rPr>
              <w:t xml:space="preserve">chybná fáze projektu </w:t>
            </w:r>
            <w:r w:rsidR="00475737" w:rsidRPr="467709B8">
              <w:rPr>
                <w:rFonts w:ascii="Arial" w:hAnsi="Arial" w:cs="Arial"/>
                <w:sz w:val="22"/>
                <w:szCs w:val="22"/>
              </w:rPr>
              <w:t>u</w:t>
            </w:r>
            <w:r w:rsidR="00DF397A" w:rsidRPr="467709B8">
              <w:rPr>
                <w:rFonts w:ascii="Arial" w:hAnsi="Arial" w:cs="Arial"/>
                <w:sz w:val="22"/>
                <w:szCs w:val="22"/>
              </w:rPr>
              <w:t> </w:t>
            </w:r>
            <w:r w:rsidR="00475737" w:rsidRPr="467709B8">
              <w:rPr>
                <w:rFonts w:ascii="Arial" w:hAnsi="Arial" w:cs="Arial"/>
                <w:sz w:val="22"/>
                <w:szCs w:val="22"/>
              </w:rPr>
              <w:t xml:space="preserve">5 projektů v CEP </w:t>
            </w:r>
            <w:r w:rsidR="2760FE55" w:rsidRPr="467709B8">
              <w:rPr>
                <w:rFonts w:ascii="Arial" w:hAnsi="Arial" w:cs="Arial"/>
                <w:sz w:val="22"/>
                <w:szCs w:val="22"/>
              </w:rPr>
              <w:t>a</w:t>
            </w:r>
            <w:r w:rsidR="00475737" w:rsidRPr="467709B8">
              <w:rPr>
                <w:rFonts w:ascii="Arial" w:hAnsi="Arial" w:cs="Arial"/>
                <w:sz w:val="22"/>
                <w:szCs w:val="22"/>
              </w:rPr>
              <w:t xml:space="preserve"> 243 úspěšně ukončených projektů bez výsledku v RIV). </w:t>
            </w:r>
            <w:r w:rsidR="000F213E">
              <w:t xml:space="preserve"> </w:t>
            </w:r>
            <w:r w:rsidR="000F213E">
              <w:rPr>
                <w:rFonts w:ascii="Arial" w:hAnsi="Arial" w:cs="Arial"/>
                <w:sz w:val="22"/>
                <w:szCs w:val="22"/>
              </w:rPr>
              <w:t>Poskytovatelé byli dne 3</w:t>
            </w:r>
            <w:r w:rsidR="000F213E" w:rsidRPr="000F213E">
              <w:rPr>
                <w:rFonts w:ascii="Arial" w:hAnsi="Arial" w:cs="Arial"/>
                <w:sz w:val="22"/>
                <w:szCs w:val="22"/>
              </w:rPr>
              <w:t>.</w:t>
            </w:r>
            <w:r w:rsidR="000F213E">
              <w:rPr>
                <w:rFonts w:ascii="Arial" w:hAnsi="Arial" w:cs="Arial"/>
                <w:sz w:val="22"/>
                <w:szCs w:val="22"/>
              </w:rPr>
              <w:t xml:space="preserve"> dubna 2023</w:t>
            </w:r>
            <w:r w:rsidR="000F213E" w:rsidRPr="000F213E">
              <w:rPr>
                <w:rFonts w:ascii="Arial" w:hAnsi="Arial" w:cs="Arial"/>
                <w:sz w:val="22"/>
                <w:szCs w:val="22"/>
              </w:rPr>
              <w:t xml:space="preserve"> informováni o závěrech provedené kontroly a byli vyzváni k doplnění </w:t>
            </w:r>
            <w:r w:rsidR="000F213E">
              <w:rPr>
                <w:rFonts w:ascii="Arial" w:hAnsi="Arial" w:cs="Arial"/>
                <w:sz w:val="22"/>
                <w:szCs w:val="22"/>
              </w:rPr>
              <w:t>a opravě údajů do 4. června 2023</w:t>
            </w:r>
            <w:r w:rsidR="000F213E" w:rsidRPr="000F213E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</w:tr>
      <w:tr w:rsidR="008F77F6" w:rsidRPr="00DE2BC0" w14:paraId="7FF15C22" w14:textId="77777777" w:rsidTr="009C064C">
        <w:trPr>
          <w:trHeight w:val="965"/>
        </w:trPr>
        <w:tc>
          <w:tcPr>
            <w:tcW w:w="904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8" w:space="0" w:color="auto"/>
              <w:right w:val="single" w:sz="12" w:space="0" w:color="000000" w:themeColor="text1"/>
            </w:tcBorders>
            <w:shd w:val="clear" w:color="auto" w:fill="auto"/>
          </w:tcPr>
          <w:p w14:paraId="20989E14" w14:textId="77777777"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467709B8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Přílohy</w:t>
            </w:r>
          </w:p>
          <w:p w14:paraId="364B2A52" w14:textId="1C288721" w:rsidR="0BB4EDF3" w:rsidRDefault="0BB4EDF3" w:rsidP="467709B8">
            <w:pPr>
              <w:pStyle w:val="Odstavecseseznamem"/>
              <w:numPr>
                <w:ilvl w:val="0"/>
                <w:numId w:val="17"/>
              </w:num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467709B8">
              <w:rPr>
                <w:rFonts w:ascii="Arial" w:hAnsi="Arial" w:cs="Arial"/>
                <w:sz w:val="22"/>
                <w:szCs w:val="22"/>
              </w:rPr>
              <w:t>IS VaVaI v roce 2022</w:t>
            </w:r>
          </w:p>
          <w:p w14:paraId="6066892D" w14:textId="77777777" w:rsidR="0046275A" w:rsidRPr="0046275A" w:rsidRDefault="0046275A" w:rsidP="0046275A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467709B8">
              <w:rPr>
                <w:rFonts w:ascii="Arial" w:hAnsi="Arial" w:cs="Arial"/>
                <w:sz w:val="22"/>
                <w:szCs w:val="22"/>
              </w:rPr>
              <w:t>Výsledek meziroční kontroly IS VaVaI v roce 2023</w:t>
            </w:r>
          </w:p>
          <w:p w14:paraId="5A84D2DA" w14:textId="77777777" w:rsidR="0046275A" w:rsidRPr="00826B2F" w:rsidRDefault="0046275A" w:rsidP="0046275A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467709B8">
              <w:rPr>
                <w:rFonts w:ascii="Arial" w:hAnsi="Arial" w:cs="Arial"/>
                <w:sz w:val="22"/>
                <w:szCs w:val="22"/>
              </w:rPr>
              <w:t xml:space="preserve">Meziroční kontrola databáze IS </w:t>
            </w:r>
            <w:proofErr w:type="spellStart"/>
            <w:r w:rsidRPr="467709B8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467709B8">
              <w:rPr>
                <w:rFonts w:ascii="Arial" w:hAnsi="Arial" w:cs="Arial"/>
                <w:sz w:val="22"/>
                <w:szCs w:val="22"/>
              </w:rPr>
              <w:t xml:space="preserve"> - doku</w:t>
            </w:r>
            <w:bookmarkStart w:id="0" w:name="_GoBack"/>
            <w:bookmarkEnd w:id="0"/>
            <w:r w:rsidRPr="467709B8">
              <w:rPr>
                <w:rFonts w:ascii="Arial" w:hAnsi="Arial" w:cs="Arial"/>
                <w:sz w:val="22"/>
                <w:szCs w:val="22"/>
              </w:rPr>
              <w:t>mentace</w:t>
            </w:r>
          </w:p>
        </w:tc>
      </w:tr>
    </w:tbl>
    <w:p w14:paraId="0A37501D" w14:textId="77777777" w:rsidR="00F86D54" w:rsidRDefault="009C56D4" w:rsidP="008F77F6"/>
    <w:sectPr w:rsidR="00F86D5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910991" w14:textId="77777777" w:rsidR="009C56D4" w:rsidRDefault="009C56D4" w:rsidP="008F77F6">
      <w:r>
        <w:separator/>
      </w:r>
    </w:p>
  </w:endnote>
  <w:endnote w:type="continuationSeparator" w:id="0">
    <w:p w14:paraId="72416235" w14:textId="77777777" w:rsidR="009C56D4" w:rsidRDefault="009C56D4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E7D2E4" w14:textId="77777777" w:rsidR="009C56D4" w:rsidRDefault="009C56D4" w:rsidP="008F77F6">
      <w:r>
        <w:separator/>
      </w:r>
    </w:p>
  </w:footnote>
  <w:footnote w:type="continuationSeparator" w:id="0">
    <w:p w14:paraId="643C411F" w14:textId="77777777" w:rsidR="009C56D4" w:rsidRDefault="009C56D4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9E08E4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76AAFD09" wp14:editId="07777777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E35F3"/>
    <w:multiLevelType w:val="hybridMultilevel"/>
    <w:tmpl w:val="DA3A9152"/>
    <w:lvl w:ilvl="0" w:tplc="E070B0D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3" w15:restartNumberingAfterBreak="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3"/>
  </w:num>
  <w:num w:numId="4">
    <w:abstractNumId w:val="14"/>
  </w:num>
  <w:num w:numId="5">
    <w:abstractNumId w:val="15"/>
  </w:num>
  <w:num w:numId="6">
    <w:abstractNumId w:val="6"/>
  </w:num>
  <w:num w:numId="7">
    <w:abstractNumId w:val="12"/>
  </w:num>
  <w:num w:numId="8">
    <w:abstractNumId w:val="8"/>
  </w:num>
  <w:num w:numId="9">
    <w:abstractNumId w:val="2"/>
  </w:num>
  <w:num w:numId="10">
    <w:abstractNumId w:val="10"/>
  </w:num>
  <w:num w:numId="11">
    <w:abstractNumId w:val="11"/>
  </w:num>
  <w:num w:numId="12">
    <w:abstractNumId w:val="3"/>
  </w:num>
  <w:num w:numId="13">
    <w:abstractNumId w:val="17"/>
  </w:num>
  <w:num w:numId="14">
    <w:abstractNumId w:val="1"/>
  </w:num>
  <w:num w:numId="15">
    <w:abstractNumId w:val="5"/>
  </w:num>
  <w:num w:numId="16">
    <w:abstractNumId w:val="7"/>
  </w:num>
  <w:num w:numId="17">
    <w:abstractNumId w:val="9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1394B"/>
    <w:rsid w:val="00014803"/>
    <w:rsid w:val="0001738C"/>
    <w:rsid w:val="00055F16"/>
    <w:rsid w:val="00057764"/>
    <w:rsid w:val="00065AF1"/>
    <w:rsid w:val="00086584"/>
    <w:rsid w:val="00095B2C"/>
    <w:rsid w:val="000A463E"/>
    <w:rsid w:val="000A7002"/>
    <w:rsid w:val="000B374F"/>
    <w:rsid w:val="000C4A33"/>
    <w:rsid w:val="000D0C8C"/>
    <w:rsid w:val="000D6C28"/>
    <w:rsid w:val="000E553E"/>
    <w:rsid w:val="000E724E"/>
    <w:rsid w:val="000F213E"/>
    <w:rsid w:val="000F499B"/>
    <w:rsid w:val="00102FC4"/>
    <w:rsid w:val="00103A5B"/>
    <w:rsid w:val="00115DD5"/>
    <w:rsid w:val="00123745"/>
    <w:rsid w:val="001250D7"/>
    <w:rsid w:val="0014301C"/>
    <w:rsid w:val="00151B3F"/>
    <w:rsid w:val="001528E0"/>
    <w:rsid w:val="00166727"/>
    <w:rsid w:val="00171C4D"/>
    <w:rsid w:val="001773F7"/>
    <w:rsid w:val="001876AE"/>
    <w:rsid w:val="001A0E30"/>
    <w:rsid w:val="001C09E0"/>
    <w:rsid w:val="001C361E"/>
    <w:rsid w:val="001D5092"/>
    <w:rsid w:val="001F03C7"/>
    <w:rsid w:val="00206A41"/>
    <w:rsid w:val="002234A7"/>
    <w:rsid w:val="00237006"/>
    <w:rsid w:val="002405C0"/>
    <w:rsid w:val="00242103"/>
    <w:rsid w:val="0026386E"/>
    <w:rsid w:val="002778BB"/>
    <w:rsid w:val="00291599"/>
    <w:rsid w:val="002917C8"/>
    <w:rsid w:val="002A18DA"/>
    <w:rsid w:val="002A6EF1"/>
    <w:rsid w:val="002A7323"/>
    <w:rsid w:val="002C78F4"/>
    <w:rsid w:val="002C7FA8"/>
    <w:rsid w:val="002D514A"/>
    <w:rsid w:val="002E0399"/>
    <w:rsid w:val="002F01DD"/>
    <w:rsid w:val="002F1937"/>
    <w:rsid w:val="0031020D"/>
    <w:rsid w:val="003119BB"/>
    <w:rsid w:val="00316707"/>
    <w:rsid w:val="0032078A"/>
    <w:rsid w:val="00322074"/>
    <w:rsid w:val="00325A0D"/>
    <w:rsid w:val="00332ADC"/>
    <w:rsid w:val="00343AF5"/>
    <w:rsid w:val="00353C02"/>
    <w:rsid w:val="00360293"/>
    <w:rsid w:val="00375749"/>
    <w:rsid w:val="00387B05"/>
    <w:rsid w:val="003916A7"/>
    <w:rsid w:val="00393625"/>
    <w:rsid w:val="003A2896"/>
    <w:rsid w:val="003C1DD8"/>
    <w:rsid w:val="003C6FA0"/>
    <w:rsid w:val="003D2395"/>
    <w:rsid w:val="003D4229"/>
    <w:rsid w:val="003E5A9B"/>
    <w:rsid w:val="003F0A5D"/>
    <w:rsid w:val="003F17E1"/>
    <w:rsid w:val="00445353"/>
    <w:rsid w:val="00457094"/>
    <w:rsid w:val="00460F48"/>
    <w:rsid w:val="0046275A"/>
    <w:rsid w:val="00475737"/>
    <w:rsid w:val="00492E38"/>
    <w:rsid w:val="00494A1F"/>
    <w:rsid w:val="004A1675"/>
    <w:rsid w:val="004A1EB6"/>
    <w:rsid w:val="004C48F3"/>
    <w:rsid w:val="004C5843"/>
    <w:rsid w:val="004D1F1A"/>
    <w:rsid w:val="0052667E"/>
    <w:rsid w:val="005333AC"/>
    <w:rsid w:val="00543506"/>
    <w:rsid w:val="00553297"/>
    <w:rsid w:val="0058471A"/>
    <w:rsid w:val="005926F9"/>
    <w:rsid w:val="005A36C1"/>
    <w:rsid w:val="005B4C8A"/>
    <w:rsid w:val="005C67D1"/>
    <w:rsid w:val="005D257D"/>
    <w:rsid w:val="005D4C13"/>
    <w:rsid w:val="005E1E50"/>
    <w:rsid w:val="005F277C"/>
    <w:rsid w:val="005F7293"/>
    <w:rsid w:val="00630E9D"/>
    <w:rsid w:val="00640513"/>
    <w:rsid w:val="006435BA"/>
    <w:rsid w:val="00646D8B"/>
    <w:rsid w:val="00655313"/>
    <w:rsid w:val="00660AAF"/>
    <w:rsid w:val="00670A2D"/>
    <w:rsid w:val="00671A6D"/>
    <w:rsid w:val="00681D93"/>
    <w:rsid w:val="00684502"/>
    <w:rsid w:val="006B2EDA"/>
    <w:rsid w:val="006C13C6"/>
    <w:rsid w:val="006C5946"/>
    <w:rsid w:val="006E328B"/>
    <w:rsid w:val="006F78C4"/>
    <w:rsid w:val="00702CC3"/>
    <w:rsid w:val="00711A85"/>
    <w:rsid w:val="00713180"/>
    <w:rsid w:val="0073433F"/>
    <w:rsid w:val="00734526"/>
    <w:rsid w:val="007358CA"/>
    <w:rsid w:val="00742394"/>
    <w:rsid w:val="00757A2B"/>
    <w:rsid w:val="00763319"/>
    <w:rsid w:val="00766139"/>
    <w:rsid w:val="00783AA1"/>
    <w:rsid w:val="00784126"/>
    <w:rsid w:val="0078472B"/>
    <w:rsid w:val="00796678"/>
    <w:rsid w:val="007A09F2"/>
    <w:rsid w:val="007A76BD"/>
    <w:rsid w:val="007B1248"/>
    <w:rsid w:val="007B1A6E"/>
    <w:rsid w:val="007C57FF"/>
    <w:rsid w:val="007D1B2D"/>
    <w:rsid w:val="007E1E31"/>
    <w:rsid w:val="007E2E55"/>
    <w:rsid w:val="007E2E6C"/>
    <w:rsid w:val="007E3E92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37075"/>
    <w:rsid w:val="008451B2"/>
    <w:rsid w:val="00855086"/>
    <w:rsid w:val="00856344"/>
    <w:rsid w:val="00863126"/>
    <w:rsid w:val="008762B1"/>
    <w:rsid w:val="00890541"/>
    <w:rsid w:val="008D475C"/>
    <w:rsid w:val="008F1999"/>
    <w:rsid w:val="008F35D6"/>
    <w:rsid w:val="008F77F6"/>
    <w:rsid w:val="00900169"/>
    <w:rsid w:val="00911F8C"/>
    <w:rsid w:val="00925EA0"/>
    <w:rsid w:val="00926DD1"/>
    <w:rsid w:val="009271CD"/>
    <w:rsid w:val="00932DF2"/>
    <w:rsid w:val="00940EF6"/>
    <w:rsid w:val="009434A3"/>
    <w:rsid w:val="009434DB"/>
    <w:rsid w:val="00952E41"/>
    <w:rsid w:val="009704D2"/>
    <w:rsid w:val="009830E4"/>
    <w:rsid w:val="009870E8"/>
    <w:rsid w:val="009926F2"/>
    <w:rsid w:val="009A7A51"/>
    <w:rsid w:val="009B514C"/>
    <w:rsid w:val="009B577B"/>
    <w:rsid w:val="009C064C"/>
    <w:rsid w:val="009C0869"/>
    <w:rsid w:val="009C56D4"/>
    <w:rsid w:val="009D6D4B"/>
    <w:rsid w:val="009E1C79"/>
    <w:rsid w:val="009F753F"/>
    <w:rsid w:val="00A00D65"/>
    <w:rsid w:val="00A11B06"/>
    <w:rsid w:val="00A12977"/>
    <w:rsid w:val="00A220CF"/>
    <w:rsid w:val="00A31B9E"/>
    <w:rsid w:val="00A3416C"/>
    <w:rsid w:val="00A51417"/>
    <w:rsid w:val="00A618C4"/>
    <w:rsid w:val="00A64E61"/>
    <w:rsid w:val="00A66952"/>
    <w:rsid w:val="00A72F76"/>
    <w:rsid w:val="00A754EB"/>
    <w:rsid w:val="00A805E4"/>
    <w:rsid w:val="00AA1B8F"/>
    <w:rsid w:val="00AA51BE"/>
    <w:rsid w:val="00AA7217"/>
    <w:rsid w:val="00AB734E"/>
    <w:rsid w:val="00AD7258"/>
    <w:rsid w:val="00AD7E5C"/>
    <w:rsid w:val="00AE7D40"/>
    <w:rsid w:val="00B16359"/>
    <w:rsid w:val="00B178A3"/>
    <w:rsid w:val="00B40BB1"/>
    <w:rsid w:val="00B476E7"/>
    <w:rsid w:val="00B554E8"/>
    <w:rsid w:val="00B65A4C"/>
    <w:rsid w:val="00B70A52"/>
    <w:rsid w:val="00B70F04"/>
    <w:rsid w:val="00B833E2"/>
    <w:rsid w:val="00BA148D"/>
    <w:rsid w:val="00BA79EA"/>
    <w:rsid w:val="00BC66E7"/>
    <w:rsid w:val="00BF1C46"/>
    <w:rsid w:val="00C1028A"/>
    <w:rsid w:val="00C20639"/>
    <w:rsid w:val="00C341FB"/>
    <w:rsid w:val="00C720F5"/>
    <w:rsid w:val="00C760D4"/>
    <w:rsid w:val="00C92F11"/>
    <w:rsid w:val="00CA3CC3"/>
    <w:rsid w:val="00CB35E9"/>
    <w:rsid w:val="00CC463E"/>
    <w:rsid w:val="00CC6D84"/>
    <w:rsid w:val="00CE7925"/>
    <w:rsid w:val="00D01FEB"/>
    <w:rsid w:val="00D06F4A"/>
    <w:rsid w:val="00D109B0"/>
    <w:rsid w:val="00D15430"/>
    <w:rsid w:val="00D27C56"/>
    <w:rsid w:val="00D32B4C"/>
    <w:rsid w:val="00D4395B"/>
    <w:rsid w:val="00D8534E"/>
    <w:rsid w:val="00D930C1"/>
    <w:rsid w:val="00DA1E2B"/>
    <w:rsid w:val="00DB3447"/>
    <w:rsid w:val="00DB7501"/>
    <w:rsid w:val="00DC5FE9"/>
    <w:rsid w:val="00DC7211"/>
    <w:rsid w:val="00DD1785"/>
    <w:rsid w:val="00DD7C8D"/>
    <w:rsid w:val="00DE0485"/>
    <w:rsid w:val="00DF1C58"/>
    <w:rsid w:val="00DF397A"/>
    <w:rsid w:val="00E13557"/>
    <w:rsid w:val="00E21A89"/>
    <w:rsid w:val="00E21EF3"/>
    <w:rsid w:val="00E4153D"/>
    <w:rsid w:val="00E52D50"/>
    <w:rsid w:val="00E52DA0"/>
    <w:rsid w:val="00E877A2"/>
    <w:rsid w:val="00EA095A"/>
    <w:rsid w:val="00EB41B7"/>
    <w:rsid w:val="00EC17F8"/>
    <w:rsid w:val="00EC70A1"/>
    <w:rsid w:val="00ED03A3"/>
    <w:rsid w:val="00F01F87"/>
    <w:rsid w:val="00F165C8"/>
    <w:rsid w:val="00F16A3D"/>
    <w:rsid w:val="00F24D60"/>
    <w:rsid w:val="00F3333F"/>
    <w:rsid w:val="00F460CB"/>
    <w:rsid w:val="00F5110F"/>
    <w:rsid w:val="00F620E6"/>
    <w:rsid w:val="00F72FCA"/>
    <w:rsid w:val="00F829B9"/>
    <w:rsid w:val="00F84F17"/>
    <w:rsid w:val="00F92E8B"/>
    <w:rsid w:val="00F930CE"/>
    <w:rsid w:val="00FC0439"/>
    <w:rsid w:val="00FD58EC"/>
    <w:rsid w:val="01E74D13"/>
    <w:rsid w:val="022228EA"/>
    <w:rsid w:val="065632B7"/>
    <w:rsid w:val="0941E193"/>
    <w:rsid w:val="09EC8942"/>
    <w:rsid w:val="0B29A3DA"/>
    <w:rsid w:val="0BB4EDF3"/>
    <w:rsid w:val="0BCCF683"/>
    <w:rsid w:val="0BF81730"/>
    <w:rsid w:val="0C2EDFC0"/>
    <w:rsid w:val="0CC5743B"/>
    <w:rsid w:val="0D242A04"/>
    <w:rsid w:val="0F049745"/>
    <w:rsid w:val="123C3807"/>
    <w:rsid w:val="13936B88"/>
    <w:rsid w:val="15C37432"/>
    <w:rsid w:val="18DFA9FB"/>
    <w:rsid w:val="1926AD2D"/>
    <w:rsid w:val="1939A72E"/>
    <w:rsid w:val="196E5C0F"/>
    <w:rsid w:val="1A1F4498"/>
    <w:rsid w:val="1B3B0CDF"/>
    <w:rsid w:val="1BE86C8A"/>
    <w:rsid w:val="226E1E7C"/>
    <w:rsid w:val="247BE800"/>
    <w:rsid w:val="26752C5A"/>
    <w:rsid w:val="26DDA658"/>
    <w:rsid w:val="2760FE55"/>
    <w:rsid w:val="2780E0EC"/>
    <w:rsid w:val="279D090A"/>
    <w:rsid w:val="27BBCAAA"/>
    <w:rsid w:val="2921B4DF"/>
    <w:rsid w:val="2938D96B"/>
    <w:rsid w:val="293CAD41"/>
    <w:rsid w:val="29747CB1"/>
    <w:rsid w:val="299C37EB"/>
    <w:rsid w:val="29E755D3"/>
    <w:rsid w:val="29EBD354"/>
    <w:rsid w:val="2A94B5A3"/>
    <w:rsid w:val="2B1CB933"/>
    <w:rsid w:val="2B292B55"/>
    <w:rsid w:val="2CB74121"/>
    <w:rsid w:val="2E0C4A8E"/>
    <w:rsid w:val="2E2B0C2E"/>
    <w:rsid w:val="2E63F506"/>
    <w:rsid w:val="2EDED870"/>
    <w:rsid w:val="2F7C9670"/>
    <w:rsid w:val="302ABAF7"/>
    <w:rsid w:val="30A58E5A"/>
    <w:rsid w:val="3162ACF0"/>
    <w:rsid w:val="32566FE3"/>
    <w:rsid w:val="35BF13DC"/>
    <w:rsid w:val="36E48570"/>
    <w:rsid w:val="381E78DA"/>
    <w:rsid w:val="38719D79"/>
    <w:rsid w:val="38806217"/>
    <w:rsid w:val="38AB7600"/>
    <w:rsid w:val="398C3603"/>
    <w:rsid w:val="3A4437CC"/>
    <w:rsid w:val="3BA1781E"/>
    <w:rsid w:val="3C25AA40"/>
    <w:rsid w:val="3D00EF2D"/>
    <w:rsid w:val="3D3E8943"/>
    <w:rsid w:val="3FE4EDDF"/>
    <w:rsid w:val="40723F59"/>
    <w:rsid w:val="4155CFDA"/>
    <w:rsid w:val="41F4B587"/>
    <w:rsid w:val="44B85F02"/>
    <w:rsid w:val="467709B8"/>
    <w:rsid w:val="46D93BF1"/>
    <w:rsid w:val="478B33BF"/>
    <w:rsid w:val="47C5115E"/>
    <w:rsid w:val="47ED6B43"/>
    <w:rsid w:val="4813E13A"/>
    <w:rsid w:val="48D91C26"/>
    <w:rsid w:val="4A0F6EAC"/>
    <w:rsid w:val="4B1999E8"/>
    <w:rsid w:val="4B718FA3"/>
    <w:rsid w:val="4BD831F7"/>
    <w:rsid w:val="4C4047E0"/>
    <w:rsid w:val="4CD84E94"/>
    <w:rsid w:val="4D6D9801"/>
    <w:rsid w:val="4DAB17DC"/>
    <w:rsid w:val="4DBB7CCD"/>
    <w:rsid w:val="4EA93065"/>
    <w:rsid w:val="50104B8C"/>
    <w:rsid w:val="50521E97"/>
    <w:rsid w:val="51A437B0"/>
    <w:rsid w:val="52E4A004"/>
    <w:rsid w:val="53085434"/>
    <w:rsid w:val="53CD757E"/>
    <w:rsid w:val="546C936E"/>
    <w:rsid w:val="556945DF"/>
    <w:rsid w:val="58EEE884"/>
    <w:rsid w:val="5974F66D"/>
    <w:rsid w:val="59949809"/>
    <w:rsid w:val="5D6520BE"/>
    <w:rsid w:val="5EF9BED9"/>
    <w:rsid w:val="5F7E2CA9"/>
    <w:rsid w:val="609CC180"/>
    <w:rsid w:val="62346246"/>
    <w:rsid w:val="626E780D"/>
    <w:rsid w:val="633831DB"/>
    <w:rsid w:val="63B17A91"/>
    <w:rsid w:val="63D46242"/>
    <w:rsid w:val="63EB86CE"/>
    <w:rsid w:val="642AD11F"/>
    <w:rsid w:val="649F5598"/>
    <w:rsid w:val="64A87D59"/>
    <w:rsid w:val="6587572F"/>
    <w:rsid w:val="65BB8339"/>
    <w:rsid w:val="66444DBA"/>
    <w:rsid w:val="67D6F65A"/>
    <w:rsid w:val="6886F14E"/>
    <w:rsid w:val="6A22C1AF"/>
    <w:rsid w:val="6B64EFCB"/>
    <w:rsid w:val="6D9D558F"/>
    <w:rsid w:val="6E1B2568"/>
    <w:rsid w:val="6E217BA1"/>
    <w:rsid w:val="6F3925F0"/>
    <w:rsid w:val="6FCB97D1"/>
    <w:rsid w:val="706F2FF1"/>
    <w:rsid w:val="71D527B5"/>
    <w:rsid w:val="72AD9BEE"/>
    <w:rsid w:val="72D891A8"/>
    <w:rsid w:val="76563007"/>
    <w:rsid w:val="76F4399B"/>
    <w:rsid w:val="770EEE0F"/>
    <w:rsid w:val="773E47A2"/>
    <w:rsid w:val="77492AD3"/>
    <w:rsid w:val="777A959A"/>
    <w:rsid w:val="78C0CEA7"/>
    <w:rsid w:val="796FC228"/>
    <w:rsid w:val="7C087D3D"/>
    <w:rsid w:val="7DCDB4B3"/>
    <w:rsid w:val="7F05008E"/>
    <w:rsid w:val="7F159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7BE8B2"/>
  <w15:docId w15:val="{DBC6BBBF-9BD9-46AE-8D8E-98E182ED5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F2A6C4566B2546865C192D5E795280" ma:contentTypeVersion="17" ma:contentTypeDescription="Vytvoří nový dokument" ma:contentTypeScope="" ma:versionID="445c0b5020af8d953151762f8d9b7097">
  <xsd:schema xmlns:xsd="http://www.w3.org/2001/XMLSchema" xmlns:xs="http://www.w3.org/2001/XMLSchema" xmlns:p="http://schemas.microsoft.com/office/2006/metadata/properties" xmlns:ns2="28dfb0ed-f80b-4b35-bcdf-5c531d1c7e31" xmlns:ns3="a8088c81-ada1-4092-b6c3-859ef025da13" targetNamespace="http://schemas.microsoft.com/office/2006/metadata/properties" ma:root="true" ma:fieldsID="497d906b75a045cb5d907fec0c3a447e" ns2:_="" ns3:_="">
    <xsd:import namespace="28dfb0ed-f80b-4b35-bcdf-5c531d1c7e31"/>
    <xsd:import namespace="a8088c81-ada1-4092-b6c3-859ef025da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_Flow_SignoffStatu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dfb0ed-f80b-4b35-bcdf-5c531d1c7e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Značky obrázků" ma:readOnly="false" ma:fieldId="{5cf76f15-5ced-4ddc-b409-7134ff3c332f}" ma:taxonomyMulti="true" ma:sspId="3ee34e9d-1d3b-46f0-8288-8451e213f77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088c81-ada1-4092-b6c3-859ef025da13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345df8f5-78cd-43cf-9749-9f2caaa3894a}" ma:internalName="TaxCatchAll" ma:showField="CatchAllData" ma:web="a8088c81-ada1-4092-b6c3-859ef025da1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8dfb0ed-f80b-4b35-bcdf-5c531d1c7e31">
      <Terms xmlns="http://schemas.microsoft.com/office/infopath/2007/PartnerControls"/>
    </lcf76f155ced4ddcb4097134ff3c332f>
    <TaxCatchAll xmlns="a8088c81-ada1-4092-b6c3-859ef025da13" xsi:nil="true"/>
    <_Flow_SignoffStatus xmlns="28dfb0ed-f80b-4b35-bcdf-5c531d1c7e31" xsi:nil="true"/>
  </documentManagement>
</p:properties>
</file>

<file path=customXml/itemProps1.xml><?xml version="1.0" encoding="utf-8"?>
<ds:datastoreItem xmlns:ds="http://schemas.openxmlformats.org/officeDocument/2006/customXml" ds:itemID="{E0732FAA-20AF-49D2-8692-1D6DE4F3E1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dfb0ed-f80b-4b35-bcdf-5c531d1c7e31"/>
    <ds:schemaRef ds:uri="a8088c81-ada1-4092-b6c3-859ef025da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51DA9A0-A1DE-427C-94F4-C548F77176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21E160-FE51-4A92-A5A7-73AEBA93E6A6}">
  <ds:schemaRefs>
    <ds:schemaRef ds:uri="http://schemas.microsoft.com/office/2006/metadata/properties"/>
    <ds:schemaRef ds:uri="http://schemas.microsoft.com/office/infopath/2007/PartnerControls"/>
    <ds:schemaRef ds:uri="28dfb0ed-f80b-4b35-bcdf-5c531d1c7e31"/>
    <ds:schemaRef ds:uri="a8088c81-ada1-4092-b6c3-859ef025da1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315</Words>
  <Characters>1860</Characters>
  <Application>Microsoft Office Word</Application>
  <DocSecurity>0</DocSecurity>
  <Lines>15</Lines>
  <Paragraphs>4</Paragraphs>
  <ScaleCrop>false</ScaleCrop>
  <Company>Úřad vlády ČR</Company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36</cp:revision>
  <cp:lastPrinted>2019-02-07T12:43:00Z</cp:lastPrinted>
  <dcterms:created xsi:type="dcterms:W3CDTF">2023-04-11T08:30:00Z</dcterms:created>
  <dcterms:modified xsi:type="dcterms:W3CDTF">2023-05-09T08:32:00Z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0x010100ACF2A6C4566B2546865C192D5E795280</vt:lpwstr>
  </property>
  <property fmtid="{D5CDD505-2E9C-101B-9397-08002B2CF9AE}" pid="3" name="MSIP_Label_0fee4a33-86dc-4507-b36e-db868b6d4f79_Enabled">
    <vt:lpwstr>true</vt:lpwstr>
  </property>
  <property fmtid="{D5CDD505-2E9C-101B-9397-08002B2CF9AE}" pid="4" name="MSIP_Label_0fee4a33-86dc-4507-b36e-db868b6d4f79_SetDate">
    <vt:lpwstr>2023-04-11T08:30:22Z</vt:lpwstr>
  </property>
  <property fmtid="{D5CDD505-2E9C-101B-9397-08002B2CF9AE}" pid="5" name="MSIP_Label_0fee4a33-86dc-4507-b36e-db868b6d4f79_Method">
    <vt:lpwstr>Standard</vt:lpwstr>
  </property>
  <property fmtid="{D5CDD505-2E9C-101B-9397-08002B2CF9AE}" pid="6" name="MSIP_Label_0fee4a33-86dc-4507-b36e-db868b6d4f79_Name">
    <vt:lpwstr>Public</vt:lpwstr>
  </property>
  <property fmtid="{D5CDD505-2E9C-101B-9397-08002B2CF9AE}" pid="7" name="MSIP_Label_0fee4a33-86dc-4507-b36e-db868b6d4f79_SiteId">
    <vt:lpwstr>6c6b3a28-d631-4812-a143-ca5f671c55ac</vt:lpwstr>
  </property>
  <property fmtid="{D5CDD505-2E9C-101B-9397-08002B2CF9AE}" pid="8" name="MSIP_Label_0fee4a33-86dc-4507-b36e-db868b6d4f79_ActionId">
    <vt:lpwstr>bd9419ad-457a-42c2-b9e1-f04fff90ac70</vt:lpwstr>
  </property>
  <property fmtid="{D5CDD505-2E9C-101B-9397-08002B2CF9AE}" pid="9" name="MSIP_Label_0fee4a33-86dc-4507-b36e-db868b6d4f79_ContentBits">
    <vt:lpwstr>0</vt:lpwstr>
  </property>
  <property fmtid="{D5CDD505-2E9C-101B-9397-08002B2CF9AE}" pid="10" name="MediaServiceImageTags">
    <vt:lpwstr/>
  </property>
</Properties>
</file>