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13" w:rsidRPr="00FD3566" w:rsidRDefault="000B1E67" w:rsidP="00FD3566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Rada pro mezinárodní spolupráci ČR ve výzkumu, vývoji a</w:t>
      </w:r>
      <w:r w:rsidR="002C7AC4">
        <w:rPr>
          <w:rFonts w:ascii="Arial" w:hAnsi="Arial" w:cs="Arial"/>
          <w:b/>
          <w:color w:val="0070C0"/>
          <w:sz w:val="28"/>
          <w:szCs w:val="28"/>
        </w:rPr>
        <w:t> </w:t>
      </w:r>
      <w:r>
        <w:rPr>
          <w:rFonts w:ascii="Arial" w:hAnsi="Arial" w:cs="Arial"/>
          <w:b/>
          <w:color w:val="0070C0"/>
          <w:sz w:val="28"/>
          <w:szCs w:val="28"/>
        </w:rPr>
        <w:t>inovacích (</w:t>
      </w:r>
      <w:r w:rsidR="00D43E49">
        <w:rPr>
          <w:rFonts w:ascii="Arial" w:hAnsi="Arial" w:cs="Arial"/>
          <w:b/>
          <w:color w:val="0070C0"/>
          <w:sz w:val="28"/>
          <w:szCs w:val="28"/>
        </w:rPr>
        <w:t>dále také „</w:t>
      </w:r>
      <w:r>
        <w:rPr>
          <w:rFonts w:ascii="Arial" w:hAnsi="Arial" w:cs="Arial"/>
          <w:b/>
          <w:color w:val="0070C0"/>
          <w:sz w:val="28"/>
          <w:szCs w:val="28"/>
        </w:rPr>
        <w:t>INTER</w:t>
      </w:r>
      <w:r w:rsidR="00D43E49">
        <w:rPr>
          <w:rFonts w:ascii="Arial" w:hAnsi="Arial" w:cs="Arial"/>
          <w:b/>
          <w:color w:val="0070C0"/>
          <w:sz w:val="28"/>
          <w:szCs w:val="28"/>
        </w:rPr>
        <w:t>“</w:t>
      </w:r>
      <w:r>
        <w:rPr>
          <w:rFonts w:ascii="Arial" w:hAnsi="Arial" w:cs="Arial"/>
          <w:b/>
          <w:color w:val="0070C0"/>
          <w:sz w:val="28"/>
          <w:szCs w:val="28"/>
        </w:rPr>
        <w:t>)</w:t>
      </w:r>
    </w:p>
    <w:p w:rsidR="00266AB1" w:rsidRDefault="000B1E67" w:rsidP="00266AB1">
      <w:p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Radě pro výzkum, vývoj a inovace</w:t>
      </w:r>
      <w:r w:rsidR="00D43E4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(dále jen „Rada“)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se předkládají kontextové materiály, které zaslalo Ministerstvo školství, mládeže a tělovýchovy</w:t>
      </w:r>
      <w:r w:rsidR="006805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</w:t>
      </w:r>
      <w:r w:rsidR="006B0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 souvislosti </w:t>
      </w:r>
      <w:r w:rsidR="006805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</w:t>
      </w:r>
      <w:r w:rsidR="006B0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ústní informací zařazenou</w:t>
      </w:r>
      <w:r w:rsidR="006805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 na </w:t>
      </w:r>
      <w:r w:rsidR="006B01A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program jednání.</w:t>
      </w:r>
    </w:p>
    <w:p w:rsidR="00680559" w:rsidRDefault="00680559" w:rsidP="00266AB1">
      <w:p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Jedná se o materiály:</w:t>
      </w:r>
    </w:p>
    <w:p w:rsidR="00680559" w:rsidRDefault="00680559" w:rsidP="00680559">
      <w:pPr>
        <w:pStyle w:val="Odstavecseseznamem"/>
        <w:numPr>
          <w:ilvl w:val="0"/>
          <w:numId w:val="26"/>
        </w:num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Stanovy INTER;</w:t>
      </w:r>
    </w:p>
    <w:p w:rsidR="00680559" w:rsidRDefault="00680559" w:rsidP="00680559">
      <w:pPr>
        <w:pStyle w:val="Odstavecseseznamem"/>
        <w:numPr>
          <w:ilvl w:val="0"/>
          <w:numId w:val="26"/>
        </w:num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Seznam členů INTER;</w:t>
      </w:r>
    </w:p>
    <w:p w:rsidR="00680559" w:rsidRDefault="006B01A0" w:rsidP="00680559">
      <w:pPr>
        <w:pStyle w:val="Odstavecseseznamem"/>
        <w:numPr>
          <w:ilvl w:val="0"/>
          <w:numId w:val="26"/>
        </w:num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Rada pro mezinárodní spolupráci ČR ve VaVaI – podklad.</w:t>
      </w:r>
    </w:p>
    <w:p w:rsidR="00C042D7" w:rsidRDefault="00C042D7" w:rsidP="00C042D7">
      <w:p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Zástupci SVVI a RVVI v INTER jsou paní náměstkyně Jana Havlíková a první místopředseda profesor Jiří Homola.</w:t>
      </w:r>
      <w:bookmarkStart w:id="0" w:name="_GoBack"/>
      <w:bookmarkEnd w:id="0"/>
    </w:p>
    <w:p w:rsidR="00E31295" w:rsidRDefault="00E31295" w:rsidP="006B01A0">
      <w:pPr>
        <w:spacing w:after="240"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Problematika</w:t>
      </w:r>
      <w:r w:rsidR="0067300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Rady pro mezinárodní spolupráci ČR ve výzkumu, vývoji a inovacích (INTER) souvisí s činností </w:t>
      </w:r>
      <w:r w:rsidR="0067300E" w:rsidRPr="00516F7B">
        <w:rPr>
          <w:rFonts w:ascii="Arial" w:eastAsia="Calibri" w:hAnsi="Arial" w:cs="Arial"/>
          <w:sz w:val="22"/>
          <w:szCs w:val="22"/>
        </w:rPr>
        <w:t>Mezirezortní pracovní skupiny pro potírání nelegitimního ovlivňování ve vysokoškolském a výzkumném prostředí</w:t>
      </w:r>
      <w:r w:rsidR="0067300E">
        <w:rPr>
          <w:rFonts w:ascii="Arial" w:eastAsia="Calibri" w:hAnsi="Arial" w:cs="Arial"/>
          <w:sz w:val="22"/>
          <w:szCs w:val="22"/>
        </w:rPr>
        <w:t xml:space="preserve"> (</w:t>
      </w:r>
      <w:r w:rsidR="00D43E49">
        <w:rPr>
          <w:rFonts w:ascii="Arial" w:eastAsia="Calibri" w:hAnsi="Arial" w:cs="Arial"/>
          <w:sz w:val="22"/>
          <w:szCs w:val="22"/>
        </w:rPr>
        <w:t>dále jen „</w:t>
      </w:r>
      <w:r w:rsidR="0067300E">
        <w:rPr>
          <w:rFonts w:ascii="Arial" w:eastAsia="Calibri" w:hAnsi="Arial" w:cs="Arial"/>
          <w:sz w:val="22"/>
          <w:szCs w:val="22"/>
        </w:rPr>
        <w:t>MPS</w:t>
      </w:r>
      <w:r w:rsidR="00D43E49">
        <w:rPr>
          <w:rFonts w:ascii="Arial" w:eastAsia="Calibri" w:hAnsi="Arial" w:cs="Arial"/>
          <w:sz w:val="22"/>
          <w:szCs w:val="22"/>
        </w:rPr>
        <w:t>“</w:t>
      </w:r>
      <w:r w:rsidR="0067300E">
        <w:rPr>
          <w:rFonts w:ascii="Arial" w:eastAsia="Calibri" w:hAnsi="Arial" w:cs="Arial"/>
          <w:sz w:val="22"/>
          <w:szCs w:val="22"/>
        </w:rPr>
        <w:t>). Tato MPS je jednou z pracovních formací INTER.</w:t>
      </w:r>
    </w:p>
    <w:p w:rsidR="00D43E49" w:rsidRDefault="0067300E" w:rsidP="006B01A0">
      <w:pPr>
        <w:spacing w:after="240"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Problematika MPS, konkrétně nominace do MPS, byla projednávána na 390. zasedání</w:t>
      </w:r>
      <w:r w:rsidR="00D43E49">
        <w:rPr>
          <w:rFonts w:ascii="Arial" w:eastAsia="Calibri" w:hAnsi="Arial" w:cs="Arial"/>
          <w:sz w:val="22"/>
          <w:szCs w:val="22"/>
        </w:rPr>
        <w:t xml:space="preserve"> Rady</w:t>
      </w:r>
      <w:r>
        <w:rPr>
          <w:rFonts w:ascii="Arial" w:eastAsia="Calibri" w:hAnsi="Arial" w:cs="Arial"/>
          <w:sz w:val="22"/>
          <w:szCs w:val="22"/>
        </w:rPr>
        <w:t xml:space="preserve"> dne 26. května 2023 v rámci bodu B6</w:t>
      </w:r>
      <w:r w:rsidR="00D43E49">
        <w:rPr>
          <w:rFonts w:ascii="Arial" w:eastAsia="Calibri" w:hAnsi="Arial" w:cs="Arial"/>
          <w:sz w:val="22"/>
          <w:szCs w:val="22"/>
        </w:rPr>
        <w:t>, kdy bylo projednávání přerušeno.</w:t>
      </w:r>
    </w:p>
    <w:p w:rsidR="00D43E49" w:rsidRPr="00D43E49" w:rsidRDefault="00D43E49" w:rsidP="006B01A0">
      <w:pPr>
        <w:spacing w:after="240"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Na </w:t>
      </w:r>
      <w:r w:rsidRPr="0017377D">
        <w:rPr>
          <w:rFonts w:ascii="Arial" w:hAnsi="Arial" w:cs="Arial"/>
          <w:sz w:val="22"/>
          <w:szCs w:val="22"/>
        </w:rPr>
        <w:t xml:space="preserve">svém 392. zasedání dne 1. září 2023 </w:t>
      </w:r>
      <w:r>
        <w:rPr>
          <w:rFonts w:ascii="Arial" w:hAnsi="Arial" w:cs="Arial"/>
          <w:sz w:val="22"/>
          <w:szCs w:val="22"/>
        </w:rPr>
        <w:t xml:space="preserve"> Rada </w:t>
      </w:r>
      <w:r w:rsidRPr="0017377D">
        <w:rPr>
          <w:rFonts w:ascii="Arial" w:hAnsi="Arial" w:cs="Arial"/>
          <w:sz w:val="22"/>
          <w:szCs w:val="22"/>
        </w:rPr>
        <w:t>projednala</w:t>
      </w:r>
      <w:r>
        <w:rPr>
          <w:rFonts w:ascii="Arial" w:hAnsi="Arial" w:cs="Arial"/>
          <w:sz w:val="22"/>
          <w:szCs w:val="22"/>
        </w:rPr>
        <w:t xml:space="preserve"> v rámci bodu B3</w:t>
      </w:r>
      <w:r w:rsidRPr="0017377D">
        <w:rPr>
          <w:rFonts w:ascii="Arial" w:hAnsi="Arial" w:cs="Arial"/>
          <w:sz w:val="22"/>
          <w:szCs w:val="22"/>
        </w:rPr>
        <w:t xml:space="preserve"> své zapojení</w:t>
      </w:r>
      <w:r>
        <w:rPr>
          <w:rFonts w:ascii="Arial" w:hAnsi="Arial" w:cs="Arial"/>
          <w:sz w:val="22"/>
          <w:szCs w:val="22"/>
        </w:rPr>
        <w:t xml:space="preserve"> do MPS</w:t>
      </w:r>
      <w:r w:rsidRPr="0017377D">
        <w:rPr>
          <w:rFonts w:ascii="Arial" w:hAnsi="Arial" w:cs="Arial"/>
          <w:sz w:val="22"/>
          <w:szCs w:val="22"/>
        </w:rPr>
        <w:t xml:space="preserve"> v pozici stálých hostů prostřednictvím zástupců Sekce pro vědu, výzkum a inovace.</w:t>
      </w:r>
      <w:r>
        <w:rPr>
          <w:rFonts w:ascii="Arial" w:hAnsi="Arial" w:cs="Arial"/>
          <w:sz w:val="22"/>
          <w:szCs w:val="22"/>
        </w:rPr>
        <w:t xml:space="preserve"> Těmito stálými hosty jsou Ing. Hana Bakičová, jejím zástupcem je Aleš Bříza.</w:t>
      </w:r>
    </w:p>
    <w:p w:rsidR="00465CFE" w:rsidRDefault="00465CFE" w:rsidP="00266AB1">
      <w:p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266AB1" w:rsidRPr="00266AB1" w:rsidRDefault="00266AB1" w:rsidP="00266AB1">
      <w:pPr>
        <w:spacing w:after="2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8D4308" w:rsidRDefault="008D4308" w:rsidP="008D4308">
      <w:pPr>
        <w:autoSpaceDE w:val="0"/>
        <w:autoSpaceDN w:val="0"/>
        <w:adjustRightInd w:val="0"/>
        <w:spacing w:before="240"/>
        <w:rPr>
          <w:rFonts w:ascii="Tms Rmn" w:eastAsiaTheme="minorHAnsi" w:hAnsi="Tms Rmn" w:cs="Tms Rmn"/>
          <w:color w:val="000000"/>
          <w:sz w:val="22"/>
          <w:szCs w:val="22"/>
          <w:lang w:eastAsia="en-US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:rsidR="008D4308" w:rsidRDefault="008D4308" w:rsidP="008D4308">
      <w:pPr>
        <w:autoSpaceDE w:val="0"/>
        <w:autoSpaceDN w:val="0"/>
        <w:adjustRightInd w:val="0"/>
        <w:spacing w:before="240"/>
        <w:rPr>
          <w:rFonts w:ascii="Tms Rmn" w:eastAsiaTheme="minorHAnsi" w:hAnsi="Tms Rmn" w:cs="Tms Rmn"/>
          <w:color w:val="000000"/>
          <w:sz w:val="22"/>
          <w:szCs w:val="22"/>
          <w:lang w:eastAsia="en-US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:rsidR="008D4308" w:rsidRDefault="008D4308" w:rsidP="008D4308">
      <w:pPr>
        <w:spacing w:after="24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C7099" w:rsidRPr="00A658BE" w:rsidRDefault="000C7099" w:rsidP="000C7099">
      <w:pPr>
        <w:autoSpaceDE w:val="0"/>
        <w:autoSpaceDN w:val="0"/>
        <w:adjustRightInd w:val="0"/>
        <w:spacing w:before="240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sectPr w:rsidR="000C7099" w:rsidRPr="00A658BE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D47" w:rsidRDefault="009D7D47" w:rsidP="008F77F6">
      <w:r>
        <w:separator/>
      </w:r>
    </w:p>
  </w:endnote>
  <w:endnote w:type="continuationSeparator" w:id="0">
    <w:p w:rsidR="009D7D47" w:rsidRDefault="009D7D4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241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2412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42D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42D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Zpracoval/a: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r w:rsidR="00B378E5">
          <w:rPr>
            <w:rFonts w:ascii="Arial" w:hAnsi="Arial" w:cs="Arial"/>
            <w:sz w:val="18"/>
            <w:szCs w:val="18"/>
          </w:rPr>
          <w:t xml:space="preserve">xxx, </w:t>
        </w:r>
        <w:r w:rsidR="009F24A2">
          <w:rPr>
            <w:rFonts w:ascii="Arial" w:hAnsi="Arial" w:cs="Arial"/>
            <w:sz w:val="18"/>
            <w:szCs w:val="18"/>
          </w:rPr>
          <w:t>01.01</w:t>
        </w:r>
        <w:r w:rsidR="00B378E5">
          <w:rPr>
            <w:rFonts w:ascii="Arial" w:hAnsi="Arial" w:cs="Arial"/>
            <w:sz w:val="18"/>
            <w:szCs w:val="18"/>
          </w:rPr>
          <w:t>.2024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D47" w:rsidRDefault="009D7D47" w:rsidP="008F77F6">
      <w:r>
        <w:separator/>
      </w:r>
    </w:p>
  </w:footnote>
  <w:footnote w:type="continuationSeparator" w:id="0">
    <w:p w:rsidR="009D7D47" w:rsidRDefault="009D7D4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19188B4" wp14:editId="073645C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0B1E67" w:rsidP="004511D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398/C2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B4B92"/>
    <w:multiLevelType w:val="hybridMultilevel"/>
    <w:tmpl w:val="6BF03FDC"/>
    <w:lvl w:ilvl="0" w:tplc="0B5401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6"/>
  </w:num>
  <w:num w:numId="8">
    <w:abstractNumId w:val="18"/>
  </w:num>
  <w:num w:numId="9">
    <w:abstractNumId w:val="9"/>
  </w:num>
  <w:num w:numId="10">
    <w:abstractNumId w:val="19"/>
  </w:num>
  <w:num w:numId="11">
    <w:abstractNumId w:val="17"/>
  </w:num>
  <w:num w:numId="12">
    <w:abstractNumId w:val="21"/>
  </w:num>
  <w:num w:numId="13">
    <w:abstractNumId w:val="16"/>
  </w:num>
  <w:num w:numId="14">
    <w:abstractNumId w:val="24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5"/>
  </w:num>
  <w:num w:numId="19">
    <w:abstractNumId w:val="2"/>
  </w:num>
  <w:num w:numId="20">
    <w:abstractNumId w:val="5"/>
  </w:num>
  <w:num w:numId="21">
    <w:abstractNumId w:val="23"/>
  </w:num>
  <w:num w:numId="22">
    <w:abstractNumId w:val="22"/>
  </w:num>
  <w:num w:numId="23">
    <w:abstractNumId w:val="4"/>
  </w:num>
  <w:num w:numId="24">
    <w:abstractNumId w:val="11"/>
  </w:num>
  <w:num w:numId="2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1E67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C7AC4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7300E"/>
    <w:rsid w:val="00680559"/>
    <w:rsid w:val="006830AB"/>
    <w:rsid w:val="00683EBD"/>
    <w:rsid w:val="006900DD"/>
    <w:rsid w:val="0069489B"/>
    <w:rsid w:val="006B0034"/>
    <w:rsid w:val="006B01A0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87774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D7D47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2D7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3E49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3973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1295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05626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31EF1-B2C0-4371-BBB7-A7107902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Bakičová Hana</cp:lastModifiedBy>
  <cp:revision>2</cp:revision>
  <cp:lastPrinted>2020-10-29T10:28:00Z</cp:lastPrinted>
  <dcterms:created xsi:type="dcterms:W3CDTF">2024-02-13T14:21:00Z</dcterms:created>
  <dcterms:modified xsi:type="dcterms:W3CDTF">2024-02-13T14:21:00Z</dcterms:modified>
</cp:coreProperties>
</file>