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6B4" w:rsidRPr="00E5752E" w:rsidRDefault="00D566B4" w:rsidP="00E5752E">
      <w:pPr>
        <w:pStyle w:val="Zkladntext2"/>
        <w:spacing w:line="240" w:lineRule="auto"/>
        <w:jc w:val="both"/>
        <w:rPr>
          <w:b/>
        </w:rPr>
      </w:pPr>
      <w:r w:rsidRPr="00E5752E">
        <w:rPr>
          <w:b/>
        </w:rPr>
        <w:t>Informace o realizaci opatření uvedených v usnesení vlády ze dne 15. května 2013</w:t>
      </w:r>
      <w:r w:rsidR="00431D4F" w:rsidRPr="00E5752E">
        <w:rPr>
          <w:b/>
        </w:rPr>
        <w:t> </w:t>
      </w:r>
      <w:r w:rsidRPr="00E5752E">
        <w:rPr>
          <w:b/>
        </w:rPr>
        <w:t>č. 346</w:t>
      </w:r>
    </w:p>
    <w:p w:rsidR="00E5752E" w:rsidRDefault="00E5752E" w:rsidP="00E5752E">
      <w:pPr>
        <w:pStyle w:val="Zkladntext2"/>
        <w:spacing w:line="240" w:lineRule="auto"/>
        <w:jc w:val="both"/>
      </w:pPr>
    </w:p>
    <w:p w:rsidR="003A7BCF" w:rsidRPr="00C46F0C" w:rsidRDefault="003A7BCF"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Tato informace je podávána vládě z důvodu realizace opatření 6 na úrovni Rady pro výzkum, vývoj a inovace</w:t>
      </w:r>
      <w:r w:rsidR="00292D40">
        <w:rPr>
          <w:rFonts w:ascii="Times New Roman" w:hAnsi="Times New Roman" w:cs="Times New Roman"/>
          <w:sz w:val="24"/>
          <w:szCs w:val="24"/>
        </w:rPr>
        <w:t xml:space="preserve"> (dále jen „Rada“)</w:t>
      </w:r>
      <w:r w:rsidR="001D37B1" w:rsidRPr="00C46F0C">
        <w:rPr>
          <w:rFonts w:ascii="Times New Roman" w:hAnsi="Times New Roman" w:cs="Times New Roman"/>
          <w:sz w:val="24"/>
          <w:szCs w:val="24"/>
        </w:rPr>
        <w:t xml:space="preserve"> </w:t>
      </w:r>
      <w:r w:rsidRPr="00C46F0C">
        <w:rPr>
          <w:rFonts w:ascii="Times New Roman" w:hAnsi="Times New Roman" w:cs="Times New Roman"/>
          <w:sz w:val="24"/>
          <w:szCs w:val="24"/>
        </w:rPr>
        <w:t xml:space="preserve">na základě usnesení vlády ze dne 15. </w:t>
      </w:r>
      <w:r w:rsidR="00456AAF" w:rsidRPr="00C46F0C">
        <w:rPr>
          <w:rFonts w:ascii="Times New Roman" w:hAnsi="Times New Roman" w:cs="Times New Roman"/>
          <w:sz w:val="24"/>
          <w:szCs w:val="24"/>
        </w:rPr>
        <w:t>k</w:t>
      </w:r>
      <w:r w:rsidRPr="00C46F0C">
        <w:rPr>
          <w:rFonts w:ascii="Times New Roman" w:hAnsi="Times New Roman" w:cs="Times New Roman"/>
          <w:sz w:val="24"/>
          <w:szCs w:val="24"/>
        </w:rPr>
        <w:t>větna 2013 č. 346</w:t>
      </w:r>
      <w:r w:rsidR="00456AAF" w:rsidRPr="00C46F0C">
        <w:rPr>
          <w:rFonts w:ascii="Times New Roman" w:hAnsi="Times New Roman" w:cs="Times New Roman"/>
          <w:sz w:val="24"/>
          <w:szCs w:val="24"/>
        </w:rPr>
        <w:t>.</w:t>
      </w:r>
    </w:p>
    <w:p w:rsidR="003A7BCF" w:rsidRPr="003A7BCF" w:rsidRDefault="003A7BCF" w:rsidP="00E5752E">
      <w:pPr>
        <w:pStyle w:val="Zkladntext2"/>
        <w:spacing w:line="240" w:lineRule="auto"/>
        <w:jc w:val="both"/>
      </w:pPr>
    </w:p>
    <w:p w:rsidR="00D566B4" w:rsidRPr="00E5752E" w:rsidRDefault="00D566B4" w:rsidP="00E5752E">
      <w:pPr>
        <w:pStyle w:val="Zkladntext2"/>
        <w:spacing w:line="240" w:lineRule="auto"/>
        <w:jc w:val="both"/>
        <w:rPr>
          <w:b/>
        </w:rPr>
      </w:pPr>
      <w:r w:rsidRPr="00E5752E">
        <w:rPr>
          <w:b/>
        </w:rPr>
        <w:t>Opatření na úrovni jednotlivých poskytovatelů</w:t>
      </w:r>
    </w:p>
    <w:p w:rsidR="00706D56" w:rsidRPr="00C46F0C" w:rsidRDefault="00D566B4"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 xml:space="preserve">Poskytovatelé zaslali </w:t>
      </w:r>
      <w:r w:rsidR="00A807B2" w:rsidRPr="00292D40">
        <w:rPr>
          <w:rFonts w:ascii="Times New Roman" w:hAnsi="Times New Roman" w:cs="Times New Roman"/>
          <w:sz w:val="24"/>
          <w:szCs w:val="24"/>
        </w:rPr>
        <w:t>R</w:t>
      </w:r>
      <w:r w:rsidR="005310B3" w:rsidRPr="00292D40">
        <w:rPr>
          <w:rFonts w:ascii="Times New Roman" w:hAnsi="Times New Roman" w:cs="Times New Roman"/>
          <w:sz w:val="24"/>
          <w:szCs w:val="24"/>
        </w:rPr>
        <w:t>adě</w:t>
      </w:r>
      <w:r w:rsidR="00A807B2">
        <w:rPr>
          <w:rFonts w:ascii="Times New Roman" w:hAnsi="Times New Roman" w:cs="Times New Roman"/>
          <w:sz w:val="24"/>
          <w:szCs w:val="24"/>
        </w:rPr>
        <w:t xml:space="preserve"> </w:t>
      </w:r>
      <w:r w:rsidRPr="00C46F0C">
        <w:rPr>
          <w:rFonts w:ascii="Times New Roman" w:hAnsi="Times New Roman" w:cs="Times New Roman"/>
          <w:sz w:val="24"/>
          <w:szCs w:val="24"/>
        </w:rPr>
        <w:t>vyjádření ve stanoveném termínu buď jako součást hodno</w:t>
      </w:r>
      <w:r w:rsidR="00E92B58">
        <w:rPr>
          <w:rFonts w:ascii="Times New Roman" w:hAnsi="Times New Roman" w:cs="Times New Roman"/>
          <w:sz w:val="24"/>
          <w:szCs w:val="24"/>
        </w:rPr>
        <w:t>ticí</w:t>
      </w:r>
      <w:r w:rsidRPr="00C46F0C">
        <w:rPr>
          <w:rFonts w:ascii="Times New Roman" w:hAnsi="Times New Roman" w:cs="Times New Roman"/>
          <w:sz w:val="24"/>
          <w:szCs w:val="24"/>
        </w:rPr>
        <w:t xml:space="preserve"> zprávy k ukončeným programům, nebo samostatným dopisem v případě, že jejich programy termínem ukončení nespadají do materiálu Souhrnné vyhodnocení výsledků ukončených programů</w:t>
      </w:r>
      <w:r w:rsidR="00706D56" w:rsidRPr="00C46F0C">
        <w:rPr>
          <w:rFonts w:ascii="Times New Roman" w:hAnsi="Times New Roman" w:cs="Times New Roman"/>
          <w:sz w:val="24"/>
          <w:szCs w:val="24"/>
        </w:rPr>
        <w:t xml:space="preserve"> výzkumu, vývoje a inovací</w:t>
      </w:r>
      <w:r w:rsidRPr="00C46F0C">
        <w:rPr>
          <w:rFonts w:ascii="Times New Roman" w:hAnsi="Times New Roman" w:cs="Times New Roman"/>
          <w:sz w:val="24"/>
          <w:szCs w:val="24"/>
        </w:rPr>
        <w:t xml:space="preserve"> v roce 2012</w:t>
      </w:r>
      <w:r w:rsidR="00706D56" w:rsidRPr="00C46F0C">
        <w:rPr>
          <w:rFonts w:ascii="Times New Roman" w:hAnsi="Times New Roman" w:cs="Times New Roman"/>
          <w:sz w:val="24"/>
          <w:szCs w:val="24"/>
        </w:rPr>
        <w:t xml:space="preserve">. </w:t>
      </w:r>
    </w:p>
    <w:p w:rsidR="00706D56" w:rsidRPr="00C46F0C" w:rsidRDefault="00706D56"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 xml:space="preserve">Všichni poskytovatelé předmětná opatření důsledně dodržují. Pokud jde o opatření 3 týkající se uplatňování sankcí vůči příjemcům, Ministerstvo zemědělství uvádí, že projekt </w:t>
      </w:r>
      <w:r w:rsidR="00E5752E" w:rsidRPr="00C46F0C">
        <w:rPr>
          <w:rFonts w:ascii="Times New Roman" w:hAnsi="Times New Roman" w:cs="Times New Roman"/>
          <w:sz w:val="24"/>
          <w:szCs w:val="24"/>
        </w:rPr>
        <w:t xml:space="preserve">QH81265 </w:t>
      </w:r>
      <w:r w:rsidRPr="00C46F0C">
        <w:rPr>
          <w:rFonts w:ascii="Times New Roman" w:hAnsi="Times New Roman" w:cs="Times New Roman"/>
          <w:sz w:val="24"/>
          <w:szCs w:val="24"/>
        </w:rPr>
        <w:t xml:space="preserve">s názvem </w:t>
      </w:r>
      <w:r w:rsidR="00E5752E" w:rsidRPr="00C46F0C">
        <w:rPr>
          <w:rFonts w:ascii="Times New Roman" w:hAnsi="Times New Roman" w:cs="Times New Roman"/>
          <w:sz w:val="24"/>
          <w:szCs w:val="24"/>
        </w:rPr>
        <w:t xml:space="preserve">„Zpracování biomasy pro energetické a technické využití v </w:t>
      </w:r>
      <w:proofErr w:type="spellStart"/>
      <w:r w:rsidR="00E5752E" w:rsidRPr="00C46F0C">
        <w:rPr>
          <w:rFonts w:ascii="Times New Roman" w:hAnsi="Times New Roman" w:cs="Times New Roman"/>
          <w:sz w:val="24"/>
          <w:szCs w:val="24"/>
        </w:rPr>
        <w:t>biorafinerii</w:t>
      </w:r>
      <w:proofErr w:type="spellEnd"/>
      <w:r w:rsidR="00E5752E" w:rsidRPr="00C46F0C">
        <w:rPr>
          <w:rFonts w:ascii="Times New Roman" w:hAnsi="Times New Roman" w:cs="Times New Roman"/>
          <w:sz w:val="24"/>
          <w:szCs w:val="24"/>
        </w:rPr>
        <w:t xml:space="preserve">“, </w:t>
      </w:r>
      <w:r w:rsidRPr="00C46F0C">
        <w:rPr>
          <w:rFonts w:ascii="Times New Roman" w:hAnsi="Times New Roman" w:cs="Times New Roman"/>
          <w:sz w:val="24"/>
          <w:szCs w:val="24"/>
        </w:rPr>
        <w:t xml:space="preserve">realizovaný v rámci </w:t>
      </w:r>
      <w:r w:rsidR="00E5752E" w:rsidRPr="00C46F0C">
        <w:rPr>
          <w:rFonts w:ascii="Times New Roman" w:hAnsi="Times New Roman" w:cs="Times New Roman"/>
          <w:sz w:val="24"/>
          <w:szCs w:val="24"/>
        </w:rPr>
        <w:t xml:space="preserve">programu QH, </w:t>
      </w:r>
      <w:r w:rsidRPr="00C46F0C">
        <w:rPr>
          <w:rFonts w:ascii="Times New Roman" w:hAnsi="Times New Roman" w:cs="Times New Roman"/>
          <w:sz w:val="24"/>
          <w:szCs w:val="24"/>
        </w:rPr>
        <w:t>byl předčasně ukončen</w:t>
      </w:r>
      <w:r w:rsidR="00E5752E" w:rsidRPr="00C46F0C">
        <w:rPr>
          <w:rFonts w:ascii="Times New Roman" w:hAnsi="Times New Roman" w:cs="Times New Roman"/>
          <w:sz w:val="24"/>
          <w:szCs w:val="24"/>
        </w:rPr>
        <w:t xml:space="preserve"> pro hrubé porušení smluvních podmínek v oblasti vykazování výdajů finančních prostředků na řešení projektu. Případ byl předán příslušnému finančnímu úřadu. U ostatních programů nebyl poskytovateli u žádného z programů shledán důvod k finančním postihům příjemce.</w:t>
      </w:r>
      <w:r w:rsidRPr="00C46F0C">
        <w:rPr>
          <w:rFonts w:ascii="Times New Roman" w:hAnsi="Times New Roman" w:cs="Times New Roman"/>
          <w:sz w:val="24"/>
          <w:szCs w:val="24"/>
        </w:rPr>
        <w:t xml:space="preserve"> </w:t>
      </w:r>
    </w:p>
    <w:p w:rsidR="00706D56" w:rsidRPr="00C46F0C" w:rsidRDefault="00706D56"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V případě opatření 1</w:t>
      </w:r>
      <w:r w:rsidR="003A7BCF" w:rsidRPr="00C46F0C">
        <w:rPr>
          <w:rFonts w:ascii="Times New Roman" w:hAnsi="Times New Roman" w:cs="Times New Roman"/>
          <w:sz w:val="24"/>
          <w:szCs w:val="24"/>
        </w:rPr>
        <w:t>, 6 a 7,</w:t>
      </w:r>
      <w:r w:rsidRPr="00C46F0C">
        <w:rPr>
          <w:rFonts w:ascii="Times New Roman" w:hAnsi="Times New Roman" w:cs="Times New Roman"/>
          <w:sz w:val="24"/>
          <w:szCs w:val="24"/>
        </w:rPr>
        <w:t xml:space="preserve"> týkajících se jednoznačné specifikace očekávaných výsledků programů a </w:t>
      </w:r>
      <w:r w:rsidR="003A7BCF" w:rsidRPr="00C46F0C">
        <w:rPr>
          <w:rFonts w:ascii="Times New Roman" w:hAnsi="Times New Roman" w:cs="Times New Roman"/>
          <w:sz w:val="24"/>
          <w:szCs w:val="24"/>
        </w:rPr>
        <w:t>projektů,</w:t>
      </w:r>
      <w:r w:rsidRPr="00C46F0C">
        <w:rPr>
          <w:rFonts w:ascii="Times New Roman" w:hAnsi="Times New Roman" w:cs="Times New Roman"/>
          <w:sz w:val="24"/>
          <w:szCs w:val="24"/>
        </w:rPr>
        <w:t xml:space="preserve"> poskytovatelé </w:t>
      </w:r>
      <w:r w:rsidR="003A7BCF" w:rsidRPr="00C46F0C">
        <w:rPr>
          <w:rFonts w:ascii="Times New Roman" w:hAnsi="Times New Roman" w:cs="Times New Roman"/>
          <w:sz w:val="24"/>
          <w:szCs w:val="24"/>
        </w:rPr>
        <w:t xml:space="preserve">shodně </w:t>
      </w:r>
      <w:r w:rsidRPr="00C46F0C">
        <w:rPr>
          <w:rFonts w:ascii="Times New Roman" w:hAnsi="Times New Roman" w:cs="Times New Roman"/>
          <w:sz w:val="24"/>
          <w:szCs w:val="24"/>
        </w:rPr>
        <w:t xml:space="preserve">konstatují, že </w:t>
      </w:r>
      <w:r w:rsidR="003A7BCF" w:rsidRPr="00C46F0C">
        <w:rPr>
          <w:rFonts w:ascii="Times New Roman" w:hAnsi="Times New Roman" w:cs="Times New Roman"/>
          <w:sz w:val="24"/>
          <w:szCs w:val="24"/>
        </w:rPr>
        <w:t xml:space="preserve">je budou realizovat při přípravě návrhů nových programů, </w:t>
      </w:r>
      <w:r w:rsidR="00E5752E" w:rsidRPr="00C46F0C">
        <w:rPr>
          <w:rFonts w:ascii="Times New Roman" w:hAnsi="Times New Roman" w:cs="Times New Roman"/>
          <w:sz w:val="24"/>
          <w:szCs w:val="24"/>
        </w:rPr>
        <w:t xml:space="preserve">při </w:t>
      </w:r>
      <w:r w:rsidR="003A7BCF" w:rsidRPr="00C46F0C">
        <w:rPr>
          <w:rFonts w:ascii="Times New Roman" w:hAnsi="Times New Roman" w:cs="Times New Roman"/>
          <w:sz w:val="24"/>
          <w:szCs w:val="24"/>
        </w:rPr>
        <w:t xml:space="preserve">vyhlašování </w:t>
      </w:r>
      <w:r w:rsidR="00E5752E" w:rsidRPr="00C46F0C">
        <w:rPr>
          <w:rFonts w:ascii="Times New Roman" w:hAnsi="Times New Roman" w:cs="Times New Roman"/>
          <w:sz w:val="24"/>
          <w:szCs w:val="24"/>
        </w:rPr>
        <w:t xml:space="preserve">nových </w:t>
      </w:r>
      <w:r w:rsidR="003A7BCF" w:rsidRPr="00C46F0C">
        <w:rPr>
          <w:rFonts w:ascii="Times New Roman" w:hAnsi="Times New Roman" w:cs="Times New Roman"/>
          <w:sz w:val="24"/>
          <w:szCs w:val="24"/>
        </w:rPr>
        <w:t>veřejných soutěží</w:t>
      </w:r>
      <w:r w:rsidR="00E5752E" w:rsidRPr="00C46F0C">
        <w:rPr>
          <w:rFonts w:ascii="Times New Roman" w:hAnsi="Times New Roman" w:cs="Times New Roman"/>
          <w:sz w:val="24"/>
          <w:szCs w:val="24"/>
        </w:rPr>
        <w:t xml:space="preserve"> v již běžících programech</w:t>
      </w:r>
      <w:r w:rsidR="003A7BCF" w:rsidRPr="00C46F0C">
        <w:rPr>
          <w:rFonts w:ascii="Times New Roman" w:hAnsi="Times New Roman" w:cs="Times New Roman"/>
          <w:sz w:val="24"/>
          <w:szCs w:val="24"/>
        </w:rPr>
        <w:t>,</w:t>
      </w:r>
      <w:r w:rsidR="00E5752E" w:rsidRPr="00C46F0C">
        <w:rPr>
          <w:rFonts w:ascii="Times New Roman" w:hAnsi="Times New Roman" w:cs="Times New Roman"/>
          <w:sz w:val="24"/>
          <w:szCs w:val="24"/>
        </w:rPr>
        <w:t xml:space="preserve"> při</w:t>
      </w:r>
      <w:r w:rsidR="003A7BCF" w:rsidRPr="00C46F0C">
        <w:rPr>
          <w:rFonts w:ascii="Times New Roman" w:hAnsi="Times New Roman" w:cs="Times New Roman"/>
          <w:sz w:val="24"/>
          <w:szCs w:val="24"/>
        </w:rPr>
        <w:t xml:space="preserve"> posuzování návrhů projektů přihlášených do veřejných soutěží a při formulaci smluv o poskytnutí veřejné podpory mezi poskytova</w:t>
      </w:r>
      <w:r w:rsidR="00812220" w:rsidRPr="00C46F0C">
        <w:rPr>
          <w:rFonts w:ascii="Times New Roman" w:hAnsi="Times New Roman" w:cs="Times New Roman"/>
          <w:sz w:val="24"/>
          <w:szCs w:val="24"/>
        </w:rPr>
        <w:t>telem</w:t>
      </w:r>
      <w:r w:rsidR="003A7BCF" w:rsidRPr="00C46F0C">
        <w:rPr>
          <w:rFonts w:ascii="Times New Roman" w:hAnsi="Times New Roman" w:cs="Times New Roman"/>
          <w:sz w:val="24"/>
          <w:szCs w:val="24"/>
        </w:rPr>
        <w:t xml:space="preserve"> a příjemc</w:t>
      </w:r>
      <w:r w:rsidR="00812220" w:rsidRPr="00C46F0C">
        <w:rPr>
          <w:rFonts w:ascii="Times New Roman" w:hAnsi="Times New Roman" w:cs="Times New Roman"/>
          <w:sz w:val="24"/>
          <w:szCs w:val="24"/>
        </w:rPr>
        <w:t>em</w:t>
      </w:r>
      <w:r w:rsidR="003A7BCF" w:rsidRPr="00C46F0C">
        <w:rPr>
          <w:rFonts w:ascii="Times New Roman" w:hAnsi="Times New Roman" w:cs="Times New Roman"/>
          <w:sz w:val="24"/>
          <w:szCs w:val="24"/>
        </w:rPr>
        <w:t>.</w:t>
      </w:r>
    </w:p>
    <w:p w:rsidR="00706D56" w:rsidRDefault="00706D56" w:rsidP="003A7BCF">
      <w:pPr>
        <w:pStyle w:val="Zkladntext2"/>
        <w:spacing w:line="240" w:lineRule="auto"/>
        <w:jc w:val="both"/>
      </w:pPr>
    </w:p>
    <w:p w:rsidR="00706D56" w:rsidRDefault="003A7BCF" w:rsidP="003A7BCF">
      <w:pPr>
        <w:pStyle w:val="Zkladntext2"/>
        <w:spacing w:line="240" w:lineRule="auto"/>
        <w:jc w:val="both"/>
        <w:rPr>
          <w:b/>
        </w:rPr>
      </w:pPr>
      <w:r w:rsidRPr="003A7BCF">
        <w:rPr>
          <w:b/>
        </w:rPr>
        <w:t>Opatření na úrovni Rady pro výzkum, vývoj a inovace:</w:t>
      </w:r>
    </w:p>
    <w:p w:rsidR="00812220" w:rsidRDefault="00812220" w:rsidP="003A7BCF">
      <w:pPr>
        <w:pStyle w:val="Zkladntext2"/>
        <w:spacing w:line="240" w:lineRule="auto"/>
        <w:jc w:val="both"/>
        <w:rPr>
          <w:b/>
        </w:rPr>
      </w:pPr>
      <w:r>
        <w:rPr>
          <w:b/>
        </w:rPr>
        <w:t>Opatření 1:</w:t>
      </w:r>
    </w:p>
    <w:p w:rsidR="00812220" w:rsidRPr="00C46F0C" w:rsidRDefault="00812220"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Projekty bez vykázaných výsledků realizované v programech ukončených v roce 2011 byly zveřejněny formou tabulky v příloze 6 k materiálu Souhrnné vyhodnocení výsledků programů výzkumu, vývoje a inovací ukončených v roce 2011. Tento materiál je zveřejněn n</w:t>
      </w:r>
      <w:r w:rsidR="00E5752E" w:rsidRPr="00C46F0C">
        <w:rPr>
          <w:rFonts w:ascii="Times New Roman" w:hAnsi="Times New Roman" w:cs="Times New Roman"/>
          <w:sz w:val="24"/>
          <w:szCs w:val="24"/>
        </w:rPr>
        <w:t>a webových stránkách www.vyzkum</w:t>
      </w:r>
      <w:r w:rsidRPr="00C46F0C">
        <w:rPr>
          <w:rFonts w:ascii="Times New Roman" w:hAnsi="Times New Roman" w:cs="Times New Roman"/>
          <w:sz w:val="24"/>
          <w:szCs w:val="24"/>
        </w:rPr>
        <w:t xml:space="preserve">.cz v sekci hodnocení </w:t>
      </w:r>
      <w:proofErr w:type="spellStart"/>
      <w:r w:rsidRPr="00C46F0C">
        <w:rPr>
          <w:rFonts w:ascii="Times New Roman" w:hAnsi="Times New Roman" w:cs="Times New Roman"/>
          <w:sz w:val="24"/>
          <w:szCs w:val="24"/>
        </w:rPr>
        <w:t>VaVaI</w:t>
      </w:r>
      <w:proofErr w:type="spellEnd"/>
      <w:r w:rsidRPr="00C46F0C">
        <w:rPr>
          <w:rFonts w:ascii="Times New Roman" w:hAnsi="Times New Roman" w:cs="Times New Roman"/>
          <w:sz w:val="24"/>
          <w:szCs w:val="24"/>
        </w:rPr>
        <w:t>.</w:t>
      </w:r>
    </w:p>
    <w:p w:rsidR="00812220" w:rsidRPr="00C46F0C" w:rsidRDefault="00812220"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Projekty bez výsledků řešené v rámci programů ukončených v</w:t>
      </w:r>
      <w:r w:rsidR="00E5752E" w:rsidRPr="00C46F0C">
        <w:rPr>
          <w:rFonts w:ascii="Times New Roman" w:hAnsi="Times New Roman" w:cs="Times New Roman"/>
          <w:sz w:val="24"/>
          <w:szCs w:val="24"/>
        </w:rPr>
        <w:t> </w:t>
      </w:r>
      <w:r w:rsidRPr="00C46F0C">
        <w:rPr>
          <w:rFonts w:ascii="Times New Roman" w:hAnsi="Times New Roman" w:cs="Times New Roman"/>
          <w:sz w:val="24"/>
          <w:szCs w:val="24"/>
        </w:rPr>
        <w:t>roce</w:t>
      </w:r>
      <w:r w:rsidR="00E5752E" w:rsidRPr="00C46F0C">
        <w:rPr>
          <w:rFonts w:ascii="Times New Roman" w:hAnsi="Times New Roman" w:cs="Times New Roman"/>
          <w:sz w:val="24"/>
          <w:szCs w:val="24"/>
        </w:rPr>
        <w:t xml:space="preserve"> 2012</w:t>
      </w:r>
      <w:r w:rsidRPr="00C46F0C">
        <w:rPr>
          <w:rFonts w:ascii="Times New Roman" w:hAnsi="Times New Roman" w:cs="Times New Roman"/>
          <w:sz w:val="24"/>
          <w:szCs w:val="24"/>
        </w:rPr>
        <w:t xml:space="preserve"> jsou taxativně vyjmenovány v tabulce 1 níže. Jedná se výhradně o projekty v programech Ministerstva školství, mládeže a tělovýchovy: </w:t>
      </w:r>
      <w:r w:rsidR="00FF56D9" w:rsidRPr="00C46F0C">
        <w:rPr>
          <w:rFonts w:ascii="Times New Roman" w:hAnsi="Times New Roman" w:cs="Times New Roman"/>
          <w:sz w:val="24"/>
          <w:szCs w:val="24"/>
        </w:rPr>
        <w:t xml:space="preserve">99 </w:t>
      </w:r>
      <w:r w:rsidRPr="00C46F0C">
        <w:rPr>
          <w:rFonts w:ascii="Times New Roman" w:hAnsi="Times New Roman" w:cs="Times New Roman"/>
          <w:sz w:val="24"/>
          <w:szCs w:val="24"/>
        </w:rPr>
        <w:t xml:space="preserve">projektů v programu </w:t>
      </w:r>
      <w:r w:rsidR="00FF56D9" w:rsidRPr="00C46F0C">
        <w:rPr>
          <w:rFonts w:ascii="Times New Roman" w:hAnsi="Times New Roman" w:cs="Times New Roman"/>
          <w:sz w:val="24"/>
          <w:szCs w:val="24"/>
        </w:rPr>
        <w:t>OC</w:t>
      </w:r>
      <w:r w:rsidRPr="00C46F0C">
        <w:rPr>
          <w:rFonts w:ascii="Times New Roman" w:hAnsi="Times New Roman" w:cs="Times New Roman"/>
          <w:sz w:val="24"/>
          <w:szCs w:val="24"/>
        </w:rPr>
        <w:t xml:space="preserve">, </w:t>
      </w:r>
      <w:r w:rsidR="00FF56D9" w:rsidRPr="00C46F0C">
        <w:rPr>
          <w:rFonts w:ascii="Times New Roman" w:hAnsi="Times New Roman" w:cs="Times New Roman"/>
          <w:sz w:val="24"/>
          <w:szCs w:val="24"/>
        </w:rPr>
        <w:t xml:space="preserve">173 </w:t>
      </w:r>
      <w:r w:rsidRPr="00C46F0C">
        <w:rPr>
          <w:rFonts w:ascii="Times New Roman" w:hAnsi="Times New Roman" w:cs="Times New Roman"/>
          <w:sz w:val="24"/>
          <w:szCs w:val="24"/>
        </w:rPr>
        <w:t xml:space="preserve">projektů v programu </w:t>
      </w:r>
      <w:r w:rsidR="00FF56D9" w:rsidRPr="00C46F0C">
        <w:rPr>
          <w:rFonts w:ascii="Times New Roman" w:hAnsi="Times New Roman" w:cs="Times New Roman"/>
          <w:sz w:val="24"/>
          <w:szCs w:val="24"/>
        </w:rPr>
        <w:t>OK</w:t>
      </w:r>
      <w:r w:rsidRPr="00C46F0C">
        <w:rPr>
          <w:rFonts w:ascii="Times New Roman" w:hAnsi="Times New Roman" w:cs="Times New Roman"/>
          <w:sz w:val="24"/>
          <w:szCs w:val="24"/>
        </w:rPr>
        <w:t xml:space="preserve">, </w:t>
      </w:r>
      <w:r w:rsidR="00624AA2" w:rsidRPr="00C46F0C">
        <w:rPr>
          <w:rFonts w:ascii="Times New Roman" w:hAnsi="Times New Roman" w:cs="Times New Roman"/>
          <w:sz w:val="24"/>
          <w:szCs w:val="24"/>
        </w:rPr>
        <w:t>65 projektů v programu OE, 93 projektů v programu LA a 341 projektů v programu ME.</w:t>
      </w:r>
    </w:p>
    <w:p w:rsidR="00D65105" w:rsidRDefault="00D65105" w:rsidP="003A7BCF">
      <w:pPr>
        <w:pStyle w:val="Zkladntext2"/>
        <w:spacing w:line="240" w:lineRule="auto"/>
        <w:jc w:val="both"/>
      </w:pPr>
    </w:p>
    <w:p w:rsidR="00CC1457" w:rsidRPr="00E5752E" w:rsidRDefault="00CC1457" w:rsidP="003A7BCF">
      <w:pPr>
        <w:pStyle w:val="Zkladntext2"/>
        <w:spacing w:line="240" w:lineRule="auto"/>
        <w:jc w:val="both"/>
        <w:rPr>
          <w:b/>
        </w:rPr>
      </w:pPr>
      <w:r w:rsidRPr="00E5752E">
        <w:rPr>
          <w:b/>
        </w:rPr>
        <w:t>Opatření 2:</w:t>
      </w:r>
    </w:p>
    <w:p w:rsidR="00CC1457" w:rsidRDefault="00CC1457" w:rsidP="003A7BCF">
      <w:pPr>
        <w:pStyle w:val="Zkladntext2"/>
        <w:spacing w:line="240" w:lineRule="auto"/>
        <w:jc w:val="both"/>
      </w:pPr>
      <w:r>
        <w:t xml:space="preserve">Dne </w:t>
      </w:r>
      <w:r w:rsidR="00624AA2">
        <w:t xml:space="preserve">10. října 2013 </w:t>
      </w:r>
      <w:r>
        <w:t>proběhl</w:t>
      </w:r>
      <w:r w:rsidR="00287002">
        <w:t>o</w:t>
      </w:r>
      <w:r>
        <w:t xml:space="preserve"> </w:t>
      </w:r>
      <w:r w:rsidR="00287002">
        <w:t xml:space="preserve">pracovní jednání sekretariátu </w:t>
      </w:r>
      <w:r w:rsidR="00292D40">
        <w:t>Rady</w:t>
      </w:r>
      <w:r>
        <w:t xml:space="preserve"> s poskytovateli, je</w:t>
      </w:r>
      <w:r w:rsidR="00287002">
        <w:t>hož</w:t>
      </w:r>
      <w:r>
        <w:t xml:space="preserve"> předmětem byla diskuse k uplatňování § 14 odst. 5 zákona o podpoře výzkumu, vývoje a inovací. Z uvedené schůzky vyplynuly </w:t>
      </w:r>
      <w:r w:rsidR="00287002">
        <w:t>následující skutečnosti:</w:t>
      </w:r>
    </w:p>
    <w:p w:rsidR="00287002" w:rsidRDefault="0033171B" w:rsidP="00456AAF">
      <w:pPr>
        <w:pStyle w:val="Zkladntext2"/>
        <w:numPr>
          <w:ilvl w:val="0"/>
          <w:numId w:val="26"/>
        </w:numPr>
        <w:spacing w:line="240" w:lineRule="auto"/>
        <w:jc w:val="both"/>
      </w:pPr>
      <w:r>
        <w:t>Za porušení povinnosti poskytovatele předat pravdivé a včasné</w:t>
      </w:r>
      <w:r w:rsidR="003F735F">
        <w:t xml:space="preserve"> údaje do IS </w:t>
      </w:r>
      <w:proofErr w:type="spellStart"/>
      <w:r w:rsidR="003F735F">
        <w:t>VaVaI</w:t>
      </w:r>
      <w:proofErr w:type="spellEnd"/>
      <w:r>
        <w:t xml:space="preserve"> se považuje stav, kdy v termínu rozhodném pro vyhodnocení programu, tj. dle </w:t>
      </w:r>
      <w:r w:rsidR="00624AA2" w:rsidRPr="001B2B7A">
        <w:t xml:space="preserve">§ 31 odst. 6 </w:t>
      </w:r>
      <w:r>
        <w:t>zákona</w:t>
      </w:r>
      <w:r w:rsidR="00624AA2">
        <w:t xml:space="preserve"> o podpoře výzkumu, vývoje a inovací</w:t>
      </w:r>
      <w:r>
        <w:t xml:space="preserve"> </w:t>
      </w:r>
      <w:r w:rsidR="00624AA2" w:rsidRPr="001B2B7A">
        <w:t xml:space="preserve">do 250 kalendářních dnů po ukončení </w:t>
      </w:r>
      <w:r w:rsidR="00624AA2" w:rsidRPr="001B2B7A">
        <w:lastRenderedPageBreak/>
        <w:t>poskytování podpory</w:t>
      </w:r>
      <w:r w:rsidR="00624AA2">
        <w:t xml:space="preserve">, </w:t>
      </w:r>
      <w:r>
        <w:t xml:space="preserve">figuruje </w:t>
      </w:r>
      <w:r w:rsidRPr="00456AAF">
        <w:rPr>
          <w:b/>
        </w:rPr>
        <w:t xml:space="preserve">v IS </w:t>
      </w:r>
      <w:proofErr w:type="spellStart"/>
      <w:r w:rsidRPr="00456AAF">
        <w:rPr>
          <w:b/>
        </w:rPr>
        <w:t>VaVaI</w:t>
      </w:r>
      <w:proofErr w:type="spellEnd"/>
      <w:r w:rsidRPr="00456AAF">
        <w:rPr>
          <w:b/>
        </w:rPr>
        <w:t xml:space="preserve"> hodnocení označené kódem V nebo U</w:t>
      </w:r>
      <w:r w:rsidR="00624AA2">
        <w:t xml:space="preserve"> (pole P28 CEP)</w:t>
      </w:r>
      <w:r>
        <w:t xml:space="preserve"> </w:t>
      </w:r>
      <w:r w:rsidRPr="00456AAF">
        <w:rPr>
          <w:b/>
        </w:rPr>
        <w:t>a zároveň neexistuje žádný záznam o výsledku</w:t>
      </w:r>
      <w:r w:rsidR="003F735F" w:rsidRPr="00456AAF">
        <w:rPr>
          <w:b/>
        </w:rPr>
        <w:t>/</w:t>
      </w:r>
      <w:r w:rsidRPr="00456AAF">
        <w:rPr>
          <w:b/>
        </w:rPr>
        <w:t>výsledcích</w:t>
      </w:r>
      <w:r w:rsidR="00624AA2">
        <w:t xml:space="preserve"> </w:t>
      </w:r>
      <w:r w:rsidR="003F735F">
        <w:t>v RIV</w:t>
      </w:r>
      <w:r w:rsidR="00B32413">
        <w:t>.</w:t>
      </w:r>
    </w:p>
    <w:p w:rsidR="00B32413" w:rsidRDefault="003F735F" w:rsidP="00456AAF">
      <w:pPr>
        <w:pStyle w:val="Zkladntext2"/>
        <w:numPr>
          <w:ilvl w:val="0"/>
          <w:numId w:val="26"/>
        </w:numPr>
        <w:spacing w:line="240" w:lineRule="auto"/>
        <w:jc w:val="both"/>
      </w:pPr>
      <w:r>
        <w:t>Zmíněné</w:t>
      </w:r>
      <w:r w:rsidR="00B32413">
        <w:t xml:space="preserve"> </w:t>
      </w:r>
      <w:r w:rsidR="00B32413" w:rsidRPr="00E74241">
        <w:rPr>
          <w:b/>
        </w:rPr>
        <w:t>porušení</w:t>
      </w:r>
      <w:r w:rsidRPr="00E74241">
        <w:rPr>
          <w:b/>
        </w:rPr>
        <w:t xml:space="preserve"> povinnosti poskytovatele</w:t>
      </w:r>
      <w:r w:rsidR="00B32413" w:rsidRPr="00E74241">
        <w:rPr>
          <w:b/>
        </w:rPr>
        <w:t xml:space="preserve"> R</w:t>
      </w:r>
      <w:r w:rsidR="005310B3">
        <w:rPr>
          <w:b/>
        </w:rPr>
        <w:t>ada</w:t>
      </w:r>
      <w:r w:rsidR="00E74241" w:rsidRPr="00E74241">
        <w:rPr>
          <w:b/>
        </w:rPr>
        <w:t xml:space="preserve"> </w:t>
      </w:r>
      <w:r w:rsidR="00B32413" w:rsidRPr="00E74241">
        <w:rPr>
          <w:b/>
        </w:rPr>
        <w:t>zohledn</w:t>
      </w:r>
      <w:r w:rsidR="00E74241" w:rsidRPr="00E74241">
        <w:rPr>
          <w:b/>
        </w:rPr>
        <w:t>í</w:t>
      </w:r>
      <w:r w:rsidR="00B32413" w:rsidRPr="00E74241">
        <w:rPr>
          <w:b/>
        </w:rPr>
        <w:t xml:space="preserve"> při rozdělování finančních prostředků na účelovou podporu </w:t>
      </w:r>
      <w:proofErr w:type="spellStart"/>
      <w:r w:rsidR="00B32413" w:rsidRPr="00E74241">
        <w:rPr>
          <w:b/>
        </w:rPr>
        <w:t>VaVaI</w:t>
      </w:r>
      <w:proofErr w:type="spellEnd"/>
      <w:r w:rsidR="00456AAF">
        <w:t>, nesmí však být dotčena výše podpory institucionální.</w:t>
      </w:r>
    </w:p>
    <w:p w:rsidR="00456AAF" w:rsidRDefault="00456AAF" w:rsidP="00456AAF">
      <w:pPr>
        <w:pStyle w:val="Zkladntext2"/>
        <w:numPr>
          <w:ilvl w:val="0"/>
          <w:numId w:val="26"/>
        </w:numPr>
        <w:spacing w:line="240" w:lineRule="auto"/>
        <w:jc w:val="both"/>
      </w:pPr>
      <w:r>
        <w:t xml:space="preserve">Zohlednění porušení povinnosti poskytovatele při rozdělování finančních prostředků na účelovou podporu musí být vztaženo k poskytovateli, z jehož rozpočtové kapitoly byla vyplacena podpora na projekt, který je předmětem porušení povinnosti, nikoliv na poskytovatele, </w:t>
      </w:r>
      <w:r w:rsidR="00E74241">
        <w:t>který žádal o zařazení příjemce předmětného projektu na seznam výzkumných organizací.</w:t>
      </w:r>
    </w:p>
    <w:p w:rsidR="00287002" w:rsidRPr="00C46F0C" w:rsidRDefault="00B32413"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 xml:space="preserve">Uvedené principy lze v souvislosti s ostatními opatřeními usnesení vlády č. </w:t>
      </w:r>
      <w:r w:rsidR="003F735F" w:rsidRPr="00C46F0C">
        <w:rPr>
          <w:rFonts w:ascii="Times New Roman" w:hAnsi="Times New Roman" w:cs="Times New Roman"/>
          <w:sz w:val="24"/>
          <w:szCs w:val="24"/>
        </w:rPr>
        <w:t>346</w:t>
      </w:r>
      <w:r w:rsidRPr="00C46F0C">
        <w:rPr>
          <w:rFonts w:ascii="Times New Roman" w:hAnsi="Times New Roman" w:cs="Times New Roman"/>
          <w:sz w:val="24"/>
          <w:szCs w:val="24"/>
        </w:rPr>
        <w:t xml:space="preserve"> uplat</w:t>
      </w:r>
      <w:r w:rsidR="003F735F" w:rsidRPr="00C46F0C">
        <w:rPr>
          <w:rFonts w:ascii="Times New Roman" w:hAnsi="Times New Roman" w:cs="Times New Roman"/>
          <w:sz w:val="24"/>
          <w:szCs w:val="24"/>
        </w:rPr>
        <w:t>n</w:t>
      </w:r>
      <w:r w:rsidRPr="00C46F0C">
        <w:rPr>
          <w:rFonts w:ascii="Times New Roman" w:hAnsi="Times New Roman" w:cs="Times New Roman"/>
          <w:sz w:val="24"/>
          <w:szCs w:val="24"/>
        </w:rPr>
        <w:t xml:space="preserve">it až na základě hodnocení programů vyhlášených po </w:t>
      </w:r>
      <w:r w:rsidR="003F735F" w:rsidRPr="00C46F0C">
        <w:rPr>
          <w:rFonts w:ascii="Times New Roman" w:hAnsi="Times New Roman" w:cs="Times New Roman"/>
          <w:sz w:val="24"/>
          <w:szCs w:val="24"/>
        </w:rPr>
        <w:t xml:space="preserve">15. květnu 2013, jelikož před tímto termínem nebyli poskytovatelé povinni </w:t>
      </w:r>
      <w:r w:rsidR="00D65105" w:rsidRPr="00C46F0C">
        <w:rPr>
          <w:rFonts w:ascii="Times New Roman" w:hAnsi="Times New Roman" w:cs="Times New Roman"/>
          <w:sz w:val="24"/>
          <w:szCs w:val="24"/>
        </w:rPr>
        <w:t>stanovovat a kontrolovat při</w:t>
      </w:r>
      <w:r w:rsidR="003F735F" w:rsidRPr="00C46F0C">
        <w:rPr>
          <w:rFonts w:ascii="Times New Roman" w:hAnsi="Times New Roman" w:cs="Times New Roman"/>
          <w:sz w:val="24"/>
          <w:szCs w:val="24"/>
        </w:rPr>
        <w:t xml:space="preserve"> poskytování účelové podpory na </w:t>
      </w:r>
      <w:proofErr w:type="spellStart"/>
      <w:r w:rsidR="003F735F" w:rsidRPr="00C46F0C">
        <w:rPr>
          <w:rFonts w:ascii="Times New Roman" w:hAnsi="Times New Roman" w:cs="Times New Roman"/>
          <w:sz w:val="24"/>
          <w:szCs w:val="24"/>
        </w:rPr>
        <w:t>VaVaI</w:t>
      </w:r>
      <w:proofErr w:type="spellEnd"/>
      <w:r w:rsidR="003F735F" w:rsidRPr="00C46F0C">
        <w:rPr>
          <w:rFonts w:ascii="Times New Roman" w:hAnsi="Times New Roman" w:cs="Times New Roman"/>
          <w:sz w:val="24"/>
          <w:szCs w:val="24"/>
        </w:rPr>
        <w:t xml:space="preserve"> kvantitativní indikátory v podobě počtů výsledků</w:t>
      </w:r>
      <w:r w:rsidR="00D65105" w:rsidRPr="00C46F0C">
        <w:rPr>
          <w:rFonts w:ascii="Times New Roman" w:hAnsi="Times New Roman" w:cs="Times New Roman"/>
          <w:sz w:val="24"/>
          <w:szCs w:val="24"/>
        </w:rPr>
        <w:t>. Z tohoto důvodu není u dříve schválených programů</w:t>
      </w:r>
      <w:r w:rsidR="003F735F" w:rsidRPr="00C46F0C">
        <w:rPr>
          <w:rFonts w:ascii="Times New Roman" w:hAnsi="Times New Roman" w:cs="Times New Roman"/>
          <w:sz w:val="24"/>
          <w:szCs w:val="24"/>
        </w:rPr>
        <w:t xml:space="preserve"> možné prokázat, že poskytovatel označil určitý projekt </w:t>
      </w:r>
      <w:r w:rsidR="00D65105" w:rsidRPr="00C46F0C">
        <w:rPr>
          <w:rFonts w:ascii="Times New Roman" w:hAnsi="Times New Roman" w:cs="Times New Roman"/>
          <w:sz w:val="24"/>
          <w:szCs w:val="24"/>
        </w:rPr>
        <w:t xml:space="preserve">bez výsledku </w:t>
      </w:r>
      <w:r w:rsidR="003F735F" w:rsidRPr="00C46F0C">
        <w:rPr>
          <w:rFonts w:ascii="Times New Roman" w:hAnsi="Times New Roman" w:cs="Times New Roman"/>
          <w:sz w:val="24"/>
          <w:szCs w:val="24"/>
        </w:rPr>
        <w:t>za úspěšný nepravdivě</w:t>
      </w:r>
      <w:r w:rsidR="00D65105" w:rsidRPr="00C46F0C">
        <w:rPr>
          <w:rFonts w:ascii="Times New Roman" w:hAnsi="Times New Roman" w:cs="Times New Roman"/>
          <w:sz w:val="24"/>
          <w:szCs w:val="24"/>
        </w:rPr>
        <w:t>, protože tvorba konkrétního výsledku nebyla zakotvena ve smlouvě o poskytnutí podpory.</w:t>
      </w:r>
    </w:p>
    <w:p w:rsidR="003F735F" w:rsidRDefault="003F735F" w:rsidP="003A7BCF">
      <w:pPr>
        <w:pStyle w:val="Zkladntext2"/>
        <w:spacing w:line="240" w:lineRule="auto"/>
        <w:jc w:val="both"/>
      </w:pPr>
    </w:p>
    <w:p w:rsidR="003F735F" w:rsidRPr="00C46F0C" w:rsidRDefault="00D65105" w:rsidP="003A7BCF">
      <w:pPr>
        <w:pStyle w:val="Zkladntext2"/>
        <w:spacing w:line="240" w:lineRule="auto"/>
        <w:jc w:val="both"/>
        <w:rPr>
          <w:b/>
        </w:rPr>
      </w:pPr>
      <w:r w:rsidRPr="00C46F0C">
        <w:rPr>
          <w:b/>
        </w:rPr>
        <w:t>Opatření 3:</w:t>
      </w:r>
    </w:p>
    <w:p w:rsidR="003F735F" w:rsidRPr="00C46F0C" w:rsidRDefault="003C6459"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 xml:space="preserve">Duplicitnímu vykazování a dalším problémům při předávání výsledků do IS </w:t>
      </w:r>
      <w:proofErr w:type="spellStart"/>
      <w:r w:rsidRPr="00C46F0C">
        <w:rPr>
          <w:rFonts w:ascii="Times New Roman" w:hAnsi="Times New Roman" w:cs="Times New Roman"/>
          <w:sz w:val="24"/>
          <w:szCs w:val="24"/>
        </w:rPr>
        <w:t>VaVaI</w:t>
      </w:r>
      <w:proofErr w:type="spellEnd"/>
      <w:r w:rsidRPr="00C46F0C">
        <w:rPr>
          <w:rFonts w:ascii="Times New Roman" w:hAnsi="Times New Roman" w:cs="Times New Roman"/>
          <w:sz w:val="24"/>
          <w:szCs w:val="24"/>
        </w:rPr>
        <w:t xml:space="preserve"> </w:t>
      </w:r>
      <w:r w:rsidR="00D2015B" w:rsidRPr="00C46F0C">
        <w:rPr>
          <w:rFonts w:ascii="Times New Roman" w:hAnsi="Times New Roman" w:cs="Times New Roman"/>
          <w:sz w:val="24"/>
          <w:szCs w:val="24"/>
        </w:rPr>
        <w:t>zamezuje</w:t>
      </w:r>
      <w:r w:rsidR="00D65105" w:rsidRPr="00C46F0C">
        <w:rPr>
          <w:rFonts w:ascii="Times New Roman" w:hAnsi="Times New Roman" w:cs="Times New Roman"/>
          <w:sz w:val="24"/>
          <w:szCs w:val="24"/>
        </w:rPr>
        <w:t xml:space="preserve"> </w:t>
      </w:r>
      <w:r w:rsidR="00D2015B" w:rsidRPr="00C46F0C">
        <w:rPr>
          <w:rFonts w:ascii="Times New Roman" w:hAnsi="Times New Roman" w:cs="Times New Roman"/>
          <w:sz w:val="24"/>
          <w:szCs w:val="24"/>
        </w:rPr>
        <w:t xml:space="preserve">rozsáhlá </w:t>
      </w:r>
      <w:r w:rsidR="00D65105" w:rsidRPr="00C46F0C">
        <w:rPr>
          <w:rFonts w:ascii="Times New Roman" w:hAnsi="Times New Roman" w:cs="Times New Roman"/>
          <w:sz w:val="24"/>
          <w:szCs w:val="24"/>
        </w:rPr>
        <w:t xml:space="preserve">webová kontrolní služba IS </w:t>
      </w:r>
      <w:proofErr w:type="spellStart"/>
      <w:r w:rsidR="00D65105" w:rsidRPr="00C46F0C">
        <w:rPr>
          <w:rFonts w:ascii="Times New Roman" w:hAnsi="Times New Roman" w:cs="Times New Roman"/>
          <w:sz w:val="24"/>
          <w:szCs w:val="24"/>
        </w:rPr>
        <w:t>VaVaI</w:t>
      </w:r>
      <w:proofErr w:type="spellEnd"/>
      <w:r w:rsidR="00D65105" w:rsidRPr="00C46F0C">
        <w:rPr>
          <w:rFonts w:ascii="Times New Roman" w:hAnsi="Times New Roman" w:cs="Times New Roman"/>
          <w:sz w:val="24"/>
          <w:szCs w:val="24"/>
        </w:rPr>
        <w:t>, která obsahuje více než 4901 kontrolních testů v</w:t>
      </w:r>
      <w:r w:rsidR="00E74241" w:rsidRPr="00C46F0C">
        <w:rPr>
          <w:rFonts w:ascii="Times New Roman" w:hAnsi="Times New Roman" w:cs="Times New Roman"/>
          <w:sz w:val="24"/>
          <w:szCs w:val="24"/>
        </w:rPr>
        <w:t> </w:t>
      </w:r>
      <w:r w:rsidR="00D65105" w:rsidRPr="00C46F0C">
        <w:rPr>
          <w:rFonts w:ascii="Times New Roman" w:hAnsi="Times New Roman" w:cs="Times New Roman"/>
          <w:sz w:val="24"/>
          <w:szCs w:val="24"/>
        </w:rPr>
        <w:t>899 kontextech. Dodávky dat</w:t>
      </w:r>
      <w:r w:rsidR="00D2015B" w:rsidRPr="00C46F0C">
        <w:rPr>
          <w:rFonts w:ascii="Times New Roman" w:hAnsi="Times New Roman" w:cs="Times New Roman"/>
          <w:sz w:val="24"/>
          <w:szCs w:val="24"/>
        </w:rPr>
        <w:t xml:space="preserve"> </w:t>
      </w:r>
      <w:r w:rsidR="00D65105" w:rsidRPr="00C46F0C">
        <w:rPr>
          <w:rFonts w:ascii="Times New Roman" w:hAnsi="Times New Roman" w:cs="Times New Roman"/>
          <w:sz w:val="24"/>
          <w:szCs w:val="24"/>
        </w:rPr>
        <w:t>obsahuj</w:t>
      </w:r>
      <w:r w:rsidR="00D2015B" w:rsidRPr="00C46F0C">
        <w:rPr>
          <w:rFonts w:ascii="Times New Roman" w:hAnsi="Times New Roman" w:cs="Times New Roman"/>
          <w:sz w:val="24"/>
          <w:szCs w:val="24"/>
        </w:rPr>
        <w:t>ící</w:t>
      </w:r>
      <w:r w:rsidR="00D65105" w:rsidRPr="00C46F0C">
        <w:rPr>
          <w:rFonts w:ascii="Times New Roman" w:hAnsi="Times New Roman" w:cs="Times New Roman"/>
          <w:sz w:val="24"/>
          <w:szCs w:val="24"/>
        </w:rPr>
        <w:t xml:space="preserve"> závažné chyby nejsou </w:t>
      </w:r>
      <w:r w:rsidR="00D2015B" w:rsidRPr="00C46F0C">
        <w:rPr>
          <w:rFonts w:ascii="Times New Roman" w:hAnsi="Times New Roman" w:cs="Times New Roman"/>
          <w:sz w:val="24"/>
          <w:szCs w:val="24"/>
        </w:rPr>
        <w:t xml:space="preserve">do IS </w:t>
      </w:r>
      <w:proofErr w:type="spellStart"/>
      <w:r w:rsidR="00D2015B" w:rsidRPr="00C46F0C">
        <w:rPr>
          <w:rFonts w:ascii="Times New Roman" w:hAnsi="Times New Roman" w:cs="Times New Roman"/>
          <w:sz w:val="24"/>
          <w:szCs w:val="24"/>
        </w:rPr>
        <w:t>VaVaI</w:t>
      </w:r>
      <w:proofErr w:type="spellEnd"/>
      <w:r w:rsidR="00D2015B" w:rsidRPr="00C46F0C">
        <w:rPr>
          <w:rFonts w:ascii="Times New Roman" w:hAnsi="Times New Roman" w:cs="Times New Roman"/>
          <w:sz w:val="24"/>
          <w:szCs w:val="24"/>
        </w:rPr>
        <w:t xml:space="preserve"> vůbec </w:t>
      </w:r>
      <w:r w:rsidR="00D65105" w:rsidRPr="00C46F0C">
        <w:rPr>
          <w:rFonts w:ascii="Times New Roman" w:hAnsi="Times New Roman" w:cs="Times New Roman"/>
          <w:sz w:val="24"/>
          <w:szCs w:val="24"/>
        </w:rPr>
        <w:t xml:space="preserve">zařazovány. V posledních letech se kontroly zpřesňují i využitím externích datových zdrojů. Jako příklad je možné uvést Úřad průmyslového vlastnictví, který poskytuje provozovateli IS </w:t>
      </w:r>
      <w:proofErr w:type="spellStart"/>
      <w:r w:rsidR="00D65105" w:rsidRPr="00C46F0C">
        <w:rPr>
          <w:rFonts w:ascii="Times New Roman" w:hAnsi="Times New Roman" w:cs="Times New Roman"/>
          <w:sz w:val="24"/>
          <w:szCs w:val="24"/>
        </w:rPr>
        <w:t>VaVaI</w:t>
      </w:r>
      <w:proofErr w:type="spellEnd"/>
      <w:r w:rsidR="00D65105" w:rsidRPr="00C46F0C">
        <w:rPr>
          <w:rFonts w:ascii="Times New Roman" w:hAnsi="Times New Roman" w:cs="Times New Roman"/>
          <w:sz w:val="24"/>
          <w:szCs w:val="24"/>
        </w:rPr>
        <w:t xml:space="preserve"> databázi patentů a užitných vzorů. Jejich kontrola tak probíhá při zadávání údajů a chybovost předá</w:t>
      </w:r>
      <w:r w:rsidR="00D2015B" w:rsidRPr="00C46F0C">
        <w:rPr>
          <w:rFonts w:ascii="Times New Roman" w:hAnsi="Times New Roman" w:cs="Times New Roman"/>
          <w:sz w:val="24"/>
          <w:szCs w:val="24"/>
        </w:rPr>
        <w:t>vaných</w:t>
      </w:r>
      <w:r w:rsidR="00D65105" w:rsidRPr="00C46F0C">
        <w:rPr>
          <w:rFonts w:ascii="Times New Roman" w:hAnsi="Times New Roman" w:cs="Times New Roman"/>
          <w:sz w:val="24"/>
          <w:szCs w:val="24"/>
        </w:rPr>
        <w:t xml:space="preserve"> údajů u tohoto druhu výsledku se snížila na 1</w:t>
      </w:r>
      <w:r w:rsidR="00E74241" w:rsidRPr="00C46F0C">
        <w:rPr>
          <w:rFonts w:ascii="Times New Roman" w:hAnsi="Times New Roman" w:cs="Times New Roman"/>
          <w:sz w:val="24"/>
          <w:szCs w:val="24"/>
        </w:rPr>
        <w:t> </w:t>
      </w:r>
      <w:r w:rsidR="00D65105" w:rsidRPr="00C46F0C">
        <w:rPr>
          <w:rFonts w:ascii="Times New Roman" w:hAnsi="Times New Roman" w:cs="Times New Roman"/>
          <w:sz w:val="24"/>
          <w:szCs w:val="24"/>
        </w:rPr>
        <w:t>%.</w:t>
      </w:r>
    </w:p>
    <w:p w:rsidR="00D2015B" w:rsidRPr="00C46F0C" w:rsidRDefault="00D2015B" w:rsidP="003A7BCF">
      <w:pPr>
        <w:pStyle w:val="Zkladntext2"/>
        <w:spacing w:line="240" w:lineRule="auto"/>
        <w:jc w:val="both"/>
      </w:pPr>
    </w:p>
    <w:p w:rsidR="00D2015B" w:rsidRPr="00C46F0C" w:rsidRDefault="00D2015B" w:rsidP="003A7BCF">
      <w:pPr>
        <w:pStyle w:val="Zkladntext2"/>
        <w:spacing w:line="240" w:lineRule="auto"/>
        <w:jc w:val="both"/>
        <w:rPr>
          <w:b/>
        </w:rPr>
      </w:pPr>
      <w:r w:rsidRPr="00C46F0C">
        <w:rPr>
          <w:b/>
        </w:rPr>
        <w:t>Opatření 4:</w:t>
      </w:r>
    </w:p>
    <w:p w:rsidR="00D2015B" w:rsidRPr="00C46F0C" w:rsidRDefault="00D2015B"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 xml:space="preserve">Pokud je kontrolní službou zjištěna chyba v předávaných datech do IS </w:t>
      </w:r>
      <w:proofErr w:type="spellStart"/>
      <w:r w:rsidRPr="00C46F0C">
        <w:rPr>
          <w:rFonts w:ascii="Times New Roman" w:hAnsi="Times New Roman" w:cs="Times New Roman"/>
          <w:sz w:val="24"/>
          <w:szCs w:val="24"/>
        </w:rPr>
        <w:t>VaVaI</w:t>
      </w:r>
      <w:proofErr w:type="spellEnd"/>
      <w:r w:rsidRPr="00C46F0C">
        <w:rPr>
          <w:rFonts w:ascii="Times New Roman" w:hAnsi="Times New Roman" w:cs="Times New Roman"/>
          <w:sz w:val="24"/>
          <w:szCs w:val="24"/>
        </w:rPr>
        <w:t xml:space="preserve">, je poskytovatel správcem IS </w:t>
      </w:r>
      <w:proofErr w:type="spellStart"/>
      <w:r w:rsidRPr="00C46F0C">
        <w:rPr>
          <w:rFonts w:ascii="Times New Roman" w:hAnsi="Times New Roman" w:cs="Times New Roman"/>
          <w:sz w:val="24"/>
          <w:szCs w:val="24"/>
        </w:rPr>
        <w:t>VaVaI</w:t>
      </w:r>
      <w:proofErr w:type="spellEnd"/>
      <w:r w:rsidRPr="00C46F0C">
        <w:rPr>
          <w:rFonts w:ascii="Times New Roman" w:hAnsi="Times New Roman" w:cs="Times New Roman"/>
          <w:sz w:val="24"/>
          <w:szCs w:val="24"/>
        </w:rPr>
        <w:t xml:space="preserve"> na tuto skutečnost upozorněn a má možnost provést nápravu. </w:t>
      </w:r>
    </w:p>
    <w:p w:rsidR="00B21523" w:rsidRPr="00C46F0C" w:rsidRDefault="00B21523" w:rsidP="00C46F0C">
      <w:pPr>
        <w:spacing w:after="120"/>
        <w:ind w:firstLine="709"/>
        <w:rPr>
          <w:rFonts w:ascii="Times New Roman" w:hAnsi="Times New Roman" w:cs="Times New Roman"/>
          <w:sz w:val="24"/>
          <w:szCs w:val="24"/>
        </w:rPr>
      </w:pPr>
    </w:p>
    <w:p w:rsidR="003F735F" w:rsidRPr="00B21523" w:rsidRDefault="00B21523" w:rsidP="003A7BCF">
      <w:pPr>
        <w:pStyle w:val="Zkladntext2"/>
        <w:spacing w:line="240" w:lineRule="auto"/>
        <w:jc w:val="both"/>
        <w:rPr>
          <w:b/>
        </w:rPr>
      </w:pPr>
      <w:r w:rsidRPr="00B21523">
        <w:rPr>
          <w:b/>
        </w:rPr>
        <w:t>Opatření 5:</w:t>
      </w:r>
    </w:p>
    <w:p w:rsidR="00B21523" w:rsidRPr="00C46F0C" w:rsidRDefault="0075461A"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 xml:space="preserve">Programy, které </w:t>
      </w:r>
      <w:r w:rsidR="00292D40">
        <w:rPr>
          <w:rFonts w:ascii="Times New Roman" w:hAnsi="Times New Roman" w:cs="Times New Roman"/>
          <w:sz w:val="24"/>
          <w:szCs w:val="24"/>
        </w:rPr>
        <w:t>Rada</w:t>
      </w:r>
      <w:r w:rsidR="00090D22" w:rsidRPr="00C46F0C">
        <w:rPr>
          <w:rFonts w:ascii="Times New Roman" w:hAnsi="Times New Roman" w:cs="Times New Roman"/>
          <w:sz w:val="24"/>
          <w:szCs w:val="24"/>
        </w:rPr>
        <w:t xml:space="preserve"> doporučila </w:t>
      </w:r>
      <w:r w:rsidR="00B21523" w:rsidRPr="00C46F0C">
        <w:rPr>
          <w:rFonts w:ascii="Times New Roman" w:hAnsi="Times New Roman" w:cs="Times New Roman"/>
          <w:sz w:val="24"/>
          <w:szCs w:val="24"/>
        </w:rPr>
        <w:t xml:space="preserve">vládě </w:t>
      </w:r>
      <w:r w:rsidR="00090D22" w:rsidRPr="00C46F0C">
        <w:rPr>
          <w:rFonts w:ascii="Times New Roman" w:hAnsi="Times New Roman" w:cs="Times New Roman"/>
          <w:sz w:val="24"/>
          <w:szCs w:val="24"/>
        </w:rPr>
        <w:t xml:space="preserve">ke schválení </w:t>
      </w:r>
      <w:r w:rsidR="00B21523" w:rsidRPr="00C46F0C">
        <w:rPr>
          <w:rFonts w:ascii="Times New Roman" w:hAnsi="Times New Roman" w:cs="Times New Roman"/>
          <w:sz w:val="24"/>
          <w:szCs w:val="24"/>
        </w:rPr>
        <w:t>po 15. květnu 2013</w:t>
      </w:r>
      <w:r w:rsidR="00A57665" w:rsidRPr="00C46F0C">
        <w:rPr>
          <w:rFonts w:ascii="Times New Roman" w:hAnsi="Times New Roman" w:cs="Times New Roman"/>
          <w:sz w:val="24"/>
          <w:szCs w:val="24"/>
        </w:rPr>
        <w:t>,</w:t>
      </w:r>
      <w:r w:rsidRPr="00C46F0C">
        <w:rPr>
          <w:rFonts w:ascii="Times New Roman" w:hAnsi="Times New Roman" w:cs="Times New Roman"/>
          <w:sz w:val="24"/>
          <w:szCs w:val="24"/>
        </w:rPr>
        <w:t xml:space="preserve"> mají jasně specifikovány cíle</w:t>
      </w:r>
      <w:r w:rsidR="00E74241" w:rsidRPr="00C46F0C">
        <w:rPr>
          <w:rFonts w:ascii="Times New Roman" w:hAnsi="Times New Roman" w:cs="Times New Roman"/>
          <w:sz w:val="24"/>
          <w:szCs w:val="24"/>
        </w:rPr>
        <w:t xml:space="preserve"> a </w:t>
      </w:r>
      <w:r w:rsidRPr="00C46F0C">
        <w:rPr>
          <w:rFonts w:ascii="Times New Roman" w:hAnsi="Times New Roman" w:cs="Times New Roman"/>
          <w:sz w:val="24"/>
          <w:szCs w:val="24"/>
        </w:rPr>
        <w:t>definov</w:t>
      </w:r>
      <w:r w:rsidR="00E74241" w:rsidRPr="00C46F0C">
        <w:rPr>
          <w:rFonts w:ascii="Times New Roman" w:hAnsi="Times New Roman" w:cs="Times New Roman"/>
          <w:sz w:val="24"/>
          <w:szCs w:val="24"/>
        </w:rPr>
        <w:t>ány</w:t>
      </w:r>
      <w:r w:rsidRPr="00C46F0C">
        <w:rPr>
          <w:rFonts w:ascii="Times New Roman" w:hAnsi="Times New Roman" w:cs="Times New Roman"/>
          <w:sz w:val="24"/>
          <w:szCs w:val="24"/>
        </w:rPr>
        <w:t xml:space="preserve"> </w:t>
      </w:r>
      <w:r w:rsidR="00B21523" w:rsidRPr="00C46F0C">
        <w:rPr>
          <w:rFonts w:ascii="Times New Roman" w:hAnsi="Times New Roman" w:cs="Times New Roman"/>
          <w:sz w:val="24"/>
          <w:szCs w:val="24"/>
        </w:rPr>
        <w:t xml:space="preserve">počty konkrétních </w:t>
      </w:r>
      <w:r w:rsidR="00E74241" w:rsidRPr="00C46F0C">
        <w:rPr>
          <w:rFonts w:ascii="Times New Roman" w:hAnsi="Times New Roman" w:cs="Times New Roman"/>
          <w:sz w:val="24"/>
          <w:szCs w:val="24"/>
        </w:rPr>
        <w:t xml:space="preserve">druhů </w:t>
      </w:r>
      <w:r w:rsidRPr="00C46F0C">
        <w:rPr>
          <w:rFonts w:ascii="Times New Roman" w:hAnsi="Times New Roman" w:cs="Times New Roman"/>
          <w:sz w:val="24"/>
          <w:szCs w:val="24"/>
        </w:rPr>
        <w:t>výsledk</w:t>
      </w:r>
      <w:r w:rsidR="00B21523" w:rsidRPr="00C46F0C">
        <w:rPr>
          <w:rFonts w:ascii="Times New Roman" w:hAnsi="Times New Roman" w:cs="Times New Roman"/>
          <w:sz w:val="24"/>
          <w:szCs w:val="24"/>
        </w:rPr>
        <w:t xml:space="preserve">ů. </w:t>
      </w:r>
    </w:p>
    <w:p w:rsidR="00B21523" w:rsidRDefault="00B21523" w:rsidP="00C46F0C">
      <w:pPr>
        <w:spacing w:after="120"/>
        <w:ind w:firstLine="709"/>
      </w:pPr>
      <w:r w:rsidRPr="00C46F0C">
        <w:rPr>
          <w:rFonts w:ascii="Times New Roman" w:hAnsi="Times New Roman" w:cs="Times New Roman"/>
          <w:sz w:val="24"/>
          <w:szCs w:val="24"/>
        </w:rPr>
        <w:t>Jednalo se o následující programy:</w:t>
      </w:r>
    </w:p>
    <w:p w:rsidR="00B21523" w:rsidRDefault="00BF5604" w:rsidP="00B21523">
      <w:pPr>
        <w:pStyle w:val="Odstavecseseznamem"/>
        <w:numPr>
          <w:ilvl w:val="0"/>
          <w:numId w:val="3"/>
        </w:numPr>
        <w:spacing w:after="120"/>
        <w:rPr>
          <w:rFonts w:ascii="Times New Roman" w:hAnsi="Times New Roman" w:cs="Times New Roman"/>
          <w:sz w:val="24"/>
          <w:szCs w:val="24"/>
        </w:rPr>
      </w:pPr>
      <w:r w:rsidRPr="00B21523">
        <w:rPr>
          <w:rFonts w:ascii="Times New Roman" w:hAnsi="Times New Roman" w:cs="Times New Roman"/>
          <w:sz w:val="24"/>
          <w:szCs w:val="24"/>
        </w:rPr>
        <w:t>Skupina</w:t>
      </w:r>
      <w:r w:rsidR="007405DD">
        <w:rPr>
          <w:rFonts w:ascii="Times New Roman" w:hAnsi="Times New Roman" w:cs="Times New Roman"/>
          <w:sz w:val="24"/>
          <w:szCs w:val="24"/>
        </w:rPr>
        <w:t xml:space="preserve"> </w:t>
      </w:r>
      <w:r w:rsidRPr="00B21523">
        <w:rPr>
          <w:rFonts w:ascii="Times New Roman" w:hAnsi="Times New Roman" w:cs="Times New Roman"/>
          <w:sz w:val="24"/>
          <w:szCs w:val="24"/>
        </w:rPr>
        <w:t>grantových</w:t>
      </w:r>
      <w:r w:rsidR="007405DD">
        <w:rPr>
          <w:rFonts w:ascii="Times New Roman" w:hAnsi="Times New Roman" w:cs="Times New Roman"/>
          <w:sz w:val="24"/>
          <w:szCs w:val="24"/>
        </w:rPr>
        <w:t xml:space="preserve"> </w:t>
      </w:r>
      <w:r w:rsidRPr="00B21523">
        <w:rPr>
          <w:rFonts w:ascii="Times New Roman" w:hAnsi="Times New Roman" w:cs="Times New Roman"/>
          <w:sz w:val="24"/>
          <w:szCs w:val="24"/>
        </w:rPr>
        <w:t>projektů</w:t>
      </w:r>
      <w:r w:rsidR="007405DD">
        <w:rPr>
          <w:rFonts w:ascii="Times New Roman" w:hAnsi="Times New Roman" w:cs="Times New Roman"/>
          <w:sz w:val="24"/>
          <w:szCs w:val="24"/>
        </w:rPr>
        <w:t xml:space="preserve"> </w:t>
      </w:r>
      <w:r w:rsidRPr="00B21523">
        <w:rPr>
          <w:rFonts w:ascii="Times New Roman" w:hAnsi="Times New Roman" w:cs="Times New Roman"/>
          <w:sz w:val="24"/>
          <w:szCs w:val="24"/>
        </w:rPr>
        <w:t>Mezinárodní</w:t>
      </w:r>
      <w:r w:rsidR="007405DD">
        <w:rPr>
          <w:rFonts w:ascii="Times New Roman" w:hAnsi="Times New Roman" w:cs="Times New Roman"/>
          <w:sz w:val="24"/>
          <w:szCs w:val="24"/>
        </w:rPr>
        <w:t xml:space="preserve"> </w:t>
      </w:r>
      <w:r w:rsidRPr="00B21523">
        <w:rPr>
          <w:rFonts w:ascii="Times New Roman" w:hAnsi="Times New Roman" w:cs="Times New Roman"/>
          <w:sz w:val="24"/>
          <w:szCs w:val="24"/>
        </w:rPr>
        <w:t>grantové</w:t>
      </w:r>
      <w:r w:rsidR="007405DD">
        <w:rPr>
          <w:rFonts w:ascii="Times New Roman" w:hAnsi="Times New Roman" w:cs="Times New Roman"/>
          <w:sz w:val="24"/>
          <w:szCs w:val="24"/>
        </w:rPr>
        <w:t xml:space="preserve"> </w:t>
      </w:r>
      <w:r w:rsidRPr="00B21523">
        <w:rPr>
          <w:rFonts w:ascii="Times New Roman" w:hAnsi="Times New Roman" w:cs="Times New Roman"/>
          <w:sz w:val="24"/>
          <w:szCs w:val="24"/>
        </w:rPr>
        <w:t>projekty</w:t>
      </w:r>
      <w:r w:rsidR="007405DD">
        <w:rPr>
          <w:rFonts w:ascii="Times New Roman" w:hAnsi="Times New Roman" w:cs="Times New Roman"/>
          <w:sz w:val="24"/>
          <w:szCs w:val="24"/>
        </w:rPr>
        <w:t xml:space="preserve"> </w:t>
      </w:r>
      <w:r w:rsidRPr="00B21523">
        <w:rPr>
          <w:rFonts w:ascii="Times New Roman" w:hAnsi="Times New Roman" w:cs="Times New Roman"/>
          <w:sz w:val="24"/>
          <w:szCs w:val="24"/>
        </w:rPr>
        <w:t>hodnocené</w:t>
      </w:r>
      <w:r w:rsidR="007405DD">
        <w:rPr>
          <w:rFonts w:ascii="Times New Roman" w:hAnsi="Times New Roman" w:cs="Times New Roman"/>
          <w:sz w:val="24"/>
          <w:szCs w:val="24"/>
        </w:rPr>
        <w:t xml:space="preserve"> na principu </w:t>
      </w:r>
      <w:r w:rsidRPr="00B21523">
        <w:rPr>
          <w:rFonts w:ascii="Times New Roman" w:hAnsi="Times New Roman" w:cs="Times New Roman"/>
          <w:sz w:val="24"/>
          <w:szCs w:val="24"/>
        </w:rPr>
        <w:t xml:space="preserve">LEAD </w:t>
      </w:r>
      <w:proofErr w:type="spellStart"/>
      <w:r w:rsidRPr="00B21523">
        <w:rPr>
          <w:rFonts w:ascii="Times New Roman" w:hAnsi="Times New Roman" w:cs="Times New Roman"/>
          <w:sz w:val="24"/>
          <w:szCs w:val="24"/>
        </w:rPr>
        <w:t>Agency</w:t>
      </w:r>
      <w:proofErr w:type="spellEnd"/>
      <w:r w:rsidRPr="00B21523">
        <w:rPr>
          <w:rFonts w:ascii="Times New Roman" w:hAnsi="Times New Roman" w:cs="Times New Roman"/>
          <w:sz w:val="24"/>
          <w:szCs w:val="24"/>
        </w:rPr>
        <w:t xml:space="preserve"> („LA granty“)</w:t>
      </w:r>
      <w:r w:rsidR="00AF1816" w:rsidRPr="00B21523">
        <w:rPr>
          <w:rFonts w:ascii="Times New Roman" w:hAnsi="Times New Roman" w:cs="Times New Roman"/>
          <w:sz w:val="24"/>
          <w:szCs w:val="24"/>
        </w:rPr>
        <w:t>, jejímž předkladatelem byla GAČR (28</w:t>
      </w:r>
      <w:r w:rsidR="00B21579" w:rsidRPr="00B21523">
        <w:rPr>
          <w:rFonts w:ascii="Times New Roman" w:hAnsi="Times New Roman" w:cs="Times New Roman"/>
          <w:sz w:val="24"/>
          <w:szCs w:val="24"/>
        </w:rPr>
        <w:t>3</w:t>
      </w:r>
      <w:r w:rsidR="00AF1816" w:rsidRPr="00B21523">
        <w:rPr>
          <w:rFonts w:ascii="Times New Roman" w:hAnsi="Times New Roman" w:cs="Times New Roman"/>
          <w:sz w:val="24"/>
          <w:szCs w:val="24"/>
        </w:rPr>
        <w:t xml:space="preserve">. </w:t>
      </w:r>
      <w:r w:rsidR="007405DD">
        <w:rPr>
          <w:rFonts w:ascii="Times New Roman" w:hAnsi="Times New Roman" w:cs="Times New Roman"/>
          <w:sz w:val="24"/>
          <w:szCs w:val="24"/>
        </w:rPr>
        <w:t>z</w:t>
      </w:r>
      <w:r w:rsidR="00AF1816" w:rsidRPr="00B21523">
        <w:rPr>
          <w:rFonts w:ascii="Times New Roman" w:hAnsi="Times New Roman" w:cs="Times New Roman"/>
          <w:sz w:val="24"/>
          <w:szCs w:val="24"/>
        </w:rPr>
        <w:t>asedání</w:t>
      </w:r>
      <w:r w:rsidR="007405DD">
        <w:rPr>
          <w:rFonts w:ascii="Times New Roman" w:hAnsi="Times New Roman" w:cs="Times New Roman"/>
          <w:sz w:val="24"/>
          <w:szCs w:val="24"/>
        </w:rPr>
        <w:t xml:space="preserve"> </w:t>
      </w:r>
      <w:r w:rsidR="00492D2D">
        <w:rPr>
          <w:rFonts w:ascii="Times New Roman" w:hAnsi="Times New Roman" w:cs="Times New Roman"/>
          <w:sz w:val="24"/>
          <w:szCs w:val="24"/>
        </w:rPr>
        <w:t>Rady</w:t>
      </w:r>
      <w:r w:rsidR="00AF1816" w:rsidRPr="00B21523">
        <w:rPr>
          <w:rFonts w:ascii="Times New Roman" w:hAnsi="Times New Roman" w:cs="Times New Roman"/>
          <w:sz w:val="24"/>
          <w:szCs w:val="24"/>
        </w:rPr>
        <w:t xml:space="preserve">, </w:t>
      </w:r>
      <w:r w:rsidR="00A57665" w:rsidRPr="00B21523">
        <w:rPr>
          <w:rFonts w:ascii="Times New Roman" w:hAnsi="Times New Roman" w:cs="Times New Roman"/>
          <w:sz w:val="24"/>
          <w:szCs w:val="24"/>
        </w:rPr>
        <w:t>31. května</w:t>
      </w:r>
      <w:r w:rsidR="00B21579" w:rsidRPr="00B21523">
        <w:rPr>
          <w:rFonts w:ascii="Times New Roman" w:hAnsi="Times New Roman" w:cs="Times New Roman"/>
          <w:sz w:val="24"/>
          <w:szCs w:val="24"/>
        </w:rPr>
        <w:t xml:space="preserve"> </w:t>
      </w:r>
      <w:r w:rsidR="00AF1816" w:rsidRPr="00B21523">
        <w:rPr>
          <w:rFonts w:ascii="Times New Roman" w:hAnsi="Times New Roman" w:cs="Times New Roman"/>
          <w:sz w:val="24"/>
          <w:szCs w:val="24"/>
        </w:rPr>
        <w:t>2013)</w:t>
      </w:r>
    </w:p>
    <w:p w:rsidR="00BF5604" w:rsidRPr="00B21523" w:rsidRDefault="00AF1816" w:rsidP="00B21523">
      <w:pPr>
        <w:pStyle w:val="Odstavecseseznamem"/>
        <w:numPr>
          <w:ilvl w:val="0"/>
          <w:numId w:val="3"/>
        </w:numPr>
        <w:spacing w:after="120"/>
        <w:rPr>
          <w:rFonts w:ascii="Times New Roman" w:hAnsi="Times New Roman" w:cs="Times New Roman"/>
          <w:sz w:val="24"/>
          <w:szCs w:val="24"/>
        </w:rPr>
      </w:pPr>
      <w:r w:rsidRPr="00B21523">
        <w:rPr>
          <w:rFonts w:ascii="Times New Roman" w:hAnsi="Times New Roman" w:cs="Times New Roman"/>
          <w:sz w:val="24"/>
          <w:szCs w:val="24"/>
        </w:rPr>
        <w:t>S</w:t>
      </w:r>
      <w:r w:rsidR="00BF5604" w:rsidRPr="00B21523">
        <w:rPr>
          <w:rFonts w:ascii="Times New Roman" w:hAnsi="Times New Roman" w:cs="Times New Roman"/>
          <w:sz w:val="24"/>
          <w:szCs w:val="24"/>
        </w:rPr>
        <w:t>kupin</w:t>
      </w:r>
      <w:r w:rsidRPr="00B21523">
        <w:rPr>
          <w:rFonts w:ascii="Times New Roman" w:hAnsi="Times New Roman" w:cs="Times New Roman"/>
          <w:sz w:val="24"/>
          <w:szCs w:val="24"/>
        </w:rPr>
        <w:t>a</w:t>
      </w:r>
      <w:r w:rsidR="00BF5604" w:rsidRPr="00B21523">
        <w:rPr>
          <w:rFonts w:ascii="Times New Roman" w:hAnsi="Times New Roman" w:cs="Times New Roman"/>
          <w:sz w:val="24"/>
          <w:szCs w:val="24"/>
        </w:rPr>
        <w:t xml:space="preserve"> grantových projektů na podporu vynikajících mladých vědeckých pracovníků („Juniorské granty“),</w:t>
      </w:r>
      <w:r w:rsidRPr="00B21523">
        <w:rPr>
          <w:rFonts w:ascii="Times New Roman" w:hAnsi="Times New Roman" w:cs="Times New Roman"/>
          <w:sz w:val="24"/>
          <w:szCs w:val="24"/>
        </w:rPr>
        <w:t xml:space="preserve"> </w:t>
      </w:r>
      <w:r w:rsidR="008E6391" w:rsidRPr="00B21523">
        <w:rPr>
          <w:rFonts w:ascii="Times New Roman" w:hAnsi="Times New Roman" w:cs="Times New Roman"/>
          <w:sz w:val="24"/>
          <w:szCs w:val="24"/>
        </w:rPr>
        <w:t xml:space="preserve">předkladatel GAČR </w:t>
      </w:r>
      <w:r w:rsidRPr="00B21523">
        <w:rPr>
          <w:rFonts w:ascii="Times New Roman" w:hAnsi="Times New Roman" w:cs="Times New Roman"/>
          <w:sz w:val="24"/>
          <w:szCs w:val="24"/>
        </w:rPr>
        <w:t>(28</w:t>
      </w:r>
      <w:r w:rsidR="002477FB" w:rsidRPr="00B21523">
        <w:rPr>
          <w:rFonts w:ascii="Times New Roman" w:hAnsi="Times New Roman" w:cs="Times New Roman"/>
          <w:sz w:val="24"/>
          <w:szCs w:val="24"/>
        </w:rPr>
        <w:t>3</w:t>
      </w:r>
      <w:r w:rsidRPr="00B21523">
        <w:rPr>
          <w:rFonts w:ascii="Times New Roman" w:hAnsi="Times New Roman" w:cs="Times New Roman"/>
          <w:sz w:val="24"/>
          <w:szCs w:val="24"/>
        </w:rPr>
        <w:t xml:space="preserve">. </w:t>
      </w:r>
      <w:r w:rsidR="007405DD">
        <w:rPr>
          <w:rFonts w:ascii="Times New Roman" w:hAnsi="Times New Roman" w:cs="Times New Roman"/>
          <w:sz w:val="24"/>
          <w:szCs w:val="24"/>
        </w:rPr>
        <w:t>z</w:t>
      </w:r>
      <w:r w:rsidRPr="00B21523">
        <w:rPr>
          <w:rFonts w:ascii="Times New Roman" w:hAnsi="Times New Roman" w:cs="Times New Roman"/>
          <w:sz w:val="24"/>
          <w:szCs w:val="24"/>
        </w:rPr>
        <w:t>asedání</w:t>
      </w:r>
      <w:r w:rsidR="007405DD">
        <w:rPr>
          <w:rFonts w:ascii="Times New Roman" w:hAnsi="Times New Roman" w:cs="Times New Roman"/>
          <w:sz w:val="24"/>
          <w:szCs w:val="24"/>
        </w:rPr>
        <w:t xml:space="preserve"> </w:t>
      </w:r>
      <w:r w:rsidR="00492D2D">
        <w:rPr>
          <w:rFonts w:ascii="Times New Roman" w:hAnsi="Times New Roman" w:cs="Times New Roman"/>
          <w:sz w:val="24"/>
          <w:szCs w:val="24"/>
        </w:rPr>
        <w:t>Rady</w:t>
      </w:r>
      <w:r w:rsidRPr="00B21523">
        <w:rPr>
          <w:rFonts w:ascii="Times New Roman" w:hAnsi="Times New Roman" w:cs="Times New Roman"/>
          <w:sz w:val="24"/>
          <w:szCs w:val="24"/>
        </w:rPr>
        <w:t xml:space="preserve">, </w:t>
      </w:r>
      <w:r w:rsidR="002477FB" w:rsidRPr="00B21523">
        <w:rPr>
          <w:rFonts w:ascii="Times New Roman" w:hAnsi="Times New Roman" w:cs="Times New Roman"/>
          <w:sz w:val="24"/>
          <w:szCs w:val="24"/>
        </w:rPr>
        <w:t>31. května</w:t>
      </w:r>
      <w:r w:rsidRPr="00B21523">
        <w:rPr>
          <w:rFonts w:ascii="Times New Roman" w:hAnsi="Times New Roman" w:cs="Times New Roman"/>
          <w:sz w:val="24"/>
          <w:szCs w:val="24"/>
        </w:rPr>
        <w:t xml:space="preserve"> 2013)</w:t>
      </w:r>
    </w:p>
    <w:p w:rsidR="008E6391" w:rsidRPr="00B21523" w:rsidRDefault="002477FB" w:rsidP="00B21523">
      <w:pPr>
        <w:pStyle w:val="Zkladntext2"/>
        <w:numPr>
          <w:ilvl w:val="0"/>
          <w:numId w:val="3"/>
        </w:numPr>
        <w:spacing w:line="240" w:lineRule="auto"/>
        <w:jc w:val="both"/>
      </w:pPr>
      <w:r w:rsidRPr="00B21523">
        <w:t>Rozvoj ozbrojených sil České republiky</w:t>
      </w:r>
      <w:r w:rsidR="008E6391" w:rsidRPr="00B21523">
        <w:t>, předkladatel Ministerstvo obrany,</w:t>
      </w:r>
      <w:r w:rsidRPr="00B21523">
        <w:t xml:space="preserve"> (284. zasedání </w:t>
      </w:r>
      <w:r w:rsidR="00492D2D">
        <w:t>Rady</w:t>
      </w:r>
      <w:r w:rsidR="007405DD">
        <w:t>,</w:t>
      </w:r>
      <w:r w:rsidR="007405DD" w:rsidRPr="00B21523">
        <w:t xml:space="preserve"> </w:t>
      </w:r>
      <w:r w:rsidRPr="00B21523">
        <w:t>28. června 2013</w:t>
      </w:r>
      <w:r w:rsidR="008E6391" w:rsidRPr="00B21523">
        <w:t xml:space="preserve">) </w:t>
      </w:r>
    </w:p>
    <w:p w:rsidR="008A13EA" w:rsidRPr="00B21523" w:rsidRDefault="008A13EA" w:rsidP="00B21523">
      <w:pPr>
        <w:pStyle w:val="Zkladntext2"/>
        <w:numPr>
          <w:ilvl w:val="0"/>
          <w:numId w:val="3"/>
        </w:numPr>
        <w:spacing w:line="240" w:lineRule="auto"/>
        <w:jc w:val="both"/>
      </w:pPr>
      <w:r w:rsidRPr="00B21523">
        <w:lastRenderedPageBreak/>
        <w:t xml:space="preserve">Změna programu na podporu aplikovaného výzkumu a experimentálního vývoje „ALFA“, předkládá TAČR (284. zasedání </w:t>
      </w:r>
      <w:r w:rsidR="00492D2D">
        <w:t>Rady</w:t>
      </w:r>
      <w:r w:rsidR="007405DD">
        <w:t>,</w:t>
      </w:r>
      <w:r w:rsidR="007405DD" w:rsidRPr="00B21523">
        <w:t xml:space="preserve"> </w:t>
      </w:r>
      <w:r w:rsidRPr="00B21523">
        <w:t xml:space="preserve">28. června 2013) </w:t>
      </w:r>
    </w:p>
    <w:p w:rsidR="002D79FC" w:rsidRPr="00B21523" w:rsidRDefault="002D79FC" w:rsidP="00B21523">
      <w:pPr>
        <w:pStyle w:val="Zkladntext2"/>
        <w:numPr>
          <w:ilvl w:val="0"/>
          <w:numId w:val="3"/>
        </w:numPr>
        <w:spacing w:line="240" w:lineRule="auto"/>
        <w:jc w:val="both"/>
      </w:pPr>
      <w:r w:rsidRPr="00B21523">
        <w:t xml:space="preserve">Programu bezpečnostního výzkumu pro potřeby státu 2016 – 2021 (BV III/2 – VZ), předkládá ministerstvo vnitra (287. zasedání </w:t>
      </w:r>
      <w:r w:rsidR="00492D2D">
        <w:t>Rady</w:t>
      </w:r>
      <w:r w:rsidR="007405DD">
        <w:t>,</w:t>
      </w:r>
      <w:r w:rsidRPr="00B21523">
        <w:t xml:space="preserve"> 25. října 2013) </w:t>
      </w:r>
    </w:p>
    <w:p w:rsidR="006B22D3" w:rsidRPr="00B21523" w:rsidRDefault="006B22D3" w:rsidP="00B21523">
      <w:pPr>
        <w:pStyle w:val="Zkladntext"/>
        <w:numPr>
          <w:ilvl w:val="0"/>
          <w:numId w:val="3"/>
        </w:numPr>
        <w:jc w:val="both"/>
      </w:pPr>
      <w:r w:rsidRPr="00B21523">
        <w:t>Program</w:t>
      </w:r>
      <w:r w:rsidR="002D79FC" w:rsidRPr="00B21523">
        <w:t xml:space="preserve"> na podporu aplikovaného výzkumu a </w:t>
      </w:r>
      <w:r w:rsidRPr="00B21523">
        <w:t xml:space="preserve">experimentálního vývoje EPSILON, předkládá TAČR (287. zasedání </w:t>
      </w:r>
      <w:r w:rsidR="00492D2D">
        <w:t>Rady</w:t>
      </w:r>
      <w:r w:rsidR="007405DD">
        <w:t>,</w:t>
      </w:r>
      <w:r w:rsidRPr="00B21523">
        <w:t xml:space="preserve"> 25. října 2013)</w:t>
      </w:r>
    </w:p>
    <w:p w:rsidR="00DC1950" w:rsidRPr="00B21523" w:rsidRDefault="006B22D3" w:rsidP="00B21523">
      <w:pPr>
        <w:pStyle w:val="Zkladntext2"/>
        <w:numPr>
          <w:ilvl w:val="0"/>
          <w:numId w:val="3"/>
        </w:numPr>
        <w:spacing w:line="240" w:lineRule="auto"/>
        <w:jc w:val="both"/>
      </w:pPr>
      <w:r w:rsidRPr="00B21523">
        <w:t xml:space="preserve">Program na podporu zdravotnického aplikovaného výzkumu a vývoje na léta 2015 </w:t>
      </w:r>
      <w:r w:rsidR="00DC1950" w:rsidRPr="00B21523">
        <w:t>–</w:t>
      </w:r>
      <w:r w:rsidRPr="00B21523">
        <w:t xml:space="preserve"> 2022</w:t>
      </w:r>
      <w:r w:rsidR="00DC1950" w:rsidRPr="00B21523">
        <w:t>, předkládá Ministerstvo zdravotnictví</w:t>
      </w:r>
      <w:r w:rsidRPr="00B21523">
        <w:t xml:space="preserve"> </w:t>
      </w:r>
      <w:r w:rsidR="00DC1950" w:rsidRPr="00B21523">
        <w:t xml:space="preserve">(287. zasedání </w:t>
      </w:r>
      <w:r w:rsidR="00492D2D">
        <w:t>Rady</w:t>
      </w:r>
      <w:r w:rsidR="007405DD">
        <w:t>,</w:t>
      </w:r>
      <w:r w:rsidR="00DC1950" w:rsidRPr="00B21523">
        <w:t xml:space="preserve"> 25. října 2013)</w:t>
      </w:r>
    </w:p>
    <w:p w:rsidR="00D84BF8" w:rsidRPr="00B21523" w:rsidRDefault="00DC1950" w:rsidP="00B21523">
      <w:pPr>
        <w:pStyle w:val="Odstavecseseznamem"/>
        <w:numPr>
          <w:ilvl w:val="0"/>
          <w:numId w:val="3"/>
        </w:numPr>
        <w:contextualSpacing w:val="0"/>
        <w:rPr>
          <w:rFonts w:ascii="Times New Roman" w:hAnsi="Times New Roman" w:cs="Times New Roman"/>
          <w:sz w:val="24"/>
          <w:szCs w:val="24"/>
        </w:rPr>
      </w:pPr>
      <w:r w:rsidRPr="00B21523">
        <w:rPr>
          <w:rFonts w:ascii="Times New Roman" w:hAnsi="Times New Roman" w:cs="Times New Roman"/>
          <w:sz w:val="24"/>
          <w:szCs w:val="24"/>
        </w:rPr>
        <w:t xml:space="preserve">Programu aplikovaného výzkumu a vývoje národní a kulturní identity na léta 2016 až 2022 (NAKI II), předkládá Ministerstvo kultury (287. zasedání </w:t>
      </w:r>
      <w:r w:rsidR="00492D2D">
        <w:rPr>
          <w:rFonts w:ascii="Times New Roman" w:hAnsi="Times New Roman" w:cs="Times New Roman"/>
          <w:sz w:val="24"/>
          <w:szCs w:val="24"/>
        </w:rPr>
        <w:t>Rady</w:t>
      </w:r>
      <w:r w:rsidR="007405DD">
        <w:rPr>
          <w:rFonts w:ascii="Times New Roman" w:hAnsi="Times New Roman" w:cs="Times New Roman"/>
          <w:sz w:val="24"/>
          <w:szCs w:val="24"/>
        </w:rPr>
        <w:t>,</w:t>
      </w:r>
      <w:r w:rsidRPr="00B21523">
        <w:rPr>
          <w:rFonts w:ascii="Times New Roman" w:hAnsi="Times New Roman" w:cs="Times New Roman"/>
          <w:sz w:val="24"/>
          <w:szCs w:val="24"/>
        </w:rPr>
        <w:t xml:space="preserve"> 25. října 2013)</w:t>
      </w:r>
      <w:r w:rsidR="00D84BF8" w:rsidRPr="00B21523">
        <w:rPr>
          <w:rFonts w:ascii="Times New Roman" w:hAnsi="Times New Roman" w:cs="Times New Roman"/>
          <w:sz w:val="24"/>
          <w:szCs w:val="24"/>
        </w:rPr>
        <w:t xml:space="preserve"> </w:t>
      </w:r>
    </w:p>
    <w:p w:rsidR="00B21523" w:rsidRPr="00044778" w:rsidRDefault="00B21523" w:rsidP="00B21523">
      <w:pPr>
        <w:pStyle w:val="Odstavecseseznamem"/>
        <w:ind w:left="360" w:firstLine="0"/>
        <w:contextualSpacing w:val="0"/>
        <w:rPr>
          <w:rFonts w:ascii="Times New Roman" w:hAnsi="Times New Roman" w:cs="Times New Roman"/>
          <w:sz w:val="24"/>
          <w:szCs w:val="24"/>
        </w:rPr>
      </w:pPr>
    </w:p>
    <w:p w:rsidR="00B21523" w:rsidRPr="00C46F0C" w:rsidRDefault="00B21523" w:rsidP="00C46F0C">
      <w:pPr>
        <w:spacing w:after="120"/>
        <w:ind w:firstLine="709"/>
        <w:rPr>
          <w:rFonts w:ascii="Times New Roman" w:hAnsi="Times New Roman" w:cs="Times New Roman"/>
          <w:sz w:val="24"/>
          <w:szCs w:val="24"/>
        </w:rPr>
      </w:pPr>
      <w:r w:rsidRPr="00C46F0C">
        <w:rPr>
          <w:rFonts w:ascii="Times New Roman" w:hAnsi="Times New Roman" w:cs="Times New Roman"/>
          <w:sz w:val="24"/>
          <w:szCs w:val="24"/>
        </w:rPr>
        <w:t>Po ukončení programů bude možno provést porovnání počtu předpokládaných výsledků se skutečně vytvořenými jako jeden z ukazatelů efektivnosti vynaložené podpory ze státního rozpočtu.</w:t>
      </w:r>
    </w:p>
    <w:p w:rsidR="002E7C42" w:rsidRDefault="002E7C42" w:rsidP="00B21523">
      <w:pPr>
        <w:pStyle w:val="Zkladntext2"/>
        <w:spacing w:line="240" w:lineRule="auto"/>
        <w:jc w:val="both"/>
        <w:sectPr w:rsidR="002E7C42">
          <w:headerReference w:type="default" r:id="rId8"/>
          <w:footerReference w:type="default" r:id="rId9"/>
          <w:pgSz w:w="11906" w:h="16838"/>
          <w:pgMar w:top="1417" w:right="1417" w:bottom="1417" w:left="1417" w:header="708" w:footer="708" w:gutter="0"/>
          <w:cols w:space="708"/>
          <w:docGrid w:linePitch="360"/>
        </w:sectPr>
      </w:pPr>
    </w:p>
    <w:p w:rsidR="007405DD" w:rsidRDefault="007405DD" w:rsidP="00B21523">
      <w:pPr>
        <w:pStyle w:val="Zkladntext2"/>
        <w:spacing w:line="240" w:lineRule="auto"/>
        <w:jc w:val="both"/>
      </w:pPr>
    </w:p>
    <w:p w:rsidR="007405DD" w:rsidRDefault="007405DD" w:rsidP="007405DD">
      <w:pPr>
        <w:keepNext/>
        <w:spacing w:after="120"/>
        <w:ind w:firstLine="0"/>
        <w:rPr>
          <w:rFonts w:ascii="Times New Roman" w:hAnsi="Times New Roman" w:cs="Times New Roman"/>
          <w:b/>
          <w:sz w:val="24"/>
          <w:szCs w:val="24"/>
        </w:rPr>
      </w:pPr>
      <w:r w:rsidRPr="007405DD">
        <w:rPr>
          <w:rFonts w:ascii="Times New Roman" w:hAnsi="Times New Roman" w:cs="Times New Roman"/>
          <w:b/>
          <w:sz w:val="24"/>
          <w:szCs w:val="24"/>
        </w:rPr>
        <w:t xml:space="preserve">Tabulka 1: Projekty bez výsledku v IS </w:t>
      </w:r>
      <w:proofErr w:type="spellStart"/>
      <w:r w:rsidRPr="007405DD">
        <w:rPr>
          <w:rFonts w:ascii="Times New Roman" w:hAnsi="Times New Roman" w:cs="Times New Roman"/>
          <w:b/>
          <w:sz w:val="24"/>
          <w:szCs w:val="24"/>
        </w:rPr>
        <w:t>VaVaI</w:t>
      </w:r>
      <w:proofErr w:type="spellEnd"/>
      <w:r w:rsidRPr="007405DD">
        <w:rPr>
          <w:rFonts w:ascii="Times New Roman" w:hAnsi="Times New Roman" w:cs="Times New Roman"/>
          <w:b/>
          <w:sz w:val="24"/>
          <w:szCs w:val="24"/>
        </w:rPr>
        <w:t xml:space="preserve"> realizované v rámci programů účelové podpory </w:t>
      </w:r>
      <w:proofErr w:type="spellStart"/>
      <w:r w:rsidRPr="007405DD">
        <w:rPr>
          <w:rFonts w:ascii="Times New Roman" w:hAnsi="Times New Roman" w:cs="Times New Roman"/>
          <w:b/>
          <w:sz w:val="24"/>
          <w:szCs w:val="24"/>
        </w:rPr>
        <w:t>VaVaI</w:t>
      </w:r>
      <w:proofErr w:type="spellEnd"/>
      <w:r w:rsidRPr="007405DD">
        <w:rPr>
          <w:rFonts w:ascii="Times New Roman" w:hAnsi="Times New Roman" w:cs="Times New Roman"/>
          <w:b/>
          <w:sz w:val="24"/>
          <w:szCs w:val="24"/>
        </w:rPr>
        <w:t xml:space="preserve"> ukončených v roce 2012</w:t>
      </w:r>
      <w:r w:rsidR="00061546">
        <w:rPr>
          <w:rFonts w:ascii="Times New Roman" w:hAnsi="Times New Roman" w:cs="Times New Roman"/>
          <w:b/>
          <w:sz w:val="24"/>
          <w:szCs w:val="24"/>
        </w:rPr>
        <w:t xml:space="preserve"> (projekty jsou řazeny podle roku jejich ukončení)</w:t>
      </w:r>
    </w:p>
    <w:tbl>
      <w:tblPr>
        <w:tblW w:w="9436" w:type="dxa"/>
        <w:tblInd w:w="55" w:type="dxa"/>
        <w:tblCellMar>
          <w:left w:w="70" w:type="dxa"/>
          <w:right w:w="70" w:type="dxa"/>
        </w:tblCellMar>
        <w:tblLook w:val="04A0" w:firstRow="1" w:lastRow="0" w:firstColumn="1" w:lastColumn="0" w:noHBand="0" w:noVBand="1"/>
      </w:tblPr>
      <w:tblGrid>
        <w:gridCol w:w="1265"/>
        <w:gridCol w:w="996"/>
        <w:gridCol w:w="2507"/>
        <w:gridCol w:w="910"/>
        <w:gridCol w:w="825"/>
        <w:gridCol w:w="666"/>
        <w:gridCol w:w="1362"/>
        <w:gridCol w:w="3063"/>
      </w:tblGrid>
      <w:tr w:rsidR="001F6750" w:rsidRPr="00061546" w:rsidTr="00FD1AB7">
        <w:trPr>
          <w:trHeight w:val="1485"/>
          <w:tblHeader/>
        </w:trPr>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poskytovatel</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kód programu</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název projektu</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podpora ze státního rozpočtu (tis. Kč)</w:t>
            </w:r>
          </w:p>
        </w:tc>
        <w:tc>
          <w:tcPr>
            <w:tcW w:w="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počátek řešení</w:t>
            </w:r>
          </w:p>
        </w:tc>
        <w:tc>
          <w:tcPr>
            <w:tcW w:w="4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konec řešení</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hodnocení poskytovatele podpory</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řešitel</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Příspěvek lesnického sektoru v emisní bilanci ČR a modelová predikce scénářů managementu lesa v podmínkách České republiky (</w:t>
            </w:r>
            <w:proofErr w:type="spellStart"/>
            <w:r w:rsidRPr="00061546">
              <w:rPr>
                <w:rFonts w:ascii="Times New Roman" w:eastAsia="Times New Roman" w:hAnsi="Times New Roman" w:cs="Times New Roman"/>
                <w:color w:val="000000"/>
                <w:sz w:val="20"/>
                <w:szCs w:val="20"/>
                <w:lang w:eastAsia="cs-CZ"/>
              </w:rPr>
              <w:t>CzechForScen</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1 247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IFER - Ústav pro výzkum lesních ekosystémů,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Studium fyziologie a hledání alternativních látek pro </w:t>
            </w:r>
            <w:proofErr w:type="spellStart"/>
            <w:r w:rsidRPr="00061546">
              <w:rPr>
                <w:rFonts w:ascii="Times New Roman" w:eastAsia="Times New Roman" w:hAnsi="Times New Roman" w:cs="Times New Roman"/>
                <w:color w:val="000000"/>
                <w:sz w:val="20"/>
                <w:szCs w:val="20"/>
                <w:lang w:eastAsia="cs-CZ"/>
              </w:rPr>
              <w:t>supresi</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Varroa</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destructor</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rostlinné výroby,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Role kořenů v koloběhu uhlíku ve smrkových ekosystémech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výzkumu globální změny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Biorafinerie</w:t>
            </w:r>
            <w:proofErr w:type="spellEnd"/>
            <w:r w:rsidRPr="00061546">
              <w:rPr>
                <w:rFonts w:ascii="Times New Roman" w:eastAsia="Times New Roman" w:hAnsi="Times New Roman" w:cs="Times New Roman"/>
                <w:color w:val="000000"/>
                <w:sz w:val="20"/>
                <w:szCs w:val="20"/>
                <w:lang w:eastAsia="cs-CZ"/>
              </w:rPr>
              <w:t xml:space="preserve"> jako zdroj 'green </w:t>
            </w:r>
            <w:proofErr w:type="spellStart"/>
            <w:r w:rsidRPr="00061546">
              <w:rPr>
                <w:rFonts w:ascii="Times New Roman" w:eastAsia="Times New Roman" w:hAnsi="Times New Roman" w:cs="Times New Roman"/>
                <w:color w:val="000000"/>
                <w:sz w:val="20"/>
                <w:szCs w:val="20"/>
                <w:lang w:eastAsia="cs-CZ"/>
              </w:rPr>
              <w:t>chemicals</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Alokace uhlíku v půdním profilu pod smrkovým porostem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1 470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Lesnická a dřevařská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Kořeny, </w:t>
            </w:r>
            <w:proofErr w:type="spellStart"/>
            <w:r w:rsidRPr="00061546">
              <w:rPr>
                <w:rFonts w:ascii="Times New Roman" w:eastAsia="Times New Roman" w:hAnsi="Times New Roman" w:cs="Times New Roman"/>
                <w:color w:val="000000"/>
                <w:sz w:val="20"/>
                <w:szCs w:val="20"/>
                <w:lang w:eastAsia="cs-CZ"/>
              </w:rPr>
              <w:t>ektomykorhizy</w:t>
            </w:r>
            <w:proofErr w:type="spellEnd"/>
            <w:r w:rsidRPr="00061546">
              <w:rPr>
                <w:rFonts w:ascii="Times New Roman" w:eastAsia="Times New Roman" w:hAnsi="Times New Roman" w:cs="Times New Roman"/>
                <w:color w:val="000000"/>
                <w:sz w:val="20"/>
                <w:szCs w:val="20"/>
                <w:lang w:eastAsia="cs-CZ"/>
              </w:rPr>
              <w:t xml:space="preserve"> a podzemní uhlíková bilance smrku ztepilého v lesích střední Evropy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1 323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OKO pro výzkum nových technologií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13 228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BIC Brno spol. s 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Medicínské informační centrum pro evropské projekty (MICEP)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1. lékařská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účasti ČR v programech mezinárodní spolupráce ve výzkumu a vývoji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Dům zahraničních služeb</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Ekologicky příznivé a udržitelné autobusy se sníženými emisemi a hlukovou zátěží v městských obytných částech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7 950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a.s.</w:t>
            </w:r>
          </w:p>
        </w:tc>
      </w:tr>
      <w:tr w:rsidR="001F6750" w:rsidRPr="00061546" w:rsidTr="001F6750">
        <w:trPr>
          <w:trHeight w:val="30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EURIPIDES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3 900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BIC Ostrava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ZABEZPEČOVACÍHO ZAŘÍZENÍ PRO OSOBNÍ BEZPEČNOST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LEVEL, s.r.o.</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Intgrovaný</w:t>
            </w:r>
            <w:proofErr w:type="spellEnd"/>
            <w:r w:rsidRPr="00061546">
              <w:rPr>
                <w:rFonts w:ascii="Times New Roman" w:eastAsia="Times New Roman" w:hAnsi="Times New Roman" w:cs="Times New Roman"/>
                <w:color w:val="000000"/>
                <w:sz w:val="20"/>
                <w:szCs w:val="20"/>
                <w:lang w:eastAsia="cs-CZ"/>
              </w:rPr>
              <w:t xml:space="preserve"> logistický systém s fluidními pohony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IVV </w:t>
            </w:r>
            <w:proofErr w:type="spellStart"/>
            <w:r w:rsidRPr="00061546">
              <w:rPr>
                <w:rFonts w:ascii="Times New Roman" w:eastAsia="Times New Roman" w:hAnsi="Times New Roman" w:cs="Times New Roman"/>
                <w:color w:val="000000"/>
                <w:sz w:val="20"/>
                <w:szCs w:val="20"/>
                <w:lang w:eastAsia="cs-CZ"/>
              </w:rPr>
              <w:t>Engineering</w:t>
            </w:r>
            <w:proofErr w:type="spellEnd"/>
            <w:r w:rsidRPr="00061546">
              <w:rPr>
                <w:rFonts w:ascii="Times New Roman" w:eastAsia="Times New Roman" w:hAnsi="Times New Roman" w:cs="Times New Roman"/>
                <w:color w:val="000000"/>
                <w:sz w:val="20"/>
                <w:szCs w:val="20"/>
                <w:lang w:eastAsia="cs-CZ"/>
              </w:rPr>
              <w:t xml:space="preserve">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ČSVTS v mezinárodních nevládních organizacích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6 020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ČESKÝ SVAZ VĚDECKOTECHNICKÝCH SPOLEČNOSTÍ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Činnost v řídících orgánech FEANI a WFEO a koordinace inženýrského výzkumu.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ČESKÝ SVAZ VĚDECKOTECHNICKÝCH SPOLEČNOSTÍ</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Aktivní účast Výzkumného ústavu bramborářského Havlíčkův Brod v mezinárodní vědecké organizaci </w:t>
            </w:r>
            <w:proofErr w:type="spellStart"/>
            <w:r w:rsidRPr="00061546">
              <w:rPr>
                <w:rFonts w:ascii="Times New Roman" w:eastAsia="Times New Roman" w:hAnsi="Times New Roman" w:cs="Times New Roman"/>
                <w:color w:val="000000"/>
                <w:sz w:val="20"/>
                <w:szCs w:val="20"/>
                <w:lang w:eastAsia="cs-CZ"/>
              </w:rPr>
              <w:t>European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Association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for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Potato</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Research</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bramborářský Havlíčkův Brod, s.r.o.</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Finanční zajištění reprezentace České společnosti pro biochemii a molekulární biologii ve FEBS, IUBMB, EMBC a ESF.</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SPOLEČNOST PRO BIOCHEMII A MOLEKULÁRNÍ BIOLOGII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EURATEX - Inovace a ekologizace v textilním průmyslu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 N O T E X spol. s r.o.</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Zapojení Inženýrské akademie České republiky, </w:t>
            </w:r>
            <w:proofErr w:type="spellStart"/>
            <w:proofErr w:type="gramStart"/>
            <w:r w:rsidRPr="00061546">
              <w:rPr>
                <w:rFonts w:ascii="Times New Roman" w:eastAsia="Times New Roman" w:hAnsi="Times New Roman" w:cs="Times New Roman"/>
                <w:color w:val="000000"/>
                <w:sz w:val="20"/>
                <w:szCs w:val="20"/>
                <w:lang w:eastAsia="cs-CZ"/>
              </w:rPr>
              <w:t>o.s</w:t>
            </w:r>
            <w:proofErr w:type="spellEnd"/>
            <w:r w:rsidRPr="00061546">
              <w:rPr>
                <w:rFonts w:ascii="Times New Roman" w:eastAsia="Times New Roman" w:hAnsi="Times New Roman" w:cs="Times New Roman"/>
                <w:color w:val="000000"/>
                <w:sz w:val="20"/>
                <w:szCs w:val="20"/>
                <w:lang w:eastAsia="cs-CZ"/>
              </w:rPr>
              <w:t>.</w:t>
            </w:r>
            <w:proofErr w:type="gramEnd"/>
            <w:r w:rsidRPr="00061546">
              <w:rPr>
                <w:rFonts w:ascii="Times New Roman" w:eastAsia="Times New Roman" w:hAnsi="Times New Roman" w:cs="Times New Roman"/>
                <w:color w:val="000000"/>
                <w:sz w:val="20"/>
                <w:szCs w:val="20"/>
                <w:lang w:eastAsia="cs-CZ"/>
              </w:rPr>
              <w:t>, do činnosti mezinárodních sdružení inženýrských a aplikovaných věd CAETS a Euro-CASE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4 280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Inženýrská akademie České republiky, </w:t>
            </w:r>
            <w:proofErr w:type="spellStart"/>
            <w:proofErr w:type="gramStart"/>
            <w:r w:rsidRPr="00061546">
              <w:rPr>
                <w:rFonts w:ascii="Times New Roman" w:eastAsia="Times New Roman" w:hAnsi="Times New Roman" w:cs="Times New Roman"/>
                <w:color w:val="000000"/>
                <w:sz w:val="20"/>
                <w:szCs w:val="20"/>
                <w:lang w:eastAsia="cs-CZ"/>
              </w:rPr>
              <w:t>o.s</w:t>
            </w:r>
            <w:proofErr w:type="spellEnd"/>
            <w:r w:rsidRPr="00061546">
              <w:rPr>
                <w:rFonts w:ascii="Times New Roman" w:eastAsia="Times New Roman" w:hAnsi="Times New Roman" w:cs="Times New Roman"/>
                <w:color w:val="000000"/>
                <w:sz w:val="20"/>
                <w:szCs w:val="20"/>
                <w:lang w:eastAsia="cs-CZ"/>
              </w:rPr>
              <w:t>.</w:t>
            </w:r>
            <w:proofErr w:type="gramEnd"/>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Členství Centra dopravního </w:t>
            </w:r>
            <w:proofErr w:type="spellStart"/>
            <w:r w:rsidRPr="00061546">
              <w:rPr>
                <w:rFonts w:ascii="Times New Roman" w:eastAsia="Times New Roman" w:hAnsi="Times New Roman" w:cs="Times New Roman"/>
                <w:color w:val="000000"/>
                <w:sz w:val="20"/>
                <w:szCs w:val="20"/>
                <w:lang w:eastAsia="cs-CZ"/>
              </w:rPr>
              <w:t>výzkumu,</w:t>
            </w:r>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 (za ČR) v mezinárodní výzkumné asociaci HUMANIST VCE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747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204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Finanční zajištění reprezentace českých psychologů prostřednictvím UPA ČR a ČMPS v řídících orgánech, stálých vědeckých výborech a pracovních skupinách Evropské federace psychologických asociací (EFPA)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2 390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ČESKOMORAVSKÁ PSYCHOLOGICKÁ SPOLEČNOST</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Řídicí výbor EURACHEM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chemicko-inženýrská</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Mezinárodní vědecké instituce v oblasti reprodukce hospodářských zvířat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veterinárního lékařství,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Aktivity v rámci SGA (Society </w:t>
            </w:r>
            <w:proofErr w:type="spellStart"/>
            <w:r w:rsidRPr="00061546">
              <w:rPr>
                <w:rFonts w:ascii="Times New Roman" w:eastAsia="Times New Roman" w:hAnsi="Times New Roman" w:cs="Times New Roman"/>
                <w:color w:val="000000"/>
                <w:sz w:val="20"/>
                <w:szCs w:val="20"/>
                <w:lang w:eastAsia="cs-CZ"/>
              </w:rPr>
              <w:t>for</w:t>
            </w:r>
            <w:proofErr w:type="spellEnd"/>
            <w:r w:rsidRPr="00061546">
              <w:rPr>
                <w:rFonts w:ascii="Times New Roman" w:eastAsia="Times New Roman" w:hAnsi="Times New Roman" w:cs="Times New Roman"/>
                <w:color w:val="000000"/>
                <w:sz w:val="20"/>
                <w:szCs w:val="20"/>
                <w:lang w:eastAsia="cs-CZ"/>
              </w:rPr>
              <w:t xml:space="preserve"> Geology </w:t>
            </w:r>
            <w:proofErr w:type="spellStart"/>
            <w:r w:rsidRPr="00061546">
              <w:rPr>
                <w:rFonts w:ascii="Times New Roman" w:eastAsia="Times New Roman" w:hAnsi="Times New Roman" w:cs="Times New Roman"/>
                <w:color w:val="000000"/>
                <w:sz w:val="20"/>
                <w:szCs w:val="20"/>
                <w:lang w:eastAsia="cs-CZ"/>
              </w:rPr>
              <w:t>Applied</w:t>
            </w:r>
            <w:proofErr w:type="spellEnd"/>
            <w:r w:rsidRPr="00061546">
              <w:rPr>
                <w:rFonts w:ascii="Times New Roman" w:eastAsia="Times New Roman" w:hAnsi="Times New Roman" w:cs="Times New Roman"/>
                <w:color w:val="000000"/>
                <w:sz w:val="20"/>
                <w:szCs w:val="20"/>
                <w:lang w:eastAsia="cs-CZ"/>
              </w:rPr>
              <w:t xml:space="preserve"> to </w:t>
            </w:r>
            <w:proofErr w:type="spellStart"/>
            <w:r w:rsidRPr="00061546">
              <w:rPr>
                <w:rFonts w:ascii="Times New Roman" w:eastAsia="Times New Roman" w:hAnsi="Times New Roman" w:cs="Times New Roman"/>
                <w:color w:val="000000"/>
                <w:sz w:val="20"/>
                <w:szCs w:val="20"/>
                <w:lang w:eastAsia="cs-CZ"/>
              </w:rPr>
              <w:t>Mineral</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Deposits</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722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geologická služba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Zapojení ČR do aktivit </w:t>
            </w:r>
            <w:proofErr w:type="spellStart"/>
            <w:r w:rsidRPr="00061546">
              <w:rPr>
                <w:rFonts w:ascii="Times New Roman" w:eastAsia="Times New Roman" w:hAnsi="Times New Roman" w:cs="Times New Roman"/>
                <w:color w:val="000000"/>
                <w:sz w:val="20"/>
                <w:szCs w:val="20"/>
                <w:lang w:eastAsia="cs-CZ"/>
              </w:rPr>
              <w:t>The</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American</w:t>
            </w:r>
            <w:proofErr w:type="spellEnd"/>
            <w:r w:rsidRPr="00061546">
              <w:rPr>
                <w:rFonts w:ascii="Times New Roman" w:eastAsia="Times New Roman" w:hAnsi="Times New Roman" w:cs="Times New Roman"/>
                <w:color w:val="000000"/>
                <w:sz w:val="20"/>
                <w:szCs w:val="20"/>
                <w:lang w:eastAsia="cs-CZ"/>
              </w:rPr>
              <w:t xml:space="preserve"> Society </w:t>
            </w:r>
            <w:proofErr w:type="spellStart"/>
            <w:r w:rsidRPr="00061546">
              <w:rPr>
                <w:rFonts w:ascii="Times New Roman" w:eastAsia="Times New Roman" w:hAnsi="Times New Roman" w:cs="Times New Roman"/>
                <w:color w:val="000000"/>
                <w:sz w:val="20"/>
                <w:szCs w:val="20"/>
                <w:lang w:eastAsia="cs-CZ"/>
              </w:rPr>
              <w:t>For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Microbiology</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3 913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pro chov skotu,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SP ČR v aktivitách pracovních orgánů BUSINESSEUROPE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Svaz průmyslu a dopravy České republiky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Členství Grantové agentury ČR a Akademie věd ČR v </w:t>
            </w:r>
            <w:proofErr w:type="spellStart"/>
            <w:r w:rsidRPr="00061546">
              <w:rPr>
                <w:rFonts w:ascii="Times New Roman" w:eastAsia="Times New Roman" w:hAnsi="Times New Roman" w:cs="Times New Roman"/>
                <w:color w:val="000000"/>
                <w:sz w:val="20"/>
                <w:szCs w:val="20"/>
                <w:lang w:eastAsia="cs-CZ"/>
              </w:rPr>
              <w:t>European</w:t>
            </w:r>
            <w:proofErr w:type="spellEnd"/>
            <w:r w:rsidRPr="00061546">
              <w:rPr>
                <w:rFonts w:ascii="Times New Roman" w:eastAsia="Times New Roman" w:hAnsi="Times New Roman" w:cs="Times New Roman"/>
                <w:color w:val="000000"/>
                <w:sz w:val="20"/>
                <w:szCs w:val="20"/>
                <w:lang w:eastAsia="cs-CZ"/>
              </w:rPr>
              <w:t xml:space="preserve"> Science </w:t>
            </w:r>
            <w:proofErr w:type="spellStart"/>
            <w:r w:rsidRPr="00061546">
              <w:rPr>
                <w:rFonts w:ascii="Times New Roman" w:eastAsia="Times New Roman" w:hAnsi="Times New Roman" w:cs="Times New Roman"/>
                <w:color w:val="000000"/>
                <w:sz w:val="20"/>
                <w:szCs w:val="20"/>
                <w:lang w:eastAsia="cs-CZ"/>
              </w:rPr>
              <w:t>Foundation</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23 690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Grantová agentura České republiky</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Účast ČSNMT na rozvoji výzkumu nanotechnologie a </w:t>
            </w:r>
            <w:proofErr w:type="spellStart"/>
            <w:r w:rsidRPr="00061546">
              <w:rPr>
                <w:rFonts w:ascii="Times New Roman" w:eastAsia="Times New Roman" w:hAnsi="Times New Roman" w:cs="Times New Roman"/>
                <w:color w:val="000000"/>
                <w:sz w:val="20"/>
                <w:szCs w:val="20"/>
                <w:lang w:eastAsia="cs-CZ"/>
              </w:rPr>
              <w:t>nanomateriálů</w:t>
            </w:r>
            <w:proofErr w:type="spellEnd"/>
            <w:r w:rsidRPr="00061546">
              <w:rPr>
                <w:rFonts w:ascii="Times New Roman" w:eastAsia="Times New Roman" w:hAnsi="Times New Roman" w:cs="Times New Roman"/>
                <w:color w:val="000000"/>
                <w:sz w:val="20"/>
                <w:szCs w:val="20"/>
                <w:lang w:eastAsia="cs-CZ"/>
              </w:rPr>
              <w:t xml:space="preserve"> v rámci Evropské unie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Společnost pro nové materiály a technologie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Členství v </w:t>
            </w:r>
            <w:proofErr w:type="spellStart"/>
            <w:r w:rsidRPr="00061546">
              <w:rPr>
                <w:rFonts w:ascii="Times New Roman" w:eastAsia="Times New Roman" w:hAnsi="Times New Roman" w:cs="Times New Roman"/>
                <w:color w:val="000000"/>
                <w:sz w:val="20"/>
                <w:szCs w:val="20"/>
                <w:lang w:eastAsia="cs-CZ"/>
              </w:rPr>
              <w:t>European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Polar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Board</w:t>
            </w:r>
            <w:proofErr w:type="spellEnd"/>
            <w:r w:rsidRPr="00061546">
              <w:rPr>
                <w:rFonts w:ascii="Times New Roman" w:eastAsia="Times New Roman" w:hAnsi="Times New Roman" w:cs="Times New Roman"/>
                <w:color w:val="000000"/>
                <w:sz w:val="20"/>
                <w:szCs w:val="20"/>
                <w:lang w:eastAsia="cs-CZ"/>
              </w:rPr>
              <w:t xml:space="preserve"> a </w:t>
            </w:r>
            <w:proofErr w:type="spellStart"/>
            <w:r w:rsidRPr="00061546">
              <w:rPr>
                <w:rFonts w:ascii="Times New Roman" w:eastAsia="Times New Roman" w:hAnsi="Times New Roman" w:cs="Times New Roman"/>
                <w:color w:val="000000"/>
                <w:sz w:val="20"/>
                <w:szCs w:val="20"/>
                <w:lang w:eastAsia="cs-CZ"/>
              </w:rPr>
              <w:t>European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Polar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Consortium</w:t>
            </w:r>
            <w:proofErr w:type="spellEnd"/>
            <w:r w:rsidRPr="00061546">
              <w:rPr>
                <w:rFonts w:ascii="Times New Roman" w:eastAsia="Times New Roman" w:hAnsi="Times New Roman" w:cs="Times New Roman"/>
                <w:color w:val="000000"/>
                <w:sz w:val="20"/>
                <w:szCs w:val="20"/>
                <w:lang w:eastAsia="cs-CZ"/>
              </w:rPr>
              <w:t xml:space="preserve"> (EPB, EPC) a s ním související plnění členských povinností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2 529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Mezinárodní akademie </w:t>
            </w:r>
            <w:proofErr w:type="spellStart"/>
            <w:r w:rsidRPr="00061546">
              <w:rPr>
                <w:rFonts w:ascii="Times New Roman" w:eastAsia="Times New Roman" w:hAnsi="Times New Roman" w:cs="Times New Roman"/>
                <w:color w:val="000000"/>
                <w:sz w:val="20"/>
                <w:szCs w:val="20"/>
                <w:lang w:eastAsia="cs-CZ"/>
              </w:rPr>
              <w:t>kvantověmolekulárních</w:t>
            </w:r>
            <w:proofErr w:type="spellEnd"/>
            <w:r w:rsidRPr="00061546">
              <w:rPr>
                <w:rFonts w:ascii="Times New Roman" w:eastAsia="Times New Roman" w:hAnsi="Times New Roman" w:cs="Times New Roman"/>
                <w:color w:val="000000"/>
                <w:sz w:val="20"/>
                <w:szCs w:val="20"/>
                <w:lang w:eastAsia="cs-CZ"/>
              </w:rPr>
              <w:t xml:space="preserve"> věd International </w:t>
            </w:r>
            <w:proofErr w:type="spellStart"/>
            <w:r w:rsidRPr="00061546">
              <w:rPr>
                <w:rFonts w:ascii="Times New Roman" w:eastAsia="Times New Roman" w:hAnsi="Times New Roman" w:cs="Times New Roman"/>
                <w:color w:val="000000"/>
                <w:sz w:val="20"/>
                <w:szCs w:val="20"/>
                <w:lang w:eastAsia="cs-CZ"/>
              </w:rPr>
              <w:t>Academy</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of</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Quantum</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Molecular</w:t>
            </w:r>
            <w:proofErr w:type="spellEnd"/>
            <w:r w:rsidRPr="00061546">
              <w:rPr>
                <w:rFonts w:ascii="Times New Roman" w:eastAsia="Times New Roman" w:hAnsi="Times New Roman" w:cs="Times New Roman"/>
                <w:color w:val="000000"/>
                <w:sz w:val="20"/>
                <w:szCs w:val="20"/>
                <w:lang w:eastAsia="cs-CZ"/>
              </w:rPr>
              <w:t xml:space="preserve"> Science (IAQMS)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Ústav fyzikální chemie J. Heyrovského AV ČR,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ve vědecké radě Středoevropské divize International Isotope Society.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organické chemie a biochemie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Aktivity v IUGG 2010-2012</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Geofyzikální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VZLÚ v Asociaci evropských leteckých výzkumných ústavů (EREA)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2 445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a zkušební letecký ústav,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Zajištění účasti v projektu OECD-NEA SFP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2 985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ÚJV Řež, a. 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Aktivity v rámci AAPG (</w:t>
            </w:r>
            <w:proofErr w:type="spellStart"/>
            <w:r w:rsidRPr="00061546">
              <w:rPr>
                <w:rFonts w:ascii="Times New Roman" w:eastAsia="Times New Roman" w:hAnsi="Times New Roman" w:cs="Times New Roman"/>
                <w:color w:val="000000"/>
                <w:sz w:val="20"/>
                <w:szCs w:val="20"/>
                <w:lang w:eastAsia="cs-CZ"/>
              </w:rPr>
              <w:t>American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Association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of</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Petroleum</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Geologists</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geologická služba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České republiky v Mezinárodní radě pro vědu (ICSU)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AKADEMIE VĚD ČR</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Reprezentace české analytické chemie v </w:t>
            </w:r>
            <w:proofErr w:type="spellStart"/>
            <w:r w:rsidRPr="00061546">
              <w:rPr>
                <w:rFonts w:ascii="Times New Roman" w:eastAsia="Times New Roman" w:hAnsi="Times New Roman" w:cs="Times New Roman"/>
                <w:color w:val="000000"/>
                <w:sz w:val="20"/>
                <w:szCs w:val="20"/>
                <w:lang w:eastAsia="cs-CZ"/>
              </w:rPr>
              <w:t>European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Association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for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Chemical</w:t>
            </w:r>
            <w:proofErr w:type="spellEnd"/>
            <w:r w:rsidRPr="00061546">
              <w:rPr>
                <w:rFonts w:ascii="Times New Roman" w:eastAsia="Times New Roman" w:hAnsi="Times New Roman" w:cs="Times New Roman"/>
                <w:color w:val="000000"/>
                <w:sz w:val="20"/>
                <w:szCs w:val="20"/>
                <w:lang w:eastAsia="cs-CZ"/>
              </w:rPr>
              <w:t xml:space="preserve"> and </w:t>
            </w:r>
            <w:proofErr w:type="spellStart"/>
            <w:r w:rsidRPr="00061546">
              <w:rPr>
                <w:rFonts w:ascii="Times New Roman" w:eastAsia="Times New Roman" w:hAnsi="Times New Roman" w:cs="Times New Roman"/>
                <w:color w:val="000000"/>
                <w:sz w:val="20"/>
                <w:szCs w:val="20"/>
                <w:lang w:eastAsia="cs-CZ"/>
              </w:rPr>
              <w:t>Molecular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Sciences</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EuCheMS</w:t>
            </w:r>
            <w:proofErr w:type="spellEnd"/>
            <w:r w:rsidRPr="00061546">
              <w:rPr>
                <w:rFonts w:ascii="Times New Roman" w:eastAsia="Times New Roman" w:hAnsi="Times New Roman" w:cs="Times New Roman"/>
                <w:color w:val="000000"/>
                <w:sz w:val="20"/>
                <w:szCs w:val="20"/>
                <w:lang w:eastAsia="cs-CZ"/>
              </w:rPr>
              <w:t xml:space="preserve">) a v </w:t>
            </w:r>
            <w:proofErr w:type="spellStart"/>
            <w:r w:rsidRPr="00061546">
              <w:rPr>
                <w:rFonts w:ascii="Times New Roman" w:eastAsia="Times New Roman" w:hAnsi="Times New Roman" w:cs="Times New Roman"/>
                <w:color w:val="000000"/>
                <w:sz w:val="20"/>
                <w:szCs w:val="20"/>
                <w:lang w:eastAsia="cs-CZ"/>
              </w:rPr>
              <w:t>European</w:t>
            </w:r>
            <w:proofErr w:type="spellEnd"/>
            <w:r w:rsidRPr="00061546">
              <w:rPr>
                <w:rFonts w:ascii="Times New Roman" w:eastAsia="Times New Roman" w:hAnsi="Times New Roman" w:cs="Times New Roman"/>
                <w:color w:val="000000"/>
                <w:sz w:val="20"/>
                <w:szCs w:val="20"/>
                <w:lang w:eastAsia="cs-CZ"/>
              </w:rPr>
              <w:t xml:space="preserve"> Society </w:t>
            </w:r>
            <w:proofErr w:type="spellStart"/>
            <w:r w:rsidRPr="00061546">
              <w:rPr>
                <w:rFonts w:ascii="Times New Roman" w:eastAsia="Times New Roman" w:hAnsi="Times New Roman" w:cs="Times New Roman"/>
                <w:color w:val="000000"/>
                <w:sz w:val="20"/>
                <w:szCs w:val="20"/>
                <w:lang w:eastAsia="cs-CZ"/>
              </w:rPr>
              <w:t>for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Electroanalytical</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Chemistry</w:t>
            </w:r>
            <w:proofErr w:type="spellEnd"/>
            <w:r w:rsidRPr="00061546">
              <w:rPr>
                <w:rFonts w:ascii="Times New Roman" w:eastAsia="Times New Roman" w:hAnsi="Times New Roman" w:cs="Times New Roman"/>
                <w:color w:val="000000"/>
                <w:sz w:val="20"/>
                <w:szCs w:val="20"/>
                <w:lang w:eastAsia="cs-CZ"/>
              </w:rPr>
              <w:t xml:space="preserve"> (ESEAC).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Zapojení mladých vědeckých pracovníků MZLU BRNO do výzkumných aktivit IUFRO – </w:t>
            </w:r>
            <w:proofErr w:type="spellStart"/>
            <w:r w:rsidRPr="00061546">
              <w:rPr>
                <w:rFonts w:ascii="Times New Roman" w:eastAsia="Times New Roman" w:hAnsi="Times New Roman" w:cs="Times New Roman"/>
                <w:color w:val="000000"/>
                <w:sz w:val="20"/>
                <w:szCs w:val="20"/>
                <w:lang w:eastAsia="cs-CZ"/>
              </w:rPr>
              <w:t>The</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Global</w:t>
            </w:r>
            <w:proofErr w:type="spellEnd"/>
            <w:r w:rsidRPr="00061546">
              <w:rPr>
                <w:rFonts w:ascii="Times New Roman" w:eastAsia="Times New Roman" w:hAnsi="Times New Roman" w:cs="Times New Roman"/>
                <w:color w:val="000000"/>
                <w:sz w:val="20"/>
                <w:szCs w:val="20"/>
                <w:lang w:eastAsia="cs-CZ"/>
              </w:rPr>
              <w:t xml:space="preserve"> Network </w:t>
            </w:r>
            <w:proofErr w:type="spellStart"/>
            <w:r w:rsidRPr="00061546">
              <w:rPr>
                <w:rFonts w:ascii="Times New Roman" w:eastAsia="Times New Roman" w:hAnsi="Times New Roman" w:cs="Times New Roman"/>
                <w:color w:val="000000"/>
                <w:sz w:val="20"/>
                <w:szCs w:val="20"/>
                <w:lang w:eastAsia="cs-CZ"/>
              </w:rPr>
              <w:t>for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Forest</w:t>
            </w:r>
            <w:proofErr w:type="spellEnd"/>
            <w:r w:rsidRPr="00061546">
              <w:rPr>
                <w:rFonts w:ascii="Times New Roman" w:eastAsia="Times New Roman" w:hAnsi="Times New Roman" w:cs="Times New Roman"/>
                <w:color w:val="000000"/>
                <w:sz w:val="20"/>
                <w:szCs w:val="20"/>
                <w:lang w:eastAsia="cs-CZ"/>
              </w:rPr>
              <w:t xml:space="preserve"> Science </w:t>
            </w:r>
            <w:proofErr w:type="spellStart"/>
            <w:r w:rsidRPr="00061546">
              <w:rPr>
                <w:rFonts w:ascii="Times New Roman" w:eastAsia="Times New Roman" w:hAnsi="Times New Roman" w:cs="Times New Roman"/>
                <w:color w:val="000000"/>
                <w:sz w:val="20"/>
                <w:szCs w:val="20"/>
                <w:lang w:eastAsia="cs-CZ"/>
              </w:rPr>
              <w:t>Cooperation</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2 626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Agronomická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Podíl na práci a representace ČR ve společnosti IEEE MTT-S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Prostory holomorfních funkcí a jejich operátory.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Matematický ústav AV ČR, v. v. i.</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Struktura a exprese genů pro </w:t>
            </w:r>
            <w:proofErr w:type="gramStart"/>
            <w:r w:rsidRPr="00061546">
              <w:rPr>
                <w:rFonts w:ascii="Times New Roman" w:eastAsia="Times New Roman" w:hAnsi="Times New Roman" w:cs="Times New Roman"/>
                <w:color w:val="000000"/>
                <w:sz w:val="20"/>
                <w:szCs w:val="20"/>
                <w:lang w:eastAsia="cs-CZ"/>
              </w:rPr>
              <w:t>ribosomálních</w:t>
            </w:r>
            <w:proofErr w:type="gramEnd"/>
            <w:r w:rsidRPr="00061546">
              <w:rPr>
                <w:rFonts w:ascii="Times New Roman" w:eastAsia="Times New Roman" w:hAnsi="Times New Roman" w:cs="Times New Roman"/>
                <w:color w:val="000000"/>
                <w:sz w:val="20"/>
                <w:szCs w:val="20"/>
                <w:lang w:eastAsia="cs-CZ"/>
              </w:rPr>
              <w:t xml:space="preserve"> RNA v přirozených populacích </w:t>
            </w:r>
            <w:proofErr w:type="spellStart"/>
            <w:r w:rsidRPr="00061546">
              <w:rPr>
                <w:rFonts w:ascii="Times New Roman" w:eastAsia="Times New Roman" w:hAnsi="Times New Roman" w:cs="Times New Roman"/>
                <w:color w:val="000000"/>
                <w:sz w:val="20"/>
                <w:szCs w:val="20"/>
                <w:lang w:eastAsia="cs-CZ"/>
              </w:rPr>
              <w:t>alopolyploidní</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Spartina</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anglica</w:t>
            </w:r>
            <w:proofErr w:type="spellEnd"/>
            <w:r w:rsidRPr="00061546">
              <w:rPr>
                <w:rFonts w:ascii="Times New Roman" w:eastAsia="Times New Roman" w:hAnsi="Times New Roman" w:cs="Times New Roman"/>
                <w:color w:val="000000"/>
                <w:sz w:val="20"/>
                <w:szCs w:val="20"/>
                <w:lang w:eastAsia="cs-CZ"/>
              </w:rPr>
              <w:t xml:space="preserve"> jako významného evropského rostlinného invazivního druhu.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Buněčný pohyb a cytoskelet u jednobuněčných parazitů kmene </w:t>
            </w:r>
            <w:proofErr w:type="spellStart"/>
            <w:r w:rsidRPr="00061546">
              <w:rPr>
                <w:rFonts w:ascii="Times New Roman" w:eastAsia="Times New Roman" w:hAnsi="Times New Roman" w:cs="Times New Roman"/>
                <w:color w:val="000000"/>
                <w:sz w:val="20"/>
                <w:szCs w:val="20"/>
                <w:lang w:eastAsia="cs-CZ"/>
              </w:rPr>
              <w:t>Apicomplexa</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Vnitřní dynamika měsíců a terestrických planet.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Kationtové a aniontové </w:t>
            </w:r>
            <w:proofErr w:type="spellStart"/>
            <w:r w:rsidRPr="00061546">
              <w:rPr>
                <w:rFonts w:ascii="Times New Roman" w:eastAsia="Times New Roman" w:hAnsi="Times New Roman" w:cs="Times New Roman"/>
                <w:color w:val="000000"/>
                <w:sz w:val="20"/>
                <w:szCs w:val="20"/>
                <w:lang w:eastAsia="cs-CZ"/>
              </w:rPr>
              <w:t>helicenové</w:t>
            </w:r>
            <w:proofErr w:type="spellEnd"/>
            <w:r w:rsidRPr="00061546">
              <w:rPr>
                <w:rFonts w:ascii="Times New Roman" w:eastAsia="Times New Roman" w:hAnsi="Times New Roman" w:cs="Times New Roman"/>
                <w:color w:val="000000"/>
                <w:sz w:val="20"/>
                <w:szCs w:val="20"/>
                <w:lang w:eastAsia="cs-CZ"/>
              </w:rPr>
              <w:t xml:space="preserve"> deriváty a jejich aplikace v koordinační chemii a molekulovém rozpoznávání.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organické chemie a biochemie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Nové </w:t>
            </w:r>
            <w:proofErr w:type="spellStart"/>
            <w:r w:rsidRPr="00061546">
              <w:rPr>
                <w:rFonts w:ascii="Times New Roman" w:eastAsia="Times New Roman" w:hAnsi="Times New Roman" w:cs="Times New Roman"/>
                <w:color w:val="000000"/>
                <w:sz w:val="20"/>
                <w:szCs w:val="20"/>
                <w:lang w:eastAsia="cs-CZ"/>
              </w:rPr>
              <w:t>heteropentacény</w:t>
            </w:r>
            <w:proofErr w:type="spellEnd"/>
            <w:r w:rsidRPr="00061546">
              <w:rPr>
                <w:rFonts w:ascii="Times New Roman" w:eastAsia="Times New Roman" w:hAnsi="Times New Roman" w:cs="Times New Roman"/>
                <w:color w:val="000000"/>
                <w:sz w:val="20"/>
                <w:szCs w:val="20"/>
                <w:lang w:eastAsia="cs-CZ"/>
              </w:rPr>
              <w:t xml:space="preserve"> pro organickou elektroniku.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makromolekulární chemie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Polyploidní evoluce v kapské </w:t>
            </w:r>
            <w:proofErr w:type="spellStart"/>
            <w:r w:rsidRPr="00061546">
              <w:rPr>
                <w:rFonts w:ascii="Times New Roman" w:eastAsia="Times New Roman" w:hAnsi="Times New Roman" w:cs="Times New Roman"/>
                <w:color w:val="000000"/>
                <w:sz w:val="20"/>
                <w:szCs w:val="20"/>
                <w:lang w:eastAsia="cs-CZ"/>
              </w:rPr>
              <w:t>květenné</w:t>
            </w:r>
            <w:proofErr w:type="spellEnd"/>
            <w:r w:rsidRPr="00061546">
              <w:rPr>
                <w:rFonts w:ascii="Times New Roman" w:eastAsia="Times New Roman" w:hAnsi="Times New Roman" w:cs="Times New Roman"/>
                <w:color w:val="000000"/>
                <w:sz w:val="20"/>
                <w:szCs w:val="20"/>
                <w:lang w:eastAsia="cs-CZ"/>
              </w:rPr>
              <w:t xml:space="preserve"> oblasti na příkladu rodu šťavel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Agronomické charakteristiky a výživný stav půdy a rostlin v kultuře žita pěstovaného v dlouhodobém experimentu s rotací plodin a v trvalé kultuře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zemědělská univerzita v Praze / Fakulta agrobiologie, potravinových a přírodních zdrojů</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Aplikace algebraických metod v neklasických logikách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Definovatelnost a ideály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Filozofická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Zvládání konfliktů ve stádech dojnic - analýza sociálního olizování ve vztahu k sociální funkci, emocionálnímu stavu a fyziologii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živočišné výroby,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Hledání a analýza inhibitorů </w:t>
            </w:r>
            <w:proofErr w:type="spellStart"/>
            <w:r w:rsidRPr="00061546">
              <w:rPr>
                <w:rFonts w:ascii="Times New Roman" w:eastAsia="Times New Roman" w:hAnsi="Times New Roman" w:cs="Times New Roman"/>
                <w:color w:val="000000"/>
                <w:sz w:val="20"/>
                <w:szCs w:val="20"/>
                <w:lang w:eastAsia="cs-CZ"/>
              </w:rPr>
              <w:t>cyklooxygenáz</w:t>
            </w:r>
            <w:proofErr w:type="spellEnd"/>
            <w:r w:rsidRPr="00061546">
              <w:rPr>
                <w:rFonts w:ascii="Times New Roman" w:eastAsia="Times New Roman" w:hAnsi="Times New Roman" w:cs="Times New Roman"/>
                <w:color w:val="000000"/>
                <w:sz w:val="20"/>
                <w:szCs w:val="20"/>
                <w:lang w:eastAsia="cs-CZ"/>
              </w:rPr>
              <w:t xml:space="preserve"> a </w:t>
            </w:r>
            <w:proofErr w:type="spellStart"/>
            <w:r w:rsidRPr="00061546">
              <w:rPr>
                <w:rFonts w:ascii="Times New Roman" w:eastAsia="Times New Roman" w:hAnsi="Times New Roman" w:cs="Times New Roman"/>
                <w:color w:val="000000"/>
                <w:sz w:val="20"/>
                <w:szCs w:val="20"/>
                <w:lang w:eastAsia="cs-CZ"/>
              </w:rPr>
              <w:t>lipoxygenáz</w:t>
            </w:r>
            <w:proofErr w:type="spellEnd"/>
            <w:r w:rsidRPr="00061546">
              <w:rPr>
                <w:rFonts w:ascii="Times New Roman" w:eastAsia="Times New Roman" w:hAnsi="Times New Roman" w:cs="Times New Roman"/>
                <w:color w:val="000000"/>
                <w:sz w:val="20"/>
                <w:szCs w:val="20"/>
                <w:lang w:eastAsia="cs-CZ"/>
              </w:rPr>
              <w:t xml:space="preserve"> založených na změně </w:t>
            </w:r>
            <w:proofErr w:type="spellStart"/>
            <w:r w:rsidRPr="00061546">
              <w:rPr>
                <w:rFonts w:ascii="Times New Roman" w:eastAsia="Times New Roman" w:hAnsi="Times New Roman" w:cs="Times New Roman"/>
                <w:color w:val="000000"/>
                <w:sz w:val="20"/>
                <w:szCs w:val="20"/>
                <w:lang w:eastAsia="cs-CZ"/>
              </w:rPr>
              <w:t>redox</w:t>
            </w:r>
            <w:proofErr w:type="spellEnd"/>
            <w:r w:rsidRPr="00061546">
              <w:rPr>
                <w:rFonts w:ascii="Times New Roman" w:eastAsia="Times New Roman" w:hAnsi="Times New Roman" w:cs="Times New Roman"/>
                <w:color w:val="000000"/>
                <w:sz w:val="20"/>
                <w:szCs w:val="20"/>
                <w:lang w:eastAsia="cs-CZ"/>
              </w:rPr>
              <w:t xml:space="preserve"> potenciálu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nových vztahů mezi velikostí ryb a velikostí akustických ozev pro nové druhy (síh maréna) a nové frekvence (38 kHz)</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Biologické centrum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Struktura a vlastnosti </w:t>
            </w:r>
            <w:proofErr w:type="spellStart"/>
            <w:r w:rsidRPr="00061546">
              <w:rPr>
                <w:rFonts w:ascii="Times New Roman" w:eastAsia="Times New Roman" w:hAnsi="Times New Roman" w:cs="Times New Roman"/>
                <w:color w:val="000000"/>
                <w:sz w:val="20"/>
                <w:szCs w:val="20"/>
                <w:lang w:eastAsia="cs-CZ"/>
              </w:rPr>
              <w:t>organorutheniovýh</w:t>
            </w:r>
            <w:proofErr w:type="spellEnd"/>
            <w:r w:rsidRPr="00061546">
              <w:rPr>
                <w:rFonts w:ascii="Times New Roman" w:eastAsia="Times New Roman" w:hAnsi="Times New Roman" w:cs="Times New Roman"/>
                <w:color w:val="000000"/>
                <w:sz w:val="20"/>
                <w:szCs w:val="20"/>
                <w:lang w:eastAsia="cs-CZ"/>
              </w:rPr>
              <w:t xml:space="preserve">(II) komplexů využívaných v </w:t>
            </w:r>
            <w:proofErr w:type="spellStart"/>
            <w:r w:rsidRPr="00061546">
              <w:rPr>
                <w:rFonts w:ascii="Times New Roman" w:eastAsia="Times New Roman" w:hAnsi="Times New Roman" w:cs="Times New Roman"/>
                <w:color w:val="000000"/>
                <w:sz w:val="20"/>
                <w:szCs w:val="20"/>
                <w:lang w:eastAsia="cs-CZ"/>
              </w:rPr>
              <w:t>léčbe</w:t>
            </w:r>
            <w:proofErr w:type="spellEnd"/>
            <w:r w:rsidRPr="00061546">
              <w:rPr>
                <w:rFonts w:ascii="Times New Roman" w:eastAsia="Times New Roman" w:hAnsi="Times New Roman" w:cs="Times New Roman"/>
                <w:color w:val="000000"/>
                <w:sz w:val="20"/>
                <w:szCs w:val="20"/>
                <w:lang w:eastAsia="cs-CZ"/>
              </w:rPr>
              <w:t xml:space="preserve"> rakoviny.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Geometrické interpolační a aproximační metody pro pokročilé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aplikovaných věd</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SLOVINSKÉ A ČESKÉ NÁRODNÍ OBROZENÍ (1780-1848): ROLE KULTURNÍHO PROJEKTOVÁNÍ, NADNÁRODNÍHO KULTURNÍHO TRANSFERU A SPOLEČENSKÁ SÍŤ</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Pedagogická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Pokročilé algoritmy návrhu adaptivního fuzzy řízení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154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Sonochemická</w:t>
            </w:r>
            <w:proofErr w:type="spellEnd"/>
            <w:r w:rsidRPr="00061546">
              <w:rPr>
                <w:rFonts w:ascii="Times New Roman" w:eastAsia="Times New Roman" w:hAnsi="Times New Roman" w:cs="Times New Roman"/>
                <w:color w:val="000000"/>
                <w:sz w:val="20"/>
                <w:szCs w:val="20"/>
                <w:lang w:eastAsia="cs-CZ"/>
              </w:rPr>
              <w:t xml:space="preserve"> syntéza a charakterizace feritů přechodných kovů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Tištěné vrstvy oxidu titaničitého a jejich fotokatalytická aktivita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chemická</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Nanomechanika</w:t>
            </w:r>
            <w:proofErr w:type="spellEnd"/>
            <w:r w:rsidRPr="00061546">
              <w:rPr>
                <w:rFonts w:ascii="Times New Roman" w:eastAsia="Times New Roman" w:hAnsi="Times New Roman" w:cs="Times New Roman"/>
                <w:color w:val="000000"/>
                <w:sz w:val="20"/>
                <w:szCs w:val="20"/>
                <w:lang w:eastAsia="cs-CZ"/>
              </w:rPr>
              <w:t xml:space="preserve"> a elektrostatika interakcí mezi implantáty a živými tkáněmi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strojní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reaktivity povrchů obsahujících oxid ceru pro nové zdroje energie.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Statistická rozdělení práce a tepla v modelech molekulárních motorů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Aplikace optických systémů </w:t>
            </w:r>
            <w:proofErr w:type="spellStart"/>
            <w:r w:rsidRPr="00061546">
              <w:rPr>
                <w:rFonts w:ascii="Times New Roman" w:eastAsia="Times New Roman" w:hAnsi="Times New Roman" w:cs="Times New Roman"/>
                <w:color w:val="000000"/>
                <w:sz w:val="20"/>
                <w:szCs w:val="20"/>
                <w:lang w:eastAsia="cs-CZ"/>
              </w:rPr>
              <w:t>Kirkpatrick</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Baez</w:t>
            </w:r>
            <w:proofErr w:type="spellEnd"/>
            <w:r w:rsidRPr="00061546">
              <w:rPr>
                <w:rFonts w:ascii="Times New Roman" w:eastAsia="Times New Roman" w:hAnsi="Times New Roman" w:cs="Times New Roman"/>
                <w:color w:val="000000"/>
                <w:sz w:val="20"/>
                <w:szCs w:val="20"/>
                <w:lang w:eastAsia="cs-CZ"/>
              </w:rPr>
              <w:t xml:space="preserve"> ve vesmíru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3 584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Rigaku</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Innovative</w:t>
            </w:r>
            <w:proofErr w:type="spellEnd"/>
            <w:r w:rsidRPr="00061546">
              <w:rPr>
                <w:rFonts w:ascii="Times New Roman" w:eastAsia="Times New Roman" w:hAnsi="Times New Roman" w:cs="Times New Roman"/>
                <w:color w:val="000000"/>
                <w:sz w:val="20"/>
                <w:szCs w:val="20"/>
                <w:lang w:eastAsia="cs-CZ"/>
              </w:rPr>
              <w:t xml:space="preserve"> Technologies </w:t>
            </w:r>
            <w:proofErr w:type="spellStart"/>
            <w:r w:rsidRPr="00061546">
              <w:rPr>
                <w:rFonts w:ascii="Times New Roman" w:eastAsia="Times New Roman" w:hAnsi="Times New Roman" w:cs="Times New Roman"/>
                <w:color w:val="000000"/>
                <w:sz w:val="20"/>
                <w:szCs w:val="20"/>
                <w:lang w:eastAsia="cs-CZ"/>
              </w:rPr>
              <w:t>Europe</w:t>
            </w:r>
            <w:proofErr w:type="spellEnd"/>
            <w:r w:rsidRPr="00061546">
              <w:rPr>
                <w:rFonts w:ascii="Times New Roman" w:eastAsia="Times New Roman" w:hAnsi="Times New Roman" w:cs="Times New Roman"/>
                <w:color w:val="000000"/>
                <w:sz w:val="20"/>
                <w:szCs w:val="20"/>
                <w:lang w:eastAsia="cs-CZ"/>
              </w:rPr>
              <w:t xml:space="preserve">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Cirkulující nádorové buňky jako prognostický faktor nádorového onemocnění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2 750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Plzeň</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Ukládání uhlíku v rašeliništích a zadržování živin v ni</w:t>
            </w:r>
            <w:bookmarkStart w:id="0" w:name="_GoBack"/>
            <w:bookmarkEnd w:id="0"/>
            <w:r w:rsidRPr="00061546">
              <w:rPr>
                <w:rFonts w:ascii="Times New Roman" w:eastAsia="Times New Roman" w:hAnsi="Times New Roman" w:cs="Times New Roman"/>
                <w:color w:val="000000"/>
                <w:sz w:val="20"/>
                <w:szCs w:val="20"/>
                <w:lang w:eastAsia="cs-CZ"/>
              </w:rPr>
              <w:t>vách a mokrých loukách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1 226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ENKI, o.p.s.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Zhodnocení významu </w:t>
            </w:r>
            <w:proofErr w:type="spellStart"/>
            <w:r w:rsidRPr="00061546">
              <w:rPr>
                <w:rFonts w:ascii="Times New Roman" w:eastAsia="Times New Roman" w:hAnsi="Times New Roman" w:cs="Times New Roman"/>
                <w:color w:val="000000"/>
                <w:sz w:val="20"/>
                <w:szCs w:val="20"/>
                <w:lang w:eastAsia="cs-CZ"/>
              </w:rPr>
              <w:t>iktálního</w:t>
            </w:r>
            <w:proofErr w:type="spellEnd"/>
            <w:r w:rsidRPr="00061546">
              <w:rPr>
                <w:rFonts w:ascii="Times New Roman" w:eastAsia="Times New Roman" w:hAnsi="Times New Roman" w:cs="Times New Roman"/>
                <w:color w:val="000000"/>
                <w:sz w:val="20"/>
                <w:szCs w:val="20"/>
                <w:lang w:eastAsia="cs-CZ"/>
              </w:rPr>
              <w:t xml:space="preserve"> SPECT v diagnostice kandidátů chirurgické léčby epilepsie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2 412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2. lékařská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Nový typ metylace Heximu1 a </w:t>
            </w:r>
            <w:proofErr w:type="spellStart"/>
            <w:r w:rsidRPr="00061546">
              <w:rPr>
                <w:rFonts w:ascii="Times New Roman" w:eastAsia="Times New Roman" w:hAnsi="Times New Roman" w:cs="Times New Roman"/>
                <w:color w:val="000000"/>
                <w:sz w:val="20"/>
                <w:szCs w:val="20"/>
                <w:lang w:eastAsia="cs-CZ"/>
              </w:rPr>
              <w:t>cyklinové</w:t>
            </w:r>
            <w:proofErr w:type="spellEnd"/>
            <w:r w:rsidRPr="00061546">
              <w:rPr>
                <w:rFonts w:ascii="Times New Roman" w:eastAsia="Times New Roman" w:hAnsi="Times New Roman" w:cs="Times New Roman"/>
                <w:color w:val="000000"/>
                <w:sz w:val="20"/>
                <w:szCs w:val="20"/>
                <w:lang w:eastAsia="cs-CZ"/>
              </w:rPr>
              <w:t xml:space="preserve"> složení positivního transkripčního elongačního faktoru b (P-</w:t>
            </w:r>
            <w:proofErr w:type="spellStart"/>
            <w:r w:rsidRPr="00061546">
              <w:rPr>
                <w:rFonts w:ascii="Times New Roman" w:eastAsia="Times New Roman" w:hAnsi="Times New Roman" w:cs="Times New Roman"/>
                <w:color w:val="000000"/>
                <w:sz w:val="20"/>
                <w:szCs w:val="20"/>
                <w:lang w:eastAsia="cs-CZ"/>
              </w:rPr>
              <w:t>TEFb</w:t>
            </w:r>
            <w:proofErr w:type="spellEnd"/>
            <w:r w:rsidRPr="00061546">
              <w:rPr>
                <w:rFonts w:ascii="Times New Roman" w:eastAsia="Times New Roman" w:hAnsi="Times New Roman" w:cs="Times New Roman"/>
                <w:color w:val="000000"/>
                <w:sz w:val="20"/>
                <w:szCs w:val="20"/>
                <w:lang w:eastAsia="cs-CZ"/>
              </w:rPr>
              <w:t>) regulují kinázovou aktivitu cdk9</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2 224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Brno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Úloha </w:t>
            </w:r>
            <w:proofErr w:type="spellStart"/>
            <w:r w:rsidRPr="00061546">
              <w:rPr>
                <w:rFonts w:ascii="Times New Roman" w:eastAsia="Times New Roman" w:hAnsi="Times New Roman" w:cs="Times New Roman"/>
                <w:color w:val="000000"/>
                <w:sz w:val="20"/>
                <w:szCs w:val="20"/>
                <w:lang w:eastAsia="cs-CZ"/>
              </w:rPr>
              <w:t>fosfolipas</w:t>
            </w:r>
            <w:proofErr w:type="spellEnd"/>
            <w:r w:rsidRPr="00061546">
              <w:rPr>
                <w:rFonts w:ascii="Times New Roman" w:eastAsia="Times New Roman" w:hAnsi="Times New Roman" w:cs="Times New Roman"/>
                <w:color w:val="000000"/>
                <w:sz w:val="20"/>
                <w:szCs w:val="20"/>
                <w:lang w:eastAsia="cs-CZ"/>
              </w:rPr>
              <w:t xml:space="preserve"> v mechanismu bazální rezistence rostlin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1 425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Genově specifické molekulární </w:t>
            </w:r>
            <w:proofErr w:type="spellStart"/>
            <w:r w:rsidRPr="00061546">
              <w:rPr>
                <w:rFonts w:ascii="Times New Roman" w:eastAsia="Times New Roman" w:hAnsi="Times New Roman" w:cs="Times New Roman"/>
                <w:color w:val="000000"/>
                <w:sz w:val="20"/>
                <w:szCs w:val="20"/>
                <w:lang w:eastAsia="cs-CZ"/>
              </w:rPr>
              <w:t>markery</w:t>
            </w:r>
            <w:proofErr w:type="spellEnd"/>
            <w:r w:rsidRPr="00061546">
              <w:rPr>
                <w:rFonts w:ascii="Times New Roman" w:eastAsia="Times New Roman" w:hAnsi="Times New Roman" w:cs="Times New Roman"/>
                <w:color w:val="000000"/>
                <w:sz w:val="20"/>
                <w:szCs w:val="20"/>
                <w:lang w:eastAsia="cs-CZ"/>
              </w:rPr>
              <w:t xml:space="preserve"> pro šlechtění hrachu (</w:t>
            </w:r>
            <w:proofErr w:type="spellStart"/>
            <w:r w:rsidRPr="00061546">
              <w:rPr>
                <w:rFonts w:ascii="Times New Roman" w:eastAsia="Times New Roman" w:hAnsi="Times New Roman" w:cs="Times New Roman"/>
                <w:color w:val="000000"/>
                <w:sz w:val="20"/>
                <w:szCs w:val="20"/>
                <w:lang w:eastAsia="cs-CZ"/>
              </w:rPr>
              <w:t>Pisum</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sativum</w:t>
            </w:r>
            <w:proofErr w:type="spellEnd"/>
            <w:r w:rsidRPr="00061546">
              <w:rPr>
                <w:rFonts w:ascii="Times New Roman" w:eastAsia="Times New Roman" w:hAnsi="Times New Roman" w:cs="Times New Roman"/>
                <w:color w:val="000000"/>
                <w:sz w:val="20"/>
                <w:szCs w:val="20"/>
                <w:lang w:eastAsia="cs-CZ"/>
              </w:rPr>
              <w:t xml:space="preserve"> L.) na rezistenci ke kořenovým houbovým chorobám rodu </w:t>
            </w:r>
            <w:proofErr w:type="spellStart"/>
            <w:r w:rsidRPr="00061546">
              <w:rPr>
                <w:rFonts w:ascii="Times New Roman" w:eastAsia="Times New Roman" w:hAnsi="Times New Roman" w:cs="Times New Roman"/>
                <w:color w:val="000000"/>
                <w:sz w:val="20"/>
                <w:szCs w:val="20"/>
                <w:lang w:eastAsia="cs-CZ"/>
              </w:rPr>
              <w:t>Fusarium</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1 587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Agritec</w:t>
            </w:r>
            <w:proofErr w:type="spellEnd"/>
            <w:r w:rsidRPr="00061546">
              <w:rPr>
                <w:rFonts w:ascii="Times New Roman" w:eastAsia="Times New Roman" w:hAnsi="Times New Roman" w:cs="Times New Roman"/>
                <w:color w:val="000000"/>
                <w:sz w:val="20"/>
                <w:szCs w:val="20"/>
                <w:lang w:eastAsia="cs-CZ"/>
              </w:rPr>
              <w:t xml:space="preserve"> Plant </w:t>
            </w:r>
            <w:proofErr w:type="spellStart"/>
            <w:r w:rsidRPr="00061546">
              <w:rPr>
                <w:rFonts w:ascii="Times New Roman" w:eastAsia="Times New Roman" w:hAnsi="Times New Roman" w:cs="Times New Roman"/>
                <w:color w:val="000000"/>
                <w:sz w:val="20"/>
                <w:szCs w:val="20"/>
                <w:lang w:eastAsia="cs-CZ"/>
              </w:rPr>
              <w:t>Research</w:t>
            </w:r>
            <w:proofErr w:type="spellEnd"/>
            <w:r w:rsidRPr="00061546">
              <w:rPr>
                <w:rFonts w:ascii="Times New Roman" w:eastAsia="Times New Roman" w:hAnsi="Times New Roman" w:cs="Times New Roman"/>
                <w:color w:val="000000"/>
                <w:sz w:val="20"/>
                <w:szCs w:val="20"/>
                <w:lang w:eastAsia="cs-CZ"/>
              </w:rPr>
              <w:t xml:space="preserve"> s.r.o.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Mechanizmy světlem regulované tolerance rajčete </w:t>
            </w:r>
            <w:proofErr w:type="spellStart"/>
            <w:r w:rsidRPr="00061546">
              <w:rPr>
                <w:rFonts w:ascii="Times New Roman" w:eastAsia="Times New Roman" w:hAnsi="Times New Roman" w:cs="Times New Roman"/>
                <w:color w:val="000000"/>
                <w:sz w:val="20"/>
                <w:szCs w:val="20"/>
                <w:lang w:eastAsia="cs-CZ"/>
              </w:rPr>
              <w:t>Solanum</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lycopersicum</w:t>
            </w:r>
            <w:proofErr w:type="spellEnd"/>
            <w:r w:rsidRPr="00061546">
              <w:rPr>
                <w:rFonts w:ascii="Times New Roman" w:eastAsia="Times New Roman" w:hAnsi="Times New Roman" w:cs="Times New Roman"/>
                <w:color w:val="000000"/>
                <w:sz w:val="20"/>
                <w:szCs w:val="20"/>
                <w:lang w:eastAsia="cs-CZ"/>
              </w:rPr>
              <w:t xml:space="preserve"> L. k osmotickému stresu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Přírodovědecká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Molekulárně biologické aspekty ústrojí spojujícího hlavičku a bičík savčích spermií u normálních potkanů a potkanů s mutací </w:t>
            </w:r>
            <w:proofErr w:type="spellStart"/>
            <w:r w:rsidRPr="00061546">
              <w:rPr>
                <w:rFonts w:ascii="Times New Roman" w:eastAsia="Times New Roman" w:hAnsi="Times New Roman" w:cs="Times New Roman"/>
                <w:color w:val="000000"/>
                <w:sz w:val="20"/>
                <w:szCs w:val="20"/>
                <w:lang w:eastAsia="cs-CZ"/>
              </w:rPr>
              <w:t>hd</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1. lékařská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Regulace transkripce </w:t>
            </w:r>
            <w:proofErr w:type="spellStart"/>
            <w:r w:rsidRPr="00061546">
              <w:rPr>
                <w:rFonts w:ascii="Times New Roman" w:eastAsia="Times New Roman" w:hAnsi="Times New Roman" w:cs="Times New Roman"/>
                <w:color w:val="000000"/>
                <w:sz w:val="20"/>
                <w:szCs w:val="20"/>
                <w:lang w:eastAsia="cs-CZ"/>
              </w:rPr>
              <w:t>faseolinu</w:t>
            </w:r>
            <w:proofErr w:type="spellEnd"/>
            <w:r w:rsidRPr="00061546">
              <w:rPr>
                <w:rFonts w:ascii="Times New Roman" w:eastAsia="Times New Roman" w:hAnsi="Times New Roman" w:cs="Times New Roman"/>
                <w:color w:val="000000"/>
                <w:sz w:val="20"/>
                <w:szCs w:val="20"/>
                <w:lang w:eastAsia="cs-CZ"/>
              </w:rPr>
              <w:t xml:space="preserve"> na úrovni chromatinu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2 280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Komparativní výzkum faktorů ovlivňujících výskyt a závažnost následků nehod v silničním provozu v ČR a USA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Molekulární profilování </w:t>
            </w:r>
            <w:proofErr w:type="spellStart"/>
            <w:r w:rsidRPr="00061546">
              <w:rPr>
                <w:rFonts w:ascii="Times New Roman" w:eastAsia="Times New Roman" w:hAnsi="Times New Roman" w:cs="Times New Roman"/>
                <w:color w:val="000000"/>
                <w:sz w:val="20"/>
                <w:szCs w:val="20"/>
                <w:lang w:eastAsia="cs-CZ"/>
              </w:rPr>
              <w:t>fibrocytů</w:t>
            </w:r>
            <w:proofErr w:type="spellEnd"/>
            <w:r w:rsidRPr="00061546">
              <w:rPr>
                <w:rFonts w:ascii="Times New Roman" w:eastAsia="Times New Roman" w:hAnsi="Times New Roman" w:cs="Times New Roman"/>
                <w:color w:val="000000"/>
                <w:sz w:val="20"/>
                <w:szCs w:val="20"/>
                <w:lang w:eastAsia="cs-CZ"/>
              </w:rPr>
              <w:t xml:space="preserve"> u idiopatické plicní fibrózy.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3 408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Biotechnologický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Imunomodulační</w:t>
            </w:r>
            <w:proofErr w:type="spellEnd"/>
            <w:r w:rsidRPr="00061546">
              <w:rPr>
                <w:rFonts w:ascii="Times New Roman" w:eastAsia="Times New Roman" w:hAnsi="Times New Roman" w:cs="Times New Roman"/>
                <w:color w:val="000000"/>
                <w:sz w:val="20"/>
                <w:szCs w:val="20"/>
                <w:lang w:eastAsia="cs-CZ"/>
              </w:rPr>
              <w:t xml:space="preserve"> vlastnosti látek izolovaných z rostlin tradiční čínské medicíny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2 145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medicíny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Hodnocení a výběr genetických zdrojů pšenice pocházejících z ČLR a ČR cílený na toleranci k abiotickým stresům.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2 111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rostlinné výroby,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Využití moderních metod hmotnostní spektrometrie při detekci chorob jádrovin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1 099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Metabolomické</w:t>
            </w:r>
            <w:proofErr w:type="spellEnd"/>
            <w:r w:rsidRPr="00061546">
              <w:rPr>
                <w:rFonts w:ascii="Times New Roman" w:eastAsia="Times New Roman" w:hAnsi="Times New Roman" w:cs="Times New Roman"/>
                <w:color w:val="000000"/>
                <w:sz w:val="20"/>
                <w:szCs w:val="20"/>
                <w:lang w:eastAsia="cs-CZ"/>
              </w:rPr>
              <w:t xml:space="preserve"> profilování: efektivní nástroj pro hodnocení </w:t>
            </w:r>
            <w:proofErr w:type="spellStart"/>
            <w:r w:rsidRPr="00061546">
              <w:rPr>
                <w:rFonts w:ascii="Times New Roman" w:eastAsia="Times New Roman" w:hAnsi="Times New Roman" w:cs="Times New Roman"/>
                <w:color w:val="000000"/>
                <w:sz w:val="20"/>
                <w:szCs w:val="20"/>
                <w:lang w:eastAsia="cs-CZ"/>
              </w:rPr>
              <w:t>welfare</w:t>
            </w:r>
            <w:proofErr w:type="spellEnd"/>
            <w:r w:rsidRPr="00061546">
              <w:rPr>
                <w:rFonts w:ascii="Times New Roman" w:eastAsia="Times New Roman" w:hAnsi="Times New Roman" w:cs="Times New Roman"/>
                <w:color w:val="000000"/>
                <w:sz w:val="20"/>
                <w:szCs w:val="20"/>
                <w:lang w:eastAsia="cs-CZ"/>
              </w:rPr>
              <w:t xml:space="preserve"> ryb (</w:t>
            </w:r>
            <w:proofErr w:type="spellStart"/>
            <w:r w:rsidRPr="00061546">
              <w:rPr>
                <w:rFonts w:ascii="Times New Roman" w:eastAsia="Times New Roman" w:hAnsi="Times New Roman" w:cs="Times New Roman"/>
                <w:color w:val="000000"/>
                <w:sz w:val="20"/>
                <w:szCs w:val="20"/>
                <w:lang w:eastAsia="cs-CZ"/>
              </w:rPr>
              <w:t>Cyprinus</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carpio</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1 248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Screening</w:t>
            </w:r>
            <w:proofErr w:type="spellEnd"/>
            <w:r w:rsidRPr="00061546">
              <w:rPr>
                <w:rFonts w:ascii="Times New Roman" w:eastAsia="Times New Roman" w:hAnsi="Times New Roman" w:cs="Times New Roman"/>
                <w:color w:val="000000"/>
                <w:sz w:val="20"/>
                <w:szCs w:val="20"/>
                <w:lang w:eastAsia="cs-CZ"/>
              </w:rPr>
              <w:t xml:space="preserve"> rezistence rostlin k abiotickému stresu pomocí hmotnostní spektrometrie v otevřené atmosféře.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998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Automatické generování slov ve slovanských jazycích na základě historických kořenů a znalostí vývojových morfonologických změn.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Integrace francouzsko-českých odborných znalostí při aplikaci biotechnologií ve šlechtění rostlin.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AGRITEC, výzkum, šlechtění a služby, s.r.o.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Komplexní strukturní analýza interakcí na rozhraní protein - nukleová kyselina unikátními </w:t>
            </w:r>
            <w:proofErr w:type="spellStart"/>
            <w:r w:rsidRPr="00061546">
              <w:rPr>
                <w:rFonts w:ascii="Times New Roman" w:eastAsia="Times New Roman" w:hAnsi="Times New Roman" w:cs="Times New Roman"/>
                <w:color w:val="000000"/>
                <w:sz w:val="20"/>
                <w:szCs w:val="20"/>
                <w:lang w:eastAsia="cs-CZ"/>
              </w:rPr>
              <w:t>bioinformatickými</w:t>
            </w:r>
            <w:proofErr w:type="spellEnd"/>
            <w:r w:rsidRPr="00061546">
              <w:rPr>
                <w:rFonts w:ascii="Times New Roman" w:eastAsia="Times New Roman" w:hAnsi="Times New Roman" w:cs="Times New Roman"/>
                <w:color w:val="000000"/>
                <w:sz w:val="20"/>
                <w:szCs w:val="20"/>
                <w:lang w:eastAsia="cs-CZ"/>
              </w:rPr>
              <w:t xml:space="preserve"> deskriptory.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Biotechnologický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Identifikace a potlačování nelinearit elektroakustických měničů.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Teoretické a experimentální studium nových integrovaných nerecipročních </w:t>
            </w:r>
            <w:proofErr w:type="spellStart"/>
            <w:r w:rsidRPr="00061546">
              <w:rPr>
                <w:rFonts w:ascii="Times New Roman" w:eastAsia="Times New Roman" w:hAnsi="Times New Roman" w:cs="Times New Roman"/>
                <w:color w:val="000000"/>
                <w:sz w:val="20"/>
                <w:szCs w:val="20"/>
                <w:lang w:eastAsia="cs-CZ"/>
              </w:rPr>
              <w:t>magnetoplasmonových</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nanostruktur</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 / Hornicko-geologická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Molekulární epidemiologie </w:t>
            </w:r>
            <w:proofErr w:type="spellStart"/>
            <w:r w:rsidRPr="00061546">
              <w:rPr>
                <w:rFonts w:ascii="Times New Roman" w:eastAsia="Times New Roman" w:hAnsi="Times New Roman" w:cs="Times New Roman"/>
                <w:color w:val="000000"/>
                <w:sz w:val="20"/>
                <w:szCs w:val="20"/>
                <w:lang w:eastAsia="cs-CZ"/>
              </w:rPr>
              <w:t>emergentních</w:t>
            </w:r>
            <w:proofErr w:type="spellEnd"/>
            <w:r w:rsidRPr="00061546">
              <w:rPr>
                <w:rFonts w:ascii="Times New Roman" w:eastAsia="Times New Roman" w:hAnsi="Times New Roman" w:cs="Times New Roman"/>
                <w:color w:val="000000"/>
                <w:sz w:val="20"/>
                <w:szCs w:val="20"/>
                <w:lang w:eastAsia="cs-CZ"/>
              </w:rPr>
              <w:t xml:space="preserve"> nákaz.</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biologie obratlovců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Test </w:t>
            </w:r>
            <w:proofErr w:type="spellStart"/>
            <w:r w:rsidRPr="00061546">
              <w:rPr>
                <w:rFonts w:ascii="Times New Roman" w:eastAsia="Times New Roman" w:hAnsi="Times New Roman" w:cs="Times New Roman"/>
                <w:color w:val="000000"/>
                <w:sz w:val="20"/>
                <w:szCs w:val="20"/>
                <w:lang w:eastAsia="cs-CZ"/>
              </w:rPr>
              <w:t>problem</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based</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improvement</w:t>
            </w:r>
            <w:proofErr w:type="spellEnd"/>
            <w:r w:rsidRPr="00061546">
              <w:rPr>
                <w:rFonts w:ascii="Times New Roman" w:eastAsia="Times New Roman" w:hAnsi="Times New Roman" w:cs="Times New Roman"/>
                <w:color w:val="000000"/>
                <w:sz w:val="20"/>
                <w:szCs w:val="20"/>
                <w:lang w:eastAsia="cs-CZ"/>
              </w:rPr>
              <w:t xml:space="preserve"> and </w:t>
            </w:r>
            <w:proofErr w:type="spellStart"/>
            <w:r w:rsidRPr="00061546">
              <w:rPr>
                <w:rFonts w:ascii="Times New Roman" w:eastAsia="Times New Roman" w:hAnsi="Times New Roman" w:cs="Times New Roman"/>
                <w:color w:val="000000"/>
                <w:sz w:val="20"/>
                <w:szCs w:val="20"/>
                <w:lang w:eastAsia="cs-CZ"/>
              </w:rPr>
              <w:t>application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of</w:t>
            </w:r>
            <w:proofErr w:type="spellEnd"/>
            <w:r w:rsidRPr="00061546">
              <w:rPr>
                <w:rFonts w:ascii="Times New Roman" w:eastAsia="Times New Roman" w:hAnsi="Times New Roman" w:cs="Times New Roman"/>
                <w:color w:val="000000"/>
                <w:sz w:val="20"/>
                <w:szCs w:val="20"/>
                <w:lang w:eastAsia="cs-CZ"/>
              </w:rPr>
              <w:t xml:space="preserve"> Direct </w:t>
            </w:r>
            <w:proofErr w:type="spellStart"/>
            <w:r w:rsidRPr="00061546">
              <w:rPr>
                <w:rFonts w:ascii="Times New Roman" w:eastAsia="Times New Roman" w:hAnsi="Times New Roman" w:cs="Times New Roman"/>
                <w:color w:val="000000"/>
                <w:sz w:val="20"/>
                <w:szCs w:val="20"/>
                <w:lang w:eastAsia="cs-CZ"/>
              </w:rPr>
              <w:t>Computer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Mapping</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for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solving</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multi-scale</w:t>
            </w:r>
            <w:proofErr w:type="spellEnd"/>
            <w:r w:rsidRPr="00061546">
              <w:rPr>
                <w:rFonts w:ascii="Times New Roman" w:eastAsia="Times New Roman" w:hAnsi="Times New Roman" w:cs="Times New Roman"/>
                <w:color w:val="000000"/>
                <w:sz w:val="20"/>
                <w:szCs w:val="20"/>
                <w:lang w:eastAsia="cs-CZ"/>
              </w:rPr>
              <w:t xml:space="preserve"> bio-</w:t>
            </w:r>
            <w:proofErr w:type="spellStart"/>
            <w:r w:rsidRPr="00061546">
              <w:rPr>
                <w:rFonts w:ascii="Times New Roman" w:eastAsia="Times New Roman" w:hAnsi="Times New Roman" w:cs="Times New Roman"/>
                <w:color w:val="000000"/>
                <w:sz w:val="20"/>
                <w:szCs w:val="20"/>
                <w:lang w:eastAsia="cs-CZ"/>
              </w:rPr>
              <w:t>system</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models</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NANODELIVERY INTERNATIONAL s.r.o. v likvidaci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Zefektivnění technologií zpracování půdy ve střední Evropě - výměna znalostí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Agronomická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Výroba slitin na bázi Al a </w:t>
            </w:r>
            <w:proofErr w:type="spellStart"/>
            <w:r w:rsidRPr="00061546">
              <w:rPr>
                <w:rFonts w:ascii="Times New Roman" w:eastAsia="Times New Roman" w:hAnsi="Times New Roman" w:cs="Times New Roman"/>
                <w:color w:val="000000"/>
                <w:sz w:val="20"/>
                <w:szCs w:val="20"/>
                <w:lang w:eastAsia="cs-CZ"/>
              </w:rPr>
              <w:t>Cu</w:t>
            </w:r>
            <w:proofErr w:type="spellEnd"/>
            <w:r w:rsidRPr="00061546">
              <w:rPr>
                <w:rFonts w:ascii="Times New Roman" w:eastAsia="Times New Roman" w:hAnsi="Times New Roman" w:cs="Times New Roman"/>
                <w:color w:val="000000"/>
                <w:sz w:val="20"/>
                <w:szCs w:val="20"/>
                <w:lang w:eastAsia="cs-CZ"/>
              </w:rPr>
              <w:t xml:space="preserve"> metodou vícenásobné plastické deformace s cílem dosažení vysokého stupně zjemnění zrna.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 / Fakulta strojní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Radon v podzemních vodách Sudet - II. etapa: Oblast Lázně Libverda/</w:t>
            </w:r>
            <w:proofErr w:type="spellStart"/>
            <w:r w:rsidRPr="00061546">
              <w:rPr>
                <w:rFonts w:ascii="Times New Roman" w:eastAsia="Times New Roman" w:hAnsi="Times New Roman" w:cs="Times New Roman"/>
                <w:color w:val="000000"/>
                <w:sz w:val="20"/>
                <w:szCs w:val="20"/>
                <w:lang w:eastAsia="cs-CZ"/>
              </w:rPr>
              <w:t>Świeradów-Zdrój</w:t>
            </w:r>
            <w:proofErr w:type="spellEnd"/>
            <w:r w:rsidRPr="00061546">
              <w:rPr>
                <w:rFonts w:ascii="Times New Roman" w:eastAsia="Times New Roman" w:hAnsi="Times New Roman" w:cs="Times New Roman"/>
                <w:color w:val="000000"/>
                <w:sz w:val="20"/>
                <w:szCs w:val="20"/>
                <w:lang w:eastAsia="cs-CZ"/>
              </w:rPr>
              <w:t xml:space="preserve"> v Jizerských horách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Hodnocení kvality keramických implantátů s </w:t>
            </w:r>
            <w:proofErr w:type="spellStart"/>
            <w:r w:rsidRPr="00061546">
              <w:rPr>
                <w:rFonts w:ascii="Times New Roman" w:eastAsia="Times New Roman" w:hAnsi="Times New Roman" w:cs="Times New Roman"/>
                <w:color w:val="000000"/>
                <w:sz w:val="20"/>
                <w:szCs w:val="20"/>
                <w:lang w:eastAsia="cs-CZ"/>
              </w:rPr>
              <w:t>nano</w:t>
            </w:r>
            <w:proofErr w:type="spellEnd"/>
            <w:r w:rsidRPr="00061546">
              <w:rPr>
                <w:rFonts w:ascii="Times New Roman" w:eastAsia="Times New Roman" w:hAnsi="Times New Roman" w:cs="Times New Roman"/>
                <w:color w:val="000000"/>
                <w:sz w:val="20"/>
                <w:szCs w:val="20"/>
                <w:lang w:eastAsia="cs-CZ"/>
              </w:rPr>
              <w:t xml:space="preserve"> vrstvou z ušlechtilých kovů v živém organismu a okolí kultivovaných buněk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Lékařská fakulta</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Měření a analýza topografie povrchů vytvořených progresivními technologiemi a válcováním za studena z hlediska klasických materiálů a </w:t>
            </w:r>
            <w:proofErr w:type="spellStart"/>
            <w:r w:rsidRPr="00061546">
              <w:rPr>
                <w:rFonts w:ascii="Times New Roman" w:eastAsia="Times New Roman" w:hAnsi="Times New Roman" w:cs="Times New Roman"/>
                <w:color w:val="000000"/>
                <w:sz w:val="20"/>
                <w:szCs w:val="20"/>
                <w:lang w:eastAsia="cs-CZ"/>
              </w:rPr>
              <w:t>nanomateriálů</w:t>
            </w:r>
            <w:proofErr w:type="spellEnd"/>
            <w:r w:rsidRPr="00061546">
              <w:rPr>
                <w:rFonts w:ascii="Times New Roman" w:eastAsia="Times New Roman" w:hAnsi="Times New Roman" w:cs="Times New Roman"/>
                <w:color w:val="000000"/>
                <w:sz w:val="20"/>
                <w:szCs w:val="20"/>
                <w:lang w:eastAsia="cs-CZ"/>
              </w:rPr>
              <w:t xml:space="preserve"> a jejich mechanizmu vzniku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216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 / Hornicko-geologická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Analýza a určení účinnosti elektrických pohonů a jejich komponent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 / Fakulta elektrotechniky a informatiky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Vyhodnocení vhodnosti různých bioreaktorů pro produkci vybraných látek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Modelling and </w:t>
            </w:r>
            <w:proofErr w:type="spellStart"/>
            <w:r w:rsidRPr="00061546">
              <w:rPr>
                <w:rFonts w:ascii="Times New Roman" w:eastAsia="Times New Roman" w:hAnsi="Times New Roman" w:cs="Times New Roman"/>
                <w:color w:val="000000"/>
                <w:sz w:val="20"/>
                <w:szCs w:val="20"/>
                <w:lang w:eastAsia="cs-CZ"/>
              </w:rPr>
              <w:t>simulation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of</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complexes</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of</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operations</w:t>
            </w:r>
            <w:proofErr w:type="spellEnd"/>
            <w:r w:rsidRPr="00061546">
              <w:rPr>
                <w:rFonts w:ascii="Times New Roman" w:eastAsia="Times New Roman" w:hAnsi="Times New Roman" w:cs="Times New Roman"/>
                <w:color w:val="000000"/>
                <w:sz w:val="20"/>
                <w:szCs w:val="20"/>
                <w:lang w:eastAsia="cs-CZ"/>
              </w:rPr>
              <w:t xml:space="preserve"> in </w:t>
            </w:r>
            <w:proofErr w:type="spellStart"/>
            <w:r w:rsidRPr="00061546">
              <w:rPr>
                <w:rFonts w:ascii="Times New Roman" w:eastAsia="Times New Roman" w:hAnsi="Times New Roman" w:cs="Times New Roman"/>
                <w:color w:val="000000"/>
                <w:sz w:val="20"/>
                <w:szCs w:val="20"/>
                <w:lang w:eastAsia="cs-CZ"/>
              </w:rPr>
              <w:t>the</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logistic</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systems</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ekonomická v Praze / Fakulta informatiky a statistiky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Potraviny a krmiva: detekce biologických kontaminantů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rostlinné výroby,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Akceptory a donory elektronů cytochromu c v </w:t>
            </w:r>
            <w:proofErr w:type="spellStart"/>
            <w:r w:rsidRPr="00061546">
              <w:rPr>
                <w:rFonts w:ascii="Times New Roman" w:eastAsia="Times New Roman" w:hAnsi="Times New Roman" w:cs="Times New Roman"/>
                <w:color w:val="000000"/>
                <w:sz w:val="20"/>
                <w:szCs w:val="20"/>
                <w:lang w:eastAsia="cs-CZ"/>
              </w:rPr>
              <w:t>mezimembránovém</w:t>
            </w:r>
            <w:proofErr w:type="spellEnd"/>
            <w:r w:rsidRPr="00061546">
              <w:rPr>
                <w:rFonts w:ascii="Times New Roman" w:eastAsia="Times New Roman" w:hAnsi="Times New Roman" w:cs="Times New Roman"/>
                <w:color w:val="000000"/>
                <w:sz w:val="20"/>
                <w:szCs w:val="20"/>
                <w:lang w:eastAsia="cs-CZ"/>
              </w:rPr>
              <w:t xml:space="preserve"> prostoru mitochondrií u redoxní a hypoxické signalizace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Fyziologický ústav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Hodnocení rizik příjmu a kumulace arsenu a jeho sloučenin rostlinnými společenstvy na půdách významně kontaminovaných důlní činností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157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zemědělská univerzita v Praze / Fakulta agrobiologie, potravinových a přírodních zdrojů</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Biogenese </w:t>
            </w:r>
            <w:proofErr w:type="spellStart"/>
            <w:r w:rsidRPr="00061546">
              <w:rPr>
                <w:rFonts w:ascii="Times New Roman" w:eastAsia="Times New Roman" w:hAnsi="Times New Roman" w:cs="Times New Roman"/>
                <w:color w:val="000000"/>
                <w:sz w:val="20"/>
                <w:szCs w:val="20"/>
                <w:lang w:eastAsia="cs-CZ"/>
              </w:rPr>
              <w:t>ribosomů</w:t>
            </w:r>
            <w:proofErr w:type="spellEnd"/>
            <w:r w:rsidRPr="00061546">
              <w:rPr>
                <w:rFonts w:ascii="Times New Roman" w:eastAsia="Times New Roman" w:hAnsi="Times New Roman" w:cs="Times New Roman"/>
                <w:color w:val="000000"/>
                <w:sz w:val="20"/>
                <w:szCs w:val="20"/>
                <w:lang w:eastAsia="cs-CZ"/>
              </w:rPr>
              <w:t xml:space="preserve"> během </w:t>
            </w:r>
            <w:proofErr w:type="spellStart"/>
            <w:r w:rsidRPr="00061546">
              <w:rPr>
                <w:rFonts w:ascii="Times New Roman" w:eastAsia="Times New Roman" w:hAnsi="Times New Roman" w:cs="Times New Roman"/>
                <w:color w:val="000000"/>
                <w:sz w:val="20"/>
                <w:szCs w:val="20"/>
                <w:lang w:eastAsia="cs-CZ"/>
              </w:rPr>
              <w:t>apoptosy</w:t>
            </w:r>
            <w:proofErr w:type="spellEnd"/>
            <w:r w:rsidRPr="00061546">
              <w:rPr>
                <w:rFonts w:ascii="Times New Roman" w:eastAsia="Times New Roman" w:hAnsi="Times New Roman" w:cs="Times New Roman"/>
                <w:color w:val="000000"/>
                <w:sz w:val="20"/>
                <w:szCs w:val="20"/>
                <w:lang w:eastAsia="cs-CZ"/>
              </w:rPr>
              <w:t xml:space="preserve"> a stárnutí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Symbiotická selekční aréna u lišejníků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Pokročilé prostředí pro vizualizaci dat a modelů pro data </w:t>
            </w:r>
            <w:proofErr w:type="spellStart"/>
            <w:r w:rsidRPr="00061546">
              <w:rPr>
                <w:rFonts w:ascii="Times New Roman" w:eastAsia="Times New Roman" w:hAnsi="Times New Roman" w:cs="Times New Roman"/>
                <w:color w:val="000000"/>
                <w:sz w:val="20"/>
                <w:szCs w:val="20"/>
                <w:lang w:eastAsia="cs-CZ"/>
              </w:rPr>
              <w:t>mining</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Globální analýza na varietách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Ostravská univerzita v Ostravě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směry ve zvyšování efektivity vícenásobné plastické deformace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Environmentální výzkum a charakteristika ekologických zátěží ve vnějším flyšovém pásmu Západních Karpat: oblast Jablunkovská brázda CR) - </w:t>
            </w:r>
            <w:proofErr w:type="spellStart"/>
            <w:r w:rsidRPr="00061546">
              <w:rPr>
                <w:rFonts w:ascii="Times New Roman" w:eastAsia="Times New Roman" w:hAnsi="Times New Roman" w:cs="Times New Roman"/>
                <w:color w:val="000000"/>
                <w:sz w:val="20"/>
                <w:szCs w:val="20"/>
                <w:lang w:eastAsia="cs-CZ"/>
              </w:rPr>
              <w:t>Kysucké</w:t>
            </w:r>
            <w:proofErr w:type="spellEnd"/>
            <w:r w:rsidRPr="00061546">
              <w:rPr>
                <w:rFonts w:ascii="Times New Roman" w:eastAsia="Times New Roman" w:hAnsi="Times New Roman" w:cs="Times New Roman"/>
                <w:color w:val="000000"/>
                <w:sz w:val="20"/>
                <w:szCs w:val="20"/>
                <w:lang w:eastAsia="cs-CZ"/>
              </w:rPr>
              <w:t xml:space="preserve"> Beskydy (SR)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GEOMIN družstvo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Optimální umisťování obslužných středisek pomocí IP-</w:t>
            </w:r>
            <w:proofErr w:type="spellStart"/>
            <w:r w:rsidRPr="00061546">
              <w:rPr>
                <w:rFonts w:ascii="Times New Roman" w:eastAsia="Times New Roman" w:hAnsi="Times New Roman" w:cs="Times New Roman"/>
                <w:color w:val="000000"/>
                <w:sz w:val="20"/>
                <w:szCs w:val="20"/>
                <w:lang w:eastAsia="cs-CZ"/>
              </w:rPr>
              <w:t>solverů</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Univerzita Pardubice / Dopravní fakulta Jana </w:t>
            </w:r>
            <w:proofErr w:type="spellStart"/>
            <w:r w:rsidRPr="00061546">
              <w:rPr>
                <w:rFonts w:ascii="Times New Roman" w:eastAsia="Times New Roman" w:hAnsi="Times New Roman" w:cs="Times New Roman"/>
                <w:color w:val="000000"/>
                <w:sz w:val="20"/>
                <w:szCs w:val="20"/>
                <w:lang w:eastAsia="cs-CZ"/>
              </w:rPr>
              <w:t>Pernera</w:t>
            </w:r>
            <w:proofErr w:type="spellEnd"/>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Modelování rizik procesu výstavby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Studium pevné složky </w:t>
            </w:r>
            <w:proofErr w:type="spellStart"/>
            <w:r w:rsidRPr="00061546">
              <w:rPr>
                <w:rFonts w:ascii="Times New Roman" w:eastAsia="Times New Roman" w:hAnsi="Times New Roman" w:cs="Times New Roman"/>
                <w:color w:val="000000"/>
                <w:sz w:val="20"/>
                <w:szCs w:val="20"/>
                <w:lang w:eastAsia="cs-CZ"/>
              </w:rPr>
              <w:t>meziplanetání</w:t>
            </w:r>
            <w:proofErr w:type="spellEnd"/>
            <w:r w:rsidRPr="00061546">
              <w:rPr>
                <w:rFonts w:ascii="Times New Roman" w:eastAsia="Times New Roman" w:hAnsi="Times New Roman" w:cs="Times New Roman"/>
                <w:color w:val="000000"/>
                <w:sz w:val="20"/>
                <w:szCs w:val="20"/>
                <w:lang w:eastAsia="cs-CZ"/>
              </w:rPr>
              <w:t xml:space="preserve"> hmoty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Astronomický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země a vývoj slovenského kapitálového trhu v meziválečném období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Filozofická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Epidemiologický význam drobných savců a jejich parazitů v modelových oblastech České a Slovenské republiky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Sumeček</w:t>
            </w:r>
            <w:proofErr w:type="spellEnd"/>
            <w:r w:rsidRPr="00061546">
              <w:rPr>
                <w:rFonts w:ascii="Times New Roman" w:eastAsia="Times New Roman" w:hAnsi="Times New Roman" w:cs="Times New Roman"/>
                <w:color w:val="000000"/>
                <w:sz w:val="20"/>
                <w:szCs w:val="20"/>
                <w:lang w:eastAsia="cs-CZ"/>
              </w:rPr>
              <w:t xml:space="preserve"> americký a </w:t>
            </w:r>
            <w:proofErr w:type="spellStart"/>
            <w:r w:rsidRPr="00061546">
              <w:rPr>
                <w:rFonts w:ascii="Times New Roman" w:eastAsia="Times New Roman" w:hAnsi="Times New Roman" w:cs="Times New Roman"/>
                <w:color w:val="000000"/>
                <w:sz w:val="20"/>
                <w:szCs w:val="20"/>
                <w:lang w:eastAsia="cs-CZ"/>
              </w:rPr>
              <w:t>sumeček</w:t>
            </w:r>
            <w:proofErr w:type="spellEnd"/>
            <w:r w:rsidRPr="00061546">
              <w:rPr>
                <w:rFonts w:ascii="Times New Roman" w:eastAsia="Times New Roman" w:hAnsi="Times New Roman" w:cs="Times New Roman"/>
                <w:color w:val="000000"/>
                <w:sz w:val="20"/>
                <w:szCs w:val="20"/>
                <w:lang w:eastAsia="cs-CZ"/>
              </w:rPr>
              <w:t xml:space="preserve"> černý ve vodách ČR a SR: taxonomická revize a současné rozšíření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vodohospodářský T. G. Masaryka, veřejná výzkumná instituce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Ovlivňování produkce CLA v mléce přežvýkavců inokulovanými silážemi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živočišné výroby,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Molekulová dynamika křemičitých, hlinitých a fosforečných skel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Dopady kohezní politiky EU v zemích Visegrádské čtyřky: Výzvy pro budoucnost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ekonomická v Praze / Fakulta národohospodářská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Buněčná a molekulární fyziologie </w:t>
            </w:r>
            <w:proofErr w:type="spellStart"/>
            <w:r w:rsidRPr="00061546">
              <w:rPr>
                <w:rFonts w:ascii="Times New Roman" w:eastAsia="Times New Roman" w:hAnsi="Times New Roman" w:cs="Times New Roman"/>
                <w:color w:val="000000"/>
                <w:sz w:val="20"/>
                <w:szCs w:val="20"/>
                <w:lang w:eastAsia="cs-CZ"/>
              </w:rPr>
              <w:t>kardiomyocytů</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Řešení technologie speciálních skel s využitím fyzikálních metod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anorganické chemie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Vývoj a použití monoklonálních protilátek pro detekci abnormální a buněčné formy </w:t>
            </w:r>
            <w:proofErr w:type="spellStart"/>
            <w:r w:rsidRPr="00061546">
              <w:rPr>
                <w:rFonts w:ascii="Times New Roman" w:eastAsia="Times New Roman" w:hAnsi="Times New Roman" w:cs="Times New Roman"/>
                <w:color w:val="000000"/>
                <w:sz w:val="20"/>
                <w:szCs w:val="20"/>
                <w:lang w:eastAsia="cs-CZ"/>
              </w:rPr>
              <w:t>prionového</w:t>
            </w:r>
            <w:proofErr w:type="spellEnd"/>
            <w:r w:rsidRPr="00061546">
              <w:rPr>
                <w:rFonts w:ascii="Times New Roman" w:eastAsia="Times New Roman" w:hAnsi="Times New Roman" w:cs="Times New Roman"/>
                <w:color w:val="000000"/>
                <w:sz w:val="20"/>
                <w:szCs w:val="20"/>
                <w:lang w:eastAsia="cs-CZ"/>
              </w:rPr>
              <w:t xml:space="preserve"> proteinu (</w:t>
            </w:r>
            <w:proofErr w:type="spellStart"/>
            <w:r w:rsidRPr="00061546">
              <w:rPr>
                <w:rFonts w:ascii="Times New Roman" w:eastAsia="Times New Roman" w:hAnsi="Times New Roman" w:cs="Times New Roman"/>
                <w:color w:val="000000"/>
                <w:sz w:val="20"/>
                <w:szCs w:val="20"/>
                <w:lang w:eastAsia="cs-CZ"/>
              </w:rPr>
              <w:t>PrPtse</w:t>
            </w:r>
            <w:proofErr w:type="spellEnd"/>
            <w:r w:rsidRPr="00061546">
              <w:rPr>
                <w:rFonts w:ascii="Times New Roman" w:eastAsia="Times New Roman" w:hAnsi="Times New Roman" w:cs="Times New Roman"/>
                <w:color w:val="000000"/>
                <w:sz w:val="20"/>
                <w:szCs w:val="20"/>
                <w:lang w:eastAsia="cs-CZ"/>
              </w:rPr>
              <w:t>/</w:t>
            </w:r>
            <w:proofErr w:type="spellStart"/>
            <w:r w:rsidRPr="00061546">
              <w:rPr>
                <w:rFonts w:ascii="Times New Roman" w:eastAsia="Times New Roman" w:hAnsi="Times New Roman" w:cs="Times New Roman"/>
                <w:color w:val="000000"/>
                <w:sz w:val="20"/>
                <w:szCs w:val="20"/>
                <w:lang w:eastAsia="cs-CZ"/>
              </w:rPr>
              <w:t>PrPc</w:t>
            </w:r>
            <w:proofErr w:type="spellEnd"/>
            <w:r w:rsidRPr="00061546">
              <w:rPr>
                <w:rFonts w:ascii="Times New Roman" w:eastAsia="Times New Roman" w:hAnsi="Times New Roman" w:cs="Times New Roman"/>
                <w:color w:val="000000"/>
                <w:sz w:val="20"/>
                <w:szCs w:val="20"/>
                <w:lang w:eastAsia="cs-CZ"/>
              </w:rPr>
              <w:t>) v krvi a tkáňových kulturách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1. lékařská fakulta</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modelu pro měření výkonnosti klastrů a účinnosti klastrových politik včetně případových studií vybraných klastrů z České republiky a Slovinska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Tomáše Bati ve Zlíně / Fakulta managementu a ekonomiky</w:t>
            </w:r>
          </w:p>
        </w:tc>
      </w:tr>
      <w:tr w:rsidR="001F6750" w:rsidRPr="00061546" w:rsidTr="001F6750">
        <w:trPr>
          <w:trHeight w:val="30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Strojové učení nevyvážených dat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AKADEMIE VĚD ČR</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Výpočtový model pro stanovení únosnosti velkých axiálních ložisek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strojní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Desinfekce nemocničních textilií a čištění odpadních vod pomocí membránového bioreaktoru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Textilní zkušební ústav, </w:t>
            </w:r>
            <w:proofErr w:type="spellStart"/>
            <w:proofErr w:type="gramStart"/>
            <w:r w:rsidRPr="00061546">
              <w:rPr>
                <w:rFonts w:ascii="Times New Roman" w:eastAsia="Times New Roman" w:hAnsi="Times New Roman" w:cs="Times New Roman"/>
                <w:color w:val="000000"/>
                <w:sz w:val="20"/>
                <w:szCs w:val="20"/>
                <w:lang w:eastAsia="cs-CZ"/>
              </w:rPr>
              <w:t>s.p</w:t>
            </w:r>
            <w:proofErr w:type="spellEnd"/>
            <w:r w:rsidRPr="00061546">
              <w:rPr>
                <w:rFonts w:ascii="Times New Roman" w:eastAsia="Times New Roman" w:hAnsi="Times New Roman" w:cs="Times New Roman"/>
                <w:color w:val="000000"/>
                <w:sz w:val="20"/>
                <w:szCs w:val="20"/>
                <w:lang w:eastAsia="cs-CZ"/>
              </w:rPr>
              <w:t>.</w:t>
            </w:r>
            <w:proofErr w:type="gramEnd"/>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Biodiversita, její charakter a projevy v jihovýchodní Evropě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Prezentace a hodnocení výkonnosti vědy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Filozofická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a slovinská společnost na cestě k modernitě. Ekonomická, politická a kulturní spolupráce českých zemí/Československa a Slovinska v 19. a 20. století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Filozofická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Voda a hydratace nepolárních a iontových </w:t>
            </w:r>
            <w:proofErr w:type="spellStart"/>
            <w:r w:rsidRPr="00061546">
              <w:rPr>
                <w:rFonts w:ascii="Times New Roman" w:eastAsia="Times New Roman" w:hAnsi="Times New Roman" w:cs="Times New Roman"/>
                <w:color w:val="000000"/>
                <w:sz w:val="20"/>
                <w:szCs w:val="20"/>
                <w:lang w:eastAsia="cs-CZ"/>
              </w:rPr>
              <w:t>rozpuštěnců</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Jana Evangelisty Purkyně v Ústí nad Labem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Vývoj nových perspektivních </w:t>
            </w:r>
            <w:proofErr w:type="spellStart"/>
            <w:r w:rsidRPr="00061546">
              <w:rPr>
                <w:rFonts w:ascii="Times New Roman" w:eastAsia="Times New Roman" w:hAnsi="Times New Roman" w:cs="Times New Roman"/>
                <w:color w:val="000000"/>
                <w:sz w:val="20"/>
                <w:szCs w:val="20"/>
                <w:lang w:eastAsia="cs-CZ"/>
              </w:rPr>
              <w:t>antituberkulotik</w:t>
            </w:r>
            <w:proofErr w:type="spellEnd"/>
            <w:r w:rsidRPr="00061546">
              <w:rPr>
                <w:rFonts w:ascii="Times New Roman" w:eastAsia="Times New Roman" w:hAnsi="Times New Roman" w:cs="Times New Roman"/>
                <w:color w:val="000000"/>
                <w:sz w:val="20"/>
                <w:szCs w:val="20"/>
                <w:lang w:eastAsia="cs-CZ"/>
              </w:rPr>
              <w:t xml:space="preserve"> a jejich </w:t>
            </w:r>
            <w:proofErr w:type="spellStart"/>
            <w:r w:rsidRPr="00061546">
              <w:rPr>
                <w:rFonts w:ascii="Times New Roman" w:eastAsia="Times New Roman" w:hAnsi="Times New Roman" w:cs="Times New Roman"/>
                <w:color w:val="000000"/>
                <w:sz w:val="20"/>
                <w:szCs w:val="20"/>
                <w:lang w:eastAsia="cs-CZ"/>
              </w:rPr>
              <w:t>proléčiv</w:t>
            </w:r>
            <w:proofErr w:type="spellEnd"/>
            <w:r w:rsidRPr="00061546">
              <w:rPr>
                <w:rFonts w:ascii="Times New Roman" w:eastAsia="Times New Roman" w:hAnsi="Times New Roman" w:cs="Times New Roman"/>
                <w:color w:val="000000"/>
                <w:sz w:val="20"/>
                <w:szCs w:val="20"/>
                <w:lang w:eastAsia="cs-CZ"/>
              </w:rPr>
              <w:t xml:space="preserve"> aktivních vůči </w:t>
            </w:r>
            <w:proofErr w:type="spellStart"/>
            <w:r w:rsidRPr="00061546">
              <w:rPr>
                <w:rFonts w:ascii="Times New Roman" w:eastAsia="Times New Roman" w:hAnsi="Times New Roman" w:cs="Times New Roman"/>
                <w:color w:val="000000"/>
                <w:sz w:val="20"/>
                <w:szCs w:val="20"/>
                <w:lang w:eastAsia="cs-CZ"/>
              </w:rPr>
              <w:t>multirezistentním</w:t>
            </w:r>
            <w:proofErr w:type="spellEnd"/>
            <w:r w:rsidRPr="00061546">
              <w:rPr>
                <w:rFonts w:ascii="Times New Roman" w:eastAsia="Times New Roman" w:hAnsi="Times New Roman" w:cs="Times New Roman"/>
                <w:color w:val="000000"/>
                <w:sz w:val="20"/>
                <w:szCs w:val="20"/>
                <w:lang w:eastAsia="cs-CZ"/>
              </w:rPr>
              <w:t xml:space="preserve"> kmenům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Farmaceutická fakulta v Hradci Králové</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Optické studium spin-orbitální vazby v </w:t>
            </w:r>
            <w:proofErr w:type="spellStart"/>
            <w:r w:rsidRPr="00061546">
              <w:rPr>
                <w:rFonts w:ascii="Times New Roman" w:eastAsia="Times New Roman" w:hAnsi="Times New Roman" w:cs="Times New Roman"/>
                <w:color w:val="000000"/>
                <w:sz w:val="20"/>
                <w:szCs w:val="20"/>
                <w:lang w:eastAsia="cs-CZ"/>
              </w:rPr>
              <w:t>Heuslerových</w:t>
            </w:r>
            <w:proofErr w:type="spellEnd"/>
            <w:r w:rsidRPr="00061546">
              <w:rPr>
                <w:rFonts w:ascii="Times New Roman" w:eastAsia="Times New Roman" w:hAnsi="Times New Roman" w:cs="Times New Roman"/>
                <w:color w:val="000000"/>
                <w:sz w:val="20"/>
                <w:szCs w:val="20"/>
                <w:lang w:eastAsia="cs-CZ"/>
              </w:rPr>
              <w:t xml:space="preserve"> slitinách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 / Hornicko-geologická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Vývoj </w:t>
            </w:r>
            <w:proofErr w:type="spellStart"/>
            <w:r w:rsidRPr="00061546">
              <w:rPr>
                <w:rFonts w:ascii="Times New Roman" w:eastAsia="Times New Roman" w:hAnsi="Times New Roman" w:cs="Times New Roman"/>
                <w:color w:val="000000"/>
                <w:sz w:val="20"/>
                <w:szCs w:val="20"/>
                <w:lang w:eastAsia="cs-CZ"/>
              </w:rPr>
              <w:t>postprocesoru</w:t>
            </w:r>
            <w:proofErr w:type="spellEnd"/>
            <w:r w:rsidRPr="00061546">
              <w:rPr>
                <w:rFonts w:ascii="Times New Roman" w:eastAsia="Times New Roman" w:hAnsi="Times New Roman" w:cs="Times New Roman"/>
                <w:color w:val="000000"/>
                <w:sz w:val="20"/>
                <w:szCs w:val="20"/>
                <w:lang w:eastAsia="cs-CZ"/>
              </w:rPr>
              <w:t xml:space="preserve"> pro </w:t>
            </w:r>
            <w:proofErr w:type="spellStart"/>
            <w:r w:rsidRPr="00061546">
              <w:rPr>
                <w:rFonts w:ascii="Times New Roman" w:eastAsia="Times New Roman" w:hAnsi="Times New Roman" w:cs="Times New Roman"/>
                <w:color w:val="000000"/>
                <w:sz w:val="20"/>
                <w:szCs w:val="20"/>
                <w:lang w:eastAsia="cs-CZ"/>
              </w:rPr>
              <w:t>pětiosé</w:t>
            </w:r>
            <w:proofErr w:type="spellEnd"/>
            <w:r w:rsidRPr="00061546">
              <w:rPr>
                <w:rFonts w:ascii="Times New Roman" w:eastAsia="Times New Roman" w:hAnsi="Times New Roman" w:cs="Times New Roman"/>
                <w:color w:val="000000"/>
                <w:sz w:val="20"/>
                <w:szCs w:val="20"/>
                <w:lang w:eastAsia="cs-CZ"/>
              </w:rPr>
              <w:t xml:space="preserve"> broušení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strojní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Funkce rostlinných proteinů interagujících s aktinem a mikrotubuly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Vyjadřování postoje a interakce v akademické angličtině začínajících autorů: srovnání německých a českých univerzitních studentů (SINAE)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Pedagogická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Studium nízkoteplotní oxidace kysličníku uhličitého na katalyzátorech </w:t>
            </w:r>
            <w:proofErr w:type="spellStart"/>
            <w:proofErr w:type="gramStart"/>
            <w:r w:rsidRPr="00061546">
              <w:rPr>
                <w:rFonts w:ascii="Times New Roman" w:eastAsia="Times New Roman" w:hAnsi="Times New Roman" w:cs="Times New Roman"/>
                <w:color w:val="000000"/>
                <w:sz w:val="20"/>
                <w:szCs w:val="20"/>
                <w:lang w:eastAsia="cs-CZ"/>
              </w:rPr>
              <w:t>Pd-Pt-SnO</w:t>
            </w:r>
            <w:proofErr w:type="spellEnd"/>
            <w:r w:rsidRPr="00061546">
              <w:rPr>
                <w:rFonts w:ascii="Times New Roman" w:eastAsia="Times New Roman" w:hAnsi="Times New Roman" w:cs="Times New Roman"/>
                <w:color w:val="000000"/>
                <w:sz w:val="20"/>
                <w:szCs w:val="20"/>
                <w:lang w:eastAsia="cs-CZ"/>
              </w:rPr>
              <w:t>(2-x)</w:t>
            </w:r>
            <w:proofErr w:type="gram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Charakterizace genetických zdrojů zeleniny a výběr z nejlepších genotypů v závislosti na obsahu jejich zdraví prospěšných látek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rostlinné výroby,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Produkce bakteriocinů bakteriemi mléčného kvašení a jejich využití jako konzervačních činidel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633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Vývoj testů expresní diagnostiky pro atypické formy TBC a pro další </w:t>
            </w:r>
            <w:proofErr w:type="spellStart"/>
            <w:r w:rsidRPr="00061546">
              <w:rPr>
                <w:rFonts w:ascii="Times New Roman" w:eastAsia="Times New Roman" w:hAnsi="Times New Roman" w:cs="Times New Roman"/>
                <w:color w:val="000000"/>
                <w:sz w:val="20"/>
                <w:szCs w:val="20"/>
                <w:lang w:eastAsia="cs-CZ"/>
              </w:rPr>
              <w:t>mykoplasmatické</w:t>
            </w:r>
            <w:proofErr w:type="spellEnd"/>
            <w:r w:rsidRPr="00061546">
              <w:rPr>
                <w:rFonts w:ascii="Times New Roman" w:eastAsia="Times New Roman" w:hAnsi="Times New Roman" w:cs="Times New Roman"/>
                <w:color w:val="000000"/>
                <w:sz w:val="20"/>
                <w:szCs w:val="20"/>
                <w:lang w:eastAsia="cs-CZ"/>
              </w:rPr>
              <w:t xml:space="preserve"> infekce.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5 186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MediGEN</w:t>
            </w:r>
            <w:proofErr w:type="spellEnd"/>
            <w:r w:rsidRPr="00061546">
              <w:rPr>
                <w:rFonts w:ascii="Times New Roman" w:eastAsia="Times New Roman" w:hAnsi="Times New Roman" w:cs="Times New Roman"/>
                <w:color w:val="000000"/>
                <w:sz w:val="20"/>
                <w:szCs w:val="20"/>
                <w:lang w:eastAsia="cs-CZ"/>
              </w:rPr>
              <w:t>, s.r.o.</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vlivu klimatických změn na vlastnosti vodohospodářských těles: využití GMS pro odborný odhad nehomogenit a míst potenciálního porušení liniových hrází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1 516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G IMPULS Praha </w:t>
            </w:r>
            <w:proofErr w:type="spellStart"/>
            <w:proofErr w:type="gramStart"/>
            <w:r w:rsidRPr="00061546">
              <w:rPr>
                <w:rFonts w:ascii="Times New Roman" w:eastAsia="Times New Roman" w:hAnsi="Times New Roman" w:cs="Times New Roman"/>
                <w:color w:val="000000"/>
                <w:sz w:val="20"/>
                <w:szCs w:val="20"/>
                <w:lang w:eastAsia="cs-CZ"/>
              </w:rPr>
              <w:t>spol.s.</w:t>
            </w:r>
            <w:proofErr w:type="gramEnd"/>
            <w:r w:rsidRPr="00061546">
              <w:rPr>
                <w:rFonts w:ascii="Times New Roman" w:eastAsia="Times New Roman" w:hAnsi="Times New Roman" w:cs="Times New Roman"/>
                <w:color w:val="000000"/>
                <w:sz w:val="20"/>
                <w:szCs w:val="20"/>
                <w:lang w:eastAsia="cs-CZ"/>
              </w:rPr>
              <w:t>r.o</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Příjem a zpracování vědeckých dat projektu CLUSTER v Panské Vsi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1 470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fyziky atmosféry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Melatonin jako nový antioxidant a </w:t>
            </w:r>
            <w:proofErr w:type="spellStart"/>
            <w:r w:rsidRPr="00061546">
              <w:rPr>
                <w:rFonts w:ascii="Times New Roman" w:eastAsia="Times New Roman" w:hAnsi="Times New Roman" w:cs="Times New Roman"/>
                <w:color w:val="000000"/>
                <w:sz w:val="20"/>
                <w:szCs w:val="20"/>
                <w:lang w:eastAsia="cs-CZ"/>
              </w:rPr>
              <w:t>vychytávač</w:t>
            </w:r>
            <w:proofErr w:type="spellEnd"/>
            <w:r w:rsidRPr="00061546">
              <w:rPr>
                <w:rFonts w:ascii="Times New Roman" w:eastAsia="Times New Roman" w:hAnsi="Times New Roman" w:cs="Times New Roman"/>
                <w:color w:val="000000"/>
                <w:sz w:val="20"/>
                <w:szCs w:val="20"/>
                <w:lang w:eastAsia="cs-CZ"/>
              </w:rPr>
              <w:t xml:space="preserve"> radikálů: hladiny </w:t>
            </w:r>
            <w:proofErr w:type="spellStart"/>
            <w:r w:rsidRPr="00061546">
              <w:rPr>
                <w:rFonts w:ascii="Times New Roman" w:eastAsia="Times New Roman" w:hAnsi="Times New Roman" w:cs="Times New Roman"/>
                <w:color w:val="000000"/>
                <w:sz w:val="20"/>
                <w:szCs w:val="20"/>
                <w:lang w:eastAsia="cs-CZ"/>
              </w:rPr>
              <w:t>metaloninu</w:t>
            </w:r>
            <w:proofErr w:type="spellEnd"/>
            <w:r w:rsidRPr="00061546">
              <w:rPr>
                <w:rFonts w:ascii="Times New Roman" w:eastAsia="Times New Roman" w:hAnsi="Times New Roman" w:cs="Times New Roman"/>
                <w:color w:val="000000"/>
                <w:sz w:val="20"/>
                <w:szCs w:val="20"/>
                <w:lang w:eastAsia="cs-CZ"/>
              </w:rPr>
              <w:t xml:space="preserve"> v bobulovinách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30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OKO pro znalostní společnost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2 150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VIP park.cz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Automatická tvorba digitálních 3-D sestav technických objektů za pomoci programu AD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8 950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GENICZECH - M, spol. s r.o.</w:t>
            </w:r>
          </w:p>
        </w:tc>
      </w:tr>
      <w:tr w:rsidR="001F6750" w:rsidRPr="00061546" w:rsidTr="001F6750">
        <w:trPr>
          <w:trHeight w:val="229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A VÝVOJ VÍCEÚČELOVÉ PREFABRIKOVANÉ DESKY PRO ŽELEZNIČNÍ TRATĚ, VČETNĚ NÁKRESU A ZKOUŠEK UPEVNĚNÍ PRO SMÍŠENÝ PROVOZ, TLUMENÍ HLUKU A VIBRACÍ KOLEJOVÉ DRÁHY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9 721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PROKOP RAIL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ČR ve výkonném výboru IUVSTA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účasti zástupce z České republiky ve výborech TRB (</w:t>
            </w:r>
            <w:proofErr w:type="spellStart"/>
            <w:r w:rsidRPr="00061546">
              <w:rPr>
                <w:rFonts w:ascii="Times New Roman" w:eastAsia="Times New Roman" w:hAnsi="Times New Roman" w:cs="Times New Roman"/>
                <w:color w:val="000000"/>
                <w:sz w:val="20"/>
                <w:szCs w:val="20"/>
                <w:lang w:eastAsia="cs-CZ"/>
              </w:rPr>
              <w:t>Transportation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Research</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Board</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484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zapojení CDV do ECTRI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1 169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Přínos kultury žáků při řešení slovních úloh a didaktických situací k matematickému vzdělávání.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Pedagogická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Stabilizace </w:t>
            </w:r>
            <w:proofErr w:type="spellStart"/>
            <w:r w:rsidRPr="00061546">
              <w:rPr>
                <w:rFonts w:ascii="Times New Roman" w:eastAsia="Times New Roman" w:hAnsi="Times New Roman" w:cs="Times New Roman"/>
                <w:color w:val="000000"/>
                <w:sz w:val="20"/>
                <w:szCs w:val="20"/>
                <w:lang w:eastAsia="cs-CZ"/>
              </w:rPr>
              <w:t>podaktuaovaných</w:t>
            </w:r>
            <w:proofErr w:type="spellEnd"/>
            <w:r w:rsidRPr="00061546">
              <w:rPr>
                <w:rFonts w:ascii="Times New Roman" w:eastAsia="Times New Roman" w:hAnsi="Times New Roman" w:cs="Times New Roman"/>
                <w:color w:val="000000"/>
                <w:sz w:val="20"/>
                <w:szCs w:val="20"/>
                <w:lang w:eastAsia="cs-CZ"/>
              </w:rPr>
              <w:t xml:space="preserve"> mechanických řetězců a její využití k řízení kráčejících robotů.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teorie informace a automatizace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Teoretické a experimentální studium dynamických micel </w:t>
            </w:r>
            <w:proofErr w:type="spellStart"/>
            <w:r w:rsidRPr="00061546">
              <w:rPr>
                <w:rFonts w:ascii="Times New Roman" w:eastAsia="Times New Roman" w:hAnsi="Times New Roman" w:cs="Times New Roman"/>
                <w:color w:val="000000"/>
                <w:sz w:val="20"/>
                <w:szCs w:val="20"/>
                <w:lang w:eastAsia="cs-CZ"/>
              </w:rPr>
              <w:t>amphifilních</w:t>
            </w:r>
            <w:proofErr w:type="spellEnd"/>
            <w:r w:rsidRPr="00061546">
              <w:rPr>
                <w:rFonts w:ascii="Times New Roman" w:eastAsia="Times New Roman" w:hAnsi="Times New Roman" w:cs="Times New Roman"/>
                <w:color w:val="000000"/>
                <w:sz w:val="20"/>
                <w:szCs w:val="20"/>
                <w:lang w:eastAsia="cs-CZ"/>
              </w:rPr>
              <w:t xml:space="preserve"> gradientových kopolymerů.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Modelování sněhové pokrývky a jejího vlivu na rostlinnou produkci.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Agronomická fakulta</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Funkcionalizace</w:t>
            </w:r>
            <w:proofErr w:type="spellEnd"/>
            <w:r w:rsidRPr="00061546">
              <w:rPr>
                <w:rFonts w:ascii="Times New Roman" w:eastAsia="Times New Roman" w:hAnsi="Times New Roman" w:cs="Times New Roman"/>
                <w:color w:val="000000"/>
                <w:sz w:val="20"/>
                <w:szCs w:val="20"/>
                <w:lang w:eastAsia="cs-CZ"/>
              </w:rPr>
              <w:t xml:space="preserve"> DNA a optické studium průchodu biokompatibilních diamantových nanočástic skrz buněčnou membránu pro aplikace nosičů léků.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Růst </w:t>
            </w:r>
            <w:proofErr w:type="spellStart"/>
            <w:r w:rsidRPr="00061546">
              <w:rPr>
                <w:rFonts w:ascii="Times New Roman" w:eastAsia="Times New Roman" w:hAnsi="Times New Roman" w:cs="Times New Roman"/>
                <w:color w:val="000000"/>
                <w:sz w:val="20"/>
                <w:szCs w:val="20"/>
                <w:lang w:eastAsia="cs-CZ"/>
              </w:rPr>
              <w:t>nanostruktur</w:t>
            </w:r>
            <w:proofErr w:type="spellEnd"/>
            <w:r w:rsidRPr="00061546">
              <w:rPr>
                <w:rFonts w:ascii="Times New Roman" w:eastAsia="Times New Roman" w:hAnsi="Times New Roman" w:cs="Times New Roman"/>
                <w:color w:val="000000"/>
                <w:sz w:val="20"/>
                <w:szCs w:val="20"/>
                <w:lang w:eastAsia="cs-CZ"/>
              </w:rPr>
              <w:t xml:space="preserve"> elektronovým svazkem.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Porézní elektrody pro (bio)analytické a environmentální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Pardubice / Fakulta chemicko-technologická</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Příčiny a důsledky krizí úmrtnosti v biologickém přístupu ke studiu lidských populací historických období Evropy (paleobiologie, paleopatologie a </w:t>
            </w:r>
            <w:proofErr w:type="spellStart"/>
            <w:r w:rsidRPr="00061546">
              <w:rPr>
                <w:rFonts w:ascii="Times New Roman" w:eastAsia="Times New Roman" w:hAnsi="Times New Roman" w:cs="Times New Roman"/>
                <w:color w:val="000000"/>
                <w:sz w:val="20"/>
                <w:szCs w:val="20"/>
                <w:lang w:eastAsia="cs-CZ"/>
              </w:rPr>
              <w:t>paleomikrobiologie</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Národní muzeum</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Příprava </w:t>
            </w:r>
            <w:proofErr w:type="spellStart"/>
            <w:r w:rsidRPr="00061546">
              <w:rPr>
                <w:rFonts w:ascii="Times New Roman" w:eastAsia="Times New Roman" w:hAnsi="Times New Roman" w:cs="Times New Roman"/>
                <w:color w:val="000000"/>
                <w:sz w:val="20"/>
                <w:szCs w:val="20"/>
                <w:lang w:eastAsia="cs-CZ"/>
              </w:rPr>
              <w:t>homochirálních</w:t>
            </w:r>
            <w:proofErr w:type="spellEnd"/>
            <w:r w:rsidRPr="00061546">
              <w:rPr>
                <w:rFonts w:ascii="Times New Roman" w:eastAsia="Times New Roman" w:hAnsi="Times New Roman" w:cs="Times New Roman"/>
                <w:color w:val="000000"/>
                <w:sz w:val="20"/>
                <w:szCs w:val="20"/>
                <w:lang w:eastAsia="cs-CZ"/>
              </w:rPr>
              <w:t xml:space="preserve"> povrchů a souborů imobilizovaných funkčních molekul.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organické chemie a biochemie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Stanovení farmaceutických reziduí ve vodě a jejich </w:t>
            </w:r>
            <w:proofErr w:type="spellStart"/>
            <w:r w:rsidRPr="00061546">
              <w:rPr>
                <w:rFonts w:ascii="Times New Roman" w:eastAsia="Times New Roman" w:hAnsi="Times New Roman" w:cs="Times New Roman"/>
                <w:color w:val="000000"/>
                <w:sz w:val="20"/>
                <w:szCs w:val="20"/>
                <w:lang w:eastAsia="cs-CZ"/>
              </w:rPr>
              <w:t>fotodegradace</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Farmaceutická fakulta v Hradci Králové</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Úloha glukokortikoidních hormonů v buněčné signalizaci aryl uhlovodíkovým receptorem v lidských </w:t>
            </w:r>
            <w:proofErr w:type="spellStart"/>
            <w:r w:rsidRPr="00061546">
              <w:rPr>
                <w:rFonts w:ascii="Times New Roman" w:eastAsia="Times New Roman" w:hAnsi="Times New Roman" w:cs="Times New Roman"/>
                <w:color w:val="000000"/>
                <w:sz w:val="20"/>
                <w:szCs w:val="20"/>
                <w:lang w:eastAsia="cs-CZ"/>
              </w:rPr>
              <w:t>hepatocytech</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Improvement</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of</w:t>
            </w:r>
            <w:proofErr w:type="spellEnd"/>
            <w:r w:rsidRPr="00061546">
              <w:rPr>
                <w:rFonts w:ascii="Times New Roman" w:eastAsia="Times New Roman" w:hAnsi="Times New Roman" w:cs="Times New Roman"/>
                <w:color w:val="000000"/>
                <w:sz w:val="20"/>
                <w:szCs w:val="20"/>
                <w:lang w:eastAsia="cs-CZ"/>
              </w:rPr>
              <w:t xml:space="preserve"> </w:t>
            </w:r>
            <w:proofErr w:type="gramStart"/>
            <w:r w:rsidRPr="00061546">
              <w:rPr>
                <w:rFonts w:ascii="Times New Roman" w:eastAsia="Times New Roman" w:hAnsi="Times New Roman" w:cs="Times New Roman"/>
                <w:color w:val="000000"/>
                <w:sz w:val="20"/>
                <w:szCs w:val="20"/>
                <w:lang w:eastAsia="cs-CZ"/>
              </w:rPr>
              <w:t>Winter</w:t>
            </w:r>
            <w:proofErr w:type="gram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Wheat</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Resistance</w:t>
            </w:r>
            <w:proofErr w:type="spellEnd"/>
            <w:r w:rsidRPr="00061546">
              <w:rPr>
                <w:rFonts w:ascii="Times New Roman" w:eastAsia="Times New Roman" w:hAnsi="Times New Roman" w:cs="Times New Roman"/>
                <w:color w:val="000000"/>
                <w:sz w:val="20"/>
                <w:szCs w:val="20"/>
                <w:lang w:eastAsia="cs-CZ"/>
              </w:rPr>
              <w:t xml:space="preserve"> to </w:t>
            </w:r>
            <w:proofErr w:type="spellStart"/>
            <w:r w:rsidRPr="00061546">
              <w:rPr>
                <w:rFonts w:ascii="Times New Roman" w:eastAsia="Times New Roman" w:hAnsi="Times New Roman" w:cs="Times New Roman"/>
                <w:color w:val="000000"/>
                <w:sz w:val="20"/>
                <w:szCs w:val="20"/>
                <w:lang w:eastAsia="cs-CZ"/>
              </w:rPr>
              <w:t>Pathogens</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Pyrenophora</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Tritici-Repentis</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Mycosphaerella</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graminicola</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Fusarium</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spp</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Using</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Traditional</w:t>
            </w:r>
            <w:proofErr w:type="spellEnd"/>
            <w:r w:rsidRPr="00061546">
              <w:rPr>
                <w:rFonts w:ascii="Times New Roman" w:eastAsia="Times New Roman" w:hAnsi="Times New Roman" w:cs="Times New Roman"/>
                <w:color w:val="000000"/>
                <w:sz w:val="20"/>
                <w:szCs w:val="20"/>
                <w:lang w:eastAsia="cs-CZ"/>
              </w:rPr>
              <w:t xml:space="preserve"> and </w:t>
            </w:r>
            <w:proofErr w:type="spellStart"/>
            <w:r w:rsidRPr="00061546">
              <w:rPr>
                <w:rFonts w:ascii="Times New Roman" w:eastAsia="Times New Roman" w:hAnsi="Times New Roman" w:cs="Times New Roman"/>
                <w:color w:val="000000"/>
                <w:sz w:val="20"/>
                <w:szCs w:val="20"/>
                <w:lang w:eastAsia="cs-CZ"/>
              </w:rPr>
              <w:t>Molecular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Genetic</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Methods</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rostlinné výroby,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Průzkum a získávání českých a maďarských planých druhů příbuzných pěstovaným plodinám a krajových odrůd pro zvýšení diverzity pěstovaných plodin.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pícninářský, spol. s 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Elektrochemické </w:t>
            </w:r>
            <w:proofErr w:type="spellStart"/>
            <w:r w:rsidRPr="00061546">
              <w:rPr>
                <w:rFonts w:ascii="Times New Roman" w:eastAsia="Times New Roman" w:hAnsi="Times New Roman" w:cs="Times New Roman"/>
                <w:color w:val="000000"/>
                <w:sz w:val="20"/>
                <w:szCs w:val="20"/>
                <w:lang w:eastAsia="cs-CZ"/>
              </w:rPr>
              <w:t>biosensory</w:t>
            </w:r>
            <w:proofErr w:type="spellEnd"/>
            <w:r w:rsidRPr="00061546">
              <w:rPr>
                <w:rFonts w:ascii="Times New Roman" w:eastAsia="Times New Roman" w:hAnsi="Times New Roman" w:cs="Times New Roman"/>
                <w:color w:val="000000"/>
                <w:sz w:val="20"/>
                <w:szCs w:val="20"/>
                <w:lang w:eastAsia="cs-CZ"/>
              </w:rPr>
              <w:t xml:space="preserve"> s enzymy, protilátkami a buňkami založené na mikroskopii se skenující </w:t>
            </w:r>
            <w:proofErr w:type="spellStart"/>
            <w:r w:rsidRPr="00061546">
              <w:rPr>
                <w:rFonts w:ascii="Times New Roman" w:eastAsia="Times New Roman" w:hAnsi="Times New Roman" w:cs="Times New Roman"/>
                <w:color w:val="000000"/>
                <w:sz w:val="20"/>
                <w:szCs w:val="20"/>
                <w:lang w:eastAsia="cs-CZ"/>
              </w:rPr>
              <w:lastRenderedPageBreak/>
              <w:t>próbou</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Anisotropie molekulární architektury a stabilita přírodních a umělých </w:t>
            </w:r>
            <w:proofErr w:type="spellStart"/>
            <w:r w:rsidRPr="00061546">
              <w:rPr>
                <w:rFonts w:ascii="Times New Roman" w:eastAsia="Times New Roman" w:hAnsi="Times New Roman" w:cs="Times New Roman"/>
                <w:color w:val="000000"/>
                <w:sz w:val="20"/>
                <w:szCs w:val="20"/>
                <w:lang w:eastAsia="cs-CZ"/>
              </w:rPr>
              <w:t>chlorosomů</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Biologické centrum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Struktura </w:t>
            </w:r>
            <w:proofErr w:type="spellStart"/>
            <w:r w:rsidRPr="00061546">
              <w:rPr>
                <w:rFonts w:ascii="Times New Roman" w:eastAsia="Times New Roman" w:hAnsi="Times New Roman" w:cs="Times New Roman"/>
                <w:color w:val="000000"/>
                <w:sz w:val="20"/>
                <w:szCs w:val="20"/>
                <w:lang w:eastAsia="cs-CZ"/>
              </w:rPr>
              <w:t>světlosběrného</w:t>
            </w:r>
            <w:proofErr w:type="spellEnd"/>
            <w:r w:rsidRPr="00061546">
              <w:rPr>
                <w:rFonts w:ascii="Times New Roman" w:eastAsia="Times New Roman" w:hAnsi="Times New Roman" w:cs="Times New Roman"/>
                <w:color w:val="000000"/>
                <w:sz w:val="20"/>
                <w:szCs w:val="20"/>
                <w:lang w:eastAsia="cs-CZ"/>
              </w:rPr>
              <w:t xml:space="preserve"> komplexu a reakčních center purpurové bakterie </w:t>
            </w:r>
            <w:proofErr w:type="spellStart"/>
            <w:r w:rsidRPr="00061546">
              <w:rPr>
                <w:rFonts w:ascii="Times New Roman" w:eastAsia="Times New Roman" w:hAnsi="Times New Roman" w:cs="Times New Roman"/>
                <w:color w:val="000000"/>
                <w:sz w:val="20"/>
                <w:szCs w:val="20"/>
                <w:lang w:eastAsia="cs-CZ"/>
              </w:rPr>
              <w:t>Thiocapsa</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roseopersicina</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Biologické centrum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Charakterizace fyziologické a molekulární úrovně účinků výkyvů klimatu na rostliny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158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Vztah fenotypu a genotypu u </w:t>
            </w:r>
            <w:proofErr w:type="spellStart"/>
            <w:r w:rsidRPr="00061546">
              <w:rPr>
                <w:rFonts w:ascii="Times New Roman" w:eastAsia="Times New Roman" w:hAnsi="Times New Roman" w:cs="Times New Roman"/>
                <w:color w:val="000000"/>
                <w:sz w:val="20"/>
                <w:szCs w:val="20"/>
                <w:lang w:eastAsia="cs-CZ"/>
              </w:rPr>
              <w:t>lysosomálních</w:t>
            </w:r>
            <w:proofErr w:type="spellEnd"/>
            <w:r w:rsidRPr="00061546">
              <w:rPr>
                <w:rFonts w:ascii="Times New Roman" w:eastAsia="Times New Roman" w:hAnsi="Times New Roman" w:cs="Times New Roman"/>
                <w:color w:val="000000"/>
                <w:sz w:val="20"/>
                <w:szCs w:val="20"/>
                <w:lang w:eastAsia="cs-CZ"/>
              </w:rPr>
              <w:t xml:space="preserve"> dědičných poruch s deficitem aktivity beta </w:t>
            </w:r>
            <w:proofErr w:type="spellStart"/>
            <w:r w:rsidRPr="00061546">
              <w:rPr>
                <w:rFonts w:ascii="Times New Roman" w:eastAsia="Times New Roman" w:hAnsi="Times New Roman" w:cs="Times New Roman"/>
                <w:color w:val="000000"/>
                <w:sz w:val="20"/>
                <w:szCs w:val="20"/>
                <w:lang w:eastAsia="cs-CZ"/>
              </w:rPr>
              <w:t>galaktosidasy</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1. lékařská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Efektivní metody algebraické geometrie pro geometrické modelování a průmyslové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aplikovaných věd</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Modifikace aminokyselin a jejich vliv </w:t>
            </w:r>
            <w:proofErr w:type="spellStart"/>
            <w:r w:rsidRPr="00061546">
              <w:rPr>
                <w:rFonts w:ascii="Times New Roman" w:eastAsia="Times New Roman" w:hAnsi="Times New Roman" w:cs="Times New Roman"/>
                <w:color w:val="000000"/>
                <w:sz w:val="20"/>
                <w:szCs w:val="20"/>
                <w:lang w:eastAsia="cs-CZ"/>
              </w:rPr>
              <w:t>ma</w:t>
            </w:r>
            <w:proofErr w:type="spellEnd"/>
            <w:r w:rsidRPr="00061546">
              <w:rPr>
                <w:rFonts w:ascii="Times New Roman" w:eastAsia="Times New Roman" w:hAnsi="Times New Roman" w:cs="Times New Roman"/>
                <w:color w:val="000000"/>
                <w:sz w:val="20"/>
                <w:szCs w:val="20"/>
                <w:lang w:eastAsia="cs-CZ"/>
              </w:rPr>
              <w:t xml:space="preserve"> stabilitu enzymových biokatalyzátorů.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Úloha </w:t>
            </w:r>
            <w:proofErr w:type="spellStart"/>
            <w:r w:rsidRPr="00061546">
              <w:rPr>
                <w:rFonts w:ascii="Times New Roman" w:eastAsia="Times New Roman" w:hAnsi="Times New Roman" w:cs="Times New Roman"/>
                <w:color w:val="000000"/>
                <w:sz w:val="20"/>
                <w:szCs w:val="20"/>
                <w:lang w:eastAsia="cs-CZ"/>
              </w:rPr>
              <w:t>fototrofních</w:t>
            </w:r>
            <w:proofErr w:type="spellEnd"/>
            <w:r w:rsidRPr="00061546">
              <w:rPr>
                <w:rFonts w:ascii="Times New Roman" w:eastAsia="Times New Roman" w:hAnsi="Times New Roman" w:cs="Times New Roman"/>
                <w:color w:val="000000"/>
                <w:sz w:val="20"/>
                <w:szCs w:val="20"/>
                <w:lang w:eastAsia="cs-CZ"/>
              </w:rPr>
              <w:t xml:space="preserve"> bakterií v horských jezerech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Algebraické metody v neklasických logikách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Přírodovědecká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Výměna zkušeností a možnosti jejich uplatnění při rozvoji setrvalého a ekologického zemědělství v zemích třetího světa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Zemědělská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Vývoj </w:t>
            </w:r>
            <w:proofErr w:type="spellStart"/>
            <w:r w:rsidRPr="00061546">
              <w:rPr>
                <w:rFonts w:ascii="Times New Roman" w:eastAsia="Times New Roman" w:hAnsi="Times New Roman" w:cs="Times New Roman"/>
                <w:color w:val="000000"/>
                <w:sz w:val="20"/>
                <w:szCs w:val="20"/>
                <w:lang w:eastAsia="cs-CZ"/>
              </w:rPr>
              <w:t>remediačních</w:t>
            </w:r>
            <w:proofErr w:type="spellEnd"/>
            <w:r w:rsidRPr="00061546">
              <w:rPr>
                <w:rFonts w:ascii="Times New Roman" w:eastAsia="Times New Roman" w:hAnsi="Times New Roman" w:cs="Times New Roman"/>
                <w:color w:val="000000"/>
                <w:sz w:val="20"/>
                <w:szCs w:val="20"/>
                <w:lang w:eastAsia="cs-CZ"/>
              </w:rPr>
              <w:t xml:space="preserve"> technologií pro trvale udržitelné využití kontaminovaných půd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zemědělská univerzita v Praze / Fakulta agrobiologie, potravinových a přírodních zdrojů</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 inovace moderních detekčních systémů a materiálů pro elektroanalytická měření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Pardubice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Diagnostika plazmatu pomocí </w:t>
            </w:r>
            <w:proofErr w:type="spellStart"/>
            <w:r w:rsidRPr="00061546">
              <w:rPr>
                <w:rFonts w:ascii="Times New Roman" w:eastAsia="Times New Roman" w:hAnsi="Times New Roman" w:cs="Times New Roman"/>
                <w:color w:val="000000"/>
                <w:sz w:val="20"/>
                <w:szCs w:val="20"/>
                <w:lang w:eastAsia="cs-CZ"/>
              </w:rPr>
              <w:t>Langmuirovy</w:t>
            </w:r>
            <w:proofErr w:type="spellEnd"/>
            <w:r w:rsidRPr="00061546">
              <w:rPr>
                <w:rFonts w:ascii="Times New Roman" w:eastAsia="Times New Roman" w:hAnsi="Times New Roman" w:cs="Times New Roman"/>
                <w:color w:val="000000"/>
                <w:sz w:val="20"/>
                <w:szCs w:val="20"/>
                <w:lang w:eastAsia="cs-CZ"/>
              </w:rPr>
              <w:t xml:space="preserve"> a emisní sondy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Morfologie a diversita aerobních </w:t>
            </w:r>
            <w:proofErr w:type="spellStart"/>
            <w:r w:rsidRPr="00061546">
              <w:rPr>
                <w:rFonts w:ascii="Times New Roman" w:eastAsia="Times New Roman" w:hAnsi="Times New Roman" w:cs="Times New Roman"/>
                <w:color w:val="000000"/>
                <w:sz w:val="20"/>
                <w:szCs w:val="20"/>
                <w:lang w:eastAsia="cs-CZ"/>
              </w:rPr>
              <w:t>anoxygenních</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fototrofů</w:t>
            </w:r>
            <w:proofErr w:type="spellEnd"/>
            <w:r w:rsidRPr="00061546">
              <w:rPr>
                <w:rFonts w:ascii="Times New Roman" w:eastAsia="Times New Roman" w:hAnsi="Times New Roman" w:cs="Times New Roman"/>
                <w:color w:val="000000"/>
                <w:sz w:val="20"/>
                <w:szCs w:val="20"/>
                <w:lang w:eastAsia="cs-CZ"/>
              </w:rPr>
              <w:t xml:space="preserve"> ve sladkých vodách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Ústav fyzikální biologie</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Podpora </w:t>
            </w:r>
            <w:proofErr w:type="spellStart"/>
            <w:r w:rsidRPr="00061546">
              <w:rPr>
                <w:rFonts w:ascii="Times New Roman" w:eastAsia="Times New Roman" w:hAnsi="Times New Roman" w:cs="Times New Roman"/>
                <w:color w:val="000000"/>
                <w:sz w:val="20"/>
                <w:szCs w:val="20"/>
                <w:lang w:eastAsia="cs-CZ"/>
              </w:rPr>
              <w:t>diagnistiky</w:t>
            </w:r>
            <w:proofErr w:type="spellEnd"/>
            <w:r w:rsidRPr="00061546">
              <w:rPr>
                <w:rFonts w:ascii="Times New Roman" w:eastAsia="Times New Roman" w:hAnsi="Times New Roman" w:cs="Times New Roman"/>
                <w:color w:val="000000"/>
                <w:sz w:val="20"/>
                <w:szCs w:val="20"/>
                <w:lang w:eastAsia="cs-CZ"/>
              </w:rPr>
              <w:t xml:space="preserve"> glaukomu pokročilou analýzou retinálních obrazových dat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elektrotechniky a komunikačních technologií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Padnutí obuvi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Tomáše Bati ve Zlíně / Fakulta technologická</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Paralelní výpočty v ultrazvukové počítačové tomografii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elektrotechniky a komunikačních technologií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Charakteristika a predikce koroze za napětí materiálů plynovodů a jaderných elektráren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Modelování přírodních jevů s užitím výpočetní geometrie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2010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aplikovaných věd</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Organizační a informační zajištění programu evropské spolupráce ve výzkumu a vývoji COST v ČR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24 045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Technologické centrum Akademie věd České republiky</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Fotokatalytické technologie a nové </w:t>
            </w:r>
            <w:proofErr w:type="spellStart"/>
            <w:r w:rsidRPr="00061546">
              <w:rPr>
                <w:rFonts w:ascii="Times New Roman" w:eastAsia="Times New Roman" w:hAnsi="Times New Roman" w:cs="Times New Roman"/>
                <w:color w:val="000000"/>
                <w:sz w:val="20"/>
                <w:szCs w:val="20"/>
                <w:lang w:eastAsia="cs-CZ"/>
              </w:rPr>
              <w:t>nanopovrchové</w:t>
            </w:r>
            <w:proofErr w:type="spellEnd"/>
            <w:r w:rsidRPr="00061546">
              <w:rPr>
                <w:rFonts w:ascii="Times New Roman" w:eastAsia="Times New Roman" w:hAnsi="Times New Roman" w:cs="Times New Roman"/>
                <w:color w:val="000000"/>
                <w:sz w:val="20"/>
                <w:szCs w:val="20"/>
                <w:lang w:eastAsia="cs-CZ"/>
              </w:rPr>
              <w:t xml:space="preserve"> materiály-problémy Aplikace fotokatalytických </w:t>
            </w:r>
            <w:proofErr w:type="spellStart"/>
            <w:r w:rsidRPr="00061546">
              <w:rPr>
                <w:rFonts w:ascii="Times New Roman" w:eastAsia="Times New Roman" w:hAnsi="Times New Roman" w:cs="Times New Roman"/>
                <w:color w:val="000000"/>
                <w:sz w:val="20"/>
                <w:szCs w:val="20"/>
                <w:lang w:eastAsia="cs-CZ"/>
              </w:rPr>
              <w:t>nanopovrchových</w:t>
            </w:r>
            <w:proofErr w:type="spellEnd"/>
            <w:r w:rsidRPr="00061546">
              <w:rPr>
                <w:rFonts w:ascii="Times New Roman" w:eastAsia="Times New Roman" w:hAnsi="Times New Roman" w:cs="Times New Roman"/>
                <w:color w:val="000000"/>
                <w:sz w:val="20"/>
                <w:szCs w:val="20"/>
                <w:lang w:eastAsia="cs-CZ"/>
              </w:rPr>
              <w:t xml:space="preserve"> materiálů v oblasti řešení bezpečnostních rizik v EU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UJP PRAHA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metod využití fenologické databáze pro studium klimatické změny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Český hydrometeorologický ústav</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Udržitelná doprava v citlivých oblastech – hodnocení a zavádění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feriticko-martenzitických chromových ocelí pro provozní teplotu do 650°C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a zkušební ústav Plzeň s.r.o.</w:t>
            </w:r>
          </w:p>
        </w:tc>
      </w:tr>
      <w:tr w:rsidR="001F6750" w:rsidRPr="00061546" w:rsidTr="001F6750">
        <w:trPr>
          <w:trHeight w:val="30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EarthLookCZ</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WIRELESSINFO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a vývoj metody úpravy délky a OSOVÝCH deformit končetin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10 206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Karlovarská krajská nemocnice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Zvýšení provozní efektivity a stability výroby bioplynu v bioplynových stanicích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9 884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BIOPROJECT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Mezinárodní spolupráce nevládních organizací ve vědě a výzkumu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2 669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Inženýrská akademie České republiky, </w:t>
            </w:r>
            <w:proofErr w:type="spellStart"/>
            <w:proofErr w:type="gramStart"/>
            <w:r w:rsidRPr="00061546">
              <w:rPr>
                <w:rFonts w:ascii="Times New Roman" w:eastAsia="Times New Roman" w:hAnsi="Times New Roman" w:cs="Times New Roman"/>
                <w:color w:val="000000"/>
                <w:sz w:val="20"/>
                <w:szCs w:val="20"/>
                <w:lang w:eastAsia="cs-CZ"/>
              </w:rPr>
              <w:t>o.s</w:t>
            </w:r>
            <w:proofErr w:type="spellEnd"/>
            <w:r w:rsidRPr="00061546">
              <w:rPr>
                <w:rFonts w:ascii="Times New Roman" w:eastAsia="Times New Roman" w:hAnsi="Times New Roman" w:cs="Times New Roman"/>
                <w:color w:val="000000"/>
                <w:sz w:val="20"/>
                <w:szCs w:val="20"/>
                <w:lang w:eastAsia="cs-CZ"/>
              </w:rPr>
              <w:t>.</w:t>
            </w:r>
            <w:proofErr w:type="gramEnd"/>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zastoupení CDV v Celoevropském programu doprava, zdraví a životní prostředí (THE PEP)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zastoupení ČR v technologické platformě ERTRAC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Mezinárodní akademie </w:t>
            </w:r>
            <w:proofErr w:type="spellStart"/>
            <w:r w:rsidRPr="00061546">
              <w:rPr>
                <w:rFonts w:ascii="Times New Roman" w:eastAsia="Times New Roman" w:hAnsi="Times New Roman" w:cs="Times New Roman"/>
                <w:color w:val="000000"/>
                <w:sz w:val="20"/>
                <w:szCs w:val="20"/>
                <w:lang w:eastAsia="cs-CZ"/>
              </w:rPr>
              <w:t>kvantověmolekulárních</w:t>
            </w:r>
            <w:proofErr w:type="spellEnd"/>
            <w:r w:rsidRPr="00061546">
              <w:rPr>
                <w:rFonts w:ascii="Times New Roman" w:eastAsia="Times New Roman" w:hAnsi="Times New Roman" w:cs="Times New Roman"/>
                <w:color w:val="000000"/>
                <w:sz w:val="20"/>
                <w:szCs w:val="20"/>
                <w:lang w:eastAsia="cs-CZ"/>
              </w:rPr>
              <w:t xml:space="preserve"> věd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156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Ústav fyzikální chemie J. Heyrovského AV ČR,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zeolitová skupina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Ústav fyzikální chemie J. Heyrovského AV ČR,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VZLÚ v asociaci evropských leteckých výzkumných ústavů-EREA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2 126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a zkušební letecký ústav, a.s.</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v pracovní skupině o vzdělávání (WPE) Evropské federace chemických inženýrů (EFCE)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145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chemicko-inženýrská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Návrh systémů automatického logického řízení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aplikovaných věd</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Piezoelektrické senzory pro detekci biologických látek: optimalizace poměru signál/šum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elektrotechniky a komunikačních technologií</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gramStart"/>
            <w:r w:rsidRPr="00061546">
              <w:rPr>
                <w:rFonts w:ascii="Times New Roman" w:eastAsia="Times New Roman" w:hAnsi="Times New Roman" w:cs="Times New Roman"/>
                <w:color w:val="000000"/>
                <w:sz w:val="20"/>
                <w:szCs w:val="20"/>
                <w:lang w:eastAsia="cs-CZ"/>
              </w:rPr>
              <w:t>Kadmium</w:t>
            </w:r>
            <w:proofErr w:type="gramEnd"/>
            <w:r w:rsidRPr="00061546">
              <w:rPr>
                <w:rFonts w:ascii="Times New Roman" w:eastAsia="Times New Roman" w:hAnsi="Times New Roman" w:cs="Times New Roman"/>
                <w:color w:val="000000"/>
                <w:sz w:val="20"/>
                <w:szCs w:val="20"/>
                <w:lang w:eastAsia="cs-CZ"/>
              </w:rPr>
              <w:t>–</w:t>
            </w:r>
            <w:proofErr w:type="spellStart"/>
            <w:proofErr w:type="gramStart"/>
            <w:r w:rsidRPr="00061546">
              <w:rPr>
                <w:rFonts w:ascii="Times New Roman" w:eastAsia="Times New Roman" w:hAnsi="Times New Roman" w:cs="Times New Roman"/>
                <w:color w:val="000000"/>
                <w:sz w:val="20"/>
                <w:szCs w:val="20"/>
                <w:lang w:eastAsia="cs-CZ"/>
              </w:rPr>
              <w:t>teluridové</w:t>
            </w:r>
            <w:proofErr w:type="spellEnd"/>
            <w:proofErr w:type="gramEnd"/>
            <w:r w:rsidRPr="00061546">
              <w:rPr>
                <w:rFonts w:ascii="Times New Roman" w:eastAsia="Times New Roman" w:hAnsi="Times New Roman" w:cs="Times New Roman"/>
                <w:color w:val="000000"/>
                <w:sz w:val="20"/>
                <w:szCs w:val="20"/>
                <w:lang w:eastAsia="cs-CZ"/>
              </w:rPr>
              <w:t xml:space="preserve"> senzory pro detekci rentgenového a </w:t>
            </w:r>
            <w:proofErr w:type="spellStart"/>
            <w:r w:rsidRPr="00061546">
              <w:rPr>
                <w:rFonts w:ascii="Times New Roman" w:eastAsia="Times New Roman" w:hAnsi="Times New Roman" w:cs="Times New Roman"/>
                <w:color w:val="000000"/>
                <w:sz w:val="20"/>
                <w:szCs w:val="20"/>
                <w:lang w:eastAsia="cs-CZ"/>
              </w:rPr>
              <w:t>gamma</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záření:optimalizace</w:t>
            </w:r>
            <w:proofErr w:type="spellEnd"/>
            <w:r w:rsidRPr="00061546">
              <w:rPr>
                <w:rFonts w:ascii="Times New Roman" w:eastAsia="Times New Roman" w:hAnsi="Times New Roman" w:cs="Times New Roman"/>
                <w:color w:val="000000"/>
                <w:sz w:val="20"/>
                <w:szCs w:val="20"/>
                <w:lang w:eastAsia="cs-CZ"/>
              </w:rPr>
              <w:t xml:space="preserve"> poměru signál/šum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elektrotechniky a komunikačních technologií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Integrovaný výzkum hmyzího hedvábí umožněný mezinárodní spoluprací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653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Biologické centrum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Zvíře zdroj potravy, zvíře zobrazované: strategie využívání velkých savců v mladém paleolitu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Moravské zemské muzeum</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Strukturní stabilita silně deformovaných slitin mědi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Nové typy </w:t>
            </w:r>
            <w:proofErr w:type="spellStart"/>
            <w:r w:rsidRPr="00061546">
              <w:rPr>
                <w:rFonts w:ascii="Times New Roman" w:eastAsia="Times New Roman" w:hAnsi="Times New Roman" w:cs="Times New Roman"/>
                <w:color w:val="000000"/>
                <w:sz w:val="20"/>
                <w:szCs w:val="20"/>
                <w:lang w:eastAsia="cs-CZ"/>
              </w:rPr>
              <w:t>nanokompozitů</w:t>
            </w:r>
            <w:proofErr w:type="spellEnd"/>
            <w:r w:rsidRPr="00061546">
              <w:rPr>
                <w:rFonts w:ascii="Times New Roman" w:eastAsia="Times New Roman" w:hAnsi="Times New Roman" w:cs="Times New Roman"/>
                <w:color w:val="000000"/>
                <w:sz w:val="20"/>
                <w:szCs w:val="20"/>
                <w:lang w:eastAsia="cs-CZ"/>
              </w:rPr>
              <w:t xml:space="preserve"> pro </w:t>
            </w:r>
            <w:proofErr w:type="spellStart"/>
            <w:r w:rsidRPr="00061546">
              <w:rPr>
                <w:rFonts w:ascii="Times New Roman" w:eastAsia="Times New Roman" w:hAnsi="Times New Roman" w:cs="Times New Roman"/>
                <w:color w:val="000000"/>
                <w:sz w:val="20"/>
                <w:szCs w:val="20"/>
                <w:lang w:eastAsia="cs-CZ"/>
              </w:rPr>
              <w:t>fotodegradaci</w:t>
            </w:r>
            <w:proofErr w:type="spellEnd"/>
            <w:r w:rsidRPr="00061546">
              <w:rPr>
                <w:rFonts w:ascii="Times New Roman" w:eastAsia="Times New Roman" w:hAnsi="Times New Roman" w:cs="Times New Roman"/>
                <w:color w:val="000000"/>
                <w:sz w:val="20"/>
                <w:szCs w:val="20"/>
                <w:lang w:eastAsia="cs-CZ"/>
              </w:rPr>
              <w:t xml:space="preserve"> polutantů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chemické technologie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Analýza párování a rekombinace </w:t>
            </w:r>
            <w:proofErr w:type="spellStart"/>
            <w:r w:rsidRPr="00061546">
              <w:rPr>
                <w:rFonts w:ascii="Times New Roman" w:eastAsia="Times New Roman" w:hAnsi="Times New Roman" w:cs="Times New Roman"/>
                <w:color w:val="000000"/>
                <w:sz w:val="20"/>
                <w:szCs w:val="20"/>
                <w:lang w:eastAsia="cs-CZ"/>
              </w:rPr>
              <w:t>homeologních</w:t>
            </w:r>
            <w:proofErr w:type="spellEnd"/>
            <w:r w:rsidRPr="00061546">
              <w:rPr>
                <w:rFonts w:ascii="Times New Roman" w:eastAsia="Times New Roman" w:hAnsi="Times New Roman" w:cs="Times New Roman"/>
                <w:color w:val="000000"/>
                <w:sz w:val="20"/>
                <w:szCs w:val="20"/>
                <w:lang w:eastAsia="cs-CZ"/>
              </w:rPr>
              <w:t xml:space="preserve"> chromosomů u (</w:t>
            </w:r>
            <w:proofErr w:type="spellStart"/>
            <w:r w:rsidRPr="00061546">
              <w:rPr>
                <w:rFonts w:ascii="Times New Roman" w:eastAsia="Times New Roman" w:hAnsi="Times New Roman" w:cs="Times New Roman"/>
                <w:color w:val="000000"/>
                <w:sz w:val="20"/>
                <w:szCs w:val="20"/>
                <w:lang w:eastAsia="cs-CZ"/>
              </w:rPr>
              <w:t>paleo</w:t>
            </w:r>
            <w:proofErr w:type="spellEnd"/>
            <w:r w:rsidRPr="00061546">
              <w:rPr>
                <w:rFonts w:ascii="Times New Roman" w:eastAsia="Times New Roman" w:hAnsi="Times New Roman" w:cs="Times New Roman"/>
                <w:color w:val="000000"/>
                <w:sz w:val="20"/>
                <w:szCs w:val="20"/>
                <w:lang w:eastAsia="cs-CZ"/>
              </w:rPr>
              <w:t>)polyploidních druhů brukvovitých (</w:t>
            </w:r>
            <w:proofErr w:type="spellStart"/>
            <w:r w:rsidRPr="00061546">
              <w:rPr>
                <w:rFonts w:ascii="Times New Roman" w:eastAsia="Times New Roman" w:hAnsi="Times New Roman" w:cs="Times New Roman"/>
                <w:color w:val="000000"/>
                <w:sz w:val="20"/>
                <w:szCs w:val="20"/>
                <w:lang w:eastAsia="cs-CZ"/>
              </w:rPr>
              <w:t>Brassicaceae</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Studium synergismu protinádorového léčiva </w:t>
            </w:r>
            <w:proofErr w:type="spellStart"/>
            <w:r w:rsidRPr="00061546">
              <w:rPr>
                <w:rFonts w:ascii="Times New Roman" w:eastAsia="Times New Roman" w:hAnsi="Times New Roman" w:cs="Times New Roman"/>
                <w:color w:val="000000"/>
                <w:sz w:val="20"/>
                <w:szCs w:val="20"/>
                <w:lang w:eastAsia="cs-CZ"/>
              </w:rPr>
              <w:t>ellipticinu</w:t>
            </w:r>
            <w:proofErr w:type="spellEnd"/>
            <w:r w:rsidRPr="00061546">
              <w:rPr>
                <w:rFonts w:ascii="Times New Roman" w:eastAsia="Times New Roman" w:hAnsi="Times New Roman" w:cs="Times New Roman"/>
                <w:color w:val="000000"/>
                <w:sz w:val="20"/>
                <w:szCs w:val="20"/>
                <w:lang w:eastAsia="cs-CZ"/>
              </w:rPr>
              <w:t xml:space="preserve"> a alfa5 beta1 </w:t>
            </w:r>
            <w:proofErr w:type="spellStart"/>
            <w:r w:rsidRPr="00061546">
              <w:rPr>
                <w:rFonts w:ascii="Times New Roman" w:eastAsia="Times New Roman" w:hAnsi="Times New Roman" w:cs="Times New Roman"/>
                <w:color w:val="000000"/>
                <w:sz w:val="20"/>
                <w:szCs w:val="20"/>
                <w:lang w:eastAsia="cs-CZ"/>
              </w:rPr>
              <w:t>integrinu</w:t>
            </w:r>
            <w:proofErr w:type="spellEnd"/>
            <w:r w:rsidRPr="00061546">
              <w:rPr>
                <w:rFonts w:ascii="Times New Roman" w:eastAsia="Times New Roman" w:hAnsi="Times New Roman" w:cs="Times New Roman"/>
                <w:color w:val="000000"/>
                <w:sz w:val="20"/>
                <w:szCs w:val="20"/>
                <w:lang w:eastAsia="cs-CZ"/>
              </w:rPr>
              <w:t xml:space="preserve"> v léčbě nádorů mozku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Pokročilé techniky automatické verifikace nekonečně stavových systémů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informačních technologií</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Pokročilé katalytické reakce pro speciální chemikálie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chemické technologie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Odhad velikosti rybí </w:t>
            </w:r>
            <w:proofErr w:type="spellStart"/>
            <w:r w:rsidRPr="00061546">
              <w:rPr>
                <w:rFonts w:ascii="Times New Roman" w:eastAsia="Times New Roman" w:hAnsi="Times New Roman" w:cs="Times New Roman"/>
                <w:color w:val="000000"/>
                <w:sz w:val="20"/>
                <w:szCs w:val="20"/>
                <w:lang w:eastAsia="cs-CZ"/>
              </w:rPr>
              <w:t>obsadky</w:t>
            </w:r>
            <w:proofErr w:type="spellEnd"/>
            <w:r w:rsidRPr="00061546">
              <w:rPr>
                <w:rFonts w:ascii="Times New Roman" w:eastAsia="Times New Roman" w:hAnsi="Times New Roman" w:cs="Times New Roman"/>
                <w:color w:val="000000"/>
                <w:sz w:val="20"/>
                <w:szCs w:val="20"/>
                <w:lang w:eastAsia="cs-CZ"/>
              </w:rPr>
              <w:t xml:space="preserve"> jezera Balaton a dalších mělkých nádrží pomocí akustických metod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Biologické centrum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inovačních procesů v zemědělství rozvojem a využitím spolupráce v e-</w:t>
            </w:r>
            <w:proofErr w:type="spellStart"/>
            <w:r w:rsidRPr="00061546">
              <w:rPr>
                <w:rFonts w:ascii="Times New Roman" w:eastAsia="Times New Roman" w:hAnsi="Times New Roman" w:cs="Times New Roman"/>
                <w:color w:val="000000"/>
                <w:sz w:val="20"/>
                <w:szCs w:val="20"/>
                <w:lang w:eastAsia="cs-CZ"/>
              </w:rPr>
              <w:t>learningové</w:t>
            </w:r>
            <w:proofErr w:type="spellEnd"/>
            <w:r w:rsidRPr="00061546">
              <w:rPr>
                <w:rFonts w:ascii="Times New Roman" w:eastAsia="Times New Roman" w:hAnsi="Times New Roman" w:cs="Times New Roman"/>
                <w:color w:val="000000"/>
                <w:sz w:val="20"/>
                <w:szCs w:val="20"/>
                <w:lang w:eastAsia="cs-CZ"/>
              </w:rPr>
              <w:t xml:space="preserve"> síti založené na znalostních databázích.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zemědělská univerzita v Praze / Provozně ekonomická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Mössbauerovská</w:t>
            </w:r>
            <w:proofErr w:type="spellEnd"/>
            <w:r w:rsidRPr="00061546">
              <w:rPr>
                <w:rFonts w:ascii="Times New Roman" w:eastAsia="Times New Roman" w:hAnsi="Times New Roman" w:cs="Times New Roman"/>
                <w:color w:val="000000"/>
                <w:sz w:val="20"/>
                <w:szCs w:val="20"/>
                <w:lang w:eastAsia="cs-CZ"/>
              </w:rPr>
              <w:t xml:space="preserve"> měření </w:t>
            </w:r>
            <w:proofErr w:type="spellStart"/>
            <w:r w:rsidRPr="00061546">
              <w:rPr>
                <w:rFonts w:ascii="Times New Roman" w:eastAsia="Times New Roman" w:hAnsi="Times New Roman" w:cs="Times New Roman"/>
                <w:color w:val="000000"/>
                <w:sz w:val="20"/>
                <w:szCs w:val="20"/>
                <w:lang w:eastAsia="cs-CZ"/>
              </w:rPr>
              <w:t>železanů</w:t>
            </w:r>
            <w:proofErr w:type="spellEnd"/>
            <w:r w:rsidRPr="00061546">
              <w:rPr>
                <w:rFonts w:ascii="Times New Roman" w:eastAsia="Times New Roman" w:hAnsi="Times New Roman" w:cs="Times New Roman"/>
                <w:color w:val="000000"/>
                <w:sz w:val="20"/>
                <w:szCs w:val="20"/>
                <w:lang w:eastAsia="cs-CZ"/>
              </w:rPr>
              <w:t xml:space="preserve"> a komplexů železa za specifických podmínek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Role </w:t>
            </w:r>
            <w:proofErr w:type="spellStart"/>
            <w:r w:rsidRPr="00061546">
              <w:rPr>
                <w:rFonts w:ascii="Times New Roman" w:eastAsia="Times New Roman" w:hAnsi="Times New Roman" w:cs="Times New Roman"/>
                <w:color w:val="000000"/>
                <w:sz w:val="20"/>
                <w:szCs w:val="20"/>
                <w:lang w:eastAsia="cs-CZ"/>
              </w:rPr>
              <w:t>of</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the</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regional</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universities</w:t>
            </w:r>
            <w:proofErr w:type="spellEnd"/>
            <w:r w:rsidRPr="00061546">
              <w:rPr>
                <w:rFonts w:ascii="Times New Roman" w:eastAsia="Times New Roman" w:hAnsi="Times New Roman" w:cs="Times New Roman"/>
                <w:color w:val="000000"/>
                <w:sz w:val="20"/>
                <w:szCs w:val="20"/>
                <w:lang w:eastAsia="cs-CZ"/>
              </w:rPr>
              <w:t xml:space="preserve"> in </w:t>
            </w:r>
            <w:proofErr w:type="spellStart"/>
            <w:r w:rsidRPr="00061546">
              <w:rPr>
                <w:rFonts w:ascii="Times New Roman" w:eastAsia="Times New Roman" w:hAnsi="Times New Roman" w:cs="Times New Roman"/>
                <w:color w:val="000000"/>
                <w:sz w:val="20"/>
                <w:szCs w:val="20"/>
                <w:lang w:eastAsia="cs-CZ"/>
              </w:rPr>
              <w:t>the</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regional</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economy</w:t>
            </w:r>
            <w:proofErr w:type="spellEnd"/>
            <w:r w:rsidRPr="00061546">
              <w:rPr>
                <w:rFonts w:ascii="Times New Roman" w:eastAsia="Times New Roman" w:hAnsi="Times New Roman" w:cs="Times New Roman"/>
                <w:color w:val="000000"/>
                <w:sz w:val="20"/>
                <w:szCs w:val="20"/>
                <w:lang w:eastAsia="cs-CZ"/>
              </w:rPr>
              <w:t xml:space="preserve"> and </w:t>
            </w:r>
            <w:proofErr w:type="spellStart"/>
            <w:r w:rsidRPr="00061546">
              <w:rPr>
                <w:rFonts w:ascii="Times New Roman" w:eastAsia="Times New Roman" w:hAnsi="Times New Roman" w:cs="Times New Roman"/>
                <w:color w:val="000000"/>
                <w:sz w:val="20"/>
                <w:szCs w:val="20"/>
                <w:lang w:eastAsia="cs-CZ"/>
              </w:rPr>
              <w:t>their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research</w:t>
            </w:r>
            <w:proofErr w:type="spellEnd"/>
            <w:r w:rsidRPr="00061546">
              <w:rPr>
                <w:rFonts w:ascii="Times New Roman" w:eastAsia="Times New Roman" w:hAnsi="Times New Roman" w:cs="Times New Roman"/>
                <w:color w:val="000000"/>
                <w:sz w:val="20"/>
                <w:szCs w:val="20"/>
                <w:lang w:eastAsia="cs-CZ"/>
              </w:rPr>
              <w:t xml:space="preserve"> and </w:t>
            </w:r>
            <w:proofErr w:type="spellStart"/>
            <w:r w:rsidRPr="00061546">
              <w:rPr>
                <w:rFonts w:ascii="Times New Roman" w:eastAsia="Times New Roman" w:hAnsi="Times New Roman" w:cs="Times New Roman"/>
                <w:color w:val="000000"/>
                <w:sz w:val="20"/>
                <w:szCs w:val="20"/>
                <w:lang w:eastAsia="cs-CZ"/>
              </w:rPr>
              <w:t>innovation</w:t>
            </w:r>
            <w:proofErr w:type="spellEnd"/>
            <w:r w:rsidRPr="00061546">
              <w:rPr>
                <w:rFonts w:ascii="Times New Roman" w:eastAsia="Times New Roman" w:hAnsi="Times New Roman" w:cs="Times New Roman"/>
                <w:color w:val="000000"/>
                <w:sz w:val="20"/>
                <w:szCs w:val="20"/>
                <w:lang w:eastAsia="cs-CZ"/>
              </w:rPr>
              <w:t xml:space="preserve"> transfer </w:t>
            </w:r>
            <w:proofErr w:type="spellStart"/>
            <w:r w:rsidRPr="00061546">
              <w:rPr>
                <w:rFonts w:ascii="Times New Roman" w:eastAsia="Times New Roman" w:hAnsi="Times New Roman" w:cs="Times New Roman"/>
                <w:color w:val="000000"/>
                <w:sz w:val="20"/>
                <w:szCs w:val="20"/>
                <w:lang w:eastAsia="cs-CZ"/>
              </w:rPr>
              <w:t>potential</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Hmyzí neurohormony - mohou být použity jako </w:t>
            </w:r>
            <w:proofErr w:type="spellStart"/>
            <w:r w:rsidRPr="00061546">
              <w:rPr>
                <w:rFonts w:ascii="Times New Roman" w:eastAsia="Times New Roman" w:hAnsi="Times New Roman" w:cs="Times New Roman"/>
                <w:color w:val="000000"/>
                <w:sz w:val="20"/>
                <w:szCs w:val="20"/>
                <w:lang w:eastAsia="cs-CZ"/>
              </w:rPr>
              <w:t>bioracionální</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inseckticidy</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Control</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of</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Damage</w:t>
            </w:r>
            <w:proofErr w:type="spellEnd"/>
            <w:r w:rsidRPr="00061546">
              <w:rPr>
                <w:rFonts w:ascii="Times New Roman" w:eastAsia="Times New Roman" w:hAnsi="Times New Roman" w:cs="Times New Roman"/>
                <w:color w:val="000000"/>
                <w:sz w:val="20"/>
                <w:szCs w:val="20"/>
                <w:lang w:eastAsia="cs-CZ"/>
              </w:rPr>
              <w:t xml:space="preserve"> by </w:t>
            </w:r>
            <w:proofErr w:type="spellStart"/>
            <w:r w:rsidRPr="00061546">
              <w:rPr>
                <w:rFonts w:ascii="Times New Roman" w:eastAsia="Times New Roman" w:hAnsi="Times New Roman" w:cs="Times New Roman"/>
                <w:color w:val="000000"/>
                <w:sz w:val="20"/>
                <w:szCs w:val="20"/>
                <w:lang w:eastAsia="cs-CZ"/>
              </w:rPr>
              <w:t>Ips</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Cembrae</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Heer</w:t>
            </w:r>
            <w:proofErr w:type="spellEnd"/>
            <w:r w:rsidRPr="00061546">
              <w:rPr>
                <w:rFonts w:ascii="Times New Roman" w:eastAsia="Times New Roman" w:hAnsi="Times New Roman" w:cs="Times New Roman"/>
                <w:color w:val="000000"/>
                <w:sz w:val="20"/>
                <w:szCs w:val="20"/>
                <w:lang w:eastAsia="cs-CZ"/>
              </w:rPr>
              <w:t xml:space="preserve">) in </w:t>
            </w:r>
            <w:proofErr w:type="spellStart"/>
            <w:r w:rsidRPr="00061546">
              <w:rPr>
                <w:rFonts w:ascii="Times New Roman" w:eastAsia="Times New Roman" w:hAnsi="Times New Roman" w:cs="Times New Roman"/>
                <w:color w:val="000000"/>
                <w:sz w:val="20"/>
                <w:szCs w:val="20"/>
                <w:lang w:eastAsia="cs-CZ"/>
              </w:rPr>
              <w:t>Larch</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Stands</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lesního hospodářství a myslivosti,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Algebraický přístup k problému splnitelnosti omezujících podmínek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Aplikační programy pro analýzy vysoce rozlišených infračervených molekulových spekter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Ústav fyzikální chemie J. Heyrovského AV ČR,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Rozšířené metody výzkumu energetických materiálů zahrnující také antiteroristické aktivity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Pardubice / Fakulta chemicko-technologická</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Analýza zranitelnosti a rizik systémů městské infrastruktury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stavební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metody hodnocení ročníkového vlivu na výnosnost trvalých travních porostů v podmínkách České Republiky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271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Agronomická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Variabilita klimatu a hydrometeorologické extrémy v před-přístrojovém období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Úloha </w:t>
            </w:r>
            <w:proofErr w:type="spellStart"/>
            <w:r w:rsidRPr="00061546">
              <w:rPr>
                <w:rFonts w:ascii="Times New Roman" w:eastAsia="Times New Roman" w:hAnsi="Times New Roman" w:cs="Times New Roman"/>
                <w:color w:val="000000"/>
                <w:sz w:val="20"/>
                <w:szCs w:val="20"/>
                <w:lang w:eastAsia="cs-CZ"/>
              </w:rPr>
              <w:t>endosomálního-lyzosomálního</w:t>
            </w:r>
            <w:proofErr w:type="spellEnd"/>
            <w:r w:rsidRPr="00061546">
              <w:rPr>
                <w:rFonts w:ascii="Times New Roman" w:eastAsia="Times New Roman" w:hAnsi="Times New Roman" w:cs="Times New Roman"/>
                <w:color w:val="000000"/>
                <w:sz w:val="20"/>
                <w:szCs w:val="20"/>
                <w:lang w:eastAsia="cs-CZ"/>
              </w:rPr>
              <w:t xml:space="preserve"> systému v patogeneze </w:t>
            </w:r>
            <w:proofErr w:type="spellStart"/>
            <w:r w:rsidRPr="00061546">
              <w:rPr>
                <w:rFonts w:ascii="Times New Roman" w:eastAsia="Times New Roman" w:hAnsi="Times New Roman" w:cs="Times New Roman"/>
                <w:color w:val="000000"/>
                <w:sz w:val="20"/>
                <w:szCs w:val="20"/>
                <w:lang w:eastAsia="cs-CZ"/>
              </w:rPr>
              <w:t>neurodegenerativních</w:t>
            </w:r>
            <w:proofErr w:type="spellEnd"/>
            <w:r w:rsidRPr="00061546">
              <w:rPr>
                <w:rFonts w:ascii="Times New Roman" w:eastAsia="Times New Roman" w:hAnsi="Times New Roman" w:cs="Times New Roman"/>
                <w:color w:val="000000"/>
                <w:sz w:val="20"/>
                <w:szCs w:val="20"/>
                <w:lang w:eastAsia="cs-CZ"/>
              </w:rPr>
              <w:t xml:space="preserve"> nemocí.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Thomayerova nemocnice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Efektivní využití výpočetní techniky ve šlechtění přežvýkavců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živočišné výroby,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Směrové charakteristiky difuzorů pro systémy světlovodů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stavební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Globalni</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analyza</w:t>
            </w:r>
            <w:proofErr w:type="spellEnd"/>
            <w:r w:rsidRPr="00061546">
              <w:rPr>
                <w:rFonts w:ascii="Times New Roman" w:eastAsia="Times New Roman" w:hAnsi="Times New Roman" w:cs="Times New Roman"/>
                <w:color w:val="000000"/>
                <w:sz w:val="20"/>
                <w:szCs w:val="20"/>
                <w:lang w:eastAsia="cs-CZ"/>
              </w:rPr>
              <w:t xml:space="preserve"> na </w:t>
            </w:r>
            <w:proofErr w:type="spellStart"/>
            <w:r w:rsidRPr="00061546">
              <w:rPr>
                <w:rFonts w:ascii="Times New Roman" w:eastAsia="Times New Roman" w:hAnsi="Times New Roman" w:cs="Times New Roman"/>
                <w:color w:val="000000"/>
                <w:sz w:val="20"/>
                <w:szCs w:val="20"/>
                <w:lang w:eastAsia="cs-CZ"/>
              </w:rPr>
              <w:t>varietach</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Úloha krevních destiček, </w:t>
            </w:r>
            <w:proofErr w:type="spellStart"/>
            <w:r w:rsidRPr="00061546">
              <w:rPr>
                <w:rFonts w:ascii="Times New Roman" w:eastAsia="Times New Roman" w:hAnsi="Times New Roman" w:cs="Times New Roman"/>
                <w:color w:val="000000"/>
                <w:sz w:val="20"/>
                <w:szCs w:val="20"/>
                <w:lang w:eastAsia="cs-CZ"/>
              </w:rPr>
              <w:t>neutrofilů</w:t>
            </w:r>
            <w:proofErr w:type="spellEnd"/>
            <w:r w:rsidRPr="00061546">
              <w:rPr>
                <w:rFonts w:ascii="Times New Roman" w:eastAsia="Times New Roman" w:hAnsi="Times New Roman" w:cs="Times New Roman"/>
                <w:color w:val="000000"/>
                <w:sz w:val="20"/>
                <w:szCs w:val="20"/>
                <w:lang w:eastAsia="cs-CZ"/>
              </w:rPr>
              <w:t xml:space="preserve"> a složek mezibuněčné hmoty v zánětu. Analýza léčiv a perspektivních přírodních látek.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Biofyzikální ústav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a propagace venkovské turistiky a agroturistiky na zlepšení diverzifikace příjmů podnikatelů ve venkovských oblastech SR a ČR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Agronomická fakulta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Vlastnosti </w:t>
            </w:r>
            <w:proofErr w:type="spellStart"/>
            <w:r w:rsidRPr="00061546">
              <w:rPr>
                <w:rFonts w:ascii="Times New Roman" w:eastAsia="Times New Roman" w:hAnsi="Times New Roman" w:cs="Times New Roman"/>
                <w:color w:val="000000"/>
                <w:sz w:val="20"/>
                <w:szCs w:val="20"/>
                <w:lang w:eastAsia="cs-CZ"/>
              </w:rPr>
              <w:t>meziplanetármních</w:t>
            </w:r>
            <w:proofErr w:type="spellEnd"/>
            <w:r w:rsidRPr="00061546">
              <w:rPr>
                <w:rFonts w:ascii="Times New Roman" w:eastAsia="Times New Roman" w:hAnsi="Times New Roman" w:cs="Times New Roman"/>
                <w:color w:val="000000"/>
                <w:sz w:val="20"/>
                <w:szCs w:val="20"/>
                <w:lang w:eastAsia="cs-CZ"/>
              </w:rPr>
              <w:t xml:space="preserve"> objektů v těsné blízkosti Země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Astronomický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Hodnocení syntetických pšenic na rezistenci proti biotickým stresům a charakteristika </w:t>
            </w:r>
            <w:proofErr w:type="spellStart"/>
            <w:r w:rsidRPr="00061546">
              <w:rPr>
                <w:rFonts w:ascii="Times New Roman" w:eastAsia="Times New Roman" w:hAnsi="Times New Roman" w:cs="Times New Roman"/>
                <w:color w:val="000000"/>
                <w:sz w:val="20"/>
                <w:szCs w:val="20"/>
                <w:lang w:eastAsia="cs-CZ"/>
              </w:rPr>
              <w:t>gluteninových</w:t>
            </w:r>
            <w:proofErr w:type="spellEnd"/>
            <w:r w:rsidRPr="00061546">
              <w:rPr>
                <w:rFonts w:ascii="Times New Roman" w:eastAsia="Times New Roman" w:hAnsi="Times New Roman" w:cs="Times New Roman"/>
                <w:color w:val="000000"/>
                <w:sz w:val="20"/>
                <w:szCs w:val="20"/>
                <w:lang w:eastAsia="cs-CZ"/>
              </w:rPr>
              <w:t xml:space="preserve"> alel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Agrotest</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fyto</w:t>
            </w:r>
            <w:proofErr w:type="spellEnd"/>
            <w:r w:rsidRPr="00061546">
              <w:rPr>
                <w:rFonts w:ascii="Times New Roman" w:eastAsia="Times New Roman" w:hAnsi="Times New Roman" w:cs="Times New Roman"/>
                <w:color w:val="000000"/>
                <w:sz w:val="20"/>
                <w:szCs w:val="20"/>
                <w:lang w:eastAsia="cs-CZ"/>
              </w:rPr>
              <w:t>, s.r.o.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Optimalizace vlastností hliníkových a hořčíkových slitin na odlitky pro automobilový a letecký průmysl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strojního inženýrství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Mechanické vlastnosti a korozní charakteristiky </w:t>
            </w:r>
            <w:proofErr w:type="spellStart"/>
            <w:r w:rsidRPr="00061546">
              <w:rPr>
                <w:rFonts w:ascii="Times New Roman" w:eastAsia="Times New Roman" w:hAnsi="Times New Roman" w:cs="Times New Roman"/>
                <w:color w:val="000000"/>
                <w:sz w:val="20"/>
                <w:szCs w:val="20"/>
                <w:lang w:eastAsia="cs-CZ"/>
              </w:rPr>
              <w:t>ultrajemnozrnných</w:t>
            </w:r>
            <w:proofErr w:type="spellEnd"/>
            <w:r w:rsidRPr="00061546">
              <w:rPr>
                <w:rFonts w:ascii="Times New Roman" w:eastAsia="Times New Roman" w:hAnsi="Times New Roman" w:cs="Times New Roman"/>
                <w:color w:val="000000"/>
                <w:sz w:val="20"/>
                <w:szCs w:val="20"/>
                <w:lang w:eastAsia="cs-CZ"/>
              </w:rPr>
              <w:t xml:space="preserve"> slitin na bázi hořčíku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Charakterizace antioxidačních vlastností přírodních a biologicky aktivních látek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chemická</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Světelné znečištění v podmínkách Slovenské a České republiky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 / Fakulta elektrotechniky a informatiky</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Teorie čísel a její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Ostravská univerzita v Ostravě / Přírodovědecká fakulta</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Dopad metod eliminace akrylamidu na senzorické a chemické vlastnosti výrobků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Analýza a hodnocení rizik silničních tunelů-2</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ELTODO EG,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HLA polymorfismus a polymorfismus cytokinových genů u </w:t>
            </w:r>
            <w:proofErr w:type="spellStart"/>
            <w:r w:rsidRPr="00061546">
              <w:rPr>
                <w:rFonts w:ascii="Times New Roman" w:eastAsia="Times New Roman" w:hAnsi="Times New Roman" w:cs="Times New Roman"/>
                <w:color w:val="000000"/>
                <w:sz w:val="20"/>
                <w:szCs w:val="20"/>
                <w:lang w:eastAsia="cs-CZ"/>
              </w:rPr>
              <w:t>pemphigus</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vulgaris</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Lékařská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Technika a technologie sklizně energetických plodin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Agronomická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Ekologie hlodavců rodů </w:t>
            </w:r>
            <w:proofErr w:type="spellStart"/>
            <w:r w:rsidRPr="00061546">
              <w:rPr>
                <w:rFonts w:ascii="Times New Roman" w:eastAsia="Times New Roman" w:hAnsi="Times New Roman" w:cs="Times New Roman"/>
                <w:color w:val="000000"/>
                <w:sz w:val="20"/>
                <w:szCs w:val="20"/>
                <w:lang w:eastAsia="cs-CZ"/>
              </w:rPr>
              <w:t>Apodemus</w:t>
            </w:r>
            <w:proofErr w:type="spellEnd"/>
            <w:r w:rsidRPr="00061546">
              <w:rPr>
                <w:rFonts w:ascii="Times New Roman" w:eastAsia="Times New Roman" w:hAnsi="Times New Roman" w:cs="Times New Roman"/>
                <w:color w:val="000000"/>
                <w:sz w:val="20"/>
                <w:szCs w:val="20"/>
                <w:lang w:eastAsia="cs-CZ"/>
              </w:rPr>
              <w:t xml:space="preserve"> a </w:t>
            </w:r>
            <w:proofErr w:type="spellStart"/>
            <w:r w:rsidRPr="00061546">
              <w:rPr>
                <w:rFonts w:ascii="Times New Roman" w:eastAsia="Times New Roman" w:hAnsi="Times New Roman" w:cs="Times New Roman"/>
                <w:color w:val="000000"/>
                <w:sz w:val="20"/>
                <w:szCs w:val="20"/>
                <w:lang w:eastAsia="cs-CZ"/>
              </w:rPr>
              <w:t>Microtus</w:t>
            </w:r>
            <w:proofErr w:type="spellEnd"/>
            <w:r w:rsidRPr="00061546">
              <w:rPr>
                <w:rFonts w:ascii="Times New Roman" w:eastAsia="Times New Roman" w:hAnsi="Times New Roman" w:cs="Times New Roman"/>
                <w:color w:val="000000"/>
                <w:sz w:val="20"/>
                <w:szCs w:val="20"/>
                <w:lang w:eastAsia="cs-CZ"/>
              </w:rPr>
              <w:t xml:space="preserve"> a genetika jejich parazitů ve vybraných oblastech Slovenska a České Republiky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Development</w:t>
            </w:r>
            <w:proofErr w:type="spellEnd"/>
            <w:r w:rsidRPr="00061546">
              <w:rPr>
                <w:rFonts w:ascii="Times New Roman" w:eastAsia="Times New Roman" w:hAnsi="Times New Roman" w:cs="Times New Roman"/>
                <w:color w:val="000000"/>
                <w:sz w:val="20"/>
                <w:szCs w:val="20"/>
                <w:lang w:eastAsia="cs-CZ"/>
              </w:rPr>
              <w:t xml:space="preserve"> and </w:t>
            </w:r>
            <w:proofErr w:type="spellStart"/>
            <w:r w:rsidRPr="00061546">
              <w:rPr>
                <w:rFonts w:ascii="Times New Roman" w:eastAsia="Times New Roman" w:hAnsi="Times New Roman" w:cs="Times New Roman"/>
                <w:color w:val="000000"/>
                <w:sz w:val="20"/>
                <w:szCs w:val="20"/>
                <w:lang w:eastAsia="cs-CZ"/>
              </w:rPr>
              <w:t>characterization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of</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polymeric</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nanocomposites</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Tomáše Bati ve Zlíně / Fakulta technologická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Syntéza nových antibakteriálně aktivních sloučenin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Farmaceutická fakulta v Hradci Králové</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Integrace dat pro dobývání znalostí v bioinformatice a biomedicíně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DISCRETE-EVENT SIMULATION OF THE INTERIOR TRANSPORT AT ASSEMBLING</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strojní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Monitoring aktivních tektonických struktur v krasu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struktury a mechaniky hornin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Výpočtové submodely svarových spojení s užitím MKP pro virtuální </w:t>
            </w:r>
            <w:proofErr w:type="spellStart"/>
            <w:r w:rsidRPr="00061546">
              <w:rPr>
                <w:rFonts w:ascii="Times New Roman" w:eastAsia="Times New Roman" w:hAnsi="Times New Roman" w:cs="Times New Roman"/>
                <w:color w:val="000000"/>
                <w:sz w:val="20"/>
                <w:szCs w:val="20"/>
                <w:lang w:eastAsia="cs-CZ"/>
              </w:rPr>
              <w:t>prototyping</w:t>
            </w:r>
            <w:proofErr w:type="spellEnd"/>
            <w:r w:rsidRPr="00061546">
              <w:rPr>
                <w:rFonts w:ascii="Times New Roman" w:eastAsia="Times New Roman" w:hAnsi="Times New Roman" w:cs="Times New Roman"/>
                <w:color w:val="000000"/>
                <w:sz w:val="20"/>
                <w:szCs w:val="20"/>
                <w:lang w:eastAsia="cs-CZ"/>
              </w:rPr>
              <w:t xml:space="preserve"> strojů a zařízení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strojní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Kvantové korelace, provázání a nelokálnost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jaderná a fyzikálně inženýrská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Biologie </w:t>
            </w:r>
            <w:proofErr w:type="spellStart"/>
            <w:r w:rsidRPr="00061546">
              <w:rPr>
                <w:rFonts w:ascii="Times New Roman" w:eastAsia="Times New Roman" w:hAnsi="Times New Roman" w:cs="Times New Roman"/>
                <w:color w:val="000000"/>
                <w:sz w:val="20"/>
                <w:szCs w:val="20"/>
                <w:lang w:eastAsia="cs-CZ"/>
              </w:rPr>
              <w:t>rypošovitých</w:t>
            </w:r>
            <w:proofErr w:type="spellEnd"/>
            <w:r w:rsidRPr="00061546">
              <w:rPr>
                <w:rFonts w:ascii="Times New Roman" w:eastAsia="Times New Roman" w:hAnsi="Times New Roman" w:cs="Times New Roman"/>
                <w:color w:val="000000"/>
                <w:sz w:val="20"/>
                <w:szCs w:val="20"/>
                <w:lang w:eastAsia="cs-CZ"/>
              </w:rPr>
              <w:t xml:space="preserve"> s rozdílnými sociálními systémy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Vstup mitochondrie Trypanosoma </w:t>
            </w:r>
            <w:proofErr w:type="spellStart"/>
            <w:r w:rsidRPr="00061546">
              <w:rPr>
                <w:rFonts w:ascii="Times New Roman" w:eastAsia="Times New Roman" w:hAnsi="Times New Roman" w:cs="Times New Roman"/>
                <w:color w:val="000000"/>
                <w:sz w:val="20"/>
                <w:szCs w:val="20"/>
                <w:lang w:eastAsia="cs-CZ"/>
              </w:rPr>
              <w:t>brucei</w:t>
            </w:r>
            <w:proofErr w:type="spellEnd"/>
            <w:r w:rsidRPr="00061546">
              <w:rPr>
                <w:rFonts w:ascii="Times New Roman" w:eastAsia="Times New Roman" w:hAnsi="Times New Roman" w:cs="Times New Roman"/>
                <w:color w:val="000000"/>
                <w:sz w:val="20"/>
                <w:szCs w:val="20"/>
                <w:lang w:eastAsia="cs-CZ"/>
              </w:rPr>
              <w:t xml:space="preserve"> do post-</w:t>
            </w:r>
            <w:proofErr w:type="spellStart"/>
            <w:r w:rsidRPr="00061546">
              <w:rPr>
                <w:rFonts w:ascii="Times New Roman" w:eastAsia="Times New Roman" w:hAnsi="Times New Roman" w:cs="Times New Roman"/>
                <w:color w:val="000000"/>
                <w:sz w:val="20"/>
                <w:szCs w:val="20"/>
                <w:lang w:eastAsia="cs-CZ"/>
              </w:rPr>
              <w:t>proteomické</w:t>
            </w:r>
            <w:proofErr w:type="spellEnd"/>
            <w:r w:rsidRPr="00061546">
              <w:rPr>
                <w:rFonts w:ascii="Times New Roman" w:eastAsia="Times New Roman" w:hAnsi="Times New Roman" w:cs="Times New Roman"/>
                <w:color w:val="000000"/>
                <w:sz w:val="20"/>
                <w:szCs w:val="20"/>
                <w:lang w:eastAsia="cs-CZ"/>
              </w:rPr>
              <w:t xml:space="preserve"> éry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478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Biologické centrum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Identifikace a monitorování opuštěné půdy metodami dálkového průzkumu země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GISAT s.r.o.</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řídicího systému a úpravy spalovacího motoru zvyšující výkon při minimalizaci exhalací a jiskrovou bezpečnost pro použití v důlním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17 200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STAVUS, a. 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Tváření plastových rozvodů plynných a kapalných médií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13 674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MSV SYSTEMS CZ s. r. 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Nouzový výstražný a lokalizační systém GSM/GPS </w:t>
            </w:r>
            <w:proofErr w:type="spellStart"/>
            <w:r w:rsidRPr="00061546">
              <w:rPr>
                <w:rFonts w:ascii="Times New Roman" w:eastAsia="Times New Roman" w:hAnsi="Times New Roman" w:cs="Times New Roman"/>
                <w:color w:val="000000"/>
                <w:sz w:val="20"/>
                <w:szCs w:val="20"/>
                <w:lang w:eastAsia="cs-CZ"/>
              </w:rPr>
              <w:t>DiALoGS</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8 206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TANGER </w:t>
            </w:r>
            <w:proofErr w:type="spellStart"/>
            <w:r w:rsidRPr="00061546">
              <w:rPr>
                <w:rFonts w:ascii="Times New Roman" w:eastAsia="Times New Roman" w:hAnsi="Times New Roman" w:cs="Times New Roman"/>
                <w:color w:val="000000"/>
                <w:sz w:val="20"/>
                <w:szCs w:val="20"/>
                <w:lang w:eastAsia="cs-CZ"/>
              </w:rPr>
              <w:t>computersystems</w:t>
            </w:r>
            <w:proofErr w:type="spellEnd"/>
            <w:r w:rsidRPr="00061546">
              <w:rPr>
                <w:rFonts w:ascii="Times New Roman" w:eastAsia="Times New Roman" w:hAnsi="Times New Roman" w:cs="Times New Roman"/>
                <w:color w:val="000000"/>
                <w:sz w:val="20"/>
                <w:szCs w:val="20"/>
                <w:lang w:eastAsia="cs-CZ"/>
              </w:rPr>
              <w:t xml:space="preserve"> s. r. o.</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Úloha </w:t>
            </w:r>
            <w:proofErr w:type="spellStart"/>
            <w:r w:rsidRPr="00061546">
              <w:rPr>
                <w:rFonts w:ascii="Times New Roman" w:eastAsia="Times New Roman" w:hAnsi="Times New Roman" w:cs="Times New Roman"/>
                <w:color w:val="000000"/>
                <w:sz w:val="20"/>
                <w:szCs w:val="20"/>
                <w:lang w:eastAsia="cs-CZ"/>
              </w:rPr>
              <w:t>fosfolipasy</w:t>
            </w:r>
            <w:proofErr w:type="spellEnd"/>
            <w:r w:rsidRPr="00061546">
              <w:rPr>
                <w:rFonts w:ascii="Times New Roman" w:eastAsia="Times New Roman" w:hAnsi="Times New Roman" w:cs="Times New Roman"/>
                <w:color w:val="000000"/>
                <w:sz w:val="20"/>
                <w:szCs w:val="20"/>
                <w:lang w:eastAsia="cs-CZ"/>
              </w:rPr>
              <w:t xml:space="preserve"> D při regulaci </w:t>
            </w:r>
            <w:proofErr w:type="spellStart"/>
            <w:r w:rsidRPr="00061546">
              <w:rPr>
                <w:rFonts w:ascii="Times New Roman" w:eastAsia="Times New Roman" w:hAnsi="Times New Roman" w:cs="Times New Roman"/>
                <w:color w:val="000000"/>
                <w:sz w:val="20"/>
                <w:szCs w:val="20"/>
                <w:lang w:eastAsia="cs-CZ"/>
              </w:rPr>
              <w:t>transkriptomu</w:t>
            </w:r>
            <w:proofErr w:type="spellEnd"/>
            <w:r w:rsidRPr="00061546">
              <w:rPr>
                <w:rFonts w:ascii="Times New Roman" w:eastAsia="Times New Roman" w:hAnsi="Times New Roman" w:cs="Times New Roman"/>
                <w:color w:val="000000"/>
                <w:sz w:val="20"/>
                <w:szCs w:val="20"/>
                <w:lang w:eastAsia="cs-CZ"/>
              </w:rPr>
              <w:t xml:space="preserve"> systémové získané resistence u </w:t>
            </w:r>
            <w:proofErr w:type="spellStart"/>
            <w:r w:rsidRPr="00061546">
              <w:rPr>
                <w:rFonts w:ascii="Times New Roman" w:eastAsia="Times New Roman" w:hAnsi="Times New Roman" w:cs="Times New Roman"/>
                <w:color w:val="000000"/>
                <w:sz w:val="20"/>
                <w:szCs w:val="20"/>
                <w:lang w:eastAsia="cs-CZ"/>
              </w:rPr>
              <w:t>Arabidopsis</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thaliana</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Biofosfatizace</w:t>
            </w:r>
            <w:proofErr w:type="spellEnd"/>
            <w:r w:rsidRPr="00061546">
              <w:rPr>
                <w:rFonts w:ascii="Times New Roman" w:eastAsia="Times New Roman" w:hAnsi="Times New Roman" w:cs="Times New Roman"/>
                <w:color w:val="000000"/>
                <w:sz w:val="20"/>
                <w:szCs w:val="20"/>
                <w:lang w:eastAsia="cs-CZ"/>
              </w:rPr>
              <w:t xml:space="preserve"> a </w:t>
            </w:r>
            <w:proofErr w:type="spellStart"/>
            <w:r w:rsidRPr="00061546">
              <w:rPr>
                <w:rFonts w:ascii="Times New Roman" w:eastAsia="Times New Roman" w:hAnsi="Times New Roman" w:cs="Times New Roman"/>
                <w:color w:val="000000"/>
                <w:sz w:val="20"/>
                <w:szCs w:val="20"/>
                <w:lang w:eastAsia="cs-CZ"/>
              </w:rPr>
              <w:t>sulfidizace</w:t>
            </w:r>
            <w:proofErr w:type="spellEnd"/>
            <w:r w:rsidRPr="00061546">
              <w:rPr>
                <w:rFonts w:ascii="Times New Roman" w:eastAsia="Times New Roman" w:hAnsi="Times New Roman" w:cs="Times New Roman"/>
                <w:color w:val="000000"/>
                <w:sz w:val="20"/>
                <w:szCs w:val="20"/>
                <w:lang w:eastAsia="cs-CZ"/>
              </w:rPr>
              <w:t xml:space="preserve"> organické hmoty v černých břidlicích a s ní spjatá </w:t>
            </w:r>
            <w:proofErr w:type="spellStart"/>
            <w:r w:rsidRPr="00061546">
              <w:rPr>
                <w:rFonts w:ascii="Times New Roman" w:eastAsia="Times New Roman" w:hAnsi="Times New Roman" w:cs="Times New Roman"/>
                <w:color w:val="000000"/>
                <w:sz w:val="20"/>
                <w:szCs w:val="20"/>
                <w:lang w:eastAsia="cs-CZ"/>
              </w:rPr>
              <w:t>remobilizace</w:t>
            </w:r>
            <w:proofErr w:type="spellEnd"/>
            <w:r w:rsidRPr="00061546">
              <w:rPr>
                <w:rFonts w:ascii="Times New Roman" w:eastAsia="Times New Roman" w:hAnsi="Times New Roman" w:cs="Times New Roman"/>
                <w:color w:val="000000"/>
                <w:sz w:val="20"/>
                <w:szCs w:val="20"/>
                <w:lang w:eastAsia="cs-CZ"/>
              </w:rPr>
              <w:t xml:space="preserve"> a frakcionace kovů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geologická služba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Lektiny</w:t>
            </w:r>
            <w:proofErr w:type="spellEnd"/>
            <w:r w:rsidRPr="00061546">
              <w:rPr>
                <w:rFonts w:ascii="Times New Roman" w:eastAsia="Times New Roman" w:hAnsi="Times New Roman" w:cs="Times New Roman"/>
                <w:color w:val="000000"/>
                <w:sz w:val="20"/>
                <w:szCs w:val="20"/>
                <w:lang w:eastAsia="cs-CZ"/>
              </w:rPr>
              <w:t xml:space="preserve"> z </w:t>
            </w:r>
            <w:proofErr w:type="spellStart"/>
            <w:r w:rsidRPr="00061546">
              <w:rPr>
                <w:rFonts w:ascii="Times New Roman" w:eastAsia="Times New Roman" w:hAnsi="Times New Roman" w:cs="Times New Roman"/>
                <w:color w:val="000000"/>
                <w:sz w:val="20"/>
                <w:szCs w:val="20"/>
                <w:lang w:eastAsia="cs-CZ"/>
              </w:rPr>
              <w:t>Burkholderia</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cenocepacia:strukturně-funkční</w:t>
            </w:r>
            <w:proofErr w:type="spellEnd"/>
            <w:r w:rsidRPr="00061546">
              <w:rPr>
                <w:rFonts w:ascii="Times New Roman" w:eastAsia="Times New Roman" w:hAnsi="Times New Roman" w:cs="Times New Roman"/>
                <w:color w:val="000000"/>
                <w:sz w:val="20"/>
                <w:szCs w:val="20"/>
                <w:lang w:eastAsia="cs-CZ"/>
              </w:rPr>
              <w:t xml:space="preserve"> studie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Hormonální modulace </w:t>
            </w:r>
            <w:proofErr w:type="spellStart"/>
            <w:r w:rsidRPr="00061546">
              <w:rPr>
                <w:rFonts w:ascii="Times New Roman" w:eastAsia="Times New Roman" w:hAnsi="Times New Roman" w:cs="Times New Roman"/>
                <w:color w:val="000000"/>
                <w:sz w:val="20"/>
                <w:szCs w:val="20"/>
                <w:lang w:eastAsia="cs-CZ"/>
              </w:rPr>
              <w:t>feromonálního</w:t>
            </w:r>
            <w:proofErr w:type="spellEnd"/>
            <w:r w:rsidRPr="00061546">
              <w:rPr>
                <w:rFonts w:ascii="Times New Roman" w:eastAsia="Times New Roman" w:hAnsi="Times New Roman" w:cs="Times New Roman"/>
                <w:color w:val="000000"/>
                <w:sz w:val="20"/>
                <w:szCs w:val="20"/>
                <w:lang w:eastAsia="cs-CZ"/>
              </w:rPr>
              <w:t xml:space="preserve"> čichového systému na centrální a periferní úrovni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Biologické centrum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Bazický </w:t>
            </w:r>
            <w:proofErr w:type="spellStart"/>
            <w:r w:rsidRPr="00061546">
              <w:rPr>
                <w:rFonts w:ascii="Times New Roman" w:eastAsia="Times New Roman" w:hAnsi="Times New Roman" w:cs="Times New Roman"/>
                <w:color w:val="000000"/>
                <w:sz w:val="20"/>
                <w:szCs w:val="20"/>
                <w:lang w:eastAsia="cs-CZ"/>
              </w:rPr>
              <w:t>magmatismus</w:t>
            </w:r>
            <w:proofErr w:type="spellEnd"/>
            <w:r w:rsidRPr="00061546">
              <w:rPr>
                <w:rFonts w:ascii="Times New Roman" w:eastAsia="Times New Roman" w:hAnsi="Times New Roman" w:cs="Times New Roman"/>
                <w:color w:val="000000"/>
                <w:sz w:val="20"/>
                <w:szCs w:val="20"/>
                <w:lang w:eastAsia="cs-CZ"/>
              </w:rPr>
              <w:t xml:space="preserve"> v severovýchodní části Českého masivu: klíč k rozluštění geometrie variských </w:t>
            </w:r>
            <w:proofErr w:type="spellStart"/>
            <w:r w:rsidRPr="00061546">
              <w:rPr>
                <w:rFonts w:ascii="Times New Roman" w:eastAsia="Times New Roman" w:hAnsi="Times New Roman" w:cs="Times New Roman"/>
                <w:color w:val="000000"/>
                <w:sz w:val="20"/>
                <w:szCs w:val="20"/>
                <w:lang w:eastAsia="cs-CZ"/>
              </w:rPr>
              <w:t>suturních</w:t>
            </w:r>
            <w:proofErr w:type="spellEnd"/>
            <w:r w:rsidRPr="00061546">
              <w:rPr>
                <w:rFonts w:ascii="Times New Roman" w:eastAsia="Times New Roman" w:hAnsi="Times New Roman" w:cs="Times New Roman"/>
                <w:color w:val="000000"/>
                <w:sz w:val="20"/>
                <w:szCs w:val="20"/>
                <w:lang w:eastAsia="cs-CZ"/>
              </w:rPr>
              <w:t xml:space="preserve"> zón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Teoretické a spektroskopické studium </w:t>
            </w:r>
            <w:proofErr w:type="spellStart"/>
            <w:r w:rsidRPr="00061546">
              <w:rPr>
                <w:rFonts w:ascii="Times New Roman" w:eastAsia="Times New Roman" w:hAnsi="Times New Roman" w:cs="Times New Roman"/>
                <w:color w:val="000000"/>
                <w:sz w:val="20"/>
                <w:szCs w:val="20"/>
                <w:lang w:eastAsia="cs-CZ"/>
              </w:rPr>
              <w:t>organosilikonových</w:t>
            </w:r>
            <w:proofErr w:type="spellEnd"/>
            <w:r w:rsidRPr="00061546">
              <w:rPr>
                <w:rFonts w:ascii="Times New Roman" w:eastAsia="Times New Roman" w:hAnsi="Times New Roman" w:cs="Times New Roman"/>
                <w:color w:val="000000"/>
                <w:sz w:val="20"/>
                <w:szCs w:val="20"/>
                <w:lang w:eastAsia="cs-CZ"/>
              </w:rPr>
              <w:t xml:space="preserve"> molekul a jejich fragmentace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chemická</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Kvantová dynamika srážek mezi velmi chladnými atomy a molekulami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Biodiverzita </w:t>
            </w:r>
            <w:proofErr w:type="spellStart"/>
            <w:r w:rsidRPr="00061546">
              <w:rPr>
                <w:rFonts w:ascii="Times New Roman" w:eastAsia="Times New Roman" w:hAnsi="Times New Roman" w:cs="Times New Roman"/>
                <w:color w:val="000000"/>
                <w:sz w:val="20"/>
                <w:szCs w:val="20"/>
                <w:lang w:eastAsia="cs-CZ"/>
              </w:rPr>
              <w:t>fytopatogenů</w:t>
            </w:r>
            <w:proofErr w:type="spellEnd"/>
            <w:r w:rsidRPr="00061546">
              <w:rPr>
                <w:rFonts w:ascii="Times New Roman" w:eastAsia="Times New Roman" w:hAnsi="Times New Roman" w:cs="Times New Roman"/>
                <w:color w:val="000000"/>
                <w:sz w:val="20"/>
                <w:szCs w:val="20"/>
                <w:lang w:eastAsia="cs-CZ"/>
              </w:rPr>
              <w:t xml:space="preserve">: molekulární variabilita a epidemiologie </w:t>
            </w:r>
            <w:proofErr w:type="spellStart"/>
            <w:r w:rsidRPr="00061546">
              <w:rPr>
                <w:rFonts w:ascii="Times New Roman" w:eastAsia="Times New Roman" w:hAnsi="Times New Roman" w:cs="Times New Roman"/>
                <w:color w:val="000000"/>
                <w:sz w:val="20"/>
                <w:szCs w:val="20"/>
                <w:lang w:eastAsia="cs-CZ"/>
              </w:rPr>
              <w:t>potyvirů</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Flexiviridae</w:t>
            </w:r>
            <w:proofErr w:type="spellEnd"/>
            <w:r w:rsidRPr="00061546">
              <w:rPr>
                <w:rFonts w:ascii="Times New Roman" w:eastAsia="Times New Roman" w:hAnsi="Times New Roman" w:cs="Times New Roman"/>
                <w:color w:val="000000"/>
                <w:sz w:val="20"/>
                <w:szCs w:val="20"/>
                <w:lang w:eastAsia="cs-CZ"/>
              </w:rPr>
              <w:t xml:space="preserve"> a </w:t>
            </w:r>
            <w:proofErr w:type="spellStart"/>
            <w:r w:rsidRPr="00061546">
              <w:rPr>
                <w:rFonts w:ascii="Times New Roman" w:eastAsia="Times New Roman" w:hAnsi="Times New Roman" w:cs="Times New Roman"/>
                <w:color w:val="000000"/>
                <w:sz w:val="20"/>
                <w:szCs w:val="20"/>
                <w:lang w:eastAsia="cs-CZ"/>
              </w:rPr>
              <w:t>fytoplazem</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Sekundární metabolizmus a jeho regulace u </w:t>
            </w:r>
            <w:proofErr w:type="spellStart"/>
            <w:r w:rsidRPr="00061546">
              <w:rPr>
                <w:rFonts w:ascii="Times New Roman" w:eastAsia="Times New Roman" w:hAnsi="Times New Roman" w:cs="Times New Roman"/>
                <w:color w:val="000000"/>
                <w:sz w:val="20"/>
                <w:szCs w:val="20"/>
                <w:lang w:eastAsia="cs-CZ"/>
              </w:rPr>
              <w:t>Streptomyces</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ambofaciens</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Nové postupy při depozici tenkých vrstev reaktivním magnetronovým </w:t>
            </w:r>
            <w:proofErr w:type="spellStart"/>
            <w:r w:rsidRPr="00061546">
              <w:rPr>
                <w:rFonts w:ascii="Times New Roman" w:eastAsia="Times New Roman" w:hAnsi="Times New Roman" w:cs="Times New Roman"/>
                <w:color w:val="000000"/>
                <w:sz w:val="20"/>
                <w:szCs w:val="20"/>
                <w:lang w:eastAsia="cs-CZ"/>
              </w:rPr>
              <w:t>naprašováním</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Ekologický význam aerobních </w:t>
            </w:r>
            <w:proofErr w:type="spellStart"/>
            <w:r w:rsidRPr="00061546">
              <w:rPr>
                <w:rFonts w:ascii="Times New Roman" w:eastAsia="Times New Roman" w:hAnsi="Times New Roman" w:cs="Times New Roman"/>
                <w:color w:val="000000"/>
                <w:sz w:val="20"/>
                <w:szCs w:val="20"/>
                <w:lang w:eastAsia="cs-CZ"/>
              </w:rPr>
              <w:t>anoxygenních</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fototrofů</w:t>
            </w:r>
            <w:proofErr w:type="spellEnd"/>
            <w:r w:rsidRPr="00061546">
              <w:rPr>
                <w:rFonts w:ascii="Times New Roman" w:eastAsia="Times New Roman" w:hAnsi="Times New Roman" w:cs="Times New Roman"/>
                <w:color w:val="000000"/>
                <w:sz w:val="20"/>
                <w:szCs w:val="20"/>
                <w:lang w:eastAsia="cs-CZ"/>
              </w:rPr>
              <w:t xml:space="preserve"> v příbřežním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Transport tubulinu mezi jádrem a cytoplazmou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Úloha lipidových raftů v řízení buněčné signalizace vedoucí k modulaci </w:t>
            </w:r>
            <w:proofErr w:type="spellStart"/>
            <w:r w:rsidRPr="00061546">
              <w:rPr>
                <w:rFonts w:ascii="Times New Roman" w:eastAsia="Times New Roman" w:hAnsi="Times New Roman" w:cs="Times New Roman"/>
                <w:color w:val="000000"/>
                <w:sz w:val="20"/>
                <w:szCs w:val="20"/>
                <w:lang w:eastAsia="cs-CZ"/>
              </w:rPr>
              <w:t>cytokinetiky</w:t>
            </w:r>
            <w:proofErr w:type="spellEnd"/>
            <w:r w:rsidRPr="00061546">
              <w:rPr>
                <w:rFonts w:ascii="Times New Roman" w:eastAsia="Times New Roman" w:hAnsi="Times New Roman" w:cs="Times New Roman"/>
                <w:color w:val="000000"/>
                <w:sz w:val="20"/>
                <w:szCs w:val="20"/>
                <w:lang w:eastAsia="cs-CZ"/>
              </w:rPr>
              <w:t xml:space="preserve"> nádorových buněk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Studium </w:t>
            </w:r>
            <w:proofErr w:type="spellStart"/>
            <w:r w:rsidRPr="00061546">
              <w:rPr>
                <w:rFonts w:ascii="Times New Roman" w:eastAsia="Times New Roman" w:hAnsi="Times New Roman" w:cs="Times New Roman"/>
                <w:color w:val="000000"/>
                <w:sz w:val="20"/>
                <w:szCs w:val="20"/>
                <w:lang w:eastAsia="cs-CZ"/>
              </w:rPr>
              <w:t>nanovlákenných</w:t>
            </w:r>
            <w:proofErr w:type="spellEnd"/>
            <w:r w:rsidRPr="00061546">
              <w:rPr>
                <w:rFonts w:ascii="Times New Roman" w:eastAsia="Times New Roman" w:hAnsi="Times New Roman" w:cs="Times New Roman"/>
                <w:color w:val="000000"/>
                <w:sz w:val="20"/>
                <w:szCs w:val="20"/>
                <w:lang w:eastAsia="cs-CZ"/>
              </w:rPr>
              <w:t xml:space="preserve"> materiálů a jejich použití pro karbonizaci a přípravu kompozitních materiálů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Technická univerzita v Liberci / Fakulta textilní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Studium struktury </w:t>
            </w:r>
            <w:proofErr w:type="spellStart"/>
            <w:r w:rsidRPr="00061546">
              <w:rPr>
                <w:rFonts w:ascii="Times New Roman" w:eastAsia="Times New Roman" w:hAnsi="Times New Roman" w:cs="Times New Roman"/>
                <w:color w:val="000000"/>
                <w:sz w:val="20"/>
                <w:szCs w:val="20"/>
                <w:lang w:eastAsia="cs-CZ"/>
              </w:rPr>
              <w:t>metaloenzymů</w:t>
            </w:r>
            <w:proofErr w:type="spellEnd"/>
            <w:r w:rsidRPr="00061546">
              <w:rPr>
                <w:rFonts w:ascii="Times New Roman" w:eastAsia="Times New Roman" w:hAnsi="Times New Roman" w:cs="Times New Roman"/>
                <w:color w:val="000000"/>
                <w:sz w:val="20"/>
                <w:szCs w:val="20"/>
                <w:lang w:eastAsia="cs-CZ"/>
              </w:rPr>
              <w:t xml:space="preserve"> pomocí spektroskopických a difrakčních metod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Biologické centrum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Effective</w:t>
            </w:r>
            <w:proofErr w:type="spellEnd"/>
            <w:r w:rsidRPr="00061546">
              <w:rPr>
                <w:rFonts w:ascii="Times New Roman" w:eastAsia="Times New Roman" w:hAnsi="Times New Roman" w:cs="Times New Roman"/>
                <w:color w:val="000000"/>
                <w:sz w:val="20"/>
                <w:szCs w:val="20"/>
                <w:lang w:eastAsia="cs-CZ"/>
              </w:rPr>
              <w:t xml:space="preserve"> use </w:t>
            </w:r>
            <w:proofErr w:type="spellStart"/>
            <w:r w:rsidRPr="00061546">
              <w:rPr>
                <w:rFonts w:ascii="Times New Roman" w:eastAsia="Times New Roman" w:hAnsi="Times New Roman" w:cs="Times New Roman"/>
                <w:color w:val="000000"/>
                <w:sz w:val="20"/>
                <w:szCs w:val="20"/>
                <w:lang w:eastAsia="cs-CZ"/>
              </w:rPr>
              <w:t>of</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information</w:t>
            </w:r>
            <w:proofErr w:type="spellEnd"/>
            <w:r w:rsidRPr="00061546">
              <w:rPr>
                <w:rFonts w:ascii="Times New Roman" w:eastAsia="Times New Roman" w:hAnsi="Times New Roman" w:cs="Times New Roman"/>
                <w:color w:val="000000"/>
                <w:sz w:val="20"/>
                <w:szCs w:val="20"/>
                <w:lang w:eastAsia="cs-CZ"/>
              </w:rPr>
              <w:t xml:space="preserve"> technology </w:t>
            </w:r>
            <w:proofErr w:type="spellStart"/>
            <w:r w:rsidRPr="00061546">
              <w:rPr>
                <w:rFonts w:ascii="Times New Roman" w:eastAsia="Times New Roman" w:hAnsi="Times New Roman" w:cs="Times New Roman"/>
                <w:color w:val="000000"/>
                <w:sz w:val="20"/>
                <w:szCs w:val="20"/>
                <w:lang w:eastAsia="cs-CZ"/>
              </w:rPr>
              <w:t>for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establishing</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sustainable</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breeding</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objectives</w:t>
            </w:r>
            <w:proofErr w:type="spellEnd"/>
            <w:r w:rsidRPr="00061546">
              <w:rPr>
                <w:rFonts w:ascii="Times New Roman" w:eastAsia="Times New Roman" w:hAnsi="Times New Roman" w:cs="Times New Roman"/>
                <w:color w:val="000000"/>
                <w:sz w:val="20"/>
                <w:szCs w:val="20"/>
                <w:lang w:eastAsia="cs-CZ"/>
              </w:rPr>
              <w:t xml:space="preserve"> in </w:t>
            </w:r>
            <w:proofErr w:type="spellStart"/>
            <w:r w:rsidRPr="00061546">
              <w:rPr>
                <w:rFonts w:ascii="Times New Roman" w:eastAsia="Times New Roman" w:hAnsi="Times New Roman" w:cs="Times New Roman"/>
                <w:color w:val="000000"/>
                <w:sz w:val="20"/>
                <w:szCs w:val="20"/>
                <w:lang w:eastAsia="cs-CZ"/>
              </w:rPr>
              <w:t>farm</w:t>
            </w:r>
            <w:proofErr w:type="spellEnd"/>
            <w:r w:rsidRPr="00061546">
              <w:rPr>
                <w:rFonts w:ascii="Times New Roman" w:eastAsia="Times New Roman" w:hAnsi="Times New Roman" w:cs="Times New Roman"/>
                <w:color w:val="000000"/>
                <w:sz w:val="20"/>
                <w:szCs w:val="20"/>
                <w:lang w:eastAsia="cs-CZ"/>
              </w:rPr>
              <w:t xml:space="preserve"> animal </w:t>
            </w:r>
            <w:proofErr w:type="spellStart"/>
            <w:r w:rsidRPr="00061546">
              <w:rPr>
                <w:rFonts w:ascii="Times New Roman" w:eastAsia="Times New Roman" w:hAnsi="Times New Roman" w:cs="Times New Roman"/>
                <w:color w:val="000000"/>
                <w:sz w:val="20"/>
                <w:szCs w:val="20"/>
                <w:lang w:eastAsia="cs-CZ"/>
              </w:rPr>
              <w:t>breeding</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živočišné výroby,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Development</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af</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an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automatic</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soil</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respiration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system</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Centrum výzkumu globální změny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Možné vlivy financování z EU na efektivnost produkce a technologický rozvoj zemědělských podniků v ČR a Maďarsku v letech 2007-2008</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Ekonomická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WAS (</w:t>
            </w:r>
            <w:proofErr w:type="spellStart"/>
            <w:r w:rsidRPr="00061546">
              <w:rPr>
                <w:rFonts w:ascii="Times New Roman" w:eastAsia="Times New Roman" w:hAnsi="Times New Roman" w:cs="Times New Roman"/>
                <w:color w:val="000000"/>
                <w:sz w:val="20"/>
                <w:szCs w:val="20"/>
                <w:lang w:eastAsia="cs-CZ"/>
              </w:rPr>
              <w:t>water</w:t>
            </w:r>
            <w:proofErr w:type="spellEnd"/>
            <w:r w:rsidRPr="00061546">
              <w:rPr>
                <w:rFonts w:ascii="Times New Roman" w:eastAsia="Times New Roman" w:hAnsi="Times New Roman" w:cs="Times New Roman"/>
                <w:color w:val="000000"/>
                <w:sz w:val="20"/>
                <w:szCs w:val="20"/>
                <w:lang w:eastAsia="cs-CZ"/>
              </w:rPr>
              <w:t xml:space="preserve">, air and </w:t>
            </w:r>
            <w:proofErr w:type="spellStart"/>
            <w:r w:rsidRPr="00061546">
              <w:rPr>
                <w:rFonts w:ascii="Times New Roman" w:eastAsia="Times New Roman" w:hAnsi="Times New Roman" w:cs="Times New Roman"/>
                <w:color w:val="000000"/>
                <w:sz w:val="20"/>
                <w:szCs w:val="20"/>
                <w:lang w:eastAsia="cs-CZ"/>
              </w:rPr>
              <w:t>soil</w:t>
            </w:r>
            <w:proofErr w:type="spellEnd"/>
            <w:r w:rsidRPr="00061546">
              <w:rPr>
                <w:rFonts w:ascii="Times New Roman" w:eastAsia="Times New Roman" w:hAnsi="Times New Roman" w:cs="Times New Roman"/>
                <w:color w:val="000000"/>
                <w:sz w:val="20"/>
                <w:szCs w:val="20"/>
                <w:lang w:eastAsia="cs-CZ"/>
              </w:rPr>
              <w:t xml:space="preserve">) database - </w:t>
            </w:r>
            <w:proofErr w:type="spellStart"/>
            <w:r w:rsidRPr="00061546">
              <w:rPr>
                <w:rFonts w:ascii="Times New Roman" w:eastAsia="Times New Roman" w:hAnsi="Times New Roman" w:cs="Times New Roman"/>
                <w:color w:val="000000"/>
                <w:sz w:val="20"/>
                <w:szCs w:val="20"/>
                <w:lang w:eastAsia="cs-CZ"/>
              </w:rPr>
              <w:t>an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interactive</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tool</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applicable</w:t>
            </w:r>
            <w:proofErr w:type="spellEnd"/>
            <w:r w:rsidRPr="00061546">
              <w:rPr>
                <w:rFonts w:ascii="Times New Roman" w:eastAsia="Times New Roman" w:hAnsi="Times New Roman" w:cs="Times New Roman"/>
                <w:color w:val="000000"/>
                <w:sz w:val="20"/>
                <w:szCs w:val="20"/>
                <w:lang w:eastAsia="cs-CZ"/>
              </w:rPr>
              <w:t xml:space="preserve"> in </w:t>
            </w:r>
            <w:proofErr w:type="spellStart"/>
            <w:r w:rsidRPr="00061546">
              <w:rPr>
                <w:rFonts w:ascii="Times New Roman" w:eastAsia="Times New Roman" w:hAnsi="Times New Roman" w:cs="Times New Roman"/>
                <w:color w:val="000000"/>
                <w:sz w:val="20"/>
                <w:szCs w:val="20"/>
                <w:lang w:eastAsia="cs-CZ"/>
              </w:rPr>
              <w:t>BSc</w:t>
            </w:r>
            <w:proofErr w:type="spellEnd"/>
            <w:r w:rsidRPr="00061546">
              <w:rPr>
                <w:rFonts w:ascii="Times New Roman" w:eastAsia="Times New Roman" w:hAnsi="Times New Roman" w:cs="Times New Roman"/>
                <w:color w:val="000000"/>
                <w:sz w:val="20"/>
                <w:szCs w:val="20"/>
                <w:lang w:eastAsia="cs-CZ"/>
              </w:rPr>
              <w:t>/</w:t>
            </w:r>
            <w:proofErr w:type="spellStart"/>
            <w:r w:rsidRPr="00061546">
              <w:rPr>
                <w:rFonts w:ascii="Times New Roman" w:eastAsia="Times New Roman" w:hAnsi="Times New Roman" w:cs="Times New Roman"/>
                <w:color w:val="000000"/>
                <w:sz w:val="20"/>
                <w:szCs w:val="20"/>
                <w:lang w:eastAsia="cs-CZ"/>
              </w:rPr>
              <w:t>MSc</w:t>
            </w:r>
            <w:proofErr w:type="spellEnd"/>
            <w:r w:rsidRPr="00061546">
              <w:rPr>
                <w:rFonts w:ascii="Times New Roman" w:eastAsia="Times New Roman" w:hAnsi="Times New Roman" w:cs="Times New Roman"/>
                <w:color w:val="000000"/>
                <w:sz w:val="20"/>
                <w:szCs w:val="20"/>
                <w:lang w:eastAsia="cs-CZ"/>
              </w:rPr>
              <w:t xml:space="preserve"> study </w:t>
            </w:r>
            <w:proofErr w:type="spellStart"/>
            <w:r w:rsidRPr="00061546">
              <w:rPr>
                <w:rFonts w:ascii="Times New Roman" w:eastAsia="Times New Roman" w:hAnsi="Times New Roman" w:cs="Times New Roman"/>
                <w:color w:val="000000"/>
                <w:sz w:val="20"/>
                <w:szCs w:val="20"/>
                <w:lang w:eastAsia="cs-CZ"/>
              </w:rPr>
              <w:t>programms</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of</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Agricultural</w:t>
            </w:r>
            <w:proofErr w:type="spellEnd"/>
            <w:r w:rsidRPr="00061546">
              <w:rPr>
                <w:rFonts w:ascii="Times New Roman" w:eastAsia="Times New Roman" w:hAnsi="Times New Roman" w:cs="Times New Roman"/>
                <w:color w:val="000000"/>
                <w:sz w:val="20"/>
                <w:szCs w:val="20"/>
                <w:lang w:eastAsia="cs-CZ"/>
              </w:rPr>
              <w:t xml:space="preserve"> and </w:t>
            </w:r>
            <w:proofErr w:type="spellStart"/>
            <w:r w:rsidRPr="00061546">
              <w:rPr>
                <w:rFonts w:ascii="Times New Roman" w:eastAsia="Times New Roman" w:hAnsi="Times New Roman" w:cs="Times New Roman"/>
                <w:color w:val="000000"/>
                <w:sz w:val="20"/>
                <w:szCs w:val="20"/>
                <w:lang w:eastAsia="cs-CZ"/>
              </w:rPr>
              <w:t>Environmental</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sciences</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Agronomická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Stream</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reconstructions</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for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flood</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plain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reactivation</w:t>
            </w:r>
            <w:proofErr w:type="spellEnd"/>
            <w:r w:rsidRPr="00061546">
              <w:rPr>
                <w:rFonts w:ascii="Times New Roman" w:eastAsia="Times New Roman" w:hAnsi="Times New Roman" w:cs="Times New Roman"/>
                <w:color w:val="000000"/>
                <w:sz w:val="20"/>
                <w:szCs w:val="20"/>
                <w:lang w:eastAsia="cs-CZ"/>
              </w:rPr>
              <w:t xml:space="preserve"> and </w:t>
            </w:r>
            <w:proofErr w:type="spellStart"/>
            <w:r w:rsidRPr="00061546">
              <w:rPr>
                <w:rFonts w:ascii="Times New Roman" w:eastAsia="Times New Roman" w:hAnsi="Times New Roman" w:cs="Times New Roman"/>
                <w:color w:val="000000"/>
                <w:sz w:val="20"/>
                <w:szCs w:val="20"/>
                <w:lang w:eastAsia="cs-CZ"/>
              </w:rPr>
              <w:t>landscape</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protection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applying</w:t>
            </w:r>
            <w:proofErr w:type="spellEnd"/>
            <w:r w:rsidRPr="00061546">
              <w:rPr>
                <w:rFonts w:ascii="Times New Roman" w:eastAsia="Times New Roman" w:hAnsi="Times New Roman" w:cs="Times New Roman"/>
                <w:color w:val="000000"/>
                <w:sz w:val="20"/>
                <w:szCs w:val="20"/>
                <w:lang w:eastAsia="cs-CZ"/>
              </w:rPr>
              <w:t xml:space="preserve"> natural </w:t>
            </w:r>
            <w:proofErr w:type="spellStart"/>
            <w:r w:rsidRPr="00061546">
              <w:rPr>
                <w:rFonts w:ascii="Times New Roman" w:eastAsia="Times New Roman" w:hAnsi="Times New Roman" w:cs="Times New Roman"/>
                <w:color w:val="000000"/>
                <w:sz w:val="20"/>
                <w:szCs w:val="20"/>
                <w:lang w:eastAsia="cs-CZ"/>
              </w:rPr>
              <w:t>materials</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 KTI, s.r.o.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Improvement</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of</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winter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wheat</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resistance</w:t>
            </w:r>
            <w:proofErr w:type="spellEnd"/>
            <w:r w:rsidRPr="00061546">
              <w:rPr>
                <w:rFonts w:ascii="Times New Roman" w:eastAsia="Times New Roman" w:hAnsi="Times New Roman" w:cs="Times New Roman"/>
                <w:color w:val="000000"/>
                <w:sz w:val="20"/>
                <w:szCs w:val="20"/>
                <w:lang w:eastAsia="cs-CZ"/>
              </w:rPr>
              <w:t xml:space="preserve"> to </w:t>
            </w:r>
            <w:proofErr w:type="spellStart"/>
            <w:r w:rsidRPr="00061546">
              <w:rPr>
                <w:rFonts w:ascii="Times New Roman" w:eastAsia="Times New Roman" w:hAnsi="Times New Roman" w:cs="Times New Roman"/>
                <w:color w:val="000000"/>
                <w:sz w:val="20"/>
                <w:szCs w:val="20"/>
                <w:lang w:eastAsia="cs-CZ"/>
              </w:rPr>
              <w:t>pathogens</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using</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traditional</w:t>
            </w:r>
            <w:proofErr w:type="spellEnd"/>
            <w:r w:rsidRPr="00061546">
              <w:rPr>
                <w:rFonts w:ascii="Times New Roman" w:eastAsia="Times New Roman" w:hAnsi="Times New Roman" w:cs="Times New Roman"/>
                <w:color w:val="000000"/>
                <w:sz w:val="20"/>
                <w:szCs w:val="20"/>
                <w:lang w:eastAsia="cs-CZ"/>
              </w:rPr>
              <w:t xml:space="preserve"> and </w:t>
            </w:r>
            <w:proofErr w:type="spellStart"/>
            <w:r w:rsidRPr="00061546">
              <w:rPr>
                <w:rFonts w:ascii="Times New Roman" w:eastAsia="Times New Roman" w:hAnsi="Times New Roman" w:cs="Times New Roman"/>
                <w:color w:val="000000"/>
                <w:sz w:val="20"/>
                <w:szCs w:val="20"/>
                <w:lang w:eastAsia="cs-CZ"/>
              </w:rPr>
              <w:t>molecular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genetic</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methods</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rostlinné výroby,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Zdokonalení závlahové technologie jako nástroje k udržitelnému využívání vody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Agronomická fakulta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Fázové rovnováhy v bezolovnatých pájkách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fyziky materiálů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Ekologické zemědělství v ČR a Rakousku - hlavní problémy a přenos zkušeností.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Zemědělská fakulta</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Univerzální mobilní robotická platforma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elektrotechniky a komunikačních technologií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Nanofázové</w:t>
            </w:r>
            <w:proofErr w:type="spellEnd"/>
            <w:r w:rsidRPr="00061546">
              <w:rPr>
                <w:rFonts w:ascii="Times New Roman" w:eastAsia="Times New Roman" w:hAnsi="Times New Roman" w:cs="Times New Roman"/>
                <w:color w:val="000000"/>
                <w:sz w:val="20"/>
                <w:szCs w:val="20"/>
                <w:lang w:eastAsia="cs-CZ"/>
              </w:rPr>
              <w:t xml:space="preserve"> polymerní kompozity s aplikacemi pro solární články a elektronické prvky.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Kras a významnost zemědělské půdy: mineralogie a pedologie zděděných prvků krasového povrchu a jejích výplní půdním materiálem z hlediska významu krasové půdy pro zemědělství a lesnictví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Lesnická a dřevařská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slitiny pro automobilový průmysl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strojního inženýrství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BAYESIAN DECISION MAKING TO SUPPORT CHANGE DETECTION IN COMPLEX MANUFACTURING SYSTEMS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teorie informace a automatizace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Inteligentní agenti v medicíně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Metody dolování dat a jejich aplikace III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Spektrální teorie lineárních </w:t>
            </w:r>
            <w:proofErr w:type="spellStart"/>
            <w:r w:rsidRPr="00061546">
              <w:rPr>
                <w:rFonts w:ascii="Times New Roman" w:eastAsia="Times New Roman" w:hAnsi="Times New Roman" w:cs="Times New Roman"/>
                <w:color w:val="000000"/>
                <w:sz w:val="20"/>
                <w:szCs w:val="20"/>
                <w:lang w:eastAsia="cs-CZ"/>
              </w:rPr>
              <w:t>operaátorů</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Matematický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Zhodnocení mizejících genetických zdrojů pro zemědělství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pícninářský, spol. s 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Regionální klimatické modelování s vysokým rozlišením v regionech s členitým terénem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Biomechanika nekrózy hlavice femuru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strojní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Lokalizace robotu ze všesměrových obrazů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Raná neagrární sídliště jako místa transferů idejí a znalostí ve středověké Evropě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Filozofická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Srovnávací studie českých a slovinských literárních polí ve středoevropském kontextu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Filozofická fakulta</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Politické, hospodářské a kulturní vzorce slovanské spolupráce v českých zemích (Československu) a ve Slovinsku - historická komparativní perspektiva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Filozofická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Zajištění bezpečného provozu dynamicky zatěžovaných ocelových konstrukcí snímáním akustické emise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strojního inženýrství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Umělecká výměna mezi Slovinskem a českými zeměmi od 15. do 20. století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dějin umění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Algoritmy pro modelování terénu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aplikovaných věd</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Diskový reaktor pro biodegradaci </w:t>
            </w:r>
            <w:proofErr w:type="spellStart"/>
            <w:r w:rsidRPr="00061546">
              <w:rPr>
                <w:rFonts w:ascii="Times New Roman" w:eastAsia="Times New Roman" w:hAnsi="Times New Roman" w:cs="Times New Roman"/>
                <w:color w:val="000000"/>
                <w:sz w:val="20"/>
                <w:szCs w:val="20"/>
                <w:lang w:eastAsia="cs-CZ"/>
              </w:rPr>
              <w:t>organopolutantů</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Ekologické zemědělství jako rozvojový faktor venkovských oblastí: srovnání mezi Českou republikou a Slovinskem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Ostravská univerzita v Ostravě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Mezinárodní seminář z komplexní a CR geometrie, parciálních diferenciálních rovnic a teorie invariantů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Fyziologické modely tvorby MR obrazů jater, mozku a svalů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1 261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Institut klinické a experimentální medicíny</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Morfogenese čelistního aparátu a dentice obratlovců: srovnávací a fylogenetická analýza.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3 485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Expozice cestujících městské hromadné dopravy pevnými částicemi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Využití fenologických dat pro účely monitoringu klimatu v České republice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676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Český hydrometeorologický ústav</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Informační středisko na podporu </w:t>
            </w:r>
            <w:proofErr w:type="spellStart"/>
            <w:r w:rsidRPr="00061546">
              <w:rPr>
                <w:rFonts w:ascii="Times New Roman" w:eastAsia="Times New Roman" w:hAnsi="Times New Roman" w:cs="Times New Roman"/>
                <w:color w:val="000000"/>
                <w:sz w:val="20"/>
                <w:szCs w:val="20"/>
                <w:lang w:eastAsia="cs-CZ"/>
              </w:rPr>
              <w:t>European</w:t>
            </w:r>
            <w:proofErr w:type="spellEnd"/>
            <w:r w:rsidRPr="00061546">
              <w:rPr>
                <w:rFonts w:ascii="Times New Roman" w:eastAsia="Times New Roman" w:hAnsi="Times New Roman" w:cs="Times New Roman"/>
                <w:color w:val="000000"/>
                <w:sz w:val="20"/>
                <w:szCs w:val="20"/>
                <w:lang w:eastAsia="cs-CZ"/>
              </w:rPr>
              <w:t xml:space="preserve"> IST </w:t>
            </w:r>
            <w:proofErr w:type="spellStart"/>
            <w:r w:rsidRPr="00061546">
              <w:rPr>
                <w:rFonts w:ascii="Times New Roman" w:eastAsia="Times New Roman" w:hAnsi="Times New Roman" w:cs="Times New Roman"/>
                <w:color w:val="000000"/>
                <w:sz w:val="20"/>
                <w:szCs w:val="20"/>
                <w:lang w:eastAsia="cs-CZ"/>
              </w:rPr>
              <w:t>Prize</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Inženýrská akademie České republiky, </w:t>
            </w:r>
            <w:proofErr w:type="spellStart"/>
            <w:proofErr w:type="gramStart"/>
            <w:r w:rsidRPr="00061546">
              <w:rPr>
                <w:rFonts w:ascii="Times New Roman" w:eastAsia="Times New Roman" w:hAnsi="Times New Roman" w:cs="Times New Roman"/>
                <w:color w:val="000000"/>
                <w:sz w:val="20"/>
                <w:szCs w:val="20"/>
                <w:lang w:eastAsia="cs-CZ"/>
              </w:rPr>
              <w:t>o.s</w:t>
            </w:r>
            <w:proofErr w:type="spellEnd"/>
            <w:r w:rsidRPr="00061546">
              <w:rPr>
                <w:rFonts w:ascii="Times New Roman" w:eastAsia="Times New Roman" w:hAnsi="Times New Roman" w:cs="Times New Roman"/>
                <w:color w:val="000000"/>
                <w:sz w:val="20"/>
                <w:szCs w:val="20"/>
                <w:lang w:eastAsia="cs-CZ"/>
              </w:rPr>
              <w:t>.</w:t>
            </w:r>
            <w:proofErr w:type="gramEnd"/>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Aplikace optických systémů </w:t>
            </w:r>
            <w:proofErr w:type="spellStart"/>
            <w:r w:rsidRPr="00061546">
              <w:rPr>
                <w:rFonts w:ascii="Times New Roman" w:eastAsia="Times New Roman" w:hAnsi="Times New Roman" w:cs="Times New Roman"/>
                <w:color w:val="000000"/>
                <w:sz w:val="20"/>
                <w:szCs w:val="20"/>
                <w:lang w:eastAsia="cs-CZ"/>
              </w:rPr>
              <w:t>Kirkpatrick</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Baez</w:t>
            </w:r>
            <w:proofErr w:type="spellEnd"/>
            <w:r w:rsidRPr="00061546">
              <w:rPr>
                <w:rFonts w:ascii="Times New Roman" w:eastAsia="Times New Roman" w:hAnsi="Times New Roman" w:cs="Times New Roman"/>
                <w:color w:val="000000"/>
                <w:sz w:val="20"/>
                <w:szCs w:val="20"/>
                <w:lang w:eastAsia="cs-CZ"/>
              </w:rPr>
              <w:t xml:space="preserve"> ve vesmíru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REFLEX s.r.o.</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Transformace humusových látek </w:t>
            </w:r>
            <w:proofErr w:type="spellStart"/>
            <w:r w:rsidRPr="00061546">
              <w:rPr>
                <w:rFonts w:ascii="Times New Roman" w:eastAsia="Times New Roman" w:hAnsi="Times New Roman" w:cs="Times New Roman"/>
                <w:color w:val="000000"/>
                <w:sz w:val="20"/>
                <w:szCs w:val="20"/>
                <w:lang w:eastAsia="cs-CZ"/>
              </w:rPr>
              <w:t>saprotrofními</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basidiomycety</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Účinný postup pro termické zneškodňování odpadů z výroby papíru a celulózy se zaměřením na průmyslové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1 926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EVECO Brno,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výkonu činnosti předsedy Technického výboru pro dopravu COST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926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Komplexní funkčně-morfologická studie normálního a částečně defektního mozku po akutní a chronické expozici vysokofrekvenčním elektromagnetickým polem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Lékařská fakulta v Plzni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efektivnosti systémů pokročilého plánování (APS) a význam lidského činitele v plánování a řízení výroby.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strojní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Syntéza a charakterizace </w:t>
            </w:r>
            <w:proofErr w:type="spellStart"/>
            <w:r w:rsidRPr="00061546">
              <w:rPr>
                <w:rFonts w:ascii="Times New Roman" w:eastAsia="Times New Roman" w:hAnsi="Times New Roman" w:cs="Times New Roman"/>
                <w:color w:val="000000"/>
                <w:sz w:val="20"/>
                <w:szCs w:val="20"/>
                <w:lang w:eastAsia="cs-CZ"/>
              </w:rPr>
              <w:t>polyolefinických</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makromonomerů</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chemická</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Regionální kontaktní organizace Liberec-II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4 769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VÚTS,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Regionální kontaktní organizace pro rámcové programy výzkumu a vývoje EU Severozápadní Čechy </w:t>
            </w:r>
            <w:proofErr w:type="gramStart"/>
            <w:r w:rsidRPr="00061546">
              <w:rPr>
                <w:rFonts w:ascii="Times New Roman" w:eastAsia="Times New Roman" w:hAnsi="Times New Roman" w:cs="Times New Roman"/>
                <w:color w:val="000000"/>
                <w:sz w:val="20"/>
                <w:szCs w:val="20"/>
                <w:lang w:eastAsia="cs-CZ"/>
              </w:rPr>
              <w:t>2003 ? 2007</w:t>
            </w:r>
            <w:proofErr w:type="gram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pro hnědé uhlí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Pokračování Regionálního informačního a kontaktního centra v Pardubicích pro 6.RP.EU a EUROATOM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9 352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organických syntéz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Regionální informační centrum při ČVUT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9 480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Technologické a inovační centrum</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Regionální kontaktní organizace pro jižní Moravu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6 030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Rektorát včetně hospodářské a vnitřní správy</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Vybudování české vědecké stanice v Antarktidě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65 436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Aktivity řešitele v mezinárodní nevládní organizaci IMEKO (Mezinárodní konfederace měření)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Vykonávání funkce národního zástupce v organizaci ICTCT, příprava evropského workshopu a účast na kongresu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419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Zastupování ČR v mezinárodní organizaci International Institute </w:t>
            </w:r>
            <w:proofErr w:type="spellStart"/>
            <w:r w:rsidRPr="00061546">
              <w:rPr>
                <w:rFonts w:ascii="Times New Roman" w:eastAsia="Times New Roman" w:hAnsi="Times New Roman" w:cs="Times New Roman"/>
                <w:color w:val="000000"/>
                <w:sz w:val="20"/>
                <w:szCs w:val="20"/>
                <w:lang w:eastAsia="cs-CZ"/>
              </w:rPr>
              <w:t>of</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Welding</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532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Aktivity v mezinárodních NGO: WFSW/INES/</w:t>
            </w:r>
            <w:proofErr w:type="spellStart"/>
            <w:r w:rsidRPr="00061546">
              <w:rPr>
                <w:rFonts w:ascii="Times New Roman" w:eastAsia="Times New Roman" w:hAnsi="Times New Roman" w:cs="Times New Roman"/>
                <w:color w:val="000000"/>
                <w:sz w:val="20"/>
                <w:szCs w:val="20"/>
                <w:lang w:eastAsia="cs-CZ"/>
              </w:rPr>
              <w:t>Pugwash</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Spolupráce s evropskou organizací urbanistů AESOP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421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účasti zástupce CDV v řídícím výboru ECTRI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účasti zástupce CDV v Evropské radě pro bezpečnost dopravy ETSC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účasti zástupce CDV v pracovní skupině C13 Mezinárodní asociace silničních kongresů (PIARC)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účasti zástupce CDV v řídícím výboru FERSI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Zprovoznění české vědecké stanice v Antarktidě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Přírodovědecká fakulta</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Nelineární metody zvýrazňování řeči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1 197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elektrotechniky a komunikačních technologií</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Návrh depoziční aparatury pro plazmově polymerizační procesy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2 020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VAKUUM PRAHA, spol. s 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Tvrdé </w:t>
            </w:r>
            <w:proofErr w:type="spellStart"/>
            <w:r w:rsidRPr="00061546">
              <w:rPr>
                <w:rFonts w:ascii="Times New Roman" w:eastAsia="Times New Roman" w:hAnsi="Times New Roman" w:cs="Times New Roman"/>
                <w:color w:val="000000"/>
                <w:sz w:val="20"/>
                <w:szCs w:val="20"/>
                <w:lang w:eastAsia="cs-CZ"/>
              </w:rPr>
              <w:t>MeC:H</w:t>
            </w:r>
            <w:proofErr w:type="spellEnd"/>
            <w:r w:rsidRPr="00061546">
              <w:rPr>
                <w:rFonts w:ascii="Times New Roman" w:eastAsia="Times New Roman" w:hAnsi="Times New Roman" w:cs="Times New Roman"/>
                <w:color w:val="000000"/>
                <w:sz w:val="20"/>
                <w:szCs w:val="20"/>
                <w:lang w:eastAsia="cs-CZ"/>
              </w:rPr>
              <w:t xml:space="preserve"> povlaky: klíčové depoziční parametry a přenos technologie z laboratorního do průmyslového měřítka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2 820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HVM PLASMA, spol. s 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Odvození a charakterizace oslabené linie </w:t>
            </w:r>
            <w:proofErr w:type="spellStart"/>
            <w:r w:rsidRPr="00061546">
              <w:rPr>
                <w:rFonts w:ascii="Times New Roman" w:eastAsia="Times New Roman" w:hAnsi="Times New Roman" w:cs="Times New Roman"/>
                <w:color w:val="000000"/>
                <w:sz w:val="20"/>
                <w:szCs w:val="20"/>
                <w:lang w:eastAsia="cs-CZ"/>
              </w:rPr>
              <w:t>Eimeria</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flavescens</w:t>
            </w:r>
            <w:proofErr w:type="spellEnd"/>
            <w:r w:rsidRPr="00061546">
              <w:rPr>
                <w:rFonts w:ascii="Times New Roman" w:eastAsia="Times New Roman" w:hAnsi="Times New Roman" w:cs="Times New Roman"/>
                <w:color w:val="000000"/>
                <w:sz w:val="20"/>
                <w:szCs w:val="20"/>
                <w:lang w:eastAsia="cs-CZ"/>
              </w:rPr>
              <w:t xml:space="preserve"> a vývoj vakcíny proti kokcidióze králíků.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BIOPHARM, Výzkumný ústav biofarmacie a veterinárních léčiv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Informační středisko na podporu Evropské ceny za informační technologie v ČR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1 358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Inženýrská akademie České republiky, </w:t>
            </w:r>
            <w:proofErr w:type="spellStart"/>
            <w:proofErr w:type="gramStart"/>
            <w:r w:rsidRPr="00061546">
              <w:rPr>
                <w:rFonts w:ascii="Times New Roman" w:eastAsia="Times New Roman" w:hAnsi="Times New Roman" w:cs="Times New Roman"/>
                <w:color w:val="000000"/>
                <w:sz w:val="20"/>
                <w:szCs w:val="20"/>
                <w:lang w:eastAsia="cs-CZ"/>
              </w:rPr>
              <w:t>o.s</w:t>
            </w:r>
            <w:proofErr w:type="spellEnd"/>
            <w:r w:rsidRPr="00061546">
              <w:rPr>
                <w:rFonts w:ascii="Times New Roman" w:eastAsia="Times New Roman" w:hAnsi="Times New Roman" w:cs="Times New Roman"/>
                <w:color w:val="000000"/>
                <w:sz w:val="20"/>
                <w:szCs w:val="20"/>
                <w:lang w:eastAsia="cs-CZ"/>
              </w:rPr>
              <w:t>.</w:t>
            </w:r>
            <w:proofErr w:type="gramEnd"/>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Softwarový a hardwarový systém </w:t>
            </w:r>
            <w:proofErr w:type="spellStart"/>
            <w:r w:rsidRPr="00061546">
              <w:rPr>
                <w:rFonts w:ascii="Times New Roman" w:eastAsia="Times New Roman" w:hAnsi="Times New Roman" w:cs="Times New Roman"/>
                <w:color w:val="000000"/>
                <w:sz w:val="20"/>
                <w:szCs w:val="20"/>
                <w:lang w:eastAsia="cs-CZ"/>
              </w:rPr>
              <w:t>prop</w:t>
            </w:r>
            <w:proofErr w:type="spellEnd"/>
            <w:r w:rsidRPr="00061546">
              <w:rPr>
                <w:rFonts w:ascii="Times New Roman" w:eastAsia="Times New Roman" w:hAnsi="Times New Roman" w:cs="Times New Roman"/>
                <w:color w:val="000000"/>
                <w:sz w:val="20"/>
                <w:szCs w:val="20"/>
                <w:lang w:eastAsia="cs-CZ"/>
              </w:rPr>
              <w:t xml:space="preserve"> monitorování kvality a stavu elektrického napájení a řízení zálohované spotřeby napájených zařízení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20 550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UPS Technology, spol. s r. 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Průzkum spojení pro nákladní dopravu mezi severními regiony a jihovýchodní Evropou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35 675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dráhy, a.s.</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Souvislosti komplexního poškozujícího vlivu vozidel na prostředí a nákladů na údržbu infrastruktury v průběhu životnosti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18 761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zeolitová skupina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Ústav fyzikální chemie J. Heyrovského AV ČR,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Administrace programu NATO Science </w:t>
            </w:r>
            <w:proofErr w:type="spellStart"/>
            <w:r w:rsidRPr="00061546">
              <w:rPr>
                <w:rFonts w:ascii="Times New Roman" w:eastAsia="Times New Roman" w:hAnsi="Times New Roman" w:cs="Times New Roman"/>
                <w:color w:val="000000"/>
                <w:sz w:val="20"/>
                <w:szCs w:val="20"/>
                <w:lang w:eastAsia="cs-CZ"/>
              </w:rPr>
              <w:t>Fellowships</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4 461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pro studium vysokého školství,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Operativní využití možností pokročilých meteorologických radarů v hydrometeorologické službě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1 670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Český hydrometeorologický ústav</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Regionální kontaktní organizace pro </w:t>
            </w:r>
            <w:proofErr w:type="spellStart"/>
            <w:r w:rsidRPr="00061546">
              <w:rPr>
                <w:rFonts w:ascii="Times New Roman" w:eastAsia="Times New Roman" w:hAnsi="Times New Roman" w:cs="Times New Roman"/>
                <w:color w:val="000000"/>
                <w:sz w:val="20"/>
                <w:szCs w:val="20"/>
                <w:lang w:eastAsia="cs-CZ"/>
              </w:rPr>
              <w:t>strední</w:t>
            </w:r>
            <w:proofErr w:type="spellEnd"/>
            <w:r w:rsidRPr="00061546">
              <w:rPr>
                <w:rFonts w:ascii="Times New Roman" w:eastAsia="Times New Roman" w:hAnsi="Times New Roman" w:cs="Times New Roman"/>
                <w:color w:val="000000"/>
                <w:sz w:val="20"/>
                <w:szCs w:val="20"/>
                <w:lang w:eastAsia="cs-CZ"/>
              </w:rPr>
              <w:t xml:space="preserve"> Moravu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8 924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destruktoru pro termické zneškodňování nebezpečných organických látek v plynu a kapalné fázi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21 384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 E C O spol. s r. o.</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Technologie na zachycování škodlivých látek typu PCDD/F z kouřových spalin vznikajících spalováním nebezpečných odpadů.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SMS CZ, s.r.o.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Pokroková zavěšení železničních vozidel s využitím vlákny vyztužených polymerních </w:t>
            </w:r>
            <w:proofErr w:type="spellStart"/>
            <w:r w:rsidRPr="00061546">
              <w:rPr>
                <w:rFonts w:ascii="Times New Roman" w:eastAsia="Times New Roman" w:hAnsi="Times New Roman" w:cs="Times New Roman"/>
                <w:color w:val="000000"/>
                <w:sz w:val="20"/>
                <w:szCs w:val="20"/>
                <w:lang w:eastAsia="cs-CZ"/>
              </w:rPr>
              <w:t>kompozitů</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14 196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a zkušební ústav Plzeň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Zastupování ČR ve výboru IFAC, MMM IFAC </w:t>
            </w:r>
            <w:proofErr w:type="spellStart"/>
            <w:r w:rsidRPr="00061546">
              <w:rPr>
                <w:rFonts w:ascii="Times New Roman" w:eastAsia="Times New Roman" w:hAnsi="Times New Roman" w:cs="Times New Roman"/>
                <w:color w:val="000000"/>
                <w:sz w:val="20"/>
                <w:szCs w:val="20"/>
                <w:lang w:eastAsia="cs-CZ"/>
              </w:rPr>
              <w:t>Committee</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298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Činnost v pracovní skupině o vzdělávání (WPE) Evropské federace chemických inženýrů (EFCE)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chemicko-inženýrská</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AV ČR a GAČR v ESF</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11 262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Grantová agentura České republiky</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Zajištění úkolů vyplývajících z provádění mezivládní dohody o spolupráci mezi Českou republikou a ESA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4 225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Ing. Jan KOLÁŘ, CSc.</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Průvodce systémem </w:t>
            </w:r>
            <w:proofErr w:type="spellStart"/>
            <w:r w:rsidRPr="00061546">
              <w:rPr>
                <w:rFonts w:ascii="Times New Roman" w:eastAsia="Times New Roman" w:hAnsi="Times New Roman" w:cs="Times New Roman"/>
                <w:color w:val="000000"/>
                <w:sz w:val="20"/>
                <w:szCs w:val="20"/>
                <w:lang w:eastAsia="cs-CZ"/>
              </w:rPr>
              <w:t>popor</w:t>
            </w:r>
            <w:proofErr w:type="spellEnd"/>
            <w:r w:rsidRPr="00061546">
              <w:rPr>
                <w:rFonts w:ascii="Times New Roman" w:eastAsia="Times New Roman" w:hAnsi="Times New Roman" w:cs="Times New Roman"/>
                <w:color w:val="000000"/>
                <w:sz w:val="20"/>
                <w:szCs w:val="20"/>
                <w:lang w:eastAsia="cs-CZ"/>
              </w:rPr>
              <w:t xml:space="preserve"> výzkumu a vývoje v České republice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2 523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Společnost pro nové materiály a technologie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účasti ČR v programech mezinárodní spolupráce ve výzkumu a vývoji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Dům zahraničních služeb</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Minimalizace </w:t>
            </w:r>
            <w:proofErr w:type="spellStart"/>
            <w:r w:rsidRPr="00061546">
              <w:rPr>
                <w:rFonts w:ascii="Times New Roman" w:eastAsia="Times New Roman" w:hAnsi="Times New Roman" w:cs="Times New Roman"/>
                <w:color w:val="000000"/>
                <w:sz w:val="20"/>
                <w:szCs w:val="20"/>
                <w:lang w:eastAsia="cs-CZ"/>
              </w:rPr>
              <w:t>rezudií</w:t>
            </w:r>
            <w:proofErr w:type="spellEnd"/>
            <w:r w:rsidRPr="00061546">
              <w:rPr>
                <w:rFonts w:ascii="Times New Roman" w:eastAsia="Times New Roman" w:hAnsi="Times New Roman" w:cs="Times New Roman"/>
                <w:color w:val="000000"/>
                <w:sz w:val="20"/>
                <w:szCs w:val="20"/>
                <w:lang w:eastAsia="cs-CZ"/>
              </w:rPr>
              <w:t xml:space="preserve"> pesticidů v potravinách a životním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1 522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Určování fyzikálních parametrů struktur ve sluneční atmosféře ze spektrálních čar pozorovaných pozemními a kosmickými observatořemi a studium fyzikálních procesů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Astronomický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Modelování a simulace rozhodovacích procesu v </w:t>
            </w:r>
            <w:proofErr w:type="spellStart"/>
            <w:r w:rsidRPr="00061546">
              <w:rPr>
                <w:rFonts w:ascii="Times New Roman" w:eastAsia="Times New Roman" w:hAnsi="Times New Roman" w:cs="Times New Roman"/>
                <w:color w:val="000000"/>
                <w:sz w:val="20"/>
                <w:szCs w:val="20"/>
                <w:lang w:eastAsia="cs-CZ"/>
              </w:rPr>
              <w:t>rozširující</w:t>
            </w:r>
            <w:proofErr w:type="spellEnd"/>
            <w:r w:rsidRPr="00061546">
              <w:rPr>
                <w:rFonts w:ascii="Times New Roman" w:eastAsia="Times New Roman" w:hAnsi="Times New Roman" w:cs="Times New Roman"/>
                <w:color w:val="000000"/>
                <w:sz w:val="20"/>
                <w:szCs w:val="20"/>
                <w:lang w:eastAsia="cs-CZ"/>
              </w:rPr>
              <w:t xml:space="preserve"> se Evropské unii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Centrum pro teoretická studia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Zkoušky </w:t>
            </w:r>
            <w:proofErr w:type="spellStart"/>
            <w:r w:rsidRPr="00061546">
              <w:rPr>
                <w:rFonts w:ascii="Times New Roman" w:eastAsia="Times New Roman" w:hAnsi="Times New Roman" w:cs="Times New Roman"/>
                <w:color w:val="000000"/>
                <w:sz w:val="20"/>
                <w:szCs w:val="20"/>
                <w:lang w:eastAsia="cs-CZ"/>
              </w:rPr>
              <w:t>creepových</w:t>
            </w:r>
            <w:proofErr w:type="spellEnd"/>
            <w:r w:rsidRPr="00061546">
              <w:rPr>
                <w:rFonts w:ascii="Times New Roman" w:eastAsia="Times New Roman" w:hAnsi="Times New Roman" w:cs="Times New Roman"/>
                <w:color w:val="000000"/>
                <w:sz w:val="20"/>
                <w:szCs w:val="20"/>
                <w:lang w:eastAsia="cs-CZ"/>
              </w:rPr>
              <w:t xml:space="preserve"> vlastností komponent.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2 105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a zkušební ústav Plzeň s.r.o.</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Zvýšení využití elektrické </w:t>
            </w:r>
            <w:proofErr w:type="spellStart"/>
            <w:r w:rsidRPr="00061546">
              <w:rPr>
                <w:rFonts w:ascii="Times New Roman" w:eastAsia="Times New Roman" w:hAnsi="Times New Roman" w:cs="Times New Roman"/>
                <w:color w:val="000000"/>
                <w:sz w:val="20"/>
                <w:szCs w:val="20"/>
                <w:lang w:eastAsia="cs-CZ"/>
              </w:rPr>
              <w:t>enrgie</w:t>
            </w:r>
            <w:proofErr w:type="spellEnd"/>
            <w:r w:rsidRPr="00061546">
              <w:rPr>
                <w:rFonts w:ascii="Times New Roman" w:eastAsia="Times New Roman" w:hAnsi="Times New Roman" w:cs="Times New Roman"/>
                <w:color w:val="000000"/>
                <w:sz w:val="20"/>
                <w:szCs w:val="20"/>
                <w:lang w:eastAsia="cs-CZ"/>
              </w:rPr>
              <w:t xml:space="preserve"> při nabíjení elektrických vozidel z malých vodních elektráren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8 568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elektrotechniky a komunikačních technologií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Účast na zasedání programového výboru 1998 IEEE MTT-S International </w:t>
            </w:r>
            <w:proofErr w:type="spellStart"/>
            <w:r w:rsidRPr="00061546">
              <w:rPr>
                <w:rFonts w:ascii="Times New Roman" w:eastAsia="Times New Roman" w:hAnsi="Times New Roman" w:cs="Times New Roman"/>
                <w:color w:val="000000"/>
                <w:sz w:val="20"/>
                <w:szCs w:val="20"/>
                <w:lang w:eastAsia="cs-CZ"/>
              </w:rPr>
              <w:t>Microwave</w:t>
            </w:r>
            <w:proofErr w:type="spellEnd"/>
            <w:r w:rsidRPr="00061546">
              <w:rPr>
                <w:rFonts w:ascii="Times New Roman" w:eastAsia="Times New Roman" w:hAnsi="Times New Roman" w:cs="Times New Roman"/>
                <w:color w:val="000000"/>
                <w:sz w:val="20"/>
                <w:szCs w:val="20"/>
                <w:lang w:eastAsia="cs-CZ"/>
              </w:rPr>
              <w:t xml:space="preserve"> Symposium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336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Finanční zajištění reprezentace České společnosti pro biochemii a molekulární biologii ve FEBS, IUBMB a EMBC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975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SPOLEČNOST PRO BIOCHEMII A MOLEKULÁRNÍ BIOLOGII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Interakce anti-proton - proton při 2TeV, Experiment DO - Run 2, </w:t>
            </w:r>
            <w:proofErr w:type="spellStart"/>
            <w:r w:rsidRPr="00061546">
              <w:rPr>
                <w:rFonts w:ascii="Times New Roman" w:eastAsia="Times New Roman" w:hAnsi="Times New Roman" w:cs="Times New Roman"/>
                <w:color w:val="000000"/>
                <w:sz w:val="20"/>
                <w:szCs w:val="20"/>
                <w:lang w:eastAsia="cs-CZ"/>
              </w:rPr>
              <w:t>Tevatron</w:t>
            </w:r>
            <w:proofErr w:type="spellEnd"/>
            <w:r w:rsidRPr="00061546">
              <w:rPr>
                <w:rFonts w:ascii="Times New Roman" w:eastAsia="Times New Roman" w:hAnsi="Times New Roman" w:cs="Times New Roman"/>
                <w:color w:val="000000"/>
                <w:sz w:val="20"/>
                <w:szCs w:val="20"/>
                <w:lang w:eastAsia="cs-CZ"/>
              </w:rPr>
              <w:t xml:space="preserve"> FNAL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jaderná a fyzikálně inženýrská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Pravoúhlé protlačování Al a jeho slitin pro dosažení </w:t>
            </w:r>
            <w:proofErr w:type="spellStart"/>
            <w:r w:rsidRPr="00061546">
              <w:rPr>
                <w:rFonts w:ascii="Times New Roman" w:eastAsia="Times New Roman" w:hAnsi="Times New Roman" w:cs="Times New Roman"/>
                <w:color w:val="000000"/>
                <w:sz w:val="20"/>
                <w:szCs w:val="20"/>
                <w:lang w:eastAsia="cs-CZ"/>
              </w:rPr>
              <w:t>ultrajemné</w:t>
            </w:r>
            <w:proofErr w:type="spellEnd"/>
            <w:r w:rsidRPr="00061546">
              <w:rPr>
                <w:rFonts w:ascii="Times New Roman" w:eastAsia="Times New Roman" w:hAnsi="Times New Roman" w:cs="Times New Roman"/>
                <w:color w:val="000000"/>
                <w:sz w:val="20"/>
                <w:szCs w:val="20"/>
                <w:lang w:eastAsia="cs-CZ"/>
              </w:rPr>
              <w:t xml:space="preserve"> struktury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 / Fakulta stavební</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Úloha proteinů transportujících lipidy (LTP) při obranných reakcích řepky olejky po napadení </w:t>
            </w:r>
            <w:proofErr w:type="spellStart"/>
            <w:r w:rsidRPr="00061546">
              <w:rPr>
                <w:rFonts w:ascii="Times New Roman" w:eastAsia="Times New Roman" w:hAnsi="Times New Roman" w:cs="Times New Roman"/>
                <w:color w:val="000000"/>
                <w:sz w:val="20"/>
                <w:szCs w:val="20"/>
                <w:lang w:eastAsia="cs-CZ"/>
              </w:rPr>
              <w:t>pathogeny</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Efektivní metody pro analýzu a návrh fotonických zařízení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strojního inženýrství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EUREKA </w:t>
            </w:r>
            <w:proofErr w:type="spellStart"/>
            <w:r w:rsidRPr="00061546">
              <w:rPr>
                <w:rFonts w:ascii="Times New Roman" w:eastAsia="Times New Roman" w:hAnsi="Times New Roman" w:cs="Times New Roman"/>
                <w:color w:val="000000"/>
                <w:sz w:val="20"/>
                <w:szCs w:val="20"/>
                <w:lang w:eastAsia="cs-CZ"/>
              </w:rPr>
              <w:t>Umbrella</w:t>
            </w:r>
            <w:proofErr w:type="spellEnd"/>
            <w:r w:rsidRPr="00061546">
              <w:rPr>
                <w:rFonts w:ascii="Times New Roman" w:eastAsia="Times New Roman" w:hAnsi="Times New Roman" w:cs="Times New Roman"/>
                <w:color w:val="000000"/>
                <w:sz w:val="20"/>
                <w:szCs w:val="20"/>
                <w:lang w:eastAsia="cs-CZ"/>
              </w:rPr>
              <w:t xml:space="preserve"> pro dřevařské výrobky a technologie zpracování dřeva.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2 917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Lesnická a dřevařská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Zastupování ČR v Mezinárodním svářečském institutu a v Evropské svářečské federaci.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315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Aktivity v rámci </w:t>
            </w:r>
            <w:proofErr w:type="spellStart"/>
            <w:r w:rsidRPr="00061546">
              <w:rPr>
                <w:rFonts w:ascii="Times New Roman" w:eastAsia="Times New Roman" w:hAnsi="Times New Roman" w:cs="Times New Roman"/>
                <w:color w:val="000000"/>
                <w:sz w:val="20"/>
                <w:szCs w:val="20"/>
                <w:lang w:eastAsia="cs-CZ"/>
              </w:rPr>
              <w:t>Microwave</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Theory</w:t>
            </w:r>
            <w:proofErr w:type="spellEnd"/>
            <w:r w:rsidRPr="00061546">
              <w:rPr>
                <w:rFonts w:ascii="Times New Roman" w:eastAsia="Times New Roman" w:hAnsi="Times New Roman" w:cs="Times New Roman"/>
                <w:color w:val="000000"/>
                <w:sz w:val="20"/>
                <w:szCs w:val="20"/>
                <w:lang w:eastAsia="cs-CZ"/>
              </w:rPr>
              <w:t xml:space="preserve"> and </w:t>
            </w:r>
            <w:proofErr w:type="spellStart"/>
            <w:r w:rsidRPr="00061546">
              <w:rPr>
                <w:rFonts w:ascii="Times New Roman" w:eastAsia="Times New Roman" w:hAnsi="Times New Roman" w:cs="Times New Roman"/>
                <w:color w:val="000000"/>
                <w:sz w:val="20"/>
                <w:szCs w:val="20"/>
                <w:lang w:eastAsia="cs-CZ"/>
              </w:rPr>
              <w:t>Techniques</w:t>
            </w:r>
            <w:proofErr w:type="spellEnd"/>
            <w:r w:rsidRPr="00061546">
              <w:rPr>
                <w:rFonts w:ascii="Times New Roman" w:eastAsia="Times New Roman" w:hAnsi="Times New Roman" w:cs="Times New Roman"/>
                <w:color w:val="000000"/>
                <w:sz w:val="20"/>
                <w:szCs w:val="20"/>
                <w:lang w:eastAsia="cs-CZ"/>
              </w:rPr>
              <w:t xml:space="preserve"> Society a IMS (International </w:t>
            </w:r>
            <w:proofErr w:type="spellStart"/>
            <w:r w:rsidRPr="00061546">
              <w:rPr>
                <w:rFonts w:ascii="Times New Roman" w:eastAsia="Times New Roman" w:hAnsi="Times New Roman" w:cs="Times New Roman"/>
                <w:color w:val="000000"/>
                <w:sz w:val="20"/>
                <w:szCs w:val="20"/>
                <w:lang w:eastAsia="cs-CZ"/>
              </w:rPr>
              <w:t>Microwave</w:t>
            </w:r>
            <w:proofErr w:type="spellEnd"/>
            <w:r w:rsidRPr="00061546">
              <w:rPr>
                <w:rFonts w:ascii="Times New Roman" w:eastAsia="Times New Roman" w:hAnsi="Times New Roman" w:cs="Times New Roman"/>
                <w:color w:val="000000"/>
                <w:sz w:val="20"/>
                <w:szCs w:val="20"/>
                <w:lang w:eastAsia="cs-CZ"/>
              </w:rPr>
              <w:t xml:space="preserve"> Symposium)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Mezinárodní letní školy o počítačové fyzice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Jednota českých matematiků a fyziků</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Vývoj a ověření nové metody kontroly kvality zobrazení sonografů, přispívající ke zvýšení bezpečnosti ultrazvukového </w:t>
            </w:r>
            <w:r w:rsidRPr="00061546">
              <w:rPr>
                <w:rFonts w:ascii="Times New Roman" w:eastAsia="Times New Roman" w:hAnsi="Times New Roman" w:cs="Times New Roman"/>
                <w:color w:val="000000"/>
                <w:sz w:val="20"/>
                <w:szCs w:val="20"/>
                <w:lang w:eastAsia="cs-CZ"/>
              </w:rPr>
              <w:lastRenderedPageBreak/>
              <w:t>vyšetření v medicíně.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641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Lékařská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Studium </w:t>
            </w:r>
            <w:proofErr w:type="spellStart"/>
            <w:r w:rsidRPr="00061546">
              <w:rPr>
                <w:rFonts w:ascii="Times New Roman" w:eastAsia="Times New Roman" w:hAnsi="Times New Roman" w:cs="Times New Roman"/>
                <w:color w:val="000000"/>
                <w:sz w:val="20"/>
                <w:szCs w:val="20"/>
                <w:lang w:eastAsia="cs-CZ"/>
              </w:rPr>
              <w:t>fosfolipidové</w:t>
            </w:r>
            <w:proofErr w:type="spellEnd"/>
            <w:r w:rsidRPr="00061546">
              <w:rPr>
                <w:rFonts w:ascii="Times New Roman" w:eastAsia="Times New Roman" w:hAnsi="Times New Roman" w:cs="Times New Roman"/>
                <w:color w:val="000000"/>
                <w:sz w:val="20"/>
                <w:szCs w:val="20"/>
                <w:lang w:eastAsia="cs-CZ"/>
              </w:rPr>
              <w:t xml:space="preserve"> signální dráhy u rostlin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2002</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Evropská síť pro průmyslové aplikace polynomiálních metod. (EUROPOLY)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1 015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Polyomavirové</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pseudokapsidy</w:t>
            </w:r>
            <w:proofErr w:type="spellEnd"/>
            <w:r w:rsidRPr="00061546">
              <w:rPr>
                <w:rFonts w:ascii="Times New Roman" w:eastAsia="Times New Roman" w:hAnsi="Times New Roman" w:cs="Times New Roman"/>
                <w:color w:val="000000"/>
                <w:sz w:val="20"/>
                <w:szCs w:val="20"/>
                <w:lang w:eastAsia="cs-CZ"/>
              </w:rPr>
              <w:t xml:space="preserve"> jako vektory: Aplikace modifikovaných VP1 </w:t>
            </w:r>
            <w:proofErr w:type="spellStart"/>
            <w:r w:rsidRPr="00061546">
              <w:rPr>
                <w:rFonts w:ascii="Times New Roman" w:eastAsia="Times New Roman" w:hAnsi="Times New Roman" w:cs="Times New Roman"/>
                <w:color w:val="000000"/>
                <w:sz w:val="20"/>
                <w:szCs w:val="20"/>
                <w:lang w:eastAsia="cs-CZ"/>
              </w:rPr>
              <w:t>pseudokapsid</w:t>
            </w:r>
            <w:proofErr w:type="spellEnd"/>
            <w:r w:rsidRPr="00061546">
              <w:rPr>
                <w:rFonts w:ascii="Times New Roman" w:eastAsia="Times New Roman" w:hAnsi="Times New Roman" w:cs="Times New Roman"/>
                <w:color w:val="000000"/>
                <w:sz w:val="20"/>
                <w:szCs w:val="20"/>
                <w:lang w:eastAsia="cs-CZ"/>
              </w:rPr>
              <w:t xml:space="preserve"> pro genetické a imunologické </w:t>
            </w:r>
            <w:proofErr w:type="spellStart"/>
            <w:r w:rsidRPr="00061546">
              <w:rPr>
                <w:rFonts w:ascii="Times New Roman" w:eastAsia="Times New Roman" w:hAnsi="Times New Roman" w:cs="Times New Roman"/>
                <w:color w:val="000000"/>
                <w:sz w:val="20"/>
                <w:szCs w:val="20"/>
                <w:lang w:eastAsia="cs-CZ"/>
              </w:rPr>
              <w:t>therapeutické</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úcely</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1 853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Mall2000 - Online obchodování po roce 2000</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694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stavební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Vysoce </w:t>
            </w:r>
            <w:proofErr w:type="gramStart"/>
            <w:r w:rsidRPr="00061546">
              <w:rPr>
                <w:rFonts w:ascii="Times New Roman" w:eastAsia="Times New Roman" w:hAnsi="Times New Roman" w:cs="Times New Roman"/>
                <w:color w:val="000000"/>
                <w:sz w:val="20"/>
                <w:szCs w:val="20"/>
                <w:lang w:eastAsia="cs-CZ"/>
              </w:rPr>
              <w:t>flexibilní ale</w:t>
            </w:r>
            <w:proofErr w:type="gramEnd"/>
            <w:r w:rsidRPr="00061546">
              <w:rPr>
                <w:rFonts w:ascii="Times New Roman" w:eastAsia="Times New Roman" w:hAnsi="Times New Roman" w:cs="Times New Roman"/>
                <w:color w:val="000000"/>
                <w:sz w:val="20"/>
                <w:szCs w:val="20"/>
                <w:lang w:eastAsia="cs-CZ"/>
              </w:rPr>
              <w:t xml:space="preserve"> robustní proces pro separaci radionuklidů z radioaktivních odpadů (SUSRAD)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775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Aktivity v mezinárodních NGO:WFSW/INES/</w:t>
            </w:r>
            <w:proofErr w:type="spellStart"/>
            <w:r w:rsidRPr="00061546">
              <w:rPr>
                <w:rFonts w:ascii="Times New Roman" w:eastAsia="Times New Roman" w:hAnsi="Times New Roman" w:cs="Times New Roman"/>
                <w:color w:val="000000"/>
                <w:sz w:val="20"/>
                <w:szCs w:val="20"/>
                <w:lang w:eastAsia="cs-CZ"/>
              </w:rPr>
              <w:t>Pugwash</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chemická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na kongresu předsedu sekcí IEEE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Členství Akademie věd ČR a Grantové agentury ČR v </w:t>
            </w:r>
            <w:proofErr w:type="spellStart"/>
            <w:r w:rsidRPr="00061546">
              <w:rPr>
                <w:rFonts w:ascii="Times New Roman" w:eastAsia="Times New Roman" w:hAnsi="Times New Roman" w:cs="Times New Roman"/>
                <w:color w:val="000000"/>
                <w:sz w:val="20"/>
                <w:szCs w:val="20"/>
                <w:lang w:eastAsia="cs-CZ"/>
              </w:rPr>
              <w:t>European</w:t>
            </w:r>
            <w:proofErr w:type="spellEnd"/>
            <w:r w:rsidRPr="00061546">
              <w:rPr>
                <w:rFonts w:ascii="Times New Roman" w:eastAsia="Times New Roman" w:hAnsi="Times New Roman" w:cs="Times New Roman"/>
                <w:color w:val="000000"/>
                <w:sz w:val="20"/>
                <w:szCs w:val="20"/>
                <w:lang w:eastAsia="cs-CZ"/>
              </w:rPr>
              <w:t xml:space="preserve"> Science </w:t>
            </w:r>
            <w:proofErr w:type="spellStart"/>
            <w:r w:rsidRPr="00061546">
              <w:rPr>
                <w:rFonts w:ascii="Times New Roman" w:eastAsia="Times New Roman" w:hAnsi="Times New Roman" w:cs="Times New Roman"/>
                <w:color w:val="000000"/>
                <w:sz w:val="20"/>
                <w:szCs w:val="20"/>
                <w:lang w:eastAsia="cs-CZ"/>
              </w:rPr>
              <w:t>Foundation</w:t>
            </w:r>
            <w:proofErr w:type="spellEnd"/>
            <w:r w:rsidRPr="00061546">
              <w:rPr>
                <w:rFonts w:ascii="Times New Roman" w:eastAsia="Times New Roman" w:hAnsi="Times New Roman" w:cs="Times New Roman"/>
                <w:color w:val="000000"/>
                <w:sz w:val="20"/>
                <w:szCs w:val="20"/>
                <w:lang w:eastAsia="cs-CZ"/>
              </w:rPr>
              <w:t xml:space="preserve"> (ESF)</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3 150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Středisko společných činností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Spolupráce s Mezinárodním institutem pro aplikovanou systémovou analýzu (IIASA)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Středisko společných činností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Technické metody efektivního využití energie v regionální oblasti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 / Fakulta elektrotechniky a informatiky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Plnění smlouvy o VTS s Itálii - Dny italské kultury na Jihočeské univerzitě v Č. Budějovicích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Rektorát</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Infekce </w:t>
            </w:r>
            <w:proofErr w:type="spellStart"/>
            <w:r w:rsidRPr="00061546">
              <w:rPr>
                <w:rFonts w:ascii="Times New Roman" w:eastAsia="Times New Roman" w:hAnsi="Times New Roman" w:cs="Times New Roman"/>
                <w:color w:val="000000"/>
                <w:sz w:val="20"/>
                <w:szCs w:val="20"/>
                <w:lang w:eastAsia="cs-CZ"/>
              </w:rPr>
              <w:t>Helicobacterem</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pylori</w:t>
            </w:r>
            <w:proofErr w:type="spellEnd"/>
            <w:r w:rsidRPr="00061546">
              <w:rPr>
                <w:rFonts w:ascii="Times New Roman" w:eastAsia="Times New Roman" w:hAnsi="Times New Roman" w:cs="Times New Roman"/>
                <w:color w:val="000000"/>
                <w:sz w:val="20"/>
                <w:szCs w:val="20"/>
                <w:lang w:eastAsia="cs-CZ"/>
              </w:rPr>
              <w:t xml:space="preserve"> u dětí a výskyt atrofie žaludeční sliznice. Epidemiologická studie ve Francii a v České republice.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Lékařská fakulta v Plzni</w:t>
            </w:r>
          </w:p>
        </w:tc>
      </w:tr>
      <w:tr w:rsidR="001F6750" w:rsidRPr="00061546" w:rsidTr="001F6750">
        <w:trPr>
          <w:trHeight w:val="204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Genetické příčiny mužské neplodnosti a chronické pankreatitidy: studium pacientů s CBAVD/azoospermií a pacientů s chronickou idiopatickou pankreatitidou z etnicky blízkých populací České republiky a Polska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2. lékařská fakulta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Optimalizace laserových systémů depozice tenkých vrstev</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Vliv </w:t>
            </w:r>
            <w:proofErr w:type="spellStart"/>
            <w:r w:rsidRPr="00061546">
              <w:rPr>
                <w:rFonts w:ascii="Times New Roman" w:eastAsia="Times New Roman" w:hAnsi="Times New Roman" w:cs="Times New Roman"/>
                <w:color w:val="000000"/>
                <w:sz w:val="20"/>
                <w:szCs w:val="20"/>
                <w:lang w:eastAsia="cs-CZ"/>
              </w:rPr>
              <w:t>parasitoidů</w:t>
            </w:r>
            <w:proofErr w:type="spellEnd"/>
            <w:r w:rsidRPr="00061546">
              <w:rPr>
                <w:rFonts w:ascii="Times New Roman" w:eastAsia="Times New Roman" w:hAnsi="Times New Roman" w:cs="Times New Roman"/>
                <w:color w:val="000000"/>
                <w:sz w:val="20"/>
                <w:szCs w:val="20"/>
                <w:lang w:eastAsia="cs-CZ"/>
              </w:rPr>
              <w:t xml:space="preserve"> na titr juvenilního hormonu u </w:t>
            </w:r>
            <w:proofErr w:type="spellStart"/>
            <w:r w:rsidRPr="00061546">
              <w:rPr>
                <w:rFonts w:ascii="Times New Roman" w:eastAsia="Times New Roman" w:hAnsi="Times New Roman" w:cs="Times New Roman"/>
                <w:color w:val="000000"/>
                <w:sz w:val="20"/>
                <w:szCs w:val="20"/>
                <w:lang w:eastAsia="cs-CZ"/>
              </w:rPr>
              <w:t>Lymantria</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dispar</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2001</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Entomologický ústav AV ČR</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Efektivnost zvolených psychoterapeutických postupů (imaginativních metod) v závislosti na věku pacientů s poruchami příjmu potravy.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Brno</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Elektrochemická a kvantově chemická studie chování chemických sloučenin na fázovém rozhraní kapalina/pevná fáze při inhibičně korozních dějích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Vliv exposice magnetickému poli na plíce zatížené průmyslovými škodlivinami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Státní zdravotní ústav, příspěvková organizace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Vliv </w:t>
            </w:r>
            <w:proofErr w:type="spellStart"/>
            <w:r w:rsidRPr="00061546">
              <w:rPr>
                <w:rFonts w:ascii="Times New Roman" w:eastAsia="Times New Roman" w:hAnsi="Times New Roman" w:cs="Times New Roman"/>
                <w:color w:val="000000"/>
                <w:sz w:val="20"/>
                <w:szCs w:val="20"/>
                <w:lang w:eastAsia="cs-CZ"/>
              </w:rPr>
              <w:t>magnetickych</w:t>
            </w:r>
            <w:proofErr w:type="spellEnd"/>
            <w:r w:rsidRPr="00061546">
              <w:rPr>
                <w:rFonts w:ascii="Times New Roman" w:eastAsia="Times New Roman" w:hAnsi="Times New Roman" w:cs="Times New Roman"/>
                <w:color w:val="000000"/>
                <w:sz w:val="20"/>
                <w:szCs w:val="20"/>
                <w:lang w:eastAsia="cs-CZ"/>
              </w:rPr>
              <w:t xml:space="preserve"> polí na normální a abnormální </w:t>
            </w:r>
            <w:proofErr w:type="spellStart"/>
            <w:r w:rsidRPr="00061546">
              <w:rPr>
                <w:rFonts w:ascii="Times New Roman" w:eastAsia="Times New Roman" w:hAnsi="Times New Roman" w:cs="Times New Roman"/>
                <w:color w:val="000000"/>
                <w:sz w:val="20"/>
                <w:szCs w:val="20"/>
                <w:lang w:eastAsia="cs-CZ"/>
              </w:rPr>
              <w:t>vyvoj</w:t>
            </w:r>
            <w:proofErr w:type="spellEnd"/>
            <w:r w:rsidRPr="00061546">
              <w:rPr>
                <w:rFonts w:ascii="Times New Roman" w:eastAsia="Times New Roman" w:hAnsi="Times New Roman" w:cs="Times New Roman"/>
                <w:color w:val="000000"/>
                <w:sz w:val="20"/>
                <w:szCs w:val="20"/>
                <w:lang w:eastAsia="cs-CZ"/>
              </w:rPr>
              <w:t xml:space="preserve"> embrya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Ing. Jiří Bláha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Vakcína proti kokcidióze koz</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Parazitologický ústav AV ČR</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INCO BIOMED-2 (Mezinárodní kooperativní studie cystické fibrózy)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v Motole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Stanovení standardizovaných parametrů popisujících transport elektronů pro kvantitativní povrchovou analýzu elektronovými spektroskopiemi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Podpora zajištění účasti v mezinárodních projektech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ASOCIACE VÝZKUMNÝCH ORGANIZACÍ</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 harmonizace analytických postupů pro hodnocení vyluhovatelnosti anorganických a organických polutantů z popílků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anorganické chemie,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monochromátor rentgenových paprsků pro rychlou EXAFS pro energetické pásmo 3 - 20 </w:t>
            </w:r>
            <w:proofErr w:type="spellStart"/>
            <w:r w:rsidRPr="00061546">
              <w:rPr>
                <w:rFonts w:ascii="Times New Roman" w:eastAsia="Times New Roman" w:hAnsi="Times New Roman" w:cs="Times New Roman"/>
                <w:color w:val="000000"/>
                <w:sz w:val="20"/>
                <w:szCs w:val="20"/>
                <w:lang w:eastAsia="cs-CZ"/>
              </w:rPr>
              <w:t>keV</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ČKD POWER ELECTRONICS,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CABINET - Network pro biotechnologie sacharidů u luskovin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AGRITEC, výzkum, šlechtění a služby,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Molekulární a buněčná biologie přímé somatické embryogeneze u vojtěšky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AGRITEC, výzkum, šlechtění a služby, s.r.o.</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Identifikace </w:t>
            </w:r>
            <w:proofErr w:type="spellStart"/>
            <w:r w:rsidRPr="00061546">
              <w:rPr>
                <w:rFonts w:ascii="Times New Roman" w:eastAsia="Times New Roman" w:hAnsi="Times New Roman" w:cs="Times New Roman"/>
                <w:color w:val="000000"/>
                <w:sz w:val="20"/>
                <w:szCs w:val="20"/>
                <w:lang w:eastAsia="cs-CZ"/>
              </w:rPr>
              <w:t>mykobakteriálních</w:t>
            </w:r>
            <w:proofErr w:type="spellEnd"/>
            <w:r w:rsidRPr="00061546">
              <w:rPr>
                <w:rFonts w:ascii="Times New Roman" w:eastAsia="Times New Roman" w:hAnsi="Times New Roman" w:cs="Times New Roman"/>
                <w:color w:val="000000"/>
                <w:sz w:val="20"/>
                <w:szCs w:val="20"/>
                <w:lang w:eastAsia="cs-CZ"/>
              </w:rPr>
              <w:t xml:space="preserve"> antigenů jako kandidátů pro </w:t>
            </w:r>
            <w:proofErr w:type="spellStart"/>
            <w:r w:rsidRPr="00061546">
              <w:rPr>
                <w:rFonts w:ascii="Times New Roman" w:eastAsia="Times New Roman" w:hAnsi="Times New Roman" w:cs="Times New Roman"/>
                <w:color w:val="000000"/>
                <w:sz w:val="20"/>
                <w:szCs w:val="20"/>
                <w:lang w:eastAsia="cs-CZ"/>
              </w:rPr>
              <w:t>subjednotkovou</w:t>
            </w:r>
            <w:proofErr w:type="spellEnd"/>
            <w:r w:rsidRPr="00061546">
              <w:rPr>
                <w:rFonts w:ascii="Times New Roman" w:eastAsia="Times New Roman" w:hAnsi="Times New Roman" w:cs="Times New Roman"/>
                <w:color w:val="000000"/>
                <w:sz w:val="20"/>
                <w:szCs w:val="20"/>
                <w:lang w:eastAsia="cs-CZ"/>
              </w:rPr>
              <w:t xml:space="preserve"> vakcínu proti tuberkulóze u zdravých a HIV-infikovaných jedinců.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5 400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Moderní lasery na bázi </w:t>
            </w:r>
            <w:proofErr w:type="spellStart"/>
            <w:r w:rsidRPr="00061546">
              <w:rPr>
                <w:rFonts w:ascii="Times New Roman" w:eastAsia="Times New Roman" w:hAnsi="Times New Roman" w:cs="Times New Roman"/>
                <w:color w:val="000000"/>
                <w:sz w:val="20"/>
                <w:szCs w:val="20"/>
                <w:lang w:eastAsia="cs-CZ"/>
              </w:rPr>
              <w:t>Sb</w:t>
            </w:r>
            <w:proofErr w:type="spellEnd"/>
            <w:r w:rsidRPr="00061546">
              <w:rPr>
                <w:rFonts w:ascii="Times New Roman" w:eastAsia="Times New Roman" w:hAnsi="Times New Roman" w:cs="Times New Roman"/>
                <w:color w:val="000000"/>
                <w:sz w:val="20"/>
                <w:szCs w:val="20"/>
                <w:lang w:eastAsia="cs-CZ"/>
              </w:rPr>
              <w:t>, připravené MOVPE technologií, pracující při pokojové teplotě ve střední IČ oblasti spektra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Nový postup získávání magnetitu, zinku a olova z metalurgických odprašků a kalů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2 260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VÍTKOVICE,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Metody a nástroje pro výzkum výrobních systémů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teorie informace a automatizace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Ocenění seismického potenciálu ve velkých evropských zemětřesných oblastech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477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struktury a mechaniky hornin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Vlakový polohový lokátor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3 525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dráhy, státní organizace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Integrace a komunikace pro kontinuitu kardiologické péče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1 194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Městská nemocnice Čáslav</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Demonstrační přímo na síť připojená barevná </w:t>
            </w:r>
            <w:proofErr w:type="spellStart"/>
            <w:r w:rsidRPr="00061546">
              <w:rPr>
                <w:rFonts w:ascii="Times New Roman" w:eastAsia="Times New Roman" w:hAnsi="Times New Roman" w:cs="Times New Roman"/>
                <w:color w:val="000000"/>
                <w:sz w:val="20"/>
                <w:szCs w:val="20"/>
                <w:lang w:eastAsia="cs-CZ"/>
              </w:rPr>
              <w:t>fotovoltaická</w:t>
            </w:r>
            <w:proofErr w:type="spellEnd"/>
            <w:r w:rsidRPr="00061546">
              <w:rPr>
                <w:rFonts w:ascii="Times New Roman" w:eastAsia="Times New Roman" w:hAnsi="Times New Roman" w:cs="Times New Roman"/>
                <w:color w:val="000000"/>
                <w:sz w:val="20"/>
                <w:szCs w:val="20"/>
                <w:lang w:eastAsia="cs-CZ"/>
              </w:rPr>
              <w:t xml:space="preserve"> fasáda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Solartec</w:t>
            </w:r>
            <w:proofErr w:type="spellEnd"/>
            <w:r w:rsidRPr="00061546">
              <w:rPr>
                <w:rFonts w:ascii="Times New Roman" w:eastAsia="Times New Roman" w:hAnsi="Times New Roman" w:cs="Times New Roman"/>
                <w:color w:val="000000"/>
                <w:sz w:val="20"/>
                <w:szCs w:val="20"/>
                <w:lang w:eastAsia="cs-CZ"/>
              </w:rPr>
              <w:t xml:space="preserve"> s. r. o.</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Krátkodobé účinky znečištění vzduchu na zdraví: evropský přístup k metodologii, hodnocení dávky a účinku, vyhodnocení významu pro veřejné zdravotnictví.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3. lékařská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Recyklace netříděného odpadu plastů </w:t>
            </w:r>
            <w:proofErr w:type="spellStart"/>
            <w:r w:rsidRPr="00061546">
              <w:rPr>
                <w:rFonts w:ascii="Times New Roman" w:eastAsia="Times New Roman" w:hAnsi="Times New Roman" w:cs="Times New Roman"/>
                <w:color w:val="000000"/>
                <w:sz w:val="20"/>
                <w:szCs w:val="20"/>
                <w:lang w:eastAsia="cs-CZ"/>
              </w:rPr>
              <w:t>blendováním</w:t>
            </w:r>
            <w:proofErr w:type="spellEnd"/>
            <w:r w:rsidRPr="00061546">
              <w:rPr>
                <w:rFonts w:ascii="Times New Roman" w:eastAsia="Times New Roman" w:hAnsi="Times New Roman" w:cs="Times New Roman"/>
                <w:color w:val="000000"/>
                <w:sz w:val="20"/>
                <w:szCs w:val="20"/>
                <w:lang w:eastAsia="cs-CZ"/>
              </w:rPr>
              <w:t xml:space="preserve"> s </w:t>
            </w:r>
            <w:proofErr w:type="spellStart"/>
            <w:r w:rsidRPr="00061546">
              <w:rPr>
                <w:rFonts w:ascii="Times New Roman" w:eastAsia="Times New Roman" w:hAnsi="Times New Roman" w:cs="Times New Roman"/>
                <w:color w:val="000000"/>
                <w:sz w:val="20"/>
                <w:szCs w:val="20"/>
                <w:lang w:eastAsia="cs-CZ"/>
              </w:rPr>
              <w:t>kompatibilizací</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1 740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makromolekulární chemie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Integrace a komunikace pro kontinuitu kardiologické péče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2 460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Všeobecná fakultní nemocnice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EUROTAS - Evropský systém pro hodnocení výskytu povodní a odhad celkového povodňového rizika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vodohospodářský T. G. Masaryka, veřejná výzkumná instituce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DUMAS (Vývoj městského řízení a bezpečnosti)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945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ESCAPE (Zvýšený bezpečnostní přínos z vhodných policejních opatření)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 metody in </w:t>
            </w:r>
            <w:proofErr w:type="spellStart"/>
            <w:r w:rsidRPr="00061546">
              <w:rPr>
                <w:rFonts w:ascii="Times New Roman" w:eastAsia="Times New Roman" w:hAnsi="Times New Roman" w:cs="Times New Roman"/>
                <w:color w:val="000000"/>
                <w:sz w:val="20"/>
                <w:szCs w:val="20"/>
                <w:lang w:eastAsia="cs-CZ"/>
              </w:rPr>
              <w:t>situ</w:t>
            </w:r>
            <w:proofErr w:type="spellEnd"/>
            <w:r w:rsidRPr="00061546">
              <w:rPr>
                <w:rFonts w:ascii="Times New Roman" w:eastAsia="Times New Roman" w:hAnsi="Times New Roman" w:cs="Times New Roman"/>
                <w:color w:val="000000"/>
                <w:sz w:val="20"/>
                <w:szCs w:val="20"/>
                <w:lang w:eastAsia="cs-CZ"/>
              </w:rPr>
              <w:t xml:space="preserve"> pro měření kontaminace vod chemickými prvky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Geofyzika,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Využití </w:t>
            </w:r>
            <w:proofErr w:type="spellStart"/>
            <w:r w:rsidRPr="00061546">
              <w:rPr>
                <w:rFonts w:ascii="Times New Roman" w:eastAsia="Times New Roman" w:hAnsi="Times New Roman" w:cs="Times New Roman"/>
                <w:color w:val="000000"/>
                <w:sz w:val="20"/>
                <w:szCs w:val="20"/>
                <w:lang w:eastAsia="cs-CZ"/>
              </w:rPr>
              <w:t>iontoselektivních</w:t>
            </w:r>
            <w:proofErr w:type="spellEnd"/>
            <w:r w:rsidRPr="00061546">
              <w:rPr>
                <w:rFonts w:ascii="Times New Roman" w:eastAsia="Times New Roman" w:hAnsi="Times New Roman" w:cs="Times New Roman"/>
                <w:color w:val="000000"/>
                <w:sz w:val="20"/>
                <w:szCs w:val="20"/>
                <w:lang w:eastAsia="cs-CZ"/>
              </w:rPr>
              <w:t xml:space="preserve"> sensorů pevné fáze pro monitorování životního prostředí a řízení procesů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Geofyzika,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Systém zpracování monitoringu kvality životního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AQUATEST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Členství AV ČR a GA ČR v </w:t>
            </w:r>
            <w:proofErr w:type="spellStart"/>
            <w:r w:rsidRPr="00061546">
              <w:rPr>
                <w:rFonts w:ascii="Times New Roman" w:eastAsia="Times New Roman" w:hAnsi="Times New Roman" w:cs="Times New Roman"/>
                <w:color w:val="000000"/>
                <w:sz w:val="20"/>
                <w:szCs w:val="20"/>
                <w:lang w:eastAsia="cs-CZ"/>
              </w:rPr>
              <w:t>European</w:t>
            </w:r>
            <w:proofErr w:type="spellEnd"/>
            <w:r w:rsidRPr="00061546">
              <w:rPr>
                <w:rFonts w:ascii="Times New Roman" w:eastAsia="Times New Roman" w:hAnsi="Times New Roman" w:cs="Times New Roman"/>
                <w:color w:val="000000"/>
                <w:sz w:val="20"/>
                <w:szCs w:val="20"/>
                <w:lang w:eastAsia="cs-CZ"/>
              </w:rPr>
              <w:t xml:space="preserve"> Science </w:t>
            </w:r>
            <w:proofErr w:type="spellStart"/>
            <w:r w:rsidRPr="00061546">
              <w:rPr>
                <w:rFonts w:ascii="Times New Roman" w:eastAsia="Times New Roman" w:hAnsi="Times New Roman" w:cs="Times New Roman"/>
                <w:color w:val="000000"/>
                <w:sz w:val="20"/>
                <w:szCs w:val="20"/>
                <w:lang w:eastAsia="cs-CZ"/>
              </w:rPr>
              <w:t>Foundation</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AKADEMIE VĚD ČR</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Spolupráce ČSNMT a CSM(Itálie) v oblasti průmyslového výzkumu a vývoje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Společnost pro nové materiály a technologie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Spolupráce s Mezinárodním institutem pro aplikovanou systémovou analýzu (IIASA) - členský příspěvek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10 360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AKADEMIE VĚD ČR</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Organizace valného shromáždění ALLEA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AKADEMIE VĚD ČR</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Konstrukce a analýza algoritmu výpočtové matematiky s aplikacemi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Rozvrhovací úlohy s penalizací předčasného zahájení a zpožděného ukončení operací.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Hodnocení, vzájemná výměna a efektivní využití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rostlinné výroby,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Tvrdé látky na bázi </w:t>
            </w:r>
            <w:proofErr w:type="spellStart"/>
            <w:r w:rsidRPr="00061546">
              <w:rPr>
                <w:rFonts w:ascii="Times New Roman" w:eastAsia="Times New Roman" w:hAnsi="Times New Roman" w:cs="Times New Roman"/>
                <w:color w:val="000000"/>
                <w:sz w:val="20"/>
                <w:szCs w:val="20"/>
                <w:lang w:eastAsia="cs-CZ"/>
              </w:rPr>
              <w:t>TiC</w:t>
            </w:r>
            <w:proofErr w:type="spellEnd"/>
            <w:r w:rsidRPr="00061546">
              <w:rPr>
                <w:rFonts w:ascii="Times New Roman" w:eastAsia="Times New Roman" w:hAnsi="Times New Roman" w:cs="Times New Roman"/>
                <w:color w:val="000000"/>
                <w:sz w:val="20"/>
                <w:szCs w:val="20"/>
                <w:lang w:eastAsia="cs-CZ"/>
              </w:rPr>
              <w:t xml:space="preserve"> a </w:t>
            </w:r>
            <w:proofErr w:type="spellStart"/>
            <w:r w:rsidRPr="00061546">
              <w:rPr>
                <w:rFonts w:ascii="Times New Roman" w:eastAsia="Times New Roman" w:hAnsi="Times New Roman" w:cs="Times New Roman"/>
                <w:color w:val="000000"/>
                <w:sz w:val="20"/>
                <w:szCs w:val="20"/>
                <w:lang w:eastAsia="cs-CZ"/>
              </w:rPr>
              <w:t>TiN</w:t>
            </w:r>
            <w:proofErr w:type="spellEnd"/>
            <w:r w:rsidRPr="00061546">
              <w:rPr>
                <w:rFonts w:ascii="Times New Roman" w:eastAsia="Times New Roman" w:hAnsi="Times New Roman" w:cs="Times New Roman"/>
                <w:color w:val="000000"/>
                <w:sz w:val="20"/>
                <w:szCs w:val="20"/>
                <w:lang w:eastAsia="cs-CZ"/>
              </w:rPr>
              <w:t xml:space="preserve"> s přísadami skandia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chemické technologie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Ochranné zpracování půdy z hlediska půdních vlastností, zaplevelení porostu, produkce plodin, energetické a ekonomické náročnosti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3 323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rostlinné výroby,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nových terapeutických postupů k posílení účinnosti protinádorových léčiv</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medicíny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Adsorpce a reakce malých molekul na </w:t>
            </w:r>
            <w:proofErr w:type="spellStart"/>
            <w:r w:rsidRPr="00061546">
              <w:rPr>
                <w:rFonts w:ascii="Times New Roman" w:eastAsia="Times New Roman" w:hAnsi="Times New Roman" w:cs="Times New Roman"/>
                <w:color w:val="000000"/>
                <w:sz w:val="20"/>
                <w:szCs w:val="20"/>
                <w:lang w:eastAsia="cs-CZ"/>
              </w:rPr>
              <w:t>Pd</w:t>
            </w:r>
            <w:proofErr w:type="spellEnd"/>
            <w:r w:rsidRPr="00061546">
              <w:rPr>
                <w:rFonts w:ascii="Times New Roman" w:eastAsia="Times New Roman" w:hAnsi="Times New Roman" w:cs="Times New Roman"/>
                <w:color w:val="000000"/>
                <w:sz w:val="20"/>
                <w:szCs w:val="20"/>
                <w:lang w:eastAsia="cs-CZ"/>
              </w:rPr>
              <w:t xml:space="preserve"> a na palladiových modelových katalyzátorech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Kompozity z mikroporézních materiálů pro membránové reaktory a separátory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chemické technologie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Isolované </w:t>
            </w:r>
            <w:proofErr w:type="spellStart"/>
            <w:r w:rsidRPr="00061546">
              <w:rPr>
                <w:rFonts w:ascii="Times New Roman" w:eastAsia="Times New Roman" w:hAnsi="Times New Roman" w:cs="Times New Roman"/>
                <w:color w:val="000000"/>
                <w:sz w:val="20"/>
                <w:szCs w:val="20"/>
                <w:lang w:eastAsia="cs-CZ"/>
              </w:rPr>
              <w:t>perfuze</w:t>
            </w:r>
            <w:proofErr w:type="spellEnd"/>
            <w:r w:rsidRPr="00061546">
              <w:rPr>
                <w:rFonts w:ascii="Times New Roman" w:eastAsia="Times New Roman" w:hAnsi="Times New Roman" w:cs="Times New Roman"/>
                <w:color w:val="000000"/>
                <w:sz w:val="20"/>
                <w:szCs w:val="20"/>
                <w:lang w:eastAsia="cs-CZ"/>
              </w:rPr>
              <w:t xml:space="preserve"> cytostatiky v léčbě nádorů hrudníku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 / Lékařská fakulta</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Prognostický význam obsahu DNA v </w:t>
            </w:r>
            <w:proofErr w:type="spellStart"/>
            <w:r w:rsidRPr="00061546">
              <w:rPr>
                <w:rFonts w:ascii="Times New Roman" w:eastAsia="Times New Roman" w:hAnsi="Times New Roman" w:cs="Times New Roman"/>
                <w:color w:val="000000"/>
                <w:sz w:val="20"/>
                <w:szCs w:val="20"/>
                <w:lang w:eastAsia="cs-CZ"/>
              </w:rPr>
              <w:t>astrogliálních</w:t>
            </w:r>
            <w:proofErr w:type="spellEnd"/>
            <w:r w:rsidRPr="00061546">
              <w:rPr>
                <w:rFonts w:ascii="Times New Roman" w:eastAsia="Times New Roman" w:hAnsi="Times New Roman" w:cs="Times New Roman"/>
                <w:color w:val="000000"/>
                <w:sz w:val="20"/>
                <w:szCs w:val="20"/>
                <w:lang w:eastAsia="cs-CZ"/>
              </w:rPr>
              <w:t xml:space="preserve"> nádorech mozku: hodnocení DNA </w:t>
            </w:r>
            <w:proofErr w:type="spellStart"/>
            <w:r w:rsidRPr="00061546">
              <w:rPr>
                <w:rFonts w:ascii="Times New Roman" w:eastAsia="Times New Roman" w:hAnsi="Times New Roman" w:cs="Times New Roman"/>
                <w:color w:val="000000"/>
                <w:sz w:val="20"/>
                <w:szCs w:val="20"/>
                <w:lang w:eastAsia="cs-CZ"/>
              </w:rPr>
              <w:t>ploidity</w:t>
            </w:r>
            <w:proofErr w:type="spellEnd"/>
            <w:r w:rsidRPr="00061546">
              <w:rPr>
                <w:rFonts w:ascii="Times New Roman" w:eastAsia="Times New Roman" w:hAnsi="Times New Roman" w:cs="Times New Roman"/>
                <w:color w:val="000000"/>
                <w:sz w:val="20"/>
                <w:szCs w:val="20"/>
                <w:lang w:eastAsia="cs-CZ"/>
              </w:rPr>
              <w:t xml:space="preserve"> počítačovou obrazovou analýzou metodou separace jednotlivých buněk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Lékařská fakulta</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Ekologické aspekty genetické a </w:t>
            </w:r>
            <w:proofErr w:type="spellStart"/>
            <w:r w:rsidRPr="00061546">
              <w:rPr>
                <w:rFonts w:ascii="Times New Roman" w:eastAsia="Times New Roman" w:hAnsi="Times New Roman" w:cs="Times New Roman"/>
                <w:color w:val="000000"/>
                <w:sz w:val="20"/>
                <w:szCs w:val="20"/>
                <w:lang w:eastAsia="cs-CZ"/>
              </w:rPr>
              <w:t>funkcní</w:t>
            </w:r>
            <w:proofErr w:type="spellEnd"/>
            <w:r w:rsidRPr="00061546">
              <w:rPr>
                <w:rFonts w:ascii="Times New Roman" w:eastAsia="Times New Roman" w:hAnsi="Times New Roman" w:cs="Times New Roman"/>
                <w:color w:val="000000"/>
                <w:sz w:val="20"/>
                <w:szCs w:val="20"/>
                <w:lang w:eastAsia="cs-CZ"/>
              </w:rPr>
              <w:t xml:space="preserve"> diverzity vodních bakterií kontrolovaných predátorem: </w:t>
            </w:r>
            <w:proofErr w:type="spellStart"/>
            <w:r w:rsidRPr="00061546">
              <w:rPr>
                <w:rFonts w:ascii="Times New Roman" w:eastAsia="Times New Roman" w:hAnsi="Times New Roman" w:cs="Times New Roman"/>
                <w:color w:val="000000"/>
                <w:sz w:val="20"/>
                <w:szCs w:val="20"/>
                <w:lang w:eastAsia="cs-CZ"/>
              </w:rPr>
              <w:t>uzití</w:t>
            </w:r>
            <w:proofErr w:type="spellEnd"/>
            <w:r w:rsidRPr="00061546">
              <w:rPr>
                <w:rFonts w:ascii="Times New Roman" w:eastAsia="Times New Roman" w:hAnsi="Times New Roman" w:cs="Times New Roman"/>
                <w:color w:val="000000"/>
                <w:sz w:val="20"/>
                <w:szCs w:val="20"/>
                <w:lang w:eastAsia="cs-CZ"/>
              </w:rPr>
              <w:t xml:space="preserve"> 16S </w:t>
            </w:r>
            <w:proofErr w:type="spellStart"/>
            <w:r w:rsidRPr="00061546">
              <w:rPr>
                <w:rFonts w:ascii="Times New Roman" w:eastAsia="Times New Roman" w:hAnsi="Times New Roman" w:cs="Times New Roman"/>
                <w:color w:val="000000"/>
                <w:sz w:val="20"/>
                <w:szCs w:val="20"/>
                <w:lang w:eastAsia="cs-CZ"/>
              </w:rPr>
              <w:t>rRNA</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fluorescecne</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znacených</w:t>
            </w:r>
            <w:proofErr w:type="spellEnd"/>
            <w:r w:rsidRPr="00061546">
              <w:rPr>
                <w:rFonts w:ascii="Times New Roman" w:eastAsia="Times New Roman" w:hAnsi="Times New Roman" w:cs="Times New Roman"/>
                <w:color w:val="000000"/>
                <w:sz w:val="20"/>
                <w:szCs w:val="20"/>
                <w:lang w:eastAsia="cs-CZ"/>
              </w:rPr>
              <w:t xml:space="preserve"> sond a analýzy obrazu.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Spolupráce přes Dunaj v počítačovém vidění.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2000</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Molekulární mechanismy v etiologii non-insulin dependentního diabetu </w:t>
            </w:r>
            <w:proofErr w:type="spellStart"/>
            <w:r w:rsidRPr="00061546">
              <w:rPr>
                <w:rFonts w:ascii="Times New Roman" w:eastAsia="Times New Roman" w:hAnsi="Times New Roman" w:cs="Times New Roman"/>
                <w:color w:val="000000"/>
                <w:sz w:val="20"/>
                <w:szCs w:val="20"/>
                <w:lang w:eastAsia="cs-CZ"/>
              </w:rPr>
              <w:t>mellitu</w:t>
            </w:r>
            <w:proofErr w:type="spellEnd"/>
            <w:r w:rsidRPr="00061546">
              <w:rPr>
                <w:rFonts w:ascii="Times New Roman" w:eastAsia="Times New Roman" w:hAnsi="Times New Roman" w:cs="Times New Roman"/>
                <w:color w:val="000000"/>
                <w:sz w:val="20"/>
                <w:szCs w:val="20"/>
                <w:lang w:eastAsia="cs-CZ"/>
              </w:rPr>
              <w:t xml:space="preserve"> (NIDDM)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Endokrinologický ústav</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mechanismů účastnících se v etiologii intolerance glukózy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Hradec Králové</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3-D MONITORING AKTIVNICH TEKTONICKYCH STRUKTUR - PRIPRAVNA FAZE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struktury a mechaniky hornin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Mezinárodní spolupráce v rámci COST Project 255</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TESTCOM - Technický a zkušební ústav telekomunikací a pošt Praha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Vážení vozidel za pohybu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COST 336 - Rázové zatěžovací zařízení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IMOS Brno,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Radiospektroskopie</w:t>
            </w:r>
            <w:proofErr w:type="spellEnd"/>
            <w:r w:rsidRPr="00061546">
              <w:rPr>
                <w:rFonts w:ascii="Times New Roman" w:eastAsia="Times New Roman" w:hAnsi="Times New Roman" w:cs="Times New Roman"/>
                <w:color w:val="000000"/>
                <w:sz w:val="20"/>
                <w:szCs w:val="20"/>
                <w:lang w:eastAsia="cs-CZ"/>
              </w:rPr>
              <w:t xml:space="preserve"> a optická spektroskopie tenkých feroelektrických vrstev</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1 360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Studie populací větrem přenášených patogenů obilnin jako prostředek ke zlepšení strategií ochrany proti chorobám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rostlinné výroby,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rezistence k fungicidům v populacích padlí travního na pšenici a ječmeni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Zemědělský výzkumný ústav Kroměříž, s.r.o.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Využití biochemických a molekulárních </w:t>
            </w:r>
            <w:proofErr w:type="spellStart"/>
            <w:r w:rsidRPr="00061546">
              <w:rPr>
                <w:rFonts w:ascii="Times New Roman" w:eastAsia="Times New Roman" w:hAnsi="Times New Roman" w:cs="Times New Roman"/>
                <w:color w:val="000000"/>
                <w:sz w:val="20"/>
                <w:szCs w:val="20"/>
                <w:lang w:eastAsia="cs-CZ"/>
              </w:rPr>
              <w:t>markerů</w:t>
            </w:r>
            <w:proofErr w:type="spellEnd"/>
            <w:r w:rsidRPr="00061546">
              <w:rPr>
                <w:rFonts w:ascii="Times New Roman" w:eastAsia="Times New Roman" w:hAnsi="Times New Roman" w:cs="Times New Roman"/>
                <w:color w:val="000000"/>
                <w:sz w:val="20"/>
                <w:szCs w:val="20"/>
                <w:lang w:eastAsia="cs-CZ"/>
              </w:rPr>
              <w:t xml:space="preserve"> při testování homogenity a stability in vitro regenerovaných rostlin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Mechanismy a </w:t>
            </w:r>
            <w:proofErr w:type="spellStart"/>
            <w:r w:rsidRPr="00061546">
              <w:rPr>
                <w:rFonts w:ascii="Times New Roman" w:eastAsia="Times New Roman" w:hAnsi="Times New Roman" w:cs="Times New Roman"/>
                <w:color w:val="000000"/>
                <w:sz w:val="20"/>
                <w:szCs w:val="20"/>
                <w:lang w:eastAsia="cs-CZ"/>
              </w:rPr>
              <w:t>markery</w:t>
            </w:r>
            <w:proofErr w:type="spellEnd"/>
            <w:r w:rsidRPr="00061546">
              <w:rPr>
                <w:rFonts w:ascii="Times New Roman" w:eastAsia="Times New Roman" w:hAnsi="Times New Roman" w:cs="Times New Roman"/>
                <w:color w:val="000000"/>
                <w:sz w:val="20"/>
                <w:szCs w:val="20"/>
                <w:lang w:eastAsia="cs-CZ"/>
              </w:rPr>
              <w:t xml:space="preserve"> regenerace a genetické stability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AGRITEC, výzkum, šlechtění a služby,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Zavedení nových technologií pro detekci </w:t>
            </w:r>
            <w:proofErr w:type="spellStart"/>
            <w:r w:rsidRPr="00061546">
              <w:rPr>
                <w:rFonts w:ascii="Times New Roman" w:eastAsia="Times New Roman" w:hAnsi="Times New Roman" w:cs="Times New Roman"/>
                <w:color w:val="000000"/>
                <w:sz w:val="20"/>
                <w:szCs w:val="20"/>
                <w:lang w:eastAsia="cs-CZ"/>
              </w:rPr>
              <w:t>Fusarium</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sp</w:t>
            </w:r>
            <w:proofErr w:type="spellEnd"/>
            <w:r w:rsidRPr="00061546">
              <w:rPr>
                <w:rFonts w:ascii="Times New Roman" w:eastAsia="Times New Roman" w:hAnsi="Times New Roman" w:cs="Times New Roman"/>
                <w:color w:val="000000"/>
                <w:sz w:val="20"/>
                <w:szCs w:val="20"/>
                <w:lang w:eastAsia="cs-CZ"/>
              </w:rPr>
              <w:t>. v pšenici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rostlinné výroby,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Hodnocení kvality brambor a dalších produktu "organického </w:t>
            </w:r>
            <w:proofErr w:type="spellStart"/>
            <w:r w:rsidRPr="00061546">
              <w:rPr>
                <w:rFonts w:ascii="Times New Roman" w:eastAsia="Times New Roman" w:hAnsi="Times New Roman" w:cs="Times New Roman"/>
                <w:color w:val="000000"/>
                <w:sz w:val="20"/>
                <w:szCs w:val="20"/>
                <w:lang w:eastAsia="cs-CZ"/>
              </w:rPr>
              <w:t>zemedelství</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Zlepšení kvality a srovnatelnosti údajů o spotřebě a složení potravin v Evropě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2 050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Společnost pro výživu, </w:t>
            </w:r>
            <w:proofErr w:type="spellStart"/>
            <w:proofErr w:type="gramStart"/>
            <w:r w:rsidRPr="00061546">
              <w:rPr>
                <w:rFonts w:ascii="Times New Roman" w:eastAsia="Times New Roman" w:hAnsi="Times New Roman" w:cs="Times New Roman"/>
                <w:color w:val="000000"/>
                <w:sz w:val="20"/>
                <w:szCs w:val="20"/>
                <w:lang w:eastAsia="cs-CZ"/>
              </w:rPr>
              <w:t>o.s</w:t>
            </w:r>
            <w:proofErr w:type="spellEnd"/>
            <w:r w:rsidRPr="00061546">
              <w:rPr>
                <w:rFonts w:ascii="Times New Roman" w:eastAsia="Times New Roman" w:hAnsi="Times New Roman" w:cs="Times New Roman"/>
                <w:color w:val="000000"/>
                <w:sz w:val="20"/>
                <w:szCs w:val="20"/>
                <w:lang w:eastAsia="cs-CZ"/>
              </w:rPr>
              <w:t>.</w:t>
            </w:r>
            <w:proofErr w:type="gramEnd"/>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Expoziční faktory - spotřební koš potravin ČR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Státní zdravotní ústav, příspěvková organizace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Manipulace složkami živného media s cílem prodloužit dobu života buněčných kultur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2 753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molekulární genetiky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Minimalizace spotřeby energie a vody při výrobě cukru pomocí čisté technologie založené na studené krystalizaci surové cukrové šťávy (SUCLEAN)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1 078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CHEPOS BIO, s.r.o.</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Termochemické interakce v roztavené </w:t>
            </w:r>
            <w:proofErr w:type="gramStart"/>
            <w:r w:rsidRPr="00061546">
              <w:rPr>
                <w:rFonts w:ascii="Times New Roman" w:eastAsia="Times New Roman" w:hAnsi="Times New Roman" w:cs="Times New Roman"/>
                <w:color w:val="000000"/>
                <w:sz w:val="20"/>
                <w:szCs w:val="20"/>
                <w:lang w:eastAsia="cs-CZ"/>
              </w:rPr>
              <w:t>aktivní z</w:t>
            </w:r>
            <w:proofErr w:type="gram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UJP PRAHA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Syntéza </w:t>
            </w:r>
            <w:proofErr w:type="spellStart"/>
            <w:r w:rsidRPr="00061546">
              <w:rPr>
                <w:rFonts w:ascii="Times New Roman" w:eastAsia="Times New Roman" w:hAnsi="Times New Roman" w:cs="Times New Roman"/>
                <w:color w:val="000000"/>
                <w:sz w:val="20"/>
                <w:szCs w:val="20"/>
                <w:lang w:eastAsia="cs-CZ"/>
              </w:rPr>
              <w:t>supertvrdých</w:t>
            </w:r>
            <w:proofErr w:type="spellEnd"/>
            <w:r w:rsidRPr="00061546">
              <w:rPr>
                <w:rFonts w:ascii="Times New Roman" w:eastAsia="Times New Roman" w:hAnsi="Times New Roman" w:cs="Times New Roman"/>
                <w:color w:val="000000"/>
                <w:sz w:val="20"/>
                <w:szCs w:val="20"/>
                <w:lang w:eastAsia="cs-CZ"/>
              </w:rPr>
              <w:t xml:space="preserve"> vrstev nitridů uhlíku pro otěruvzdorné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1 865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Analýza </w:t>
            </w:r>
            <w:proofErr w:type="spellStart"/>
            <w:r w:rsidRPr="00061546">
              <w:rPr>
                <w:rFonts w:ascii="Times New Roman" w:eastAsia="Times New Roman" w:hAnsi="Times New Roman" w:cs="Times New Roman"/>
                <w:color w:val="000000"/>
                <w:sz w:val="20"/>
                <w:szCs w:val="20"/>
                <w:lang w:eastAsia="cs-CZ"/>
              </w:rPr>
              <w:t>lokusů</w:t>
            </w:r>
            <w:proofErr w:type="spellEnd"/>
            <w:r w:rsidRPr="00061546">
              <w:rPr>
                <w:rFonts w:ascii="Times New Roman" w:eastAsia="Times New Roman" w:hAnsi="Times New Roman" w:cs="Times New Roman"/>
                <w:color w:val="000000"/>
                <w:sz w:val="20"/>
                <w:szCs w:val="20"/>
                <w:lang w:eastAsia="cs-CZ"/>
              </w:rPr>
              <w:t xml:space="preserve"> determinujících spontánní hypertenzi a další rizikové faktory kardiovaskulárních onemocnění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Fyziologický ústav AV ČR, v. v. i.</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Vývoj a využití enzymové </w:t>
            </w:r>
            <w:proofErr w:type="spellStart"/>
            <w:r w:rsidRPr="00061546">
              <w:rPr>
                <w:rFonts w:ascii="Times New Roman" w:eastAsia="Times New Roman" w:hAnsi="Times New Roman" w:cs="Times New Roman"/>
                <w:color w:val="000000"/>
                <w:sz w:val="20"/>
                <w:szCs w:val="20"/>
                <w:lang w:eastAsia="cs-CZ"/>
              </w:rPr>
              <w:t>imunoanlýzy</w:t>
            </w:r>
            <w:proofErr w:type="spellEnd"/>
            <w:r w:rsidRPr="00061546">
              <w:rPr>
                <w:rFonts w:ascii="Times New Roman" w:eastAsia="Times New Roman" w:hAnsi="Times New Roman" w:cs="Times New Roman"/>
                <w:color w:val="000000"/>
                <w:sz w:val="20"/>
                <w:szCs w:val="20"/>
                <w:lang w:eastAsia="cs-CZ"/>
              </w:rPr>
              <w:t xml:space="preserve"> v klasickém a průtokovém uspořádání, založené na monoklonálních protilátkách s </w:t>
            </w:r>
            <w:proofErr w:type="spellStart"/>
            <w:r w:rsidRPr="00061546">
              <w:rPr>
                <w:rFonts w:ascii="Times New Roman" w:eastAsia="Times New Roman" w:hAnsi="Times New Roman" w:cs="Times New Roman"/>
                <w:color w:val="000000"/>
                <w:sz w:val="20"/>
                <w:szCs w:val="20"/>
                <w:lang w:eastAsia="cs-CZ"/>
              </w:rPr>
              <w:t>luminescenční</w:t>
            </w:r>
            <w:proofErr w:type="spellEnd"/>
            <w:r w:rsidRPr="00061546">
              <w:rPr>
                <w:rFonts w:ascii="Times New Roman" w:eastAsia="Times New Roman" w:hAnsi="Times New Roman" w:cs="Times New Roman"/>
                <w:color w:val="000000"/>
                <w:sz w:val="20"/>
                <w:szCs w:val="20"/>
                <w:lang w:eastAsia="cs-CZ"/>
              </w:rPr>
              <w:t xml:space="preserve"> detekcí, k detekci </w:t>
            </w:r>
            <w:proofErr w:type="spellStart"/>
            <w:r w:rsidRPr="00061546">
              <w:rPr>
                <w:rFonts w:ascii="Times New Roman" w:eastAsia="Times New Roman" w:hAnsi="Times New Roman" w:cs="Times New Roman"/>
                <w:color w:val="000000"/>
                <w:sz w:val="20"/>
                <w:szCs w:val="20"/>
                <w:lang w:eastAsia="cs-CZ"/>
              </w:rPr>
              <w:t>organochlor</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Výzkumná síť týkající se biotechnologie sacharidů u luštěnin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622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Minimalizace spotřeby energie a vody ve výrobě cukru pomocí nové technologie založené na chladicí krystalizaci surové šťávy.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Vývoj okna vysoce výkonného reaktoru pro průmyslové odstraňování </w:t>
            </w:r>
            <w:proofErr w:type="spellStart"/>
            <w:r w:rsidRPr="00061546">
              <w:rPr>
                <w:rFonts w:ascii="Times New Roman" w:eastAsia="Times New Roman" w:hAnsi="Times New Roman" w:cs="Times New Roman"/>
                <w:color w:val="000000"/>
                <w:sz w:val="20"/>
                <w:szCs w:val="20"/>
                <w:lang w:eastAsia="cs-CZ"/>
              </w:rPr>
              <w:t>NOx</w:t>
            </w:r>
            <w:proofErr w:type="spellEnd"/>
            <w:r w:rsidRPr="00061546">
              <w:rPr>
                <w:rFonts w:ascii="Times New Roman" w:eastAsia="Times New Roman" w:hAnsi="Times New Roman" w:cs="Times New Roman"/>
                <w:color w:val="000000"/>
                <w:sz w:val="20"/>
                <w:szCs w:val="20"/>
                <w:lang w:eastAsia="cs-CZ"/>
              </w:rPr>
              <w:t xml:space="preserve"> a SO2 z kouřových plynů zpracováním elektronovým paprskem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Vývoj nových technik pro koncentraci a separaci </w:t>
            </w:r>
            <w:proofErr w:type="spellStart"/>
            <w:r w:rsidRPr="00061546">
              <w:rPr>
                <w:rFonts w:ascii="Times New Roman" w:eastAsia="Times New Roman" w:hAnsi="Times New Roman" w:cs="Times New Roman"/>
                <w:color w:val="000000"/>
                <w:sz w:val="20"/>
                <w:szCs w:val="20"/>
                <w:lang w:eastAsia="cs-CZ"/>
              </w:rPr>
              <w:t>pathogenních</w:t>
            </w:r>
            <w:proofErr w:type="spellEnd"/>
            <w:r w:rsidRPr="00061546">
              <w:rPr>
                <w:rFonts w:ascii="Times New Roman" w:eastAsia="Times New Roman" w:hAnsi="Times New Roman" w:cs="Times New Roman"/>
                <w:color w:val="000000"/>
                <w:sz w:val="20"/>
                <w:szCs w:val="20"/>
                <w:lang w:eastAsia="cs-CZ"/>
              </w:rPr>
              <w:t xml:space="preserve"> bakterií z potravin spojený s rychlou koncovou detekcí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Harmonizace zrychlených měření korozního praskání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Harmonizace zrychlených zkoušek korozního praskání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ÚJV Řež, a. 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Biodegradace toxických organických sloučenin v odpadní vodě a akumulace těžkých kovů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1 265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Rozšíření sítě vědeckých </w:t>
            </w:r>
            <w:proofErr w:type="spellStart"/>
            <w:r w:rsidRPr="00061546">
              <w:rPr>
                <w:rFonts w:ascii="Times New Roman" w:eastAsia="Times New Roman" w:hAnsi="Times New Roman" w:cs="Times New Roman"/>
                <w:color w:val="000000"/>
                <w:sz w:val="20"/>
                <w:szCs w:val="20"/>
                <w:lang w:eastAsia="cs-CZ"/>
              </w:rPr>
              <w:t>pracovišt</w:t>
            </w:r>
            <w:proofErr w:type="spellEnd"/>
            <w:r w:rsidRPr="00061546">
              <w:rPr>
                <w:rFonts w:ascii="Times New Roman" w:eastAsia="Times New Roman" w:hAnsi="Times New Roman" w:cs="Times New Roman"/>
                <w:color w:val="000000"/>
                <w:sz w:val="20"/>
                <w:szCs w:val="20"/>
                <w:lang w:eastAsia="cs-CZ"/>
              </w:rPr>
              <w:t xml:space="preserve"> zkoumajících technologie využití uhlí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Konstrukce databáze fyzikálních vlastností potravin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1 985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potravinářský Praha,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Vysoce kvalitní materiály odvozené od průmyslového odpadního sádrovce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Ing. Otakar Vystrčil </w:t>
            </w:r>
            <w:proofErr w:type="gramStart"/>
            <w:r w:rsidRPr="00061546">
              <w:rPr>
                <w:rFonts w:ascii="Times New Roman" w:eastAsia="Times New Roman" w:hAnsi="Times New Roman" w:cs="Times New Roman"/>
                <w:color w:val="000000"/>
                <w:sz w:val="20"/>
                <w:szCs w:val="20"/>
                <w:lang w:eastAsia="cs-CZ"/>
              </w:rPr>
              <w:t>CSc.-VIEZ</w:t>
            </w:r>
            <w:proofErr w:type="gramEnd"/>
            <w:r w:rsidRPr="00061546">
              <w:rPr>
                <w:rFonts w:ascii="Times New Roman" w:eastAsia="Times New Roman" w:hAnsi="Times New Roman" w:cs="Times New Roman"/>
                <w:color w:val="000000"/>
                <w:sz w:val="20"/>
                <w:szCs w:val="20"/>
                <w:lang w:eastAsia="cs-CZ"/>
              </w:rPr>
              <w:t xml:space="preserve"> Brno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ERBIC:IC-15CT96-711 Network </w:t>
            </w:r>
            <w:proofErr w:type="spellStart"/>
            <w:r w:rsidRPr="00061546">
              <w:rPr>
                <w:rFonts w:ascii="Times New Roman" w:eastAsia="Times New Roman" w:hAnsi="Times New Roman" w:cs="Times New Roman"/>
                <w:color w:val="000000"/>
                <w:sz w:val="20"/>
                <w:szCs w:val="20"/>
                <w:lang w:eastAsia="cs-CZ"/>
              </w:rPr>
              <w:t>for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studiing</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warp</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related</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weaving</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problems</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VÚTS,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Určování parametrů zemětřesného zdroje v geologicky složitých prostředích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1 950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Geofyzikální ústav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Síť ke studiu tkacích problémů ve vztahu k osnově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Technická univerzita v Liberci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Testování optických reagentů nad rámec programu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ČKD Technické laboratoře,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TRAFICC-Průmyslové sběrnice pro země střední Evropy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Komplexní využití krystalizačních louhů po produkci solí z mořské vody a minimalizace škod na životním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a vývoj digitálních knihoven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Zvýšení účinnosti zdravotních služeb prostřednictvím informačních technologií.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Optimalizace a hodnocení </w:t>
            </w:r>
            <w:proofErr w:type="spellStart"/>
            <w:r w:rsidRPr="00061546">
              <w:rPr>
                <w:rFonts w:ascii="Times New Roman" w:eastAsia="Times New Roman" w:hAnsi="Times New Roman" w:cs="Times New Roman"/>
                <w:color w:val="000000"/>
                <w:sz w:val="20"/>
                <w:szCs w:val="20"/>
                <w:lang w:eastAsia="cs-CZ"/>
              </w:rPr>
              <w:t>multireziduální</w:t>
            </w:r>
            <w:proofErr w:type="spellEnd"/>
            <w:r w:rsidRPr="00061546">
              <w:rPr>
                <w:rFonts w:ascii="Times New Roman" w:eastAsia="Times New Roman" w:hAnsi="Times New Roman" w:cs="Times New Roman"/>
                <w:color w:val="000000"/>
                <w:sz w:val="20"/>
                <w:szCs w:val="20"/>
                <w:lang w:eastAsia="cs-CZ"/>
              </w:rPr>
              <w:t xml:space="preserve"> metody pro stanovení prioritních pesticidů v pitných a jiných vodách.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832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 / Fakulta potravinářské a biochemické technologie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Expozie</w:t>
            </w:r>
            <w:proofErr w:type="spellEnd"/>
            <w:r w:rsidRPr="00061546">
              <w:rPr>
                <w:rFonts w:ascii="Times New Roman" w:eastAsia="Times New Roman" w:hAnsi="Times New Roman" w:cs="Times New Roman"/>
                <w:color w:val="000000"/>
                <w:sz w:val="20"/>
                <w:szCs w:val="20"/>
                <w:lang w:eastAsia="cs-CZ"/>
              </w:rPr>
              <w:t xml:space="preserve"> arzénu a rizika vzniku nádorových onemocnění ve střední a východní Evropě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1. lékařská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GADGET (Ochrana řidičů automobilů pomocí řízení výchovy a technologie)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Senzory magnetického pole založené na jevu gigantické </w:t>
            </w:r>
            <w:proofErr w:type="spellStart"/>
            <w:r w:rsidRPr="00061546">
              <w:rPr>
                <w:rFonts w:ascii="Times New Roman" w:eastAsia="Times New Roman" w:hAnsi="Times New Roman" w:cs="Times New Roman"/>
                <w:color w:val="000000"/>
                <w:sz w:val="20"/>
                <w:szCs w:val="20"/>
                <w:lang w:eastAsia="cs-CZ"/>
              </w:rPr>
              <w:t>magntorezistance</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Navázání dvoustranných smluv s cílem vstupu do nevládní organizace výzkumných pracovišť AEREA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2 135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a zkušební letecký ústav,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Působení atmosférického prostředí na bronzové a měděné památkové objekty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3 820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Státní výzkumný ústav ochrany materiálu</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Působení atmosférického prostředí na bronzové a měděné památkové objekty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5 180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SVÚOM Praha a. s. v likvidaci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Speciální chemikálie, výzkum a vývoj chemických specialit, jejich poloprovozní </w:t>
            </w:r>
            <w:proofErr w:type="spellStart"/>
            <w:r w:rsidRPr="00061546">
              <w:rPr>
                <w:rFonts w:ascii="Times New Roman" w:eastAsia="Times New Roman" w:hAnsi="Times New Roman" w:cs="Times New Roman"/>
                <w:color w:val="000000"/>
                <w:sz w:val="20"/>
                <w:szCs w:val="20"/>
                <w:lang w:eastAsia="cs-CZ"/>
              </w:rPr>
              <w:t>výoba</w:t>
            </w:r>
            <w:proofErr w:type="spellEnd"/>
            <w:r w:rsidRPr="00061546">
              <w:rPr>
                <w:rFonts w:ascii="Times New Roman" w:eastAsia="Times New Roman" w:hAnsi="Times New Roman" w:cs="Times New Roman"/>
                <w:color w:val="000000"/>
                <w:sz w:val="20"/>
                <w:szCs w:val="20"/>
                <w:lang w:eastAsia="cs-CZ"/>
              </w:rPr>
              <w:t xml:space="preserve"> a uvedení na trh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42 191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Synthesia,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Čištění vody degradací polutantu imobilizovanými buňkami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Čištění vody pomocí biodegradace imobilizovanými buňkami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AQUATEST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Snížení obsahu toxických kontaminantů obsažených v chemických produktech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53 400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Synthesia,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soupravy pro diagnostiku nádorů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18 493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EXBIO spol. s r.o., v likvidaci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vysoce zatěžovaných pružin a závěsných součástí vozidel použitím laminátových plastů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7 050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Implantovatelné</w:t>
            </w:r>
            <w:proofErr w:type="spellEnd"/>
            <w:r w:rsidRPr="00061546">
              <w:rPr>
                <w:rFonts w:ascii="Times New Roman" w:eastAsia="Times New Roman" w:hAnsi="Times New Roman" w:cs="Times New Roman"/>
                <w:color w:val="000000"/>
                <w:sz w:val="20"/>
                <w:szCs w:val="20"/>
                <w:lang w:eastAsia="cs-CZ"/>
              </w:rPr>
              <w:t xml:space="preserve"> zařízení k úpravě funkcí: umělý hrtan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10 651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Medical</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Healthcom</w:t>
            </w:r>
            <w:proofErr w:type="spellEnd"/>
            <w:r w:rsidRPr="00061546">
              <w:rPr>
                <w:rFonts w:ascii="Times New Roman" w:eastAsia="Times New Roman" w:hAnsi="Times New Roman" w:cs="Times New Roman"/>
                <w:color w:val="000000"/>
                <w:sz w:val="20"/>
                <w:szCs w:val="20"/>
                <w:lang w:eastAsia="cs-CZ"/>
              </w:rPr>
              <w:t xml:space="preserve"> </w:t>
            </w:r>
            <w:proofErr w:type="spellStart"/>
            <w:proofErr w:type="gramStart"/>
            <w:r w:rsidRPr="00061546">
              <w:rPr>
                <w:rFonts w:ascii="Times New Roman" w:eastAsia="Times New Roman" w:hAnsi="Times New Roman" w:cs="Times New Roman"/>
                <w:color w:val="000000"/>
                <w:sz w:val="20"/>
                <w:szCs w:val="20"/>
                <w:lang w:eastAsia="cs-CZ"/>
              </w:rPr>
              <w:t>spol.s</w:t>
            </w:r>
            <w:proofErr w:type="spellEnd"/>
            <w:r w:rsidRPr="00061546">
              <w:rPr>
                <w:rFonts w:ascii="Times New Roman" w:eastAsia="Times New Roman" w:hAnsi="Times New Roman" w:cs="Times New Roman"/>
                <w:color w:val="000000"/>
                <w:sz w:val="20"/>
                <w:szCs w:val="20"/>
                <w:lang w:eastAsia="cs-CZ"/>
              </w:rPr>
              <w:t xml:space="preserve"> r.</w:t>
            </w:r>
            <w:proofErr w:type="gramEnd"/>
            <w:r w:rsidRPr="00061546">
              <w:rPr>
                <w:rFonts w:ascii="Times New Roman" w:eastAsia="Times New Roman" w:hAnsi="Times New Roman" w:cs="Times New Roman"/>
                <w:color w:val="000000"/>
                <w:sz w:val="20"/>
                <w:szCs w:val="20"/>
                <w:lang w:eastAsia="cs-CZ"/>
              </w:rPr>
              <w:t>o.</w:t>
            </w:r>
          </w:p>
        </w:tc>
      </w:tr>
      <w:tr w:rsidR="001F6750" w:rsidRPr="00061546" w:rsidTr="001F6750">
        <w:trPr>
          <w:trHeight w:val="30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Projekt výrobního systému 98.1</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13 500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TESLA-TV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Zabránění nebo snížení vlivu znečištění na životní prostředí řešením u zdrojů výskytu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10 562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Synthesia,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Technologie formovacích směsí na bázi </w:t>
            </w:r>
            <w:proofErr w:type="spellStart"/>
            <w:r w:rsidRPr="00061546">
              <w:rPr>
                <w:rFonts w:ascii="Times New Roman" w:eastAsia="Times New Roman" w:hAnsi="Times New Roman" w:cs="Times New Roman"/>
                <w:color w:val="000000"/>
                <w:sz w:val="20"/>
                <w:szCs w:val="20"/>
                <w:lang w:eastAsia="cs-CZ"/>
              </w:rPr>
              <w:t>alkalicko</w:t>
            </w:r>
            <w:proofErr w:type="spellEnd"/>
            <w:r w:rsidRPr="00061546">
              <w:rPr>
                <w:rFonts w:ascii="Times New Roman" w:eastAsia="Times New Roman" w:hAnsi="Times New Roman" w:cs="Times New Roman"/>
                <w:color w:val="000000"/>
                <w:sz w:val="20"/>
                <w:szCs w:val="20"/>
                <w:lang w:eastAsia="cs-CZ"/>
              </w:rPr>
              <w:t xml:space="preserve"> - silikátových pojiv šetřících životní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Technologie formovacích směsí na bázi </w:t>
            </w:r>
            <w:proofErr w:type="spellStart"/>
            <w:r w:rsidRPr="00061546">
              <w:rPr>
                <w:rFonts w:ascii="Times New Roman" w:eastAsia="Times New Roman" w:hAnsi="Times New Roman" w:cs="Times New Roman"/>
                <w:color w:val="000000"/>
                <w:sz w:val="20"/>
                <w:szCs w:val="20"/>
                <w:lang w:eastAsia="cs-CZ"/>
              </w:rPr>
              <w:t>alkalicko</w:t>
            </w:r>
            <w:proofErr w:type="spellEnd"/>
            <w:r w:rsidRPr="00061546">
              <w:rPr>
                <w:rFonts w:ascii="Times New Roman" w:eastAsia="Times New Roman" w:hAnsi="Times New Roman" w:cs="Times New Roman"/>
                <w:color w:val="000000"/>
                <w:sz w:val="20"/>
                <w:szCs w:val="20"/>
                <w:lang w:eastAsia="cs-CZ"/>
              </w:rPr>
              <w:t xml:space="preserve"> - silikátových pojiv šetřících životní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 aplikace nových návarových kompozitních materiálů pro podmínky abrazívního a erozívního opotřebení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Vývoj a aplikace nových </w:t>
            </w:r>
            <w:proofErr w:type="spellStart"/>
            <w:r w:rsidRPr="00061546">
              <w:rPr>
                <w:rFonts w:ascii="Times New Roman" w:eastAsia="Times New Roman" w:hAnsi="Times New Roman" w:cs="Times New Roman"/>
                <w:color w:val="000000"/>
                <w:sz w:val="20"/>
                <w:szCs w:val="20"/>
                <w:lang w:eastAsia="cs-CZ"/>
              </w:rPr>
              <w:t>tvrdonávarových</w:t>
            </w:r>
            <w:proofErr w:type="spellEnd"/>
            <w:r w:rsidRPr="00061546">
              <w:rPr>
                <w:rFonts w:ascii="Times New Roman" w:eastAsia="Times New Roman" w:hAnsi="Times New Roman" w:cs="Times New Roman"/>
                <w:color w:val="000000"/>
                <w:sz w:val="20"/>
                <w:szCs w:val="20"/>
                <w:lang w:eastAsia="cs-CZ"/>
              </w:rPr>
              <w:t xml:space="preserve"> kompozitních materiálů do podmínek abrazívního a erozívního opotřebení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Nové aplikované technologie dozoru pro </w:t>
            </w:r>
            <w:proofErr w:type="gramStart"/>
            <w:r w:rsidRPr="00061546">
              <w:rPr>
                <w:rFonts w:ascii="Times New Roman" w:eastAsia="Times New Roman" w:hAnsi="Times New Roman" w:cs="Times New Roman"/>
                <w:color w:val="000000"/>
                <w:sz w:val="20"/>
                <w:szCs w:val="20"/>
                <w:lang w:eastAsia="cs-CZ"/>
              </w:rPr>
              <w:t>životního</w:t>
            </w:r>
            <w:proofErr w:type="gramEnd"/>
            <w:r w:rsidRPr="00061546">
              <w:rPr>
                <w:rFonts w:ascii="Times New Roman" w:eastAsia="Times New Roman" w:hAnsi="Times New Roman" w:cs="Times New Roman"/>
                <w:color w:val="000000"/>
                <w:sz w:val="20"/>
                <w:szCs w:val="20"/>
                <w:lang w:eastAsia="cs-CZ"/>
              </w:rPr>
              <w:t xml:space="preserve"> prostředí a bezpečnost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5 500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Proces </w:t>
            </w:r>
            <w:proofErr w:type="spellStart"/>
            <w:r w:rsidRPr="00061546">
              <w:rPr>
                <w:rFonts w:ascii="Times New Roman" w:eastAsia="Times New Roman" w:hAnsi="Times New Roman" w:cs="Times New Roman"/>
                <w:color w:val="000000"/>
                <w:sz w:val="20"/>
                <w:szCs w:val="20"/>
                <w:lang w:eastAsia="cs-CZ"/>
              </w:rPr>
              <w:t>biodekontaminace</w:t>
            </w:r>
            <w:proofErr w:type="spellEnd"/>
            <w:r w:rsidRPr="00061546">
              <w:rPr>
                <w:rFonts w:ascii="Times New Roman" w:eastAsia="Times New Roman" w:hAnsi="Times New Roman" w:cs="Times New Roman"/>
                <w:color w:val="000000"/>
                <w:sz w:val="20"/>
                <w:szCs w:val="20"/>
                <w:lang w:eastAsia="cs-CZ"/>
              </w:rPr>
              <w:t xml:space="preserve"> a recyklace železničního kameniva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DUFONEV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Vytvoření nástrojů pro hodnocení a klasifikaci historických dřevěných krovů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Státní památkový ústav v Brně</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Cementem stabilizované lože a podloží pro silnice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2 190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maltovin </w:t>
            </w:r>
            <w:proofErr w:type="gramStart"/>
            <w:r w:rsidRPr="00061546">
              <w:rPr>
                <w:rFonts w:ascii="Times New Roman" w:eastAsia="Times New Roman" w:hAnsi="Times New Roman" w:cs="Times New Roman"/>
                <w:color w:val="000000"/>
                <w:sz w:val="20"/>
                <w:szCs w:val="20"/>
                <w:lang w:eastAsia="cs-CZ"/>
              </w:rPr>
              <w:t>Praha , s.</w:t>
            </w:r>
            <w:proofErr w:type="gramEnd"/>
            <w:r w:rsidRPr="00061546">
              <w:rPr>
                <w:rFonts w:ascii="Times New Roman" w:eastAsia="Times New Roman" w:hAnsi="Times New Roman" w:cs="Times New Roman"/>
                <w:color w:val="000000"/>
                <w:sz w:val="20"/>
                <w:szCs w:val="20"/>
                <w:lang w:eastAsia="cs-CZ"/>
              </w:rPr>
              <w:t>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 Kongres IAEG a životního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stavební</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Členství Společnosti vědeckotechnických parků České Republiky v ICECE (INNOVATION CENTRES IN EASTERN AND CENTRAL EUROPE)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264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SPOLEČNOST VĚDECKOTECHNICKÝCH PARKŮ</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Člesntví</w:t>
            </w:r>
            <w:proofErr w:type="spellEnd"/>
            <w:r w:rsidRPr="00061546">
              <w:rPr>
                <w:rFonts w:ascii="Times New Roman" w:eastAsia="Times New Roman" w:hAnsi="Times New Roman" w:cs="Times New Roman"/>
                <w:color w:val="000000"/>
                <w:sz w:val="20"/>
                <w:szCs w:val="20"/>
                <w:lang w:eastAsia="cs-CZ"/>
              </w:rPr>
              <w:t xml:space="preserve"> společnosti vědeckotechnických parků ČR v IASP (International </w:t>
            </w:r>
            <w:proofErr w:type="spellStart"/>
            <w:r w:rsidRPr="00061546">
              <w:rPr>
                <w:rFonts w:ascii="Times New Roman" w:eastAsia="Times New Roman" w:hAnsi="Times New Roman" w:cs="Times New Roman"/>
                <w:color w:val="000000"/>
                <w:sz w:val="20"/>
                <w:szCs w:val="20"/>
                <w:lang w:eastAsia="cs-CZ"/>
              </w:rPr>
              <w:t>Association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of</w:t>
            </w:r>
            <w:proofErr w:type="spellEnd"/>
            <w:r w:rsidRPr="00061546">
              <w:rPr>
                <w:rFonts w:ascii="Times New Roman" w:eastAsia="Times New Roman" w:hAnsi="Times New Roman" w:cs="Times New Roman"/>
                <w:color w:val="000000"/>
                <w:sz w:val="20"/>
                <w:szCs w:val="20"/>
                <w:lang w:eastAsia="cs-CZ"/>
              </w:rPr>
              <w:t xml:space="preserve"> Science </w:t>
            </w:r>
            <w:proofErr w:type="spellStart"/>
            <w:r w:rsidRPr="00061546">
              <w:rPr>
                <w:rFonts w:ascii="Times New Roman" w:eastAsia="Times New Roman" w:hAnsi="Times New Roman" w:cs="Times New Roman"/>
                <w:color w:val="000000"/>
                <w:sz w:val="20"/>
                <w:szCs w:val="20"/>
                <w:lang w:eastAsia="cs-CZ"/>
              </w:rPr>
              <w:lastRenderedPageBreak/>
              <w:t>Parks</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225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SPOLEČNOST VĚDECKOTECHNICKÝCH PARKŮ</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Navázání spolupráce s americkými univerzitami: prezentace v </w:t>
            </w:r>
            <w:proofErr w:type="spellStart"/>
            <w:proofErr w:type="gramStart"/>
            <w:r w:rsidRPr="00061546">
              <w:rPr>
                <w:rFonts w:ascii="Times New Roman" w:eastAsia="Times New Roman" w:hAnsi="Times New Roman" w:cs="Times New Roman"/>
                <w:color w:val="000000"/>
                <w:sz w:val="20"/>
                <w:szCs w:val="20"/>
                <w:lang w:eastAsia="cs-CZ"/>
              </w:rPr>
              <w:t>Raleigh</w:t>
            </w:r>
            <w:proofErr w:type="spellEnd"/>
            <w:proofErr w:type="gramEnd"/>
            <w:r w:rsidRPr="00061546">
              <w:rPr>
                <w:rFonts w:ascii="Times New Roman" w:eastAsia="Times New Roman" w:hAnsi="Times New Roman" w:cs="Times New Roman"/>
                <w:color w:val="000000"/>
                <w:sz w:val="20"/>
                <w:szCs w:val="20"/>
                <w:lang w:eastAsia="cs-CZ"/>
              </w:rPr>
              <w:t>, S. Karolina a dalších výzkumných organizacích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společnosti vědeckotechnických parků na jednáních UNCTAD (Konference OSN pro obchod a rozvoj)</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SPOLEČNOST VĚDECKOTECHNICKÝCH PARKŮ</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Členství a činnost Asociace inovačního podnikání ČR jako zakládajícího člena Národního komitétu ICC (International </w:t>
            </w:r>
            <w:proofErr w:type="spellStart"/>
            <w:r w:rsidRPr="00061546">
              <w:rPr>
                <w:rFonts w:ascii="Times New Roman" w:eastAsia="Times New Roman" w:hAnsi="Times New Roman" w:cs="Times New Roman"/>
                <w:color w:val="000000"/>
                <w:sz w:val="20"/>
                <w:szCs w:val="20"/>
                <w:lang w:eastAsia="cs-CZ"/>
              </w:rPr>
              <w:t>Chamber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of</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Commerce</w:t>
            </w:r>
            <w:proofErr w:type="spellEnd"/>
            <w:r w:rsidRPr="00061546">
              <w:rPr>
                <w:rFonts w:ascii="Times New Roman" w:eastAsia="Times New Roman" w:hAnsi="Times New Roman" w:cs="Times New Roman"/>
                <w:color w:val="000000"/>
                <w:sz w:val="20"/>
                <w:szCs w:val="20"/>
                <w:lang w:eastAsia="cs-CZ"/>
              </w:rPr>
              <w:t xml:space="preserve"> v ČR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ASOCIACE INOVAČNÍHO PODNIKÁNÍ ČESKÉ REPUBLIKY</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účast na výročním zasedání a jednání výkonného komitétu IAPWS - mezinárodní asociace pro vlastnosti vody a páry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152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termomechaniky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Vybudování mezinárodní laboratoře PALS (Prague </w:t>
            </w:r>
            <w:proofErr w:type="spellStart"/>
            <w:r w:rsidRPr="00061546">
              <w:rPr>
                <w:rFonts w:ascii="Times New Roman" w:eastAsia="Times New Roman" w:hAnsi="Times New Roman" w:cs="Times New Roman"/>
                <w:color w:val="000000"/>
                <w:sz w:val="20"/>
                <w:szCs w:val="20"/>
                <w:lang w:eastAsia="cs-CZ"/>
              </w:rPr>
              <w:t>Asterix</w:t>
            </w:r>
            <w:proofErr w:type="spellEnd"/>
            <w:r w:rsidRPr="00061546">
              <w:rPr>
                <w:rFonts w:ascii="Times New Roman" w:eastAsia="Times New Roman" w:hAnsi="Times New Roman" w:cs="Times New Roman"/>
                <w:color w:val="000000"/>
                <w:sz w:val="20"/>
                <w:szCs w:val="20"/>
                <w:lang w:eastAsia="cs-CZ"/>
              </w:rPr>
              <w:t xml:space="preserve"> Laser </w:t>
            </w:r>
            <w:proofErr w:type="spellStart"/>
            <w:r w:rsidRPr="00061546">
              <w:rPr>
                <w:rFonts w:ascii="Times New Roman" w:eastAsia="Times New Roman" w:hAnsi="Times New Roman" w:cs="Times New Roman"/>
                <w:color w:val="000000"/>
                <w:sz w:val="20"/>
                <w:szCs w:val="20"/>
                <w:lang w:eastAsia="cs-CZ"/>
              </w:rPr>
              <w:t>System</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23 950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fyziky plazmatu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v řídících orgánech ACM SIGCHI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Zaplacení členského příspěvku mezinárodní organizaci ICTAC (</w:t>
            </w:r>
            <w:proofErr w:type="spellStart"/>
            <w:r w:rsidRPr="00061546">
              <w:rPr>
                <w:rFonts w:ascii="Times New Roman" w:eastAsia="Times New Roman" w:hAnsi="Times New Roman" w:cs="Times New Roman"/>
                <w:color w:val="000000"/>
                <w:sz w:val="20"/>
                <w:szCs w:val="20"/>
                <w:lang w:eastAsia="cs-CZ"/>
              </w:rPr>
              <w:t>Internationa</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Confederation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for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thermal</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Analysis</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SPOLEČNOST CHEMICKÁ</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Aktivity spojené s členstvím v Subkomisi IUPAC pro plazmovou chemii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fyziky plazmatu AV ČR, v. v. i.</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v pozici národního reprezentanta České společnosti chemické na 37. Kongresu IUPACU spojeném s 27. Valným shromážděním Německé chemické společnosti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na konferenci "</w:t>
            </w:r>
            <w:proofErr w:type="spellStart"/>
            <w:r w:rsidRPr="00061546">
              <w:rPr>
                <w:rFonts w:ascii="Times New Roman" w:eastAsia="Times New Roman" w:hAnsi="Times New Roman" w:cs="Times New Roman"/>
                <w:color w:val="000000"/>
                <w:sz w:val="20"/>
                <w:szCs w:val="20"/>
                <w:lang w:eastAsia="cs-CZ"/>
              </w:rPr>
              <w:t>Intelligent</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processing</w:t>
            </w:r>
            <w:proofErr w:type="spellEnd"/>
            <w:r w:rsidRPr="00061546">
              <w:rPr>
                <w:rFonts w:ascii="Times New Roman" w:eastAsia="Times New Roman" w:hAnsi="Times New Roman" w:cs="Times New Roman"/>
                <w:color w:val="000000"/>
                <w:sz w:val="20"/>
                <w:szCs w:val="20"/>
                <w:lang w:eastAsia="cs-CZ"/>
              </w:rPr>
              <w:t xml:space="preserve"> and </w:t>
            </w:r>
            <w:proofErr w:type="spellStart"/>
            <w:r w:rsidRPr="00061546">
              <w:rPr>
                <w:rFonts w:ascii="Times New Roman" w:eastAsia="Times New Roman" w:hAnsi="Times New Roman" w:cs="Times New Roman"/>
                <w:color w:val="000000"/>
                <w:sz w:val="20"/>
                <w:szCs w:val="20"/>
                <w:lang w:eastAsia="cs-CZ"/>
              </w:rPr>
              <w:t>manufacturing</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of</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Materials</w:t>
            </w:r>
            <w:proofErr w:type="spellEnd"/>
            <w:r w:rsidRPr="00061546">
              <w:rPr>
                <w:rFonts w:ascii="Times New Roman" w:eastAsia="Times New Roman" w:hAnsi="Times New Roman" w:cs="Times New Roman"/>
                <w:color w:val="000000"/>
                <w:sz w:val="20"/>
                <w:szCs w:val="20"/>
                <w:lang w:eastAsia="cs-CZ"/>
              </w:rPr>
              <w:t>" včetně setkání odborníků nevládních organizací IPMM a ICTAC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Termografická sonda pro kosmický krystalizátor TITUS/CSK4 vyvíjeného v rámci projektu Euromird95</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Ing. Čestmír </w:t>
            </w:r>
            <w:proofErr w:type="spellStart"/>
            <w:r w:rsidRPr="00061546">
              <w:rPr>
                <w:rFonts w:ascii="Times New Roman" w:eastAsia="Times New Roman" w:hAnsi="Times New Roman" w:cs="Times New Roman"/>
                <w:color w:val="000000"/>
                <w:sz w:val="20"/>
                <w:szCs w:val="20"/>
                <w:lang w:eastAsia="cs-CZ"/>
              </w:rPr>
              <w:t>Barta</w:t>
            </w:r>
            <w:proofErr w:type="spellEnd"/>
            <w:r w:rsidRPr="00061546">
              <w:rPr>
                <w:rFonts w:ascii="Times New Roman" w:eastAsia="Times New Roman" w:hAnsi="Times New Roman" w:cs="Times New Roman"/>
                <w:color w:val="000000"/>
                <w:sz w:val="20"/>
                <w:szCs w:val="20"/>
                <w:lang w:eastAsia="cs-CZ"/>
              </w:rPr>
              <w:t>, CSc.</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Změkčení, porušení, lom a vliv velikosti normálního a </w:t>
            </w:r>
            <w:proofErr w:type="spellStart"/>
            <w:r w:rsidRPr="00061546">
              <w:rPr>
                <w:rFonts w:ascii="Times New Roman" w:eastAsia="Times New Roman" w:hAnsi="Times New Roman" w:cs="Times New Roman"/>
                <w:color w:val="000000"/>
                <w:sz w:val="20"/>
                <w:szCs w:val="20"/>
                <w:lang w:eastAsia="cs-CZ"/>
              </w:rPr>
              <w:t>vysokopevnostního</w:t>
            </w:r>
            <w:proofErr w:type="spellEnd"/>
            <w:r w:rsidRPr="00061546">
              <w:rPr>
                <w:rFonts w:ascii="Times New Roman" w:eastAsia="Times New Roman" w:hAnsi="Times New Roman" w:cs="Times New Roman"/>
                <w:color w:val="000000"/>
                <w:sz w:val="20"/>
                <w:szCs w:val="20"/>
                <w:lang w:eastAsia="cs-CZ"/>
              </w:rPr>
              <w:t xml:space="preserve"> betonu pří dynamickém a cyklickém zatížení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stavební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Mikrofázová</w:t>
            </w:r>
            <w:proofErr w:type="spellEnd"/>
            <w:r w:rsidRPr="00061546">
              <w:rPr>
                <w:rFonts w:ascii="Times New Roman" w:eastAsia="Times New Roman" w:hAnsi="Times New Roman" w:cs="Times New Roman"/>
                <w:color w:val="000000"/>
                <w:sz w:val="20"/>
                <w:szCs w:val="20"/>
                <w:lang w:eastAsia="cs-CZ"/>
              </w:rPr>
              <w:t xml:space="preserve"> separace u kopolymerů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337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makromolekulární chemie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Diskrétní matematika a její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Analýza anti </w:t>
            </w:r>
            <w:proofErr w:type="spellStart"/>
            <w:r w:rsidRPr="00061546">
              <w:rPr>
                <w:rFonts w:ascii="Times New Roman" w:eastAsia="Times New Roman" w:hAnsi="Times New Roman" w:cs="Times New Roman"/>
                <w:color w:val="000000"/>
                <w:sz w:val="20"/>
                <w:szCs w:val="20"/>
                <w:lang w:eastAsia="cs-CZ"/>
              </w:rPr>
              <w:t>viroidních</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antisense</w:t>
            </w:r>
            <w:proofErr w:type="spellEnd"/>
            <w:r w:rsidRPr="00061546">
              <w:rPr>
                <w:rFonts w:ascii="Times New Roman" w:eastAsia="Times New Roman" w:hAnsi="Times New Roman" w:cs="Times New Roman"/>
                <w:color w:val="000000"/>
                <w:sz w:val="20"/>
                <w:szCs w:val="20"/>
                <w:lang w:eastAsia="cs-CZ"/>
              </w:rPr>
              <w:t xml:space="preserve"> systémů řízených promotorovými elementy pro RNA polymerázu III.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molekulární biologie rostlin AV ČR</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Využití hmyzích neurohormonů v biologickém boji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Entomologický ústav AV ČR</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Vliv elektromagnetického ručení na analogově-číslicové převodníky a </w:t>
            </w:r>
            <w:proofErr w:type="spellStart"/>
            <w:r w:rsidRPr="00061546">
              <w:rPr>
                <w:rFonts w:ascii="Times New Roman" w:eastAsia="Times New Roman" w:hAnsi="Times New Roman" w:cs="Times New Roman"/>
                <w:color w:val="000000"/>
                <w:sz w:val="20"/>
                <w:szCs w:val="20"/>
                <w:lang w:eastAsia="cs-CZ"/>
              </w:rPr>
              <w:t>A</w:t>
            </w:r>
            <w:proofErr w:type="spellEnd"/>
            <w:r w:rsidRPr="00061546">
              <w:rPr>
                <w:rFonts w:ascii="Times New Roman" w:eastAsia="Times New Roman" w:hAnsi="Times New Roman" w:cs="Times New Roman"/>
                <w:color w:val="000000"/>
                <w:sz w:val="20"/>
                <w:szCs w:val="20"/>
                <w:lang w:eastAsia="cs-CZ"/>
              </w:rPr>
              <w:t>+ moduly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232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 aplikace moderních adaptivních matematických algoritmů pro monitorování dlouhodobých EEG záznamů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474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Nemocnice Na Bulovce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Druhově specifická inhibice růstu u </w:t>
            </w:r>
            <w:proofErr w:type="spellStart"/>
            <w:proofErr w:type="gramStart"/>
            <w:r w:rsidRPr="00061546">
              <w:rPr>
                <w:rFonts w:ascii="Times New Roman" w:eastAsia="Times New Roman" w:hAnsi="Times New Roman" w:cs="Times New Roman"/>
                <w:color w:val="000000"/>
                <w:sz w:val="20"/>
                <w:szCs w:val="20"/>
                <w:lang w:eastAsia="cs-CZ"/>
              </w:rPr>
              <w:t>Salmonella</w:t>
            </w:r>
            <w:proofErr w:type="spellEnd"/>
            <w:proofErr w:type="gram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spp</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veterinárního lékařství,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Strukturní výzkum magnetických </w:t>
            </w:r>
            <w:proofErr w:type="spellStart"/>
            <w:r w:rsidRPr="00061546">
              <w:rPr>
                <w:rFonts w:ascii="Times New Roman" w:eastAsia="Times New Roman" w:hAnsi="Times New Roman" w:cs="Times New Roman"/>
                <w:color w:val="000000"/>
                <w:sz w:val="20"/>
                <w:szCs w:val="20"/>
                <w:lang w:eastAsia="cs-CZ"/>
              </w:rPr>
              <w:t>multivrstev</w:t>
            </w:r>
            <w:proofErr w:type="spellEnd"/>
            <w:r w:rsidRPr="00061546">
              <w:rPr>
                <w:rFonts w:ascii="Times New Roman" w:eastAsia="Times New Roman" w:hAnsi="Times New Roman" w:cs="Times New Roman"/>
                <w:color w:val="000000"/>
                <w:sz w:val="20"/>
                <w:szCs w:val="20"/>
                <w:lang w:eastAsia="cs-CZ"/>
              </w:rPr>
              <w:t xml:space="preserve"> pomocí rentgenového záření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Obráběcí technika chránící životní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 / Fakulta strojní</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Di-</w:t>
            </w:r>
            <w:proofErr w:type="spellStart"/>
            <w:r w:rsidRPr="00061546">
              <w:rPr>
                <w:rFonts w:ascii="Times New Roman" w:eastAsia="Times New Roman" w:hAnsi="Times New Roman" w:cs="Times New Roman"/>
                <w:color w:val="000000"/>
                <w:sz w:val="20"/>
                <w:szCs w:val="20"/>
                <w:lang w:eastAsia="cs-CZ"/>
              </w:rPr>
              <w:t>Leptonspektrometer</w:t>
            </w:r>
            <w:proofErr w:type="spellEnd"/>
            <w:r w:rsidRPr="00061546">
              <w:rPr>
                <w:rFonts w:ascii="Times New Roman" w:eastAsia="Times New Roman" w:hAnsi="Times New Roman" w:cs="Times New Roman"/>
                <w:color w:val="000000"/>
                <w:sz w:val="20"/>
                <w:szCs w:val="20"/>
                <w:lang w:eastAsia="cs-CZ"/>
              </w:rPr>
              <w:t xml:space="preserve"> HADES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663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jaderné fyziky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Pokročilé kompositní materiály pro optické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289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Ústav fyzikální chemie J. Heyrovského AV ČR,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Vybudování archivu dat z družice a </w:t>
            </w:r>
            <w:proofErr w:type="spellStart"/>
            <w:r w:rsidRPr="00061546">
              <w:rPr>
                <w:rFonts w:ascii="Times New Roman" w:eastAsia="Times New Roman" w:hAnsi="Times New Roman" w:cs="Times New Roman"/>
                <w:color w:val="000000"/>
                <w:sz w:val="20"/>
                <w:szCs w:val="20"/>
                <w:lang w:eastAsia="cs-CZ"/>
              </w:rPr>
              <w:t>subdružice</w:t>
            </w:r>
            <w:proofErr w:type="spellEnd"/>
            <w:r w:rsidRPr="00061546">
              <w:rPr>
                <w:rFonts w:ascii="Times New Roman" w:eastAsia="Times New Roman" w:hAnsi="Times New Roman" w:cs="Times New Roman"/>
                <w:color w:val="000000"/>
                <w:sz w:val="20"/>
                <w:szCs w:val="20"/>
                <w:lang w:eastAsia="cs-CZ"/>
              </w:rPr>
              <w:t xml:space="preserve"> v programu Aktivní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fyziky atmosféry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Společný projekt MFF UK a IKI RAN na analýzu a porovnání údajů v programech INTERBALL a RELICT-2</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 molekulární dynamiky enzymů a polypeptidů v </w:t>
            </w:r>
            <w:proofErr w:type="spellStart"/>
            <w:r w:rsidRPr="00061546">
              <w:rPr>
                <w:rFonts w:ascii="Times New Roman" w:eastAsia="Times New Roman" w:hAnsi="Times New Roman" w:cs="Times New Roman"/>
                <w:color w:val="000000"/>
                <w:sz w:val="20"/>
                <w:szCs w:val="20"/>
                <w:lang w:eastAsia="cs-CZ"/>
              </w:rPr>
              <w:t>immobilizovaném</w:t>
            </w:r>
            <w:proofErr w:type="spellEnd"/>
            <w:r w:rsidRPr="00061546">
              <w:rPr>
                <w:rFonts w:ascii="Times New Roman" w:eastAsia="Times New Roman" w:hAnsi="Times New Roman" w:cs="Times New Roman"/>
                <w:color w:val="000000"/>
                <w:sz w:val="20"/>
                <w:szCs w:val="20"/>
                <w:lang w:eastAsia="cs-CZ"/>
              </w:rPr>
              <w:t xml:space="preserve"> stavu </w:t>
            </w:r>
            <w:proofErr w:type="spellStart"/>
            <w:r w:rsidRPr="00061546">
              <w:rPr>
                <w:rFonts w:ascii="Times New Roman" w:eastAsia="Times New Roman" w:hAnsi="Times New Roman" w:cs="Times New Roman"/>
                <w:color w:val="000000"/>
                <w:sz w:val="20"/>
                <w:szCs w:val="20"/>
                <w:lang w:eastAsia="cs-CZ"/>
              </w:rPr>
              <w:t>radiospektroskopickými</w:t>
            </w:r>
            <w:proofErr w:type="spellEnd"/>
            <w:r w:rsidRPr="00061546">
              <w:rPr>
                <w:rFonts w:ascii="Times New Roman" w:eastAsia="Times New Roman" w:hAnsi="Times New Roman" w:cs="Times New Roman"/>
                <w:color w:val="000000"/>
                <w:sz w:val="20"/>
                <w:szCs w:val="20"/>
                <w:lang w:eastAsia="cs-CZ"/>
              </w:rPr>
              <w:t xml:space="preserve"> metodami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makromolekulární chemie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Spolupráce ve vědě a technologii mezi českými a čínskými institucemi a podniky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VÚTS,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Experimentální studium a počítačová simulace technologických a analytických výbojů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1 113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Obrat proteinů v zajících železo v játrech a </w:t>
            </w:r>
            <w:proofErr w:type="spellStart"/>
            <w:r w:rsidRPr="00061546">
              <w:rPr>
                <w:rFonts w:ascii="Times New Roman" w:eastAsia="Times New Roman" w:hAnsi="Times New Roman" w:cs="Times New Roman"/>
                <w:color w:val="000000"/>
                <w:sz w:val="20"/>
                <w:szCs w:val="20"/>
                <w:lang w:eastAsia="cs-CZ"/>
              </w:rPr>
              <w:t>HeLa</w:t>
            </w:r>
            <w:proofErr w:type="spellEnd"/>
            <w:r w:rsidRPr="00061546">
              <w:rPr>
                <w:rFonts w:ascii="Times New Roman" w:eastAsia="Times New Roman" w:hAnsi="Times New Roman" w:cs="Times New Roman"/>
                <w:color w:val="000000"/>
                <w:sz w:val="20"/>
                <w:szCs w:val="20"/>
                <w:lang w:eastAsia="cs-CZ"/>
              </w:rPr>
              <w:t xml:space="preserve"> bulkách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142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molekulární genetiky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Epidemiologie a přenos viru čárky švestky semenem v Rakousku a České republice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rostlinné výroby,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Filosofický odkaz Jana Patočky. Společný projekt Archivu Jana Patočky ve Vídni a v Praze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443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Filosofický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Přestavba cytoskeletu v průběhu buněčného cyklu u rostlin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 / Přírodovědecká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Úloha černých břidlic při vzniku ložisek černo-polymetalických rud v oblasti </w:t>
            </w:r>
            <w:proofErr w:type="spellStart"/>
            <w:r w:rsidRPr="00061546">
              <w:rPr>
                <w:rFonts w:ascii="Times New Roman" w:eastAsia="Times New Roman" w:hAnsi="Times New Roman" w:cs="Times New Roman"/>
                <w:color w:val="000000"/>
                <w:sz w:val="20"/>
                <w:szCs w:val="20"/>
                <w:lang w:eastAsia="cs-CZ"/>
              </w:rPr>
              <w:t>Dachangu</w:t>
            </w:r>
            <w:proofErr w:type="spellEnd"/>
            <w:r w:rsidRPr="00061546">
              <w:rPr>
                <w:rFonts w:ascii="Times New Roman" w:eastAsia="Times New Roman" w:hAnsi="Times New Roman" w:cs="Times New Roman"/>
                <w:color w:val="000000"/>
                <w:sz w:val="20"/>
                <w:szCs w:val="20"/>
                <w:lang w:eastAsia="cs-CZ"/>
              </w:rPr>
              <w:t xml:space="preserve"> v Jižní Číně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923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geologická služba</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Experimentální a teoretický výzkum mikrostruktury a náhodných polí v neuspořádaných feroelektrikách včetně možných aplikací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999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sekundárních metabolitů s protinádorovými účinky z léčivých rostlin čínského původu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4 140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organické chemie a biochemie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Hodnocení genetické stability / nestability </w:t>
            </w:r>
            <w:proofErr w:type="spellStart"/>
            <w:r w:rsidRPr="00061546">
              <w:rPr>
                <w:rFonts w:ascii="Times New Roman" w:eastAsia="Times New Roman" w:hAnsi="Times New Roman" w:cs="Times New Roman"/>
                <w:color w:val="000000"/>
                <w:sz w:val="20"/>
                <w:szCs w:val="20"/>
                <w:lang w:eastAsia="cs-CZ"/>
              </w:rPr>
              <w:t>somakloné</w:t>
            </w:r>
            <w:proofErr w:type="spellEnd"/>
            <w:r w:rsidRPr="00061546">
              <w:rPr>
                <w:rFonts w:ascii="Times New Roman" w:eastAsia="Times New Roman" w:hAnsi="Times New Roman" w:cs="Times New Roman"/>
                <w:color w:val="000000"/>
                <w:sz w:val="20"/>
                <w:szCs w:val="20"/>
                <w:lang w:eastAsia="cs-CZ"/>
              </w:rPr>
              <w:t xml:space="preserve"> hrachu a setí molekulárními technikami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1 350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AGRITEC, výzkum, šlechtění a služby,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Dynamika procesů excitace krátkým světelným pulsem v látce: Pokročilé přístupy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Charakterizace nových genů a proteinů podílejících se v časných krocích </w:t>
            </w:r>
            <w:proofErr w:type="spellStart"/>
            <w:r w:rsidRPr="00061546">
              <w:rPr>
                <w:rFonts w:ascii="Times New Roman" w:eastAsia="Times New Roman" w:hAnsi="Times New Roman" w:cs="Times New Roman"/>
                <w:color w:val="000000"/>
                <w:sz w:val="20"/>
                <w:szCs w:val="20"/>
                <w:lang w:eastAsia="cs-CZ"/>
              </w:rPr>
              <w:t>karcinogeneze:společné</w:t>
            </w:r>
            <w:proofErr w:type="spellEnd"/>
            <w:r w:rsidRPr="00061546">
              <w:rPr>
                <w:rFonts w:ascii="Times New Roman" w:eastAsia="Times New Roman" w:hAnsi="Times New Roman" w:cs="Times New Roman"/>
                <w:color w:val="000000"/>
                <w:sz w:val="20"/>
                <w:szCs w:val="20"/>
                <w:lang w:eastAsia="cs-CZ"/>
              </w:rPr>
              <w:t xml:space="preserve"> úsilí rakouských molekulárních biologů a českých klinických studií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Ministerstvo obrany / Univerzita obrany - Fakulta vojenského zdravotnictví Hradec Králové</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Ab-initio teorie gigantické magnetoresistence v magnetických </w:t>
            </w:r>
            <w:proofErr w:type="spellStart"/>
            <w:r w:rsidRPr="00061546">
              <w:rPr>
                <w:rFonts w:ascii="Times New Roman" w:eastAsia="Times New Roman" w:hAnsi="Times New Roman" w:cs="Times New Roman"/>
                <w:color w:val="000000"/>
                <w:sz w:val="20"/>
                <w:szCs w:val="20"/>
                <w:lang w:eastAsia="cs-CZ"/>
              </w:rPr>
              <w:t>multivrstvách</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Nerovnovážná krystalizace vícesložkových slitin anomálních eutektických systém. </w:t>
            </w:r>
            <w:proofErr w:type="gramStart"/>
            <w:r w:rsidRPr="00061546">
              <w:rPr>
                <w:rFonts w:ascii="Times New Roman" w:eastAsia="Times New Roman" w:hAnsi="Times New Roman" w:cs="Times New Roman"/>
                <w:color w:val="000000"/>
                <w:sz w:val="20"/>
                <w:szCs w:val="20"/>
                <w:lang w:eastAsia="cs-CZ"/>
              </w:rPr>
              <w:t>za</w:t>
            </w:r>
            <w:proofErr w:type="gramEnd"/>
            <w:r w:rsidRPr="00061546">
              <w:rPr>
                <w:rFonts w:ascii="Times New Roman" w:eastAsia="Times New Roman" w:hAnsi="Times New Roman" w:cs="Times New Roman"/>
                <w:color w:val="000000"/>
                <w:sz w:val="20"/>
                <w:szCs w:val="20"/>
                <w:lang w:eastAsia="cs-CZ"/>
              </w:rPr>
              <w:t xml:space="preserve"> podmínek mikrogravitace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4 850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Ing. Čestmír </w:t>
            </w:r>
            <w:proofErr w:type="spellStart"/>
            <w:r w:rsidRPr="00061546">
              <w:rPr>
                <w:rFonts w:ascii="Times New Roman" w:eastAsia="Times New Roman" w:hAnsi="Times New Roman" w:cs="Times New Roman"/>
                <w:color w:val="000000"/>
                <w:sz w:val="20"/>
                <w:szCs w:val="20"/>
                <w:lang w:eastAsia="cs-CZ"/>
              </w:rPr>
              <w:t>Barta</w:t>
            </w:r>
            <w:proofErr w:type="spellEnd"/>
            <w:r w:rsidRPr="00061546">
              <w:rPr>
                <w:rFonts w:ascii="Times New Roman" w:eastAsia="Times New Roman" w:hAnsi="Times New Roman" w:cs="Times New Roman"/>
                <w:color w:val="000000"/>
                <w:sz w:val="20"/>
                <w:szCs w:val="20"/>
                <w:lang w:eastAsia="cs-CZ"/>
              </w:rPr>
              <w:t>, CSc.</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 území kontaminovaných výbušninami a komponenty </w:t>
            </w:r>
            <w:proofErr w:type="spellStart"/>
            <w:r w:rsidRPr="00061546">
              <w:rPr>
                <w:rFonts w:ascii="Times New Roman" w:eastAsia="Times New Roman" w:hAnsi="Times New Roman" w:cs="Times New Roman"/>
                <w:color w:val="000000"/>
                <w:sz w:val="20"/>
                <w:szCs w:val="20"/>
                <w:lang w:eastAsia="cs-CZ"/>
              </w:rPr>
              <w:t>propelent</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Synthesia,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Tlumení salmonel v chovech drůbeže k zajištění zdravotní nezávadnosti drůbeže a drůbežích produktů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veterinárního lékařství,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elektrochemických čidel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Pardubice / Fakulta chemicko-technologická</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Stanovení morfologické charakteristiky žilnatiny křídel populace </w:t>
            </w:r>
            <w:proofErr w:type="spellStart"/>
            <w:r w:rsidRPr="00061546">
              <w:rPr>
                <w:rFonts w:ascii="Times New Roman" w:eastAsia="Times New Roman" w:hAnsi="Times New Roman" w:cs="Times New Roman"/>
                <w:color w:val="000000"/>
                <w:sz w:val="20"/>
                <w:szCs w:val="20"/>
                <w:lang w:eastAsia="cs-CZ"/>
              </w:rPr>
              <w:t>kralské</w:t>
            </w:r>
            <w:proofErr w:type="spellEnd"/>
            <w:r w:rsidRPr="00061546">
              <w:rPr>
                <w:rFonts w:ascii="Times New Roman" w:eastAsia="Times New Roman" w:hAnsi="Times New Roman" w:cs="Times New Roman"/>
                <w:color w:val="000000"/>
                <w:sz w:val="20"/>
                <w:szCs w:val="20"/>
                <w:lang w:eastAsia="cs-CZ"/>
              </w:rPr>
              <w:t xml:space="preserve"> včely v místě původu a využití výsledků v oblasti udržování genových zdrojů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včelařský,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Analýzy močoviny v mléce a jejich praktické využití v chovu dojnic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pro chov skotu,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Zlepšení produkce meruněk a broskvoní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 / Zahradnická fakulta (Lednice)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Interakce plynných molekul se sorpčními materiály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233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Fyzikální stárnutí polymerů a </w:t>
            </w:r>
            <w:proofErr w:type="spellStart"/>
            <w:r w:rsidRPr="00061546">
              <w:rPr>
                <w:rFonts w:ascii="Times New Roman" w:eastAsia="Times New Roman" w:hAnsi="Times New Roman" w:cs="Times New Roman"/>
                <w:color w:val="000000"/>
                <w:sz w:val="20"/>
                <w:szCs w:val="20"/>
                <w:lang w:eastAsia="cs-CZ"/>
              </w:rPr>
              <w:t>blendů</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technologická ve Zlíně</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Decentralizace ve veřejných a místních financích v České republice a v Republice Slovinsko; struktura, politika a vývoj v 90. letech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ekonomická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Studium a </w:t>
            </w:r>
            <w:proofErr w:type="spellStart"/>
            <w:r w:rsidRPr="00061546">
              <w:rPr>
                <w:rFonts w:ascii="Times New Roman" w:eastAsia="Times New Roman" w:hAnsi="Times New Roman" w:cs="Times New Roman"/>
                <w:color w:val="000000"/>
                <w:sz w:val="20"/>
                <w:szCs w:val="20"/>
                <w:lang w:eastAsia="cs-CZ"/>
              </w:rPr>
              <w:t>modelov</w:t>
            </w:r>
            <w:proofErr w:type="spellEnd"/>
            <w:r w:rsidRPr="00061546">
              <w:rPr>
                <w:rFonts w:ascii="Times New Roman" w:eastAsia="Times New Roman" w:hAnsi="Times New Roman" w:cs="Times New Roman"/>
                <w:color w:val="000000"/>
                <w:sz w:val="20"/>
                <w:szCs w:val="20"/>
                <w:lang w:eastAsia="cs-CZ"/>
              </w:rPr>
              <w:t xml:space="preserve"> n˙ adsorpce </w:t>
            </w:r>
            <w:proofErr w:type="spellStart"/>
            <w:r w:rsidRPr="00061546">
              <w:rPr>
                <w:rFonts w:ascii="Times New Roman" w:eastAsia="Times New Roman" w:hAnsi="Times New Roman" w:cs="Times New Roman"/>
                <w:color w:val="000000"/>
                <w:sz w:val="20"/>
                <w:szCs w:val="20"/>
                <w:lang w:eastAsia="cs-CZ"/>
              </w:rPr>
              <w:t>stopověch</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prvk</w:t>
            </w:r>
            <w:proofErr w:type="spellEnd"/>
            <w:r w:rsidRPr="00061546">
              <w:rPr>
                <w:rFonts w:ascii="Times New Roman" w:eastAsia="Times New Roman" w:hAnsi="Times New Roman" w:cs="Times New Roman"/>
                <w:color w:val="000000"/>
                <w:sz w:val="20"/>
                <w:szCs w:val="20"/>
                <w:lang w:eastAsia="cs-CZ"/>
              </w:rPr>
              <w:t xml:space="preserve">. a radionuklid. </w:t>
            </w:r>
            <w:proofErr w:type="gramStart"/>
            <w:r w:rsidRPr="00061546">
              <w:rPr>
                <w:rFonts w:ascii="Times New Roman" w:eastAsia="Times New Roman" w:hAnsi="Times New Roman" w:cs="Times New Roman"/>
                <w:color w:val="000000"/>
                <w:sz w:val="20"/>
                <w:szCs w:val="20"/>
                <w:lang w:eastAsia="cs-CZ"/>
              </w:rPr>
              <w:t>na</w:t>
            </w:r>
            <w:proofErr w:type="gram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pý˙rodn˙ch</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lastRenderedPageBreak/>
              <w:t>tuhěch</w:t>
            </w:r>
            <w:proofErr w:type="spellEnd"/>
            <w:r w:rsidRPr="00061546">
              <w:rPr>
                <w:rFonts w:ascii="Times New Roman" w:eastAsia="Times New Roman" w:hAnsi="Times New Roman" w:cs="Times New Roman"/>
                <w:color w:val="000000"/>
                <w:sz w:val="20"/>
                <w:szCs w:val="20"/>
                <w:lang w:eastAsia="cs-CZ"/>
              </w:rPr>
              <w:t xml:space="preserve"> l </w:t>
            </w:r>
            <w:proofErr w:type="spellStart"/>
            <w:r w:rsidRPr="00061546">
              <w:rPr>
                <w:rFonts w:ascii="Times New Roman" w:eastAsia="Times New Roman" w:hAnsi="Times New Roman" w:cs="Times New Roman"/>
                <w:color w:val="000000"/>
                <w:sz w:val="20"/>
                <w:szCs w:val="20"/>
                <w:lang w:eastAsia="cs-CZ"/>
              </w:rPr>
              <w:t>tk</w:t>
            </w:r>
            <w:proofErr w:type="spellEnd"/>
            <w:r w:rsidRPr="00061546">
              <w:rPr>
                <w:rFonts w:ascii="Times New Roman" w:eastAsia="Times New Roman" w:hAnsi="Times New Roman" w:cs="Times New Roman"/>
                <w:color w:val="000000"/>
                <w:sz w:val="20"/>
                <w:szCs w:val="20"/>
                <w:lang w:eastAsia="cs-CZ"/>
              </w:rPr>
              <w:t xml:space="preserve"> 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Detekce a kmenová diferenciace </w:t>
            </w:r>
            <w:proofErr w:type="spellStart"/>
            <w:r w:rsidRPr="00061546">
              <w:rPr>
                <w:rFonts w:ascii="Times New Roman" w:eastAsia="Times New Roman" w:hAnsi="Times New Roman" w:cs="Times New Roman"/>
                <w:color w:val="000000"/>
                <w:sz w:val="20"/>
                <w:szCs w:val="20"/>
                <w:lang w:eastAsia="cs-CZ"/>
              </w:rPr>
              <w:t>izoláce</w:t>
            </w:r>
            <w:proofErr w:type="spellEnd"/>
            <w:r w:rsidRPr="00061546">
              <w:rPr>
                <w:rFonts w:ascii="Times New Roman" w:eastAsia="Times New Roman" w:hAnsi="Times New Roman" w:cs="Times New Roman"/>
                <w:color w:val="000000"/>
                <w:sz w:val="20"/>
                <w:szCs w:val="20"/>
                <w:lang w:eastAsia="cs-CZ"/>
              </w:rPr>
              <w:t xml:space="preserve"> PVY molekulárně genetickými metodami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bramborářský Havlíčkův Brod, s.r.o.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Zvýšení konkurenceschopnosti kontinuálního lití pomocí modelování a optimalizace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strojního inženýrství</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Příprava a studie tenkých vrstev pro chemická čidla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Příprava a charakterizace </w:t>
            </w:r>
            <w:proofErr w:type="spellStart"/>
            <w:r w:rsidRPr="00061546">
              <w:rPr>
                <w:rFonts w:ascii="Times New Roman" w:eastAsia="Times New Roman" w:hAnsi="Times New Roman" w:cs="Times New Roman"/>
                <w:color w:val="000000"/>
                <w:sz w:val="20"/>
                <w:szCs w:val="20"/>
                <w:lang w:eastAsia="cs-CZ"/>
              </w:rPr>
              <w:t>optomagnetických</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nanokompozitů</w:t>
            </w:r>
            <w:proofErr w:type="spellEnd"/>
            <w:r w:rsidRPr="00061546">
              <w:rPr>
                <w:rFonts w:ascii="Times New Roman" w:eastAsia="Times New Roman" w:hAnsi="Times New Roman" w:cs="Times New Roman"/>
                <w:color w:val="000000"/>
                <w:sz w:val="20"/>
                <w:szCs w:val="20"/>
                <w:lang w:eastAsia="cs-CZ"/>
              </w:rPr>
              <w:t xml:space="preserve"> SiO2/YIG</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363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anorganické chemie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Zdokonalení metod hnojení dusíkem podle rozborů půdy a rostlin při pěstování brambor v ČR a Slovinsku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bramborářský Havlíčkův Brod,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Ternární krystaly </w:t>
            </w:r>
            <w:proofErr w:type="spellStart"/>
            <w:r w:rsidRPr="00061546">
              <w:rPr>
                <w:rFonts w:ascii="Times New Roman" w:eastAsia="Times New Roman" w:hAnsi="Times New Roman" w:cs="Times New Roman"/>
                <w:color w:val="000000"/>
                <w:sz w:val="20"/>
                <w:szCs w:val="20"/>
                <w:lang w:eastAsia="cs-CZ"/>
              </w:rPr>
              <w:t>tetradymitového</w:t>
            </w:r>
            <w:proofErr w:type="spellEnd"/>
            <w:r w:rsidRPr="00061546">
              <w:rPr>
                <w:rFonts w:ascii="Times New Roman" w:eastAsia="Times New Roman" w:hAnsi="Times New Roman" w:cs="Times New Roman"/>
                <w:color w:val="000000"/>
                <w:sz w:val="20"/>
                <w:szCs w:val="20"/>
                <w:lang w:eastAsia="cs-CZ"/>
              </w:rPr>
              <w:t xml:space="preserve"> typu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Pardubice / Fakulta chemicko-technologická</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metodiky zpracování dat z družicového zobrazovacího radaru.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3 590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Ing. Jan KOLÁŘ, CSc.</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Diagnostika </w:t>
            </w:r>
            <w:proofErr w:type="spellStart"/>
            <w:r w:rsidRPr="00061546">
              <w:rPr>
                <w:rFonts w:ascii="Times New Roman" w:eastAsia="Times New Roman" w:hAnsi="Times New Roman" w:cs="Times New Roman"/>
                <w:color w:val="000000"/>
                <w:sz w:val="20"/>
                <w:szCs w:val="20"/>
                <w:lang w:eastAsia="cs-CZ"/>
              </w:rPr>
              <w:t>ophtalmopatií</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1999</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Endokrinologický ústav</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Populační přístup ve farmakoterapii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Vliv expozice magnetickému poli na plíce zatížené průmyslovými škodlivinami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Státní zdravotní ústav, příspěvková organizace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Modely pro vývoj a zásahy v dopravě a bezpečnosti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Inverzní problémy v matematickém modelování CZ2</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Diagnostika během plazmového opracování pro zlepšení </w:t>
            </w:r>
            <w:proofErr w:type="spellStart"/>
            <w:r w:rsidRPr="00061546">
              <w:rPr>
                <w:rFonts w:ascii="Times New Roman" w:eastAsia="Times New Roman" w:hAnsi="Times New Roman" w:cs="Times New Roman"/>
                <w:color w:val="000000"/>
                <w:sz w:val="20"/>
                <w:szCs w:val="20"/>
                <w:lang w:eastAsia="cs-CZ"/>
              </w:rPr>
              <w:t>barierových</w:t>
            </w:r>
            <w:proofErr w:type="spellEnd"/>
            <w:r w:rsidRPr="00061546">
              <w:rPr>
                <w:rFonts w:ascii="Times New Roman" w:eastAsia="Times New Roman" w:hAnsi="Times New Roman" w:cs="Times New Roman"/>
                <w:color w:val="000000"/>
                <w:sz w:val="20"/>
                <w:szCs w:val="20"/>
                <w:lang w:eastAsia="cs-CZ"/>
              </w:rPr>
              <w:t xml:space="preserve"> vlastností a možností potištění polymerů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2 750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Depozice mlžné a oblačné vody jako proces ovlivňující vodní bilanci a chemismus sídelních aglomerací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pro hydrodynamiku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Pohyb pesticidů </w:t>
            </w:r>
            <w:proofErr w:type="spellStart"/>
            <w:r w:rsidRPr="00061546">
              <w:rPr>
                <w:rFonts w:ascii="Times New Roman" w:eastAsia="Times New Roman" w:hAnsi="Times New Roman" w:cs="Times New Roman"/>
                <w:color w:val="000000"/>
                <w:sz w:val="20"/>
                <w:szCs w:val="20"/>
                <w:lang w:eastAsia="cs-CZ"/>
              </w:rPr>
              <w:t>radiostopovacími</w:t>
            </w:r>
            <w:proofErr w:type="spellEnd"/>
            <w:r w:rsidRPr="00061546">
              <w:rPr>
                <w:rFonts w:ascii="Times New Roman" w:eastAsia="Times New Roman" w:hAnsi="Times New Roman" w:cs="Times New Roman"/>
                <w:color w:val="000000"/>
                <w:sz w:val="20"/>
                <w:szCs w:val="20"/>
                <w:lang w:eastAsia="cs-CZ"/>
              </w:rPr>
              <w:t xml:space="preserve"> technikami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organické chemie a biochemie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Rezidua pesticidů v biotické složce životního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Modelování degradace pesticidů v půdách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zemědělská univerzita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Integrované nakládání s odpadními vodami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technologie likvidace jaderného odpadu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3 150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jaderné fyziky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Vyvoj</w:t>
            </w:r>
            <w:proofErr w:type="spellEnd"/>
            <w:r w:rsidRPr="00061546">
              <w:rPr>
                <w:rFonts w:ascii="Times New Roman" w:eastAsia="Times New Roman" w:hAnsi="Times New Roman" w:cs="Times New Roman"/>
                <w:color w:val="000000"/>
                <w:sz w:val="20"/>
                <w:szCs w:val="20"/>
                <w:lang w:eastAsia="cs-CZ"/>
              </w:rPr>
              <w:t xml:space="preserve"> monitorovacích in-</w:t>
            </w:r>
            <w:proofErr w:type="spellStart"/>
            <w:r w:rsidRPr="00061546">
              <w:rPr>
                <w:rFonts w:ascii="Times New Roman" w:eastAsia="Times New Roman" w:hAnsi="Times New Roman" w:cs="Times New Roman"/>
                <w:color w:val="000000"/>
                <w:sz w:val="20"/>
                <w:szCs w:val="20"/>
                <w:lang w:eastAsia="cs-CZ"/>
              </w:rPr>
              <w:t>situ</w:t>
            </w:r>
            <w:proofErr w:type="spellEnd"/>
            <w:r w:rsidRPr="00061546">
              <w:rPr>
                <w:rFonts w:ascii="Times New Roman" w:eastAsia="Times New Roman" w:hAnsi="Times New Roman" w:cs="Times New Roman"/>
                <w:color w:val="000000"/>
                <w:sz w:val="20"/>
                <w:szCs w:val="20"/>
                <w:lang w:eastAsia="cs-CZ"/>
              </w:rPr>
              <w:t xml:space="preserve"> technologií pro řízení pokročilých procesních systémů pro povrchy a materiály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Spektroskopická analýza v reálném čase: in-</w:t>
            </w:r>
            <w:proofErr w:type="spellStart"/>
            <w:r w:rsidRPr="00061546">
              <w:rPr>
                <w:rFonts w:ascii="Times New Roman" w:eastAsia="Times New Roman" w:hAnsi="Times New Roman" w:cs="Times New Roman"/>
                <w:color w:val="000000"/>
                <w:sz w:val="20"/>
                <w:szCs w:val="20"/>
                <w:lang w:eastAsia="cs-CZ"/>
              </w:rPr>
              <w:t>situ</w:t>
            </w:r>
            <w:proofErr w:type="spellEnd"/>
            <w:r w:rsidRPr="00061546">
              <w:rPr>
                <w:rFonts w:ascii="Times New Roman" w:eastAsia="Times New Roman" w:hAnsi="Times New Roman" w:cs="Times New Roman"/>
                <w:color w:val="000000"/>
                <w:sz w:val="20"/>
                <w:szCs w:val="20"/>
                <w:lang w:eastAsia="cs-CZ"/>
              </w:rPr>
              <w:t xml:space="preserve"> analýza spektroskopických měření pro monitorování procesů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707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Nový plazmochemický reaktor pro plazmochemické depozice materiálů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964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Nový plazmochemický reaktor pro plazmochemickou depozici materiálů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ústav pletařský, a. 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Analýza akustické emise pomocí inteligentních přístrojů při zkoušení materiálu, obrábění součástí a řízení procesů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888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termomechaniky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Technologie pro výrobu zařízení pro využití synchrotronového záření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DELONG INSTRUMENTS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Systémy řízení výrobních procesů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teorie informace a automatizace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Znalostní řízení a provozování průmyslových výrobních </w:t>
            </w:r>
            <w:proofErr w:type="spellStart"/>
            <w:r w:rsidRPr="00061546">
              <w:rPr>
                <w:rFonts w:ascii="Times New Roman" w:eastAsia="Times New Roman" w:hAnsi="Times New Roman" w:cs="Times New Roman"/>
                <w:color w:val="000000"/>
                <w:sz w:val="20"/>
                <w:szCs w:val="20"/>
                <w:lang w:eastAsia="cs-CZ"/>
              </w:rPr>
              <w:t>bioprocesů</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2 217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Návrhový systém pro automatizaci návrhu komunikačních procesorů na bázi obvodů FPGA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747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ASICentrum</w:t>
            </w:r>
            <w:proofErr w:type="spellEnd"/>
            <w:r w:rsidRPr="00061546">
              <w:rPr>
                <w:rFonts w:ascii="Times New Roman" w:eastAsia="Times New Roman" w:hAnsi="Times New Roman" w:cs="Times New Roman"/>
                <w:color w:val="000000"/>
                <w:sz w:val="20"/>
                <w:szCs w:val="20"/>
                <w:lang w:eastAsia="cs-CZ"/>
              </w:rPr>
              <w:t xml:space="preserve"> spol. s 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Izolace a zkoumání přírodních antioxidantů účinných pro uchování kvality potravin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1 098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Rozvinuté metody zkoušení zdiva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1 133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aplikace aktivních podpor u železničních tratí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1 650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Syntéza algoritmů pro zpracování obrazů a řeči na křemíku SISPAS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1 755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Simulace řešení problémů spojených se zacházením se škodlivinami a jejich transportem v zeminách pomocí paralelních výpočtů pro použití v expertních systém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Rekonstrukce a </w:t>
            </w:r>
            <w:proofErr w:type="spellStart"/>
            <w:r w:rsidRPr="00061546">
              <w:rPr>
                <w:rFonts w:ascii="Times New Roman" w:eastAsia="Times New Roman" w:hAnsi="Times New Roman" w:cs="Times New Roman"/>
                <w:color w:val="000000"/>
                <w:sz w:val="20"/>
                <w:szCs w:val="20"/>
                <w:lang w:eastAsia="cs-CZ"/>
              </w:rPr>
              <w:t>analyza</w:t>
            </w:r>
            <w:proofErr w:type="spellEnd"/>
            <w:r w:rsidRPr="00061546">
              <w:rPr>
                <w:rFonts w:ascii="Times New Roman" w:eastAsia="Times New Roman" w:hAnsi="Times New Roman" w:cs="Times New Roman"/>
                <w:color w:val="000000"/>
                <w:sz w:val="20"/>
                <w:szCs w:val="20"/>
                <w:lang w:eastAsia="cs-CZ"/>
              </w:rPr>
              <w:t xml:space="preserve"> objektu pro tvorbu CAD modelu na </w:t>
            </w:r>
            <w:proofErr w:type="gramStart"/>
            <w:r w:rsidRPr="00061546">
              <w:rPr>
                <w:rFonts w:ascii="Times New Roman" w:eastAsia="Times New Roman" w:hAnsi="Times New Roman" w:cs="Times New Roman"/>
                <w:color w:val="000000"/>
                <w:sz w:val="20"/>
                <w:szCs w:val="20"/>
                <w:lang w:eastAsia="cs-CZ"/>
              </w:rPr>
              <w:t>základe</w:t>
            </w:r>
            <w:proofErr w:type="gram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namerenych</w:t>
            </w:r>
            <w:proofErr w:type="spellEnd"/>
            <w:r w:rsidRPr="00061546">
              <w:rPr>
                <w:rFonts w:ascii="Times New Roman" w:eastAsia="Times New Roman" w:hAnsi="Times New Roman" w:cs="Times New Roman"/>
                <w:color w:val="000000"/>
                <w:sz w:val="20"/>
                <w:szCs w:val="20"/>
                <w:lang w:eastAsia="cs-CZ"/>
              </w:rPr>
              <w:t xml:space="preserve"> dat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715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molekulárně cytogenetických metod k detekci chromosomálních aberací v onkologii a v genetice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v Motole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metody analýzy kmitání a hluku rotačních strojů pro potřeby kontroly jakosti a diagnostiky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1 744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Technická univerzita v Liberci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Poloaktivni</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perovani</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nakladniho</w:t>
            </w:r>
            <w:proofErr w:type="spellEnd"/>
            <w:r w:rsidRPr="00061546">
              <w:rPr>
                <w:rFonts w:ascii="Times New Roman" w:eastAsia="Times New Roman" w:hAnsi="Times New Roman" w:cs="Times New Roman"/>
                <w:color w:val="000000"/>
                <w:sz w:val="20"/>
                <w:szCs w:val="20"/>
                <w:lang w:eastAsia="cs-CZ"/>
              </w:rPr>
              <w:t xml:space="preserve"> automobilu a jeho vliv </w:t>
            </w:r>
            <w:proofErr w:type="gramStart"/>
            <w:r w:rsidRPr="00061546">
              <w:rPr>
                <w:rFonts w:ascii="Times New Roman" w:eastAsia="Times New Roman" w:hAnsi="Times New Roman" w:cs="Times New Roman"/>
                <w:color w:val="000000"/>
                <w:sz w:val="20"/>
                <w:szCs w:val="20"/>
                <w:lang w:eastAsia="cs-CZ"/>
              </w:rPr>
              <w:t>na pohodli</w:t>
            </w:r>
            <w:proofErr w:type="gram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ridice</w:t>
            </w:r>
            <w:proofErr w:type="spellEnd"/>
            <w:r w:rsidRPr="00061546">
              <w:rPr>
                <w:rFonts w:ascii="Times New Roman" w:eastAsia="Times New Roman" w:hAnsi="Times New Roman" w:cs="Times New Roman"/>
                <w:color w:val="000000"/>
                <w:sz w:val="20"/>
                <w:szCs w:val="20"/>
                <w:lang w:eastAsia="cs-CZ"/>
              </w:rPr>
              <w:t xml:space="preserve"> a </w:t>
            </w:r>
            <w:proofErr w:type="spellStart"/>
            <w:r w:rsidRPr="00061546">
              <w:rPr>
                <w:rFonts w:ascii="Times New Roman" w:eastAsia="Times New Roman" w:hAnsi="Times New Roman" w:cs="Times New Roman"/>
                <w:color w:val="000000"/>
                <w:sz w:val="20"/>
                <w:szCs w:val="20"/>
                <w:lang w:eastAsia="cs-CZ"/>
              </w:rPr>
              <w:t>zatizeni</w:t>
            </w:r>
            <w:proofErr w:type="spellEnd"/>
            <w:r w:rsidRPr="00061546">
              <w:rPr>
                <w:rFonts w:ascii="Times New Roman" w:eastAsia="Times New Roman" w:hAnsi="Times New Roman" w:cs="Times New Roman"/>
                <w:color w:val="000000"/>
                <w:sz w:val="20"/>
                <w:szCs w:val="20"/>
                <w:lang w:eastAsia="cs-CZ"/>
              </w:rPr>
              <w:t xml:space="preserve"> vozovky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Prostredi</w:t>
            </w:r>
            <w:proofErr w:type="spellEnd"/>
            <w:r w:rsidRPr="00061546">
              <w:rPr>
                <w:rFonts w:ascii="Times New Roman" w:eastAsia="Times New Roman" w:hAnsi="Times New Roman" w:cs="Times New Roman"/>
                <w:color w:val="000000"/>
                <w:sz w:val="20"/>
                <w:szCs w:val="20"/>
                <w:lang w:eastAsia="cs-CZ"/>
              </w:rPr>
              <w:t xml:space="preserve"> pro </w:t>
            </w:r>
            <w:proofErr w:type="spellStart"/>
            <w:r w:rsidRPr="00061546">
              <w:rPr>
                <w:rFonts w:ascii="Times New Roman" w:eastAsia="Times New Roman" w:hAnsi="Times New Roman" w:cs="Times New Roman"/>
                <w:color w:val="000000"/>
                <w:sz w:val="20"/>
                <w:szCs w:val="20"/>
                <w:lang w:eastAsia="cs-CZ"/>
              </w:rPr>
              <w:t>konfiguracni</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navrh</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1 850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Znalostní řízení a provozování průmyslových výrobních </w:t>
            </w:r>
            <w:proofErr w:type="spellStart"/>
            <w:r w:rsidRPr="00061546">
              <w:rPr>
                <w:rFonts w:ascii="Times New Roman" w:eastAsia="Times New Roman" w:hAnsi="Times New Roman" w:cs="Times New Roman"/>
                <w:color w:val="000000"/>
                <w:sz w:val="20"/>
                <w:szCs w:val="20"/>
                <w:lang w:eastAsia="cs-CZ"/>
              </w:rPr>
              <w:t>bioprocesů</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2 217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Pokročilé techniky přenosu a řízení sítí v integrovaných družicových/pozemních mobilních systémech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1 077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Znalostní řídící operace průmyslových výrobních </w:t>
            </w:r>
            <w:proofErr w:type="spellStart"/>
            <w:r w:rsidRPr="00061546">
              <w:rPr>
                <w:rFonts w:ascii="Times New Roman" w:eastAsia="Times New Roman" w:hAnsi="Times New Roman" w:cs="Times New Roman"/>
                <w:color w:val="000000"/>
                <w:sz w:val="20"/>
                <w:szCs w:val="20"/>
                <w:lang w:eastAsia="cs-CZ"/>
              </w:rPr>
              <w:t>bioprocesů</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1 319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Unifikovaný přístup k testování obvodů se smíšeným signálem pomocí vestavěných testovacích bloků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1 216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Vývoj </w:t>
            </w:r>
            <w:proofErr w:type="spellStart"/>
            <w:r w:rsidRPr="00061546">
              <w:rPr>
                <w:rFonts w:ascii="Times New Roman" w:eastAsia="Times New Roman" w:hAnsi="Times New Roman" w:cs="Times New Roman"/>
                <w:color w:val="000000"/>
                <w:sz w:val="20"/>
                <w:szCs w:val="20"/>
                <w:lang w:eastAsia="cs-CZ"/>
              </w:rPr>
              <w:t>imunovazebné</w:t>
            </w:r>
            <w:proofErr w:type="spellEnd"/>
            <w:r w:rsidRPr="00061546">
              <w:rPr>
                <w:rFonts w:ascii="Times New Roman" w:eastAsia="Times New Roman" w:hAnsi="Times New Roman" w:cs="Times New Roman"/>
                <w:color w:val="000000"/>
                <w:sz w:val="20"/>
                <w:szCs w:val="20"/>
                <w:lang w:eastAsia="cs-CZ"/>
              </w:rPr>
              <w:t xml:space="preserve"> PCR techniky pro sériovou diagnostiku </w:t>
            </w:r>
            <w:proofErr w:type="spellStart"/>
            <w:r w:rsidRPr="00061546">
              <w:rPr>
                <w:rFonts w:ascii="Times New Roman" w:eastAsia="Times New Roman" w:hAnsi="Times New Roman" w:cs="Times New Roman"/>
                <w:color w:val="000000"/>
                <w:sz w:val="20"/>
                <w:szCs w:val="20"/>
                <w:lang w:eastAsia="cs-CZ"/>
              </w:rPr>
              <w:t>mykoplazem</w:t>
            </w:r>
            <w:proofErr w:type="spellEnd"/>
            <w:r w:rsidRPr="00061546">
              <w:rPr>
                <w:rFonts w:ascii="Times New Roman" w:eastAsia="Times New Roman" w:hAnsi="Times New Roman" w:cs="Times New Roman"/>
                <w:color w:val="000000"/>
                <w:sz w:val="20"/>
                <w:szCs w:val="20"/>
                <w:lang w:eastAsia="cs-CZ"/>
              </w:rPr>
              <w:t xml:space="preserve"> ovocných dřevin a révy vinné se zaměřením na jejich výskyt v zemích střední a východní Evrop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1 047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osobních chemických senzorů na bázi opticky citlivých reagentů.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Petra Lukášová LUKAS </w:t>
            </w:r>
            <w:proofErr w:type="spellStart"/>
            <w:r w:rsidRPr="00061546">
              <w:rPr>
                <w:rFonts w:ascii="Times New Roman" w:eastAsia="Times New Roman" w:hAnsi="Times New Roman" w:cs="Times New Roman"/>
                <w:color w:val="000000"/>
                <w:sz w:val="20"/>
                <w:szCs w:val="20"/>
                <w:lang w:eastAsia="cs-CZ"/>
              </w:rPr>
              <w:t>Polymers</w:t>
            </w:r>
            <w:proofErr w:type="spellEnd"/>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Simulace silných zemětřesení v Korintském zálivu s využitím mikrootřesů a </w:t>
            </w:r>
            <w:proofErr w:type="spellStart"/>
            <w:r w:rsidRPr="00061546">
              <w:rPr>
                <w:rFonts w:ascii="Times New Roman" w:eastAsia="Times New Roman" w:hAnsi="Times New Roman" w:cs="Times New Roman"/>
                <w:color w:val="000000"/>
                <w:sz w:val="20"/>
                <w:szCs w:val="20"/>
                <w:lang w:eastAsia="cs-CZ"/>
              </w:rPr>
              <w:t>Greenovy</w:t>
            </w:r>
            <w:proofErr w:type="spellEnd"/>
            <w:r w:rsidRPr="00061546">
              <w:rPr>
                <w:rFonts w:ascii="Times New Roman" w:eastAsia="Times New Roman" w:hAnsi="Times New Roman" w:cs="Times New Roman"/>
                <w:color w:val="000000"/>
                <w:sz w:val="20"/>
                <w:szCs w:val="20"/>
                <w:lang w:eastAsia="cs-CZ"/>
              </w:rPr>
              <w:t xml:space="preserve"> funkce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ISMOD - Integrované seismické modelování zemětřesení na lokalitě </w:t>
            </w:r>
            <w:proofErr w:type="spellStart"/>
            <w:r w:rsidRPr="00061546">
              <w:rPr>
                <w:rFonts w:ascii="Times New Roman" w:eastAsia="Times New Roman" w:hAnsi="Times New Roman" w:cs="Times New Roman"/>
                <w:color w:val="000000"/>
                <w:sz w:val="20"/>
                <w:szCs w:val="20"/>
                <w:lang w:eastAsia="cs-CZ"/>
              </w:rPr>
              <w:t>Euroseistest</w:t>
            </w:r>
            <w:proofErr w:type="spellEnd"/>
            <w:r w:rsidRPr="00061546">
              <w:rPr>
                <w:rFonts w:ascii="Times New Roman" w:eastAsia="Times New Roman" w:hAnsi="Times New Roman" w:cs="Times New Roman"/>
                <w:color w:val="000000"/>
                <w:sz w:val="20"/>
                <w:szCs w:val="20"/>
                <w:lang w:eastAsia="cs-CZ"/>
              </w:rPr>
              <w:t>, kontakt č. ERBIC15CT960210 návrh č. PL963311</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Vývoj expertních systémů druhé generace pro </w:t>
            </w:r>
            <w:proofErr w:type="spellStart"/>
            <w:r w:rsidRPr="00061546">
              <w:rPr>
                <w:rFonts w:ascii="Times New Roman" w:eastAsia="Times New Roman" w:hAnsi="Times New Roman" w:cs="Times New Roman"/>
                <w:color w:val="000000"/>
                <w:sz w:val="20"/>
                <w:szCs w:val="20"/>
                <w:lang w:eastAsia="cs-CZ"/>
              </w:rPr>
              <w:t>ekotoxikologii</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Státní zdravotní ústav, příspěvková organizace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Počítačová podpora tváření oceli v polotekutém stavu ERB CIPA - CT94 - 0117</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Nástroj na podporu rozhodování ve složitých průmyslových procesech založený na pravděpodobnostním shlukování dat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COMPUREG Plzeň, s.r.o.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 ATM: řízení přístupu a dozor nad sítí pomocí neuronových sítí a hodnocení výkonnosti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teorie informace a automatizace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 testování universální metody půdního výluhu pro ohodnocení půdní úrodnosti a znečištění půdy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rostlinné výroby,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rychlých a citlivých luminiscenčních zkoušek k určení mikrobiologické kontaminace při řízení a kontrole jakosti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Plzeňský Prazdroj, a. 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Senzory s optickou mřížkovou vazbou povlečené membránou.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2 700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makromolekulární chemie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Progresivní řízení a moderní organizační struktury v průmyslu výroby forem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16 409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KOH-I-NOOR PONAS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Čištění vody pomocí biodegradace imobilizovanými </w:t>
            </w:r>
            <w:proofErr w:type="gramStart"/>
            <w:r w:rsidRPr="00061546">
              <w:rPr>
                <w:rFonts w:ascii="Times New Roman" w:eastAsia="Times New Roman" w:hAnsi="Times New Roman" w:cs="Times New Roman"/>
                <w:color w:val="000000"/>
                <w:sz w:val="20"/>
                <w:szCs w:val="20"/>
                <w:lang w:eastAsia="cs-CZ"/>
              </w:rPr>
              <w:t>buňkami.1</w:t>
            </w:r>
            <w:proofErr w:type="gram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Čištění vody pomocí biodegradace imobilizovanými </w:t>
            </w:r>
            <w:proofErr w:type="gramStart"/>
            <w:r w:rsidRPr="00061546">
              <w:rPr>
                <w:rFonts w:ascii="Times New Roman" w:eastAsia="Times New Roman" w:hAnsi="Times New Roman" w:cs="Times New Roman"/>
                <w:color w:val="000000"/>
                <w:sz w:val="20"/>
                <w:szCs w:val="20"/>
                <w:lang w:eastAsia="cs-CZ"/>
              </w:rPr>
              <w:t>buňkami.2</w:t>
            </w:r>
            <w:proofErr w:type="gram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11 080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AQUATEST a.s.</w:t>
            </w:r>
          </w:p>
        </w:tc>
      </w:tr>
      <w:tr w:rsidR="001F6750" w:rsidRPr="00061546" w:rsidTr="001F6750">
        <w:trPr>
          <w:trHeight w:val="30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Projekt výrobního systému 98.1</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13 624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TESLA-TV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Projekt výrobního systému 98.2</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9 960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POVLAKOVÁNÍ STŘIŽNÝCH NÁSTROJŮ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2 830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Povrchové zpracování nástrojů pro přesné stříhání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2 830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Systém pro lokalizaci a identifikaci letadel na ploše letiště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25 570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ERA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Systém pro lokalizaci a identifikaci letadel na ploše letiště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25 570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ERA a.s.</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Video zobrazení pro lékařské </w:t>
            </w:r>
            <w:proofErr w:type="gramStart"/>
            <w:r w:rsidRPr="00061546">
              <w:rPr>
                <w:rFonts w:ascii="Times New Roman" w:eastAsia="Times New Roman" w:hAnsi="Times New Roman" w:cs="Times New Roman"/>
                <w:color w:val="000000"/>
                <w:sz w:val="20"/>
                <w:szCs w:val="20"/>
                <w:lang w:eastAsia="cs-CZ"/>
              </w:rPr>
              <w:t>účely.1</w:t>
            </w:r>
            <w:proofErr w:type="gram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Všeobecná fakultní nemocnice v Praze / Výzkumný ústav stomatologický Praha 2 - Vinohrady</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Video zobrazení pro lékařské </w:t>
            </w:r>
            <w:proofErr w:type="gramStart"/>
            <w:r w:rsidRPr="00061546">
              <w:rPr>
                <w:rFonts w:ascii="Times New Roman" w:eastAsia="Times New Roman" w:hAnsi="Times New Roman" w:cs="Times New Roman"/>
                <w:color w:val="000000"/>
                <w:sz w:val="20"/>
                <w:szCs w:val="20"/>
                <w:lang w:eastAsia="cs-CZ"/>
              </w:rPr>
              <w:t>účely.2</w:t>
            </w:r>
            <w:proofErr w:type="gram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Video </w:t>
            </w:r>
            <w:proofErr w:type="spellStart"/>
            <w:r w:rsidRPr="00061546">
              <w:rPr>
                <w:rFonts w:ascii="Times New Roman" w:eastAsia="Times New Roman" w:hAnsi="Times New Roman" w:cs="Times New Roman"/>
                <w:color w:val="000000"/>
                <w:sz w:val="20"/>
                <w:szCs w:val="20"/>
                <w:lang w:eastAsia="cs-CZ"/>
              </w:rPr>
              <w:t>imaging</w:t>
            </w:r>
            <w:proofErr w:type="spellEnd"/>
            <w:r w:rsidRPr="00061546">
              <w:rPr>
                <w:rFonts w:ascii="Times New Roman" w:eastAsia="Times New Roman" w:hAnsi="Times New Roman" w:cs="Times New Roman"/>
                <w:color w:val="000000"/>
                <w:sz w:val="20"/>
                <w:szCs w:val="20"/>
                <w:lang w:eastAsia="cs-CZ"/>
              </w:rPr>
              <w:t xml:space="preserve"> pro medicínské </w:t>
            </w:r>
            <w:proofErr w:type="gramStart"/>
            <w:r w:rsidRPr="00061546">
              <w:rPr>
                <w:rFonts w:ascii="Times New Roman" w:eastAsia="Times New Roman" w:hAnsi="Times New Roman" w:cs="Times New Roman"/>
                <w:color w:val="000000"/>
                <w:sz w:val="20"/>
                <w:szCs w:val="20"/>
                <w:lang w:eastAsia="cs-CZ"/>
              </w:rPr>
              <w:t>účely.2</w:t>
            </w:r>
            <w:proofErr w:type="gram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Regulace otáček elektromotorů využitím střídačů s proměnlivou frekvencí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4 900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gramStart"/>
            <w:r w:rsidRPr="00061546">
              <w:rPr>
                <w:rFonts w:ascii="Times New Roman" w:eastAsia="Times New Roman" w:hAnsi="Times New Roman" w:cs="Times New Roman"/>
                <w:color w:val="000000"/>
                <w:sz w:val="20"/>
                <w:szCs w:val="20"/>
                <w:lang w:eastAsia="cs-CZ"/>
              </w:rPr>
              <w:t>O.K.</w:t>
            </w:r>
            <w:proofErr w:type="gramEnd"/>
            <w:r w:rsidRPr="00061546">
              <w:rPr>
                <w:rFonts w:ascii="Times New Roman" w:eastAsia="Times New Roman" w:hAnsi="Times New Roman" w:cs="Times New Roman"/>
                <w:color w:val="000000"/>
                <w:sz w:val="20"/>
                <w:szCs w:val="20"/>
                <w:lang w:eastAsia="cs-CZ"/>
              </w:rPr>
              <w:t xml:space="preserve"> SERVIS PLUS, s. r.o.</w:t>
            </w:r>
          </w:p>
        </w:tc>
      </w:tr>
      <w:tr w:rsidR="001F6750" w:rsidRPr="00061546" w:rsidTr="001F6750">
        <w:trPr>
          <w:trHeight w:val="153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Vývoj CNC - stroje s multifunkční strategií </w:t>
            </w:r>
            <w:proofErr w:type="gramStart"/>
            <w:r w:rsidRPr="00061546">
              <w:rPr>
                <w:rFonts w:ascii="Times New Roman" w:eastAsia="Times New Roman" w:hAnsi="Times New Roman" w:cs="Times New Roman"/>
                <w:color w:val="000000"/>
                <w:sz w:val="20"/>
                <w:szCs w:val="20"/>
                <w:lang w:eastAsia="cs-CZ"/>
              </w:rPr>
              <w:t>obsluhy.1</w:t>
            </w:r>
            <w:proofErr w:type="gram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6 330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LERNSTATT INDUSTRIE UND AUTOMATISIERUNGSTECHNIK </w:t>
            </w:r>
            <w:proofErr w:type="spellStart"/>
            <w:r w:rsidRPr="00061546">
              <w:rPr>
                <w:rFonts w:ascii="Times New Roman" w:eastAsia="Times New Roman" w:hAnsi="Times New Roman" w:cs="Times New Roman"/>
                <w:color w:val="000000"/>
                <w:sz w:val="20"/>
                <w:szCs w:val="20"/>
                <w:lang w:eastAsia="cs-CZ"/>
              </w:rPr>
              <w:t>GmbH</w:t>
            </w:r>
            <w:proofErr w:type="spellEnd"/>
            <w:r w:rsidRPr="00061546">
              <w:rPr>
                <w:rFonts w:ascii="Times New Roman" w:eastAsia="Times New Roman" w:hAnsi="Times New Roman" w:cs="Times New Roman"/>
                <w:color w:val="000000"/>
                <w:sz w:val="20"/>
                <w:szCs w:val="20"/>
                <w:lang w:eastAsia="cs-CZ"/>
              </w:rPr>
              <w:t xml:space="preserve"> - obchodní zastoupení CZ</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Vývoj CNC - stroje s multifunkční strategií </w:t>
            </w:r>
            <w:proofErr w:type="gramStart"/>
            <w:r w:rsidRPr="00061546">
              <w:rPr>
                <w:rFonts w:ascii="Times New Roman" w:eastAsia="Times New Roman" w:hAnsi="Times New Roman" w:cs="Times New Roman"/>
                <w:color w:val="000000"/>
                <w:sz w:val="20"/>
                <w:szCs w:val="20"/>
                <w:lang w:eastAsia="cs-CZ"/>
              </w:rPr>
              <w:t>obsluhy.2</w:t>
            </w:r>
            <w:proofErr w:type="gram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6 330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VÚTS,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Systém hodnocení monitoringu životního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6 800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AQUATEST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na jednání komise světových hutnických společností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hutnická společnost-podniková pobočka TŽ</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Účast na pracovním zasedání a konferenci SSRC v Atlantě 21.9. - </w:t>
            </w:r>
            <w:proofErr w:type="gramStart"/>
            <w:r w:rsidRPr="00061546">
              <w:rPr>
                <w:rFonts w:ascii="Times New Roman" w:eastAsia="Times New Roman" w:hAnsi="Times New Roman" w:cs="Times New Roman"/>
                <w:color w:val="000000"/>
                <w:sz w:val="20"/>
                <w:szCs w:val="20"/>
                <w:lang w:eastAsia="cs-CZ"/>
              </w:rPr>
              <w:t>23.9.1998</w:t>
            </w:r>
            <w:proofErr w:type="gram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na pracovním zasedání evropské komise CEN/TC 250/SC 3 v Athénách 04/98 a v Berlíně 11/98</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Reprezentace v </w:t>
            </w:r>
            <w:proofErr w:type="spellStart"/>
            <w:r w:rsidRPr="00061546">
              <w:rPr>
                <w:rFonts w:ascii="Times New Roman" w:eastAsia="Times New Roman" w:hAnsi="Times New Roman" w:cs="Times New Roman"/>
                <w:color w:val="000000"/>
                <w:sz w:val="20"/>
                <w:szCs w:val="20"/>
                <w:lang w:eastAsia="cs-CZ"/>
              </w:rPr>
              <w:t>European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Communities</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Chemistry</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Council</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na konferenci AESOP a vykonávání funkce národního zástupce České republiky v této organizaci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Prezentace přednáškou a účastí v poradním výboru konference EUROMAT 98, Lisabon, červenec 1998</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Vědecká společnost pro nauku o kovech</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Aktivity Smíšené česko-polské komise historiků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Ostravská univerzita v Ostravě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Aktivní účast na zasedání Technické komise ICG/TC 1A Informace a komunikace - Pool </w:t>
            </w:r>
            <w:proofErr w:type="spellStart"/>
            <w:r w:rsidRPr="00061546">
              <w:rPr>
                <w:rFonts w:ascii="Times New Roman" w:eastAsia="Times New Roman" w:hAnsi="Times New Roman" w:cs="Times New Roman"/>
                <w:color w:val="000000"/>
                <w:sz w:val="20"/>
                <w:szCs w:val="20"/>
                <w:lang w:eastAsia="cs-CZ"/>
              </w:rPr>
              <w:t>of</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Glass</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Abstracts</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Sklářský ústav, státní podnik</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Účast na zasedání IABSE v </w:t>
            </w:r>
            <w:proofErr w:type="spellStart"/>
            <w:r w:rsidRPr="00061546">
              <w:rPr>
                <w:rFonts w:ascii="Times New Roman" w:eastAsia="Times New Roman" w:hAnsi="Times New Roman" w:cs="Times New Roman"/>
                <w:color w:val="000000"/>
                <w:sz w:val="20"/>
                <w:szCs w:val="20"/>
                <w:lang w:eastAsia="cs-CZ"/>
              </w:rPr>
              <w:t>Kobe</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Aktivní účast na činnosti Technické komise 13 při Mezinárodní sklářské společnosti (ICG/TC 13) "životní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Sklářský ústav, státní podnik</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Aktivní zapojení do práce Technické komise 2 při Mezinárodní sklářské společnosti (ICG/TC 2) "Chemická odolnost a analýza"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Sklářský ústav, státní podnik</w:t>
            </w:r>
          </w:p>
        </w:tc>
      </w:tr>
      <w:tr w:rsidR="001F6750" w:rsidRPr="00061546" w:rsidTr="001F6750">
        <w:trPr>
          <w:trHeight w:val="178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Prezentace výroční zprávy o rybářství za ČR na zasedání EIFAC FAO a prezentace výsledků výzkumu na navazujícím symposiu pořádaném rovněž EIFAC FAO v Lisabonu (P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Jihočeská univerzita v Českých Budějovicích / Výzkumný ústav rybářský a hydrobiologický</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Počítačová grafika-EUROGRAPHICS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Účast na XIII. světovém kardiologickém kongresu v </w:t>
            </w:r>
            <w:proofErr w:type="gramStart"/>
            <w:r w:rsidRPr="00061546">
              <w:rPr>
                <w:rFonts w:ascii="Times New Roman" w:eastAsia="Times New Roman" w:hAnsi="Times New Roman" w:cs="Times New Roman"/>
                <w:color w:val="000000"/>
                <w:sz w:val="20"/>
                <w:szCs w:val="20"/>
                <w:lang w:eastAsia="cs-CZ"/>
              </w:rPr>
              <w:t>Rio</w:t>
            </w:r>
            <w:proofErr w:type="gramEnd"/>
            <w:r w:rsidRPr="00061546">
              <w:rPr>
                <w:rFonts w:ascii="Times New Roman" w:eastAsia="Times New Roman" w:hAnsi="Times New Roman" w:cs="Times New Roman"/>
                <w:color w:val="000000"/>
                <w:sz w:val="20"/>
                <w:szCs w:val="20"/>
                <w:lang w:eastAsia="cs-CZ"/>
              </w:rPr>
              <w:t xml:space="preserve"> de </w:t>
            </w:r>
            <w:proofErr w:type="spellStart"/>
            <w:r w:rsidRPr="00061546">
              <w:rPr>
                <w:rFonts w:ascii="Times New Roman" w:eastAsia="Times New Roman" w:hAnsi="Times New Roman" w:cs="Times New Roman"/>
                <w:color w:val="000000"/>
                <w:sz w:val="20"/>
                <w:szCs w:val="20"/>
                <w:lang w:eastAsia="cs-CZ"/>
              </w:rPr>
              <w:t>Janeiro</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ACM-SIGMOD99</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Litosférické studie </w:t>
            </w:r>
            <w:proofErr w:type="spellStart"/>
            <w:r w:rsidRPr="00061546">
              <w:rPr>
                <w:rFonts w:ascii="Times New Roman" w:eastAsia="Times New Roman" w:hAnsi="Times New Roman" w:cs="Times New Roman"/>
                <w:color w:val="000000"/>
                <w:sz w:val="20"/>
                <w:szCs w:val="20"/>
                <w:lang w:eastAsia="cs-CZ"/>
              </w:rPr>
              <w:t>Periadriatické</w:t>
            </w:r>
            <w:proofErr w:type="spellEnd"/>
            <w:r w:rsidRPr="00061546">
              <w:rPr>
                <w:rFonts w:ascii="Times New Roman" w:eastAsia="Times New Roman" w:hAnsi="Times New Roman" w:cs="Times New Roman"/>
                <w:color w:val="000000"/>
                <w:sz w:val="20"/>
                <w:szCs w:val="20"/>
                <w:lang w:eastAsia="cs-CZ"/>
              </w:rPr>
              <w:t xml:space="preserve"> domény a geodynamika </w:t>
            </w:r>
            <w:proofErr w:type="spellStart"/>
            <w:r w:rsidRPr="00061546">
              <w:rPr>
                <w:rFonts w:ascii="Times New Roman" w:eastAsia="Times New Roman" w:hAnsi="Times New Roman" w:cs="Times New Roman"/>
                <w:color w:val="000000"/>
                <w:sz w:val="20"/>
                <w:szCs w:val="20"/>
                <w:lang w:eastAsia="cs-CZ"/>
              </w:rPr>
              <w:t>Cirkum-Pannonského</w:t>
            </w:r>
            <w:proofErr w:type="spellEnd"/>
            <w:r w:rsidRPr="00061546">
              <w:rPr>
                <w:rFonts w:ascii="Times New Roman" w:eastAsia="Times New Roman" w:hAnsi="Times New Roman" w:cs="Times New Roman"/>
                <w:color w:val="000000"/>
                <w:sz w:val="20"/>
                <w:szCs w:val="20"/>
                <w:lang w:eastAsia="cs-CZ"/>
              </w:rPr>
              <w:t xml:space="preserve"> pásu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Možnosti emise vysoce nabitých iontů materiálů ozářených výkonovými lasery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1 968</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Struktura a vývoj genomu bakterie </w:t>
            </w:r>
            <w:proofErr w:type="spellStart"/>
            <w:r w:rsidRPr="00061546">
              <w:rPr>
                <w:rFonts w:ascii="Times New Roman" w:eastAsia="Times New Roman" w:hAnsi="Times New Roman" w:cs="Times New Roman"/>
                <w:color w:val="000000"/>
                <w:sz w:val="20"/>
                <w:szCs w:val="20"/>
                <w:lang w:eastAsia="cs-CZ"/>
              </w:rPr>
              <w:t>Rhodobacter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capsatulatus</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molekulární genetiky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Magnetismus a transportní vlastnosti 5f-intermetalik za </w:t>
            </w:r>
            <w:proofErr w:type="spellStart"/>
            <w:r w:rsidRPr="00061546">
              <w:rPr>
                <w:rFonts w:ascii="Times New Roman" w:eastAsia="Times New Roman" w:hAnsi="Times New Roman" w:cs="Times New Roman"/>
                <w:color w:val="000000"/>
                <w:sz w:val="20"/>
                <w:szCs w:val="20"/>
                <w:lang w:eastAsia="cs-CZ"/>
              </w:rPr>
              <w:t>vysokych</w:t>
            </w:r>
            <w:proofErr w:type="spellEnd"/>
            <w:r w:rsidRPr="00061546">
              <w:rPr>
                <w:rFonts w:ascii="Times New Roman" w:eastAsia="Times New Roman" w:hAnsi="Times New Roman" w:cs="Times New Roman"/>
                <w:color w:val="000000"/>
                <w:sz w:val="20"/>
                <w:szCs w:val="20"/>
                <w:lang w:eastAsia="cs-CZ"/>
              </w:rPr>
              <w:t xml:space="preserve"> tlaků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666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Srovnávací vícebodová studie na základě měření českých a amerických umělých družic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183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Morfologie zákrytových a nezákrytových dvojhvězd typu </w:t>
            </w:r>
            <w:proofErr w:type="spellStart"/>
            <w:r w:rsidRPr="00061546">
              <w:rPr>
                <w:rFonts w:ascii="Times New Roman" w:eastAsia="Times New Roman" w:hAnsi="Times New Roman" w:cs="Times New Roman"/>
                <w:color w:val="000000"/>
                <w:sz w:val="20"/>
                <w:szCs w:val="20"/>
                <w:lang w:eastAsia="cs-CZ"/>
              </w:rPr>
              <w:t>Algol</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Astronomický ústav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Tafonomická</w:t>
            </w:r>
            <w:proofErr w:type="spellEnd"/>
            <w:r w:rsidRPr="00061546">
              <w:rPr>
                <w:rFonts w:ascii="Times New Roman" w:eastAsia="Times New Roman" w:hAnsi="Times New Roman" w:cs="Times New Roman"/>
                <w:color w:val="000000"/>
                <w:sz w:val="20"/>
                <w:szCs w:val="20"/>
                <w:lang w:eastAsia="cs-CZ"/>
              </w:rPr>
              <w:t xml:space="preserve"> charakteristika rostlin a odezva vegetace na klimatické změny v mezihorských karbonských pánvích v České republice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222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geologická služba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Dvoustranná spolupráce s Japonskem v oblasti molekulárních věd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1 410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jaderná a fyzikálně inženýrská</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Projekt GSETT-3. Zapojení ČR do globálního experimentu </w:t>
            </w:r>
            <w:proofErr w:type="spellStart"/>
            <w:r w:rsidRPr="00061546">
              <w:rPr>
                <w:rFonts w:ascii="Times New Roman" w:eastAsia="Times New Roman" w:hAnsi="Times New Roman" w:cs="Times New Roman"/>
                <w:color w:val="000000"/>
                <w:sz w:val="20"/>
                <w:szCs w:val="20"/>
                <w:lang w:eastAsia="cs-CZ"/>
              </w:rPr>
              <w:t>orhanizovaného</w:t>
            </w:r>
            <w:proofErr w:type="spellEnd"/>
            <w:r w:rsidRPr="00061546">
              <w:rPr>
                <w:rFonts w:ascii="Times New Roman" w:eastAsia="Times New Roman" w:hAnsi="Times New Roman" w:cs="Times New Roman"/>
                <w:color w:val="000000"/>
                <w:sz w:val="20"/>
                <w:szCs w:val="20"/>
                <w:lang w:eastAsia="cs-CZ"/>
              </w:rPr>
              <w:t xml:space="preserve"> OSN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2 999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ENVIROTRACE-Vývoj analytických metod pro stanovení stopových obsahů ekotoxických částic ve vodách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Pardubice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Návrh paralelních </w:t>
            </w:r>
            <w:proofErr w:type="spellStart"/>
            <w:r w:rsidRPr="00061546">
              <w:rPr>
                <w:rFonts w:ascii="Times New Roman" w:eastAsia="Times New Roman" w:hAnsi="Times New Roman" w:cs="Times New Roman"/>
                <w:color w:val="000000"/>
                <w:sz w:val="20"/>
                <w:szCs w:val="20"/>
                <w:lang w:eastAsia="cs-CZ"/>
              </w:rPr>
              <w:t>textovych</w:t>
            </w:r>
            <w:proofErr w:type="spellEnd"/>
            <w:r w:rsidRPr="00061546">
              <w:rPr>
                <w:rFonts w:ascii="Times New Roman" w:eastAsia="Times New Roman" w:hAnsi="Times New Roman" w:cs="Times New Roman"/>
                <w:color w:val="000000"/>
                <w:sz w:val="20"/>
                <w:szCs w:val="20"/>
                <w:lang w:eastAsia="cs-CZ"/>
              </w:rPr>
              <w:t xml:space="preserve"> databází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Výběr optimálních kovových materiálů pro náročné provozní podmínky ve spalovnách odpadků.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Dějiny starořeckého jazyka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Účast v projektu CLUSTER a TSS-1R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2 494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fyziky atmosféry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Robustní statistická inference založená na asymptotických relacích druhého řádu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seismických metod výzkumu uhelných zásob v Řecku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Multiškálové</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mezoskopické</w:t>
            </w:r>
            <w:proofErr w:type="spellEnd"/>
            <w:r w:rsidRPr="00061546">
              <w:rPr>
                <w:rFonts w:ascii="Times New Roman" w:eastAsia="Times New Roman" w:hAnsi="Times New Roman" w:cs="Times New Roman"/>
                <w:color w:val="000000"/>
                <w:sz w:val="20"/>
                <w:szCs w:val="20"/>
                <w:lang w:eastAsia="cs-CZ"/>
              </w:rPr>
              <w:t xml:space="preserve"> uspořádání a nové jevy ve vysoce polarizovatelných pevných látkách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Nízkodimenzionální</w:t>
            </w:r>
            <w:proofErr w:type="spellEnd"/>
            <w:r w:rsidRPr="00061546">
              <w:rPr>
                <w:rFonts w:ascii="Times New Roman" w:eastAsia="Times New Roman" w:hAnsi="Times New Roman" w:cs="Times New Roman"/>
                <w:color w:val="000000"/>
                <w:sz w:val="20"/>
                <w:szCs w:val="20"/>
                <w:lang w:eastAsia="cs-CZ"/>
              </w:rPr>
              <w:t xml:space="preserve"> magnetismus v dokonalých a nedokonalých kovových systémech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fyziky materiálů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Krystalizace tenkých vrstev amorfního křemíku laserem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266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Struktura, funkce a dynamika </w:t>
            </w:r>
            <w:proofErr w:type="spellStart"/>
            <w:r w:rsidRPr="00061546">
              <w:rPr>
                <w:rFonts w:ascii="Times New Roman" w:eastAsia="Times New Roman" w:hAnsi="Times New Roman" w:cs="Times New Roman"/>
                <w:color w:val="000000"/>
                <w:sz w:val="20"/>
                <w:szCs w:val="20"/>
                <w:lang w:eastAsia="cs-CZ"/>
              </w:rPr>
              <w:t>Na,K</w:t>
            </w:r>
            <w:proofErr w:type="spellEnd"/>
            <w:r w:rsidRPr="00061546">
              <w:rPr>
                <w:rFonts w:ascii="Times New Roman" w:eastAsia="Times New Roman" w:hAnsi="Times New Roman" w:cs="Times New Roman"/>
                <w:color w:val="000000"/>
                <w:sz w:val="20"/>
                <w:szCs w:val="20"/>
                <w:lang w:eastAsia="cs-CZ"/>
              </w:rPr>
              <w:t xml:space="preserve">-ATP </w:t>
            </w:r>
            <w:proofErr w:type="spellStart"/>
            <w:r w:rsidRPr="00061546">
              <w:rPr>
                <w:rFonts w:ascii="Times New Roman" w:eastAsia="Times New Roman" w:hAnsi="Times New Roman" w:cs="Times New Roman"/>
                <w:color w:val="000000"/>
                <w:sz w:val="20"/>
                <w:szCs w:val="20"/>
                <w:lang w:eastAsia="cs-CZ"/>
              </w:rPr>
              <w:t>zy</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Fyziologický ústav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Bakteriální </w:t>
            </w:r>
            <w:proofErr w:type="spellStart"/>
            <w:r w:rsidRPr="00061546">
              <w:rPr>
                <w:rFonts w:ascii="Times New Roman" w:eastAsia="Times New Roman" w:hAnsi="Times New Roman" w:cs="Times New Roman"/>
                <w:color w:val="000000"/>
                <w:sz w:val="20"/>
                <w:szCs w:val="20"/>
                <w:lang w:eastAsia="cs-CZ"/>
              </w:rPr>
              <w:t>nitrilhydratasy</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336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Chalkogenidy přechodných kovů s potenciální supravodivostí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anorganické chemie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projekt </w:t>
            </w:r>
            <w:proofErr w:type="spellStart"/>
            <w:r w:rsidRPr="00061546">
              <w:rPr>
                <w:rFonts w:ascii="Times New Roman" w:eastAsia="Times New Roman" w:hAnsi="Times New Roman" w:cs="Times New Roman"/>
                <w:color w:val="000000"/>
                <w:sz w:val="20"/>
                <w:szCs w:val="20"/>
                <w:lang w:eastAsia="cs-CZ"/>
              </w:rPr>
              <w:t>Barrande</w:t>
            </w:r>
            <w:proofErr w:type="spellEnd"/>
            <w:r w:rsidRPr="00061546">
              <w:rPr>
                <w:rFonts w:ascii="Times New Roman" w:eastAsia="Times New Roman" w:hAnsi="Times New Roman" w:cs="Times New Roman"/>
                <w:color w:val="000000"/>
                <w:sz w:val="20"/>
                <w:szCs w:val="20"/>
                <w:lang w:eastAsia="cs-CZ"/>
              </w:rPr>
              <w:t xml:space="preserve"> 1997 (č. 97045)</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Isolace rostlinných funkčních homologů Rab </w:t>
            </w:r>
            <w:proofErr w:type="spellStart"/>
            <w:r w:rsidRPr="00061546">
              <w:rPr>
                <w:rFonts w:ascii="Times New Roman" w:eastAsia="Times New Roman" w:hAnsi="Times New Roman" w:cs="Times New Roman"/>
                <w:color w:val="000000"/>
                <w:sz w:val="20"/>
                <w:szCs w:val="20"/>
                <w:lang w:eastAsia="cs-CZ"/>
              </w:rPr>
              <w:t>escort</w:t>
            </w:r>
            <w:proofErr w:type="spellEnd"/>
            <w:r w:rsidRPr="00061546">
              <w:rPr>
                <w:rFonts w:ascii="Times New Roman" w:eastAsia="Times New Roman" w:hAnsi="Times New Roman" w:cs="Times New Roman"/>
                <w:color w:val="000000"/>
                <w:sz w:val="20"/>
                <w:szCs w:val="20"/>
                <w:lang w:eastAsia="cs-CZ"/>
              </w:rPr>
              <w:t xml:space="preserve"> proteinu pomocí komplementace kvasinkové mutace mrs6.</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Mezinárodní výzkum zaměstnavatelů - jejich názory a potřeby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1 733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pro informace ve vzdělávání</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Úloha HLA-E molekuly při transplantaci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349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Institut klinické a experimentální medicíny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Huminové</w:t>
            </w:r>
            <w:proofErr w:type="spellEnd"/>
            <w:r w:rsidRPr="00061546">
              <w:rPr>
                <w:rFonts w:ascii="Times New Roman" w:eastAsia="Times New Roman" w:hAnsi="Times New Roman" w:cs="Times New Roman"/>
                <w:color w:val="000000"/>
                <w:sz w:val="20"/>
                <w:szCs w:val="20"/>
                <w:lang w:eastAsia="cs-CZ"/>
              </w:rPr>
              <w:t xml:space="preserve"> kyseliny a modely ligand.: koordinace a transport kovů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1998</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Vysokoteplotní koroze vybraných kovových materiálů v prostředí zplyňování uhlí.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1 674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30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Žárupevné vlastnosti ocele P91</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2 050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VÍTKOVICE,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Optimalizace materiálů a technologií pro vytváření povlaků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1 970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Výzkumný a zkušební ústav Plzeň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Žárupevné vlastnosti homogenních a heterogenních svarových spojů z oceli 91</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VÍTKOVICE, a.s.</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Rychlost růstu </w:t>
            </w:r>
            <w:proofErr w:type="spellStart"/>
            <w:r w:rsidRPr="00061546">
              <w:rPr>
                <w:rFonts w:ascii="Times New Roman" w:eastAsia="Times New Roman" w:hAnsi="Times New Roman" w:cs="Times New Roman"/>
                <w:color w:val="000000"/>
                <w:sz w:val="20"/>
                <w:szCs w:val="20"/>
                <w:lang w:eastAsia="cs-CZ"/>
              </w:rPr>
              <w:t>creepové</w:t>
            </w:r>
            <w:proofErr w:type="spellEnd"/>
            <w:r w:rsidRPr="00061546">
              <w:rPr>
                <w:rFonts w:ascii="Times New Roman" w:eastAsia="Times New Roman" w:hAnsi="Times New Roman" w:cs="Times New Roman"/>
                <w:color w:val="000000"/>
                <w:sz w:val="20"/>
                <w:szCs w:val="20"/>
                <w:lang w:eastAsia="cs-CZ"/>
              </w:rPr>
              <w:t xml:space="preserve"> trhliny v oceli 9Cr1MoVNb</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SVÚM PRAHA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Zlepšení povrchů tvrdými ochrannými povlaky vytvořenými fyzikální depozicí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Západočeská univerzita v Plzni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Pokročilé meteorologické radarové systémy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Český hydrometeorologický ústav</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Systém úsporných technologických procesů v průmyslu (EXSYS)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CHEPOS BIO,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Kvantitativní seismické zónování oblasti Panonského bazénu a jeho okolí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Geofyzikální ústav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Technologie a optické vlastnosti vysokoteplotních supravodičů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686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INJEKČNÍ VSTŘIKOVÁNÍ HIGH-TECH BIOKERAMIKY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1 005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DIAS TURNOV,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 využití biomarkerů v stanovení rizika po expozici genotoxickým látkám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674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Úloha lipoproteinů a fosfolipidů při zpracování řepkového oleje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metod a zařízení pro určení kvality rostlinných materiálů v potravinovém řetězci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zemědělská univerzita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Nižší a vyšší rostliny a rostlinné buněčné kultury jako biomarkery k detekci </w:t>
            </w:r>
            <w:proofErr w:type="spellStart"/>
            <w:r w:rsidRPr="00061546">
              <w:rPr>
                <w:rFonts w:ascii="Times New Roman" w:eastAsia="Times New Roman" w:hAnsi="Times New Roman" w:cs="Times New Roman"/>
                <w:color w:val="000000"/>
                <w:sz w:val="20"/>
                <w:szCs w:val="20"/>
                <w:lang w:eastAsia="cs-CZ"/>
              </w:rPr>
              <w:t>promutagenů</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experimentální botaniky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Inteligentní inženýrské materiály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323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technologická ve Zlíně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metod šíření vln pro ultrazvukovou charakterizaci materiálů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jaderná a fyzikálně inženýrská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Adaptivní a prediktivní řízení s fyzikálními omezeními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teorie informace a automatizace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Návrh a vývoj kosmických experimentů pro umělé družice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756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Astronomický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Kvantitativní seismické zónování </w:t>
            </w:r>
            <w:proofErr w:type="spellStart"/>
            <w:r w:rsidRPr="00061546">
              <w:rPr>
                <w:rFonts w:ascii="Times New Roman" w:eastAsia="Times New Roman" w:hAnsi="Times New Roman" w:cs="Times New Roman"/>
                <w:color w:val="000000"/>
                <w:sz w:val="20"/>
                <w:szCs w:val="20"/>
                <w:lang w:eastAsia="cs-CZ"/>
              </w:rPr>
              <w:t>Cirkum</w:t>
            </w:r>
            <w:proofErr w:type="spellEnd"/>
            <w:r w:rsidRPr="00061546">
              <w:rPr>
                <w:rFonts w:ascii="Times New Roman" w:eastAsia="Times New Roman" w:hAnsi="Times New Roman" w:cs="Times New Roman"/>
                <w:color w:val="000000"/>
                <w:sz w:val="20"/>
                <w:szCs w:val="20"/>
                <w:lang w:eastAsia="cs-CZ"/>
              </w:rPr>
              <w:t xml:space="preserve"> Panonského regiónu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566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Nízkoteplotní fyzikální depozice povlaků s nízkým koeficientem tření určených pro strojní součásti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699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CERGOP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559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geodetický, topografický a kartografický,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Konstrukce chromozomálních map a charakterizace bakteriofágů ve startovací kultuře </w:t>
            </w:r>
            <w:proofErr w:type="spellStart"/>
            <w:r w:rsidRPr="00061546">
              <w:rPr>
                <w:rFonts w:ascii="Times New Roman" w:eastAsia="Times New Roman" w:hAnsi="Times New Roman" w:cs="Times New Roman"/>
                <w:color w:val="000000"/>
                <w:sz w:val="20"/>
                <w:szCs w:val="20"/>
                <w:lang w:eastAsia="cs-CZ"/>
              </w:rPr>
              <w:t>Staphylococcus</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carnosus</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641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Průmyslové využití nízkoteplotního plazmatu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Jana Evangelisty Purkyně v Ústí nad Labem</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Umělé orgány a tkáně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Fyziologický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Voda PINCH: Souběžná minimalizace spotřeby vody a energie (SEWUM)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CHEPOS BIO,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Kontrola kvality přesných převodovek a spojek s využitím modelu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Rozvoj matematického modelování a počítačových simulací pro popis strukturních materiálů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512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in-</w:t>
            </w:r>
            <w:proofErr w:type="spellStart"/>
            <w:r w:rsidRPr="00061546">
              <w:rPr>
                <w:rFonts w:ascii="Times New Roman" w:eastAsia="Times New Roman" w:hAnsi="Times New Roman" w:cs="Times New Roman"/>
                <w:color w:val="000000"/>
                <w:sz w:val="20"/>
                <w:szCs w:val="20"/>
                <w:lang w:eastAsia="cs-CZ"/>
              </w:rPr>
              <w:t>situ</w:t>
            </w:r>
            <w:proofErr w:type="spellEnd"/>
            <w:r w:rsidRPr="00061546">
              <w:rPr>
                <w:rFonts w:ascii="Times New Roman" w:eastAsia="Times New Roman" w:hAnsi="Times New Roman" w:cs="Times New Roman"/>
                <w:color w:val="000000"/>
                <w:sz w:val="20"/>
                <w:szCs w:val="20"/>
                <w:lang w:eastAsia="cs-CZ"/>
              </w:rPr>
              <w:t xml:space="preserve"> monitorovacích technik pro řízení systémů pokročilých povrchových a materiálových technologií - DISIMOT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Objemově stabilizované chirální kapalné krystaly pro aplikace v displejích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Buněčný model </w:t>
            </w:r>
            <w:proofErr w:type="spellStart"/>
            <w:r w:rsidRPr="00061546">
              <w:rPr>
                <w:rFonts w:ascii="Times New Roman" w:eastAsia="Times New Roman" w:hAnsi="Times New Roman" w:cs="Times New Roman"/>
                <w:color w:val="000000"/>
                <w:sz w:val="20"/>
                <w:szCs w:val="20"/>
                <w:lang w:eastAsia="cs-CZ"/>
              </w:rPr>
              <w:t>nocicepce</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765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analytických metod a strategií pro kontrolu reziduí pesticidů v zemědělských produktech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Recyklování průmyslových </w:t>
            </w:r>
            <w:proofErr w:type="spellStart"/>
            <w:r w:rsidRPr="00061546">
              <w:rPr>
                <w:rFonts w:ascii="Times New Roman" w:eastAsia="Times New Roman" w:hAnsi="Times New Roman" w:cs="Times New Roman"/>
                <w:color w:val="000000"/>
                <w:sz w:val="20"/>
                <w:szCs w:val="20"/>
                <w:lang w:eastAsia="cs-CZ"/>
              </w:rPr>
              <w:t>kalovitých</w:t>
            </w:r>
            <w:proofErr w:type="spellEnd"/>
            <w:r w:rsidRPr="00061546">
              <w:rPr>
                <w:rFonts w:ascii="Times New Roman" w:eastAsia="Times New Roman" w:hAnsi="Times New Roman" w:cs="Times New Roman"/>
                <w:color w:val="000000"/>
                <w:sz w:val="20"/>
                <w:szCs w:val="20"/>
                <w:lang w:eastAsia="cs-CZ"/>
              </w:rPr>
              <w:t xml:space="preserve"> odpadů do stavebních materiálů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696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Měřicí systém pro průmyslové monitorování těkavých znečišťujících látek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717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Příprava a charakterizace </w:t>
            </w:r>
            <w:proofErr w:type="spellStart"/>
            <w:r w:rsidRPr="00061546">
              <w:rPr>
                <w:rFonts w:ascii="Times New Roman" w:eastAsia="Times New Roman" w:hAnsi="Times New Roman" w:cs="Times New Roman"/>
                <w:color w:val="000000"/>
                <w:sz w:val="20"/>
                <w:szCs w:val="20"/>
                <w:lang w:eastAsia="cs-CZ"/>
              </w:rPr>
              <w:t>Bi</w:t>
            </w:r>
            <w:proofErr w:type="spellEnd"/>
            <w:r w:rsidRPr="00061546">
              <w:rPr>
                <w:rFonts w:ascii="Times New Roman" w:eastAsia="Times New Roman" w:hAnsi="Times New Roman" w:cs="Times New Roman"/>
                <w:color w:val="000000"/>
                <w:sz w:val="20"/>
                <w:szCs w:val="20"/>
                <w:lang w:eastAsia="cs-CZ"/>
              </w:rPr>
              <w:t>-vysokoteplotních supravodičů pro technické aplikace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Evropská databáze cévních příhod mozkových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Lékařská fakulta v Plzni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Monitorování změn nukleárního receptoru alfa pro kyselinu </w:t>
            </w:r>
            <w:proofErr w:type="spellStart"/>
            <w:r w:rsidRPr="00061546">
              <w:rPr>
                <w:rFonts w:ascii="Times New Roman" w:eastAsia="Times New Roman" w:hAnsi="Times New Roman" w:cs="Times New Roman"/>
                <w:color w:val="000000"/>
                <w:sz w:val="20"/>
                <w:szCs w:val="20"/>
                <w:lang w:eastAsia="cs-CZ"/>
              </w:rPr>
              <w:t>retinovou</w:t>
            </w:r>
            <w:proofErr w:type="spellEnd"/>
            <w:r w:rsidRPr="00061546">
              <w:rPr>
                <w:rFonts w:ascii="Times New Roman" w:eastAsia="Times New Roman" w:hAnsi="Times New Roman" w:cs="Times New Roman"/>
                <w:color w:val="000000"/>
                <w:sz w:val="20"/>
                <w:szCs w:val="20"/>
                <w:lang w:eastAsia="cs-CZ"/>
              </w:rPr>
              <w:t xml:space="preserve"> při </w:t>
            </w:r>
            <w:proofErr w:type="spellStart"/>
            <w:r w:rsidRPr="00061546">
              <w:rPr>
                <w:rFonts w:ascii="Times New Roman" w:eastAsia="Times New Roman" w:hAnsi="Times New Roman" w:cs="Times New Roman"/>
                <w:color w:val="000000"/>
                <w:sz w:val="20"/>
                <w:szCs w:val="20"/>
                <w:lang w:eastAsia="cs-CZ"/>
              </w:rPr>
              <w:t>retinoidy</w:t>
            </w:r>
            <w:proofErr w:type="spellEnd"/>
            <w:r w:rsidRPr="00061546">
              <w:rPr>
                <w:rFonts w:ascii="Times New Roman" w:eastAsia="Times New Roman" w:hAnsi="Times New Roman" w:cs="Times New Roman"/>
                <w:color w:val="000000"/>
                <w:sz w:val="20"/>
                <w:szCs w:val="20"/>
                <w:lang w:eastAsia="cs-CZ"/>
              </w:rPr>
              <w:t xml:space="preserve"> indukované diferenciaci leukemických buněk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942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hematologie a krevní transfúze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Celoevropská klinická studie určující přínos jednotlivých technologických postupů v diagnostice žloutenky. Projekt PECO - ICTEC.</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s poliklinikou</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Složitost, logika a teorie rekurze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463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Vyhodnocení </w:t>
            </w:r>
            <w:proofErr w:type="spellStart"/>
            <w:r w:rsidRPr="00061546">
              <w:rPr>
                <w:rFonts w:ascii="Times New Roman" w:eastAsia="Times New Roman" w:hAnsi="Times New Roman" w:cs="Times New Roman"/>
                <w:color w:val="000000"/>
                <w:sz w:val="20"/>
                <w:szCs w:val="20"/>
                <w:lang w:eastAsia="cs-CZ"/>
              </w:rPr>
              <w:t>paleomagnetických</w:t>
            </w:r>
            <w:proofErr w:type="spellEnd"/>
            <w:r w:rsidRPr="00061546">
              <w:rPr>
                <w:rFonts w:ascii="Times New Roman" w:eastAsia="Times New Roman" w:hAnsi="Times New Roman" w:cs="Times New Roman"/>
                <w:color w:val="000000"/>
                <w:sz w:val="20"/>
                <w:szCs w:val="20"/>
                <w:lang w:eastAsia="cs-CZ"/>
              </w:rPr>
              <w:t xml:space="preserve"> signálů metodami magnetismu hornin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415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Geofyzikální ústav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rychlých a citlivých luminiscenčních metod pro stanovení mikrobiální kontaminace při kvalitativní kontrole potravin.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915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MILCOM a.s.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Recyklace chromu a proteinu z tuhých a kapalných odpadů kožedělného průmyslu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 / Fakulta technologická ve Zlíně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Rychlé metody pro kontrolu kvality termálně a proteolyticky upravených výrobků mléčného průmyslu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citlivých a rychlých luminiscenčních metod ke stanovení mikrobiologické kontaminace v kontrole kvality potravin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Hranice zrn a vlastnosti materiálů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metodik a instrumentace pro extrakci látek tekutinou v nadkritickém stavu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745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metodiky a instrumentace superkritické fluidní extrakce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analytické chemie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Zvýšení přesnosti a flexibility obráběcích strojů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595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Ing. Milan Suchomel</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Detekce chromozomálních abnormalit metodou FISH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2. lékařská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Vývoj a testování univers. </w:t>
            </w:r>
            <w:proofErr w:type="gramStart"/>
            <w:r w:rsidRPr="00061546">
              <w:rPr>
                <w:rFonts w:ascii="Times New Roman" w:eastAsia="Times New Roman" w:hAnsi="Times New Roman" w:cs="Times New Roman"/>
                <w:color w:val="000000"/>
                <w:sz w:val="20"/>
                <w:szCs w:val="20"/>
                <w:lang w:eastAsia="cs-CZ"/>
              </w:rPr>
              <w:t>metody</w:t>
            </w:r>
            <w:proofErr w:type="gramEnd"/>
            <w:r w:rsidRPr="00061546">
              <w:rPr>
                <w:rFonts w:ascii="Times New Roman" w:eastAsia="Times New Roman" w:hAnsi="Times New Roman" w:cs="Times New Roman"/>
                <w:color w:val="000000"/>
                <w:sz w:val="20"/>
                <w:szCs w:val="20"/>
                <w:lang w:eastAsia="cs-CZ"/>
              </w:rPr>
              <w:t xml:space="preserve"> půdního výluhu pro ohodnocení půdní úrodnosti a znečištění půdy.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1 642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rostlinné výroby,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Analýza akustické emise pomocí inteligentních přístrojů při zkoušení materiálů, obrábění a řízení procesů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765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Zemědělské družstvo Rpety se sídlem ve Rpetech</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Evropská laboratoř pro elektronický šum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minimalizace spotřeby </w:t>
            </w:r>
            <w:proofErr w:type="spellStart"/>
            <w:r w:rsidRPr="00061546">
              <w:rPr>
                <w:rFonts w:ascii="Times New Roman" w:eastAsia="Times New Roman" w:hAnsi="Times New Roman" w:cs="Times New Roman"/>
                <w:color w:val="000000"/>
                <w:sz w:val="20"/>
                <w:szCs w:val="20"/>
                <w:lang w:eastAsia="cs-CZ"/>
              </w:rPr>
              <w:t>enrgie</w:t>
            </w:r>
            <w:proofErr w:type="spellEnd"/>
            <w:r w:rsidRPr="00061546">
              <w:rPr>
                <w:rFonts w:ascii="Times New Roman" w:eastAsia="Times New Roman" w:hAnsi="Times New Roman" w:cs="Times New Roman"/>
                <w:color w:val="000000"/>
                <w:sz w:val="20"/>
                <w:szCs w:val="20"/>
                <w:lang w:eastAsia="cs-CZ"/>
              </w:rPr>
              <w:t xml:space="preserve"> a odpadních vod</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EVECO Brno,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PECO - ERBCIPDCT940213 - Evropská </w:t>
            </w:r>
            <w:proofErr w:type="spellStart"/>
            <w:r w:rsidRPr="00061546">
              <w:rPr>
                <w:rFonts w:ascii="Times New Roman" w:eastAsia="Times New Roman" w:hAnsi="Times New Roman" w:cs="Times New Roman"/>
                <w:color w:val="000000"/>
                <w:sz w:val="20"/>
                <w:szCs w:val="20"/>
                <w:lang w:eastAsia="cs-CZ"/>
              </w:rPr>
              <w:t>kolaborativní</w:t>
            </w:r>
            <w:proofErr w:type="spellEnd"/>
            <w:r w:rsidRPr="00061546">
              <w:rPr>
                <w:rFonts w:ascii="Times New Roman" w:eastAsia="Times New Roman" w:hAnsi="Times New Roman" w:cs="Times New Roman"/>
                <w:color w:val="000000"/>
                <w:sz w:val="20"/>
                <w:szCs w:val="20"/>
                <w:lang w:eastAsia="cs-CZ"/>
              </w:rPr>
              <w:t xml:space="preserve"> studie </w:t>
            </w:r>
            <w:proofErr w:type="spellStart"/>
            <w:r w:rsidRPr="00061546">
              <w:rPr>
                <w:rFonts w:ascii="Times New Roman" w:eastAsia="Times New Roman" w:hAnsi="Times New Roman" w:cs="Times New Roman"/>
                <w:color w:val="000000"/>
                <w:sz w:val="20"/>
                <w:szCs w:val="20"/>
                <w:lang w:eastAsia="cs-CZ"/>
              </w:rPr>
              <w:t>mosaicismu</w:t>
            </w:r>
            <w:proofErr w:type="spellEnd"/>
            <w:r w:rsidRPr="00061546">
              <w:rPr>
                <w:rFonts w:ascii="Times New Roman" w:eastAsia="Times New Roman" w:hAnsi="Times New Roman" w:cs="Times New Roman"/>
                <w:color w:val="000000"/>
                <w:sz w:val="20"/>
                <w:szCs w:val="20"/>
                <w:lang w:eastAsia="cs-CZ"/>
              </w:rPr>
              <w:t xml:space="preserve"> u CVS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396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v Motole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Organizace a zajištění 4.RP KEU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Technologické centrum Akademie věd České republiky</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Zplyňování biomasy pro výrobu energetického plynu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16 990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ATEKO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Plazmově stříkané substráty keramika/kov pro tlusté vrstvy supravodiče Bi-2212.Část B:</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Inovace techniky a technologií v textilním průmyslu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12 735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VÚTS,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Členský příspěvek České republiky za rok 1997na činnost Sekretariátu programu EUREKA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430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Ministerstvo školství, mládeže a tělovýchovy</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experimenty na palubě satelitu SEI-Projekt CESAR (</w:t>
            </w:r>
            <w:proofErr w:type="spellStart"/>
            <w:r w:rsidRPr="00061546">
              <w:rPr>
                <w:rFonts w:ascii="Times New Roman" w:eastAsia="Times New Roman" w:hAnsi="Times New Roman" w:cs="Times New Roman"/>
                <w:color w:val="000000"/>
                <w:sz w:val="20"/>
                <w:szCs w:val="20"/>
                <w:lang w:eastAsia="cs-CZ"/>
              </w:rPr>
              <w:t>Central</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European</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Satellite</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for</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Advanced</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Research</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1 054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Astronomický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Laserově iniciovaná sila-</w:t>
            </w:r>
            <w:proofErr w:type="spellStart"/>
            <w:r w:rsidRPr="00061546">
              <w:rPr>
                <w:rFonts w:ascii="Times New Roman" w:eastAsia="Times New Roman" w:hAnsi="Times New Roman" w:cs="Times New Roman"/>
                <w:color w:val="000000"/>
                <w:sz w:val="20"/>
                <w:szCs w:val="20"/>
                <w:lang w:eastAsia="cs-CZ"/>
              </w:rPr>
              <w:t>derivatizace</w:t>
            </w:r>
            <w:proofErr w:type="spellEnd"/>
            <w:r w:rsidRPr="00061546">
              <w:rPr>
                <w:rFonts w:ascii="Times New Roman" w:eastAsia="Times New Roman" w:hAnsi="Times New Roman" w:cs="Times New Roman"/>
                <w:color w:val="000000"/>
                <w:sz w:val="20"/>
                <w:szCs w:val="20"/>
                <w:lang w:eastAsia="cs-CZ"/>
              </w:rPr>
              <w:t xml:space="preserve"> fullerenů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656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chemických procesů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Šlechtění na stabilní odolnost u jabloní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SEMPRA PRAHA a. 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lékových iontových senzorů a jejich aplikace ve farmaceutické analýze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Farmaceutická fakulta v Hradci Králové</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Intramicelárně</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senzitizovaná</w:t>
            </w:r>
            <w:proofErr w:type="spellEnd"/>
            <w:r w:rsidRPr="00061546">
              <w:rPr>
                <w:rFonts w:ascii="Times New Roman" w:eastAsia="Times New Roman" w:hAnsi="Times New Roman" w:cs="Times New Roman"/>
                <w:color w:val="000000"/>
                <w:sz w:val="20"/>
                <w:szCs w:val="20"/>
                <w:lang w:eastAsia="cs-CZ"/>
              </w:rPr>
              <w:t xml:space="preserve"> chemiluminiscenční analýza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Palackého v Olomouci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Matematické modelování patek sloupů při opakovaném zatížení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makromolekulární chemie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Titanové implantáty s laserově deponovanou vrstvou HA a DLF ve stomatologii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Všeobecná fakultní nemocnice v Praze / Výzkumný ústav stomatologický Praha 2 - Vinohrady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Příprava a studium keramik a tenkých vrstev VTS </w:t>
            </w:r>
            <w:proofErr w:type="spellStart"/>
            <w:r w:rsidRPr="00061546">
              <w:rPr>
                <w:rFonts w:ascii="Times New Roman" w:eastAsia="Times New Roman" w:hAnsi="Times New Roman" w:cs="Times New Roman"/>
                <w:color w:val="000000"/>
                <w:sz w:val="20"/>
                <w:szCs w:val="20"/>
                <w:lang w:eastAsia="cs-CZ"/>
              </w:rPr>
              <w:t>YBaCuMO</w:t>
            </w:r>
            <w:proofErr w:type="spellEnd"/>
            <w:r w:rsidRPr="00061546">
              <w:rPr>
                <w:rFonts w:ascii="Times New Roman" w:eastAsia="Times New Roman" w:hAnsi="Times New Roman" w:cs="Times New Roman"/>
                <w:color w:val="000000"/>
                <w:sz w:val="20"/>
                <w:szCs w:val="20"/>
                <w:lang w:eastAsia="cs-CZ"/>
              </w:rPr>
              <w:t xml:space="preserve"> (M = Cd, Mg, </w:t>
            </w:r>
            <w:proofErr w:type="spellStart"/>
            <w:r w:rsidRPr="00061546">
              <w:rPr>
                <w:rFonts w:ascii="Times New Roman" w:eastAsia="Times New Roman" w:hAnsi="Times New Roman" w:cs="Times New Roman"/>
                <w:color w:val="000000"/>
                <w:sz w:val="20"/>
                <w:szCs w:val="20"/>
                <w:lang w:eastAsia="cs-CZ"/>
              </w:rPr>
              <w:t>Ag</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STUDIUM MECHANIZMU </w:t>
            </w:r>
            <w:proofErr w:type="spellStart"/>
            <w:r w:rsidRPr="00061546">
              <w:rPr>
                <w:rFonts w:ascii="Times New Roman" w:eastAsia="Times New Roman" w:hAnsi="Times New Roman" w:cs="Times New Roman"/>
                <w:color w:val="000000"/>
                <w:sz w:val="20"/>
                <w:szCs w:val="20"/>
                <w:lang w:eastAsia="cs-CZ"/>
              </w:rPr>
              <w:t>RůSTU</w:t>
            </w:r>
            <w:proofErr w:type="spellEnd"/>
            <w:r w:rsidRPr="00061546">
              <w:rPr>
                <w:rFonts w:ascii="Times New Roman" w:eastAsia="Times New Roman" w:hAnsi="Times New Roman" w:cs="Times New Roman"/>
                <w:color w:val="000000"/>
                <w:sz w:val="20"/>
                <w:szCs w:val="20"/>
                <w:lang w:eastAsia="cs-CZ"/>
              </w:rPr>
              <w:t xml:space="preserve"> TENKÝCH VRSTEV NA POLOVODIČOVÝCH A NEVODIVÝCH SUBSTRÁTECH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Struktura </w:t>
            </w:r>
            <w:proofErr w:type="spellStart"/>
            <w:r w:rsidRPr="00061546">
              <w:rPr>
                <w:rFonts w:ascii="Times New Roman" w:eastAsia="Times New Roman" w:hAnsi="Times New Roman" w:cs="Times New Roman"/>
                <w:color w:val="000000"/>
                <w:sz w:val="20"/>
                <w:szCs w:val="20"/>
                <w:lang w:eastAsia="cs-CZ"/>
              </w:rPr>
              <w:t>Cs</w:t>
            </w:r>
            <w:proofErr w:type="spellEnd"/>
            <w:r w:rsidRPr="00061546">
              <w:rPr>
                <w:rFonts w:ascii="Times New Roman" w:eastAsia="Times New Roman" w:hAnsi="Times New Roman" w:cs="Times New Roman"/>
                <w:color w:val="000000"/>
                <w:sz w:val="20"/>
                <w:szCs w:val="20"/>
                <w:lang w:eastAsia="cs-CZ"/>
              </w:rPr>
              <w:t xml:space="preserve"> aluminosilikátu: pevnost vazby a </w:t>
            </w:r>
            <w:proofErr w:type="spellStart"/>
            <w:r w:rsidRPr="00061546">
              <w:rPr>
                <w:rFonts w:ascii="Times New Roman" w:eastAsia="Times New Roman" w:hAnsi="Times New Roman" w:cs="Times New Roman"/>
                <w:color w:val="000000"/>
                <w:sz w:val="20"/>
                <w:szCs w:val="20"/>
                <w:lang w:eastAsia="cs-CZ"/>
              </w:rPr>
              <w:t>vyloužitelnost</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Cs</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Přírodovědecká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Optické senzory pro monitorování životního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141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Ústav </w:t>
            </w:r>
            <w:proofErr w:type="spellStart"/>
            <w:r w:rsidRPr="00061546">
              <w:rPr>
                <w:rFonts w:ascii="Times New Roman" w:eastAsia="Times New Roman" w:hAnsi="Times New Roman" w:cs="Times New Roman"/>
                <w:color w:val="000000"/>
                <w:sz w:val="20"/>
                <w:szCs w:val="20"/>
                <w:lang w:eastAsia="cs-CZ"/>
              </w:rPr>
              <w:t>fotoniky</w:t>
            </w:r>
            <w:proofErr w:type="spellEnd"/>
            <w:r w:rsidRPr="00061546">
              <w:rPr>
                <w:rFonts w:ascii="Times New Roman" w:eastAsia="Times New Roman" w:hAnsi="Times New Roman" w:cs="Times New Roman"/>
                <w:color w:val="000000"/>
                <w:sz w:val="20"/>
                <w:szCs w:val="20"/>
                <w:lang w:eastAsia="cs-CZ"/>
              </w:rPr>
              <w:t xml:space="preserve"> a elektroniky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Zajištění public relations a výměnných pobytů v rámci česko-</w:t>
            </w:r>
            <w:proofErr w:type="spellStart"/>
            <w:r w:rsidRPr="00061546">
              <w:rPr>
                <w:rFonts w:ascii="Times New Roman" w:eastAsia="Times New Roman" w:hAnsi="Times New Roman" w:cs="Times New Roman"/>
                <w:color w:val="000000"/>
                <w:sz w:val="20"/>
                <w:szCs w:val="20"/>
                <w:lang w:eastAsia="cs-CZ"/>
              </w:rPr>
              <w:t>německ</w:t>
            </w:r>
            <w:proofErr w:type="spellEnd"/>
            <w:r w:rsidRPr="00061546">
              <w:rPr>
                <w:rFonts w:ascii="Times New Roman" w:eastAsia="Times New Roman" w:hAnsi="Times New Roman" w:cs="Times New Roman"/>
                <w:color w:val="000000"/>
                <w:sz w:val="20"/>
                <w:szCs w:val="20"/>
                <w:lang w:eastAsia="cs-CZ"/>
              </w:rPr>
              <w:t xml:space="preserve"> dohody o VTS</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1 390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ASOCIACE INOVAČNÍHO PODNIKÁNÍ ČESKÉ REPUBLIKY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Cesko</w:t>
            </w:r>
            <w:proofErr w:type="spellEnd"/>
            <w:r w:rsidRPr="00061546">
              <w:rPr>
                <w:rFonts w:ascii="Times New Roman" w:eastAsia="Times New Roman" w:hAnsi="Times New Roman" w:cs="Times New Roman"/>
                <w:color w:val="000000"/>
                <w:sz w:val="20"/>
                <w:szCs w:val="20"/>
                <w:lang w:eastAsia="cs-CZ"/>
              </w:rPr>
              <w:t xml:space="preserve">-americká pracovní porada O </w:t>
            </w:r>
            <w:proofErr w:type="spellStart"/>
            <w:r w:rsidRPr="00061546">
              <w:rPr>
                <w:rFonts w:ascii="Times New Roman" w:eastAsia="Times New Roman" w:hAnsi="Times New Roman" w:cs="Times New Roman"/>
                <w:color w:val="000000"/>
                <w:sz w:val="20"/>
                <w:szCs w:val="20"/>
                <w:lang w:eastAsia="cs-CZ"/>
              </w:rPr>
              <w:t>iteracních</w:t>
            </w:r>
            <w:proofErr w:type="spellEnd"/>
            <w:r w:rsidRPr="00061546">
              <w:rPr>
                <w:rFonts w:ascii="Times New Roman" w:eastAsia="Times New Roman" w:hAnsi="Times New Roman" w:cs="Times New Roman"/>
                <w:color w:val="000000"/>
                <w:sz w:val="20"/>
                <w:szCs w:val="20"/>
                <w:lang w:eastAsia="cs-CZ"/>
              </w:rPr>
              <w:t xml:space="preserve"> metodách a paralelním </w:t>
            </w:r>
            <w:proofErr w:type="spellStart"/>
            <w:r w:rsidRPr="00061546">
              <w:rPr>
                <w:rFonts w:ascii="Times New Roman" w:eastAsia="Times New Roman" w:hAnsi="Times New Roman" w:cs="Times New Roman"/>
                <w:color w:val="000000"/>
                <w:sz w:val="20"/>
                <w:szCs w:val="20"/>
                <w:lang w:eastAsia="cs-CZ"/>
              </w:rPr>
              <w:t>pocítání</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Rozložení proudů a magnetického toku v supravodičích v blízkosti kritické teploty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Právní aspekty spolupráce mezi Evropskou kosmickou agenturou (ESA) a zeměmi střední a východní Evropy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485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Česká společnost pro mezinárodní právo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Zajištění Public Relations a výměnných pobytů v rámci česko-francouzské dohody o vědecko-technické spolupráci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1 950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Technologické centrum Akademie věd České republiky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EMBO-FISH kurz - DNA a RNA detekce pomocí fluorescence in </w:t>
            </w:r>
            <w:proofErr w:type="spellStart"/>
            <w:r w:rsidRPr="00061546">
              <w:rPr>
                <w:rFonts w:ascii="Times New Roman" w:eastAsia="Times New Roman" w:hAnsi="Times New Roman" w:cs="Times New Roman"/>
                <w:color w:val="000000"/>
                <w:sz w:val="20"/>
                <w:szCs w:val="20"/>
                <w:lang w:eastAsia="cs-CZ"/>
              </w:rPr>
              <w:t>situ</w:t>
            </w:r>
            <w:proofErr w:type="spellEnd"/>
            <w:r w:rsidRPr="00061546">
              <w:rPr>
                <w:rFonts w:ascii="Times New Roman" w:eastAsia="Times New Roman" w:hAnsi="Times New Roman" w:cs="Times New Roman"/>
                <w:color w:val="000000"/>
                <w:sz w:val="20"/>
                <w:szCs w:val="20"/>
                <w:lang w:eastAsia="cs-CZ"/>
              </w:rPr>
              <w:t xml:space="preserve"> hybridizace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Plzeň</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Zajištění úkolů vyplývajících z provádění mezivládní dohody o spolupráci mezi Českou republikou a ESA.</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1997</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Ing. Jan KOLÁŘ, CSc.</w:t>
            </w:r>
          </w:p>
        </w:tc>
      </w:tr>
      <w:tr w:rsidR="001F6750" w:rsidRPr="00061546" w:rsidTr="001F6750">
        <w:trPr>
          <w:trHeight w:val="30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Management a nové technologie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DTO CZ, s.r.o.</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Poplašná zařízení v systému zabezpečení soběstačnosti starých osob</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1. lékařská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Faktorová analýza dynamického vyšetření ledvin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589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1. lékařská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proofErr w:type="spellStart"/>
            <w:r w:rsidRPr="00061546">
              <w:rPr>
                <w:rFonts w:ascii="Times New Roman" w:eastAsia="Times New Roman" w:hAnsi="Times New Roman" w:cs="Times New Roman"/>
                <w:color w:val="000000"/>
                <w:sz w:val="20"/>
                <w:szCs w:val="20"/>
                <w:lang w:eastAsia="cs-CZ"/>
              </w:rPr>
              <w:t>Zajišzění</w:t>
            </w:r>
            <w:proofErr w:type="spellEnd"/>
            <w:r w:rsidRPr="00061546">
              <w:rPr>
                <w:rFonts w:ascii="Times New Roman" w:eastAsia="Times New Roman" w:hAnsi="Times New Roman" w:cs="Times New Roman"/>
                <w:color w:val="000000"/>
                <w:sz w:val="20"/>
                <w:szCs w:val="20"/>
                <w:lang w:eastAsia="cs-CZ"/>
              </w:rPr>
              <w:t xml:space="preserve"> kvality dat měřených pro </w:t>
            </w:r>
            <w:proofErr w:type="spellStart"/>
            <w:r w:rsidRPr="00061546">
              <w:rPr>
                <w:rFonts w:ascii="Times New Roman" w:eastAsia="Times New Roman" w:hAnsi="Times New Roman" w:cs="Times New Roman"/>
                <w:color w:val="000000"/>
                <w:sz w:val="20"/>
                <w:szCs w:val="20"/>
                <w:lang w:eastAsia="cs-CZ"/>
              </w:rPr>
              <w:t>diagnoatiku</w:t>
            </w:r>
            <w:proofErr w:type="spellEnd"/>
            <w:r w:rsidRPr="00061546">
              <w:rPr>
                <w:rFonts w:ascii="Times New Roman" w:eastAsia="Times New Roman" w:hAnsi="Times New Roman" w:cs="Times New Roman"/>
                <w:color w:val="000000"/>
                <w:sz w:val="20"/>
                <w:szCs w:val="20"/>
                <w:lang w:eastAsia="cs-CZ"/>
              </w:rPr>
              <w:t xml:space="preserve"> a terapii v nukleární </w:t>
            </w:r>
            <w:proofErr w:type="spellStart"/>
            <w:r w:rsidRPr="00061546">
              <w:rPr>
                <w:rFonts w:ascii="Times New Roman" w:eastAsia="Times New Roman" w:hAnsi="Times New Roman" w:cs="Times New Roman"/>
                <w:color w:val="000000"/>
                <w:sz w:val="20"/>
                <w:szCs w:val="20"/>
                <w:lang w:eastAsia="cs-CZ"/>
              </w:rPr>
              <w:t>medicině</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1 920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Fakultní nemocnice v Motole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Vývoj nových </w:t>
            </w:r>
            <w:proofErr w:type="spellStart"/>
            <w:r w:rsidRPr="00061546">
              <w:rPr>
                <w:rFonts w:ascii="Times New Roman" w:eastAsia="Times New Roman" w:hAnsi="Times New Roman" w:cs="Times New Roman"/>
                <w:color w:val="000000"/>
                <w:sz w:val="20"/>
                <w:szCs w:val="20"/>
                <w:lang w:eastAsia="cs-CZ"/>
              </w:rPr>
              <w:t>kvantověchemických</w:t>
            </w:r>
            <w:proofErr w:type="spellEnd"/>
            <w:r w:rsidRPr="00061546">
              <w:rPr>
                <w:rFonts w:ascii="Times New Roman" w:eastAsia="Times New Roman" w:hAnsi="Times New Roman" w:cs="Times New Roman"/>
                <w:color w:val="000000"/>
                <w:sz w:val="20"/>
                <w:szCs w:val="20"/>
                <w:lang w:eastAsia="cs-CZ"/>
              </w:rPr>
              <w:t xml:space="preserve"> metod pro přesné výpočty vlastností malých molekul</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1 740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Ústav fyzikální chemie J. Heyrovského AV ČR,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Nové tvary molekul v molekulárním rozpoznávání a katalýze, obsahující chirální </w:t>
            </w:r>
            <w:proofErr w:type="spellStart"/>
            <w:r w:rsidRPr="00061546">
              <w:rPr>
                <w:rFonts w:ascii="Times New Roman" w:eastAsia="Times New Roman" w:hAnsi="Times New Roman" w:cs="Times New Roman"/>
                <w:color w:val="000000"/>
                <w:sz w:val="20"/>
                <w:szCs w:val="20"/>
                <w:lang w:eastAsia="cs-CZ"/>
              </w:rPr>
              <w:t>synthony</w:t>
            </w:r>
            <w:proofErr w:type="spellEnd"/>
            <w:r w:rsidRPr="00061546">
              <w:rPr>
                <w:rFonts w:ascii="Times New Roman" w:eastAsia="Times New Roman" w:hAnsi="Times New Roman" w:cs="Times New Roman"/>
                <w:color w:val="000000"/>
                <w:sz w:val="20"/>
                <w:szCs w:val="20"/>
                <w:lang w:eastAsia="cs-CZ"/>
              </w:rPr>
              <w:t xml:space="preserve"> a </w:t>
            </w:r>
            <w:proofErr w:type="spellStart"/>
            <w:r w:rsidRPr="00061546">
              <w:rPr>
                <w:rFonts w:ascii="Times New Roman" w:eastAsia="Times New Roman" w:hAnsi="Times New Roman" w:cs="Times New Roman"/>
                <w:color w:val="000000"/>
                <w:sz w:val="20"/>
                <w:szCs w:val="20"/>
                <w:lang w:eastAsia="cs-CZ"/>
              </w:rPr>
              <w:t>kalixareny</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2 500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Vliv šíření radiových vln na příští generace zemských komunikačních systémů pro pevné služby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1 409</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1991</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TESTCOM - Technický a zkušební ústav telekomunikací a pošt Praha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Vliv elektromagnetického pozadí na přenos vizuálních informací a stanovení počítačové závislosti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Hygienické monitorování a hodnocení profesionálních expozic v kmitočtovém pásmu 60 kHz až 39,6 GHz v AČR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Ministerstvo obrany / Ústřední vojenský zdravotní ústav Praha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Metody ověřování a počáteční kontroly pro formální popisy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672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Masarykova univerzita</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Integrované dopravní sítě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Centrum dopravního výzkumu,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Modelování rovinné napjatosti ve dřevu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stavební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 populační ekologie a </w:t>
            </w:r>
            <w:proofErr w:type="spellStart"/>
            <w:r w:rsidRPr="00061546">
              <w:rPr>
                <w:rFonts w:ascii="Times New Roman" w:eastAsia="Times New Roman" w:hAnsi="Times New Roman" w:cs="Times New Roman"/>
                <w:color w:val="000000"/>
                <w:sz w:val="20"/>
                <w:szCs w:val="20"/>
                <w:lang w:eastAsia="cs-CZ"/>
              </w:rPr>
              <w:t>epizootologie</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střečkovistosti</w:t>
            </w:r>
            <w:proofErr w:type="spellEnd"/>
            <w:r w:rsidRPr="00061546">
              <w:rPr>
                <w:rFonts w:ascii="Times New Roman" w:eastAsia="Times New Roman" w:hAnsi="Times New Roman" w:cs="Times New Roman"/>
                <w:color w:val="000000"/>
                <w:sz w:val="20"/>
                <w:szCs w:val="20"/>
                <w:lang w:eastAsia="cs-CZ"/>
              </w:rPr>
              <w:t>, zvláště v podmínkách nízkých populací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Státní zdravotní ústav, příspěvková organizace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Katalytické a adsorpční procesy pro ochranu životního prostředí.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316</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Geny kontrolující vnímavost k </w:t>
            </w:r>
            <w:proofErr w:type="spellStart"/>
            <w:r w:rsidRPr="00061546">
              <w:rPr>
                <w:rFonts w:ascii="Times New Roman" w:eastAsia="Times New Roman" w:hAnsi="Times New Roman" w:cs="Times New Roman"/>
                <w:color w:val="000000"/>
                <w:sz w:val="20"/>
                <w:szCs w:val="20"/>
                <w:lang w:eastAsia="cs-CZ"/>
              </w:rPr>
              <w:t>lymfonům</w:t>
            </w:r>
            <w:proofErr w:type="spellEnd"/>
            <w:r w:rsidRPr="00061546">
              <w:rPr>
                <w:rFonts w:ascii="Times New Roman" w:eastAsia="Times New Roman" w:hAnsi="Times New Roman" w:cs="Times New Roman"/>
                <w:color w:val="000000"/>
                <w:sz w:val="20"/>
                <w:szCs w:val="20"/>
                <w:lang w:eastAsia="cs-CZ"/>
              </w:rPr>
              <w:t xml:space="preserve"> indukovaným radiací a geny ovlivňující aktivaci lymfocytů u myší; mapování a funkční studie.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2 555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molekulární genetiky AV ČR, v. v. i.</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Řízené vypařování organokovových sloučenin.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1 560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Kontrola znečištění životního prostředí pomocí absorpční spektroskopie s využitím diodových laserů laditelných v oboru 2-4 mikrometru.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1 550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Fyzikální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Fixace dusíku u vojtěšky seté.</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381</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molekulární biologie rostlin AV ČR</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Vybudování sítě výuky materiálových věd v Evropě.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Ing. </w:t>
            </w:r>
            <w:proofErr w:type="gramStart"/>
            <w:r w:rsidRPr="00061546">
              <w:rPr>
                <w:rFonts w:ascii="Times New Roman" w:eastAsia="Times New Roman" w:hAnsi="Times New Roman" w:cs="Times New Roman"/>
                <w:color w:val="000000"/>
                <w:sz w:val="20"/>
                <w:szCs w:val="20"/>
                <w:lang w:eastAsia="cs-CZ"/>
              </w:rPr>
              <w:t>Tasilo</w:t>
            </w:r>
            <w:proofErr w:type="gram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Prnka</w:t>
            </w:r>
            <w:proofErr w:type="spellEnd"/>
            <w:r w:rsidRPr="00061546">
              <w:rPr>
                <w:rFonts w:ascii="Times New Roman" w:eastAsia="Times New Roman" w:hAnsi="Times New Roman" w:cs="Times New Roman"/>
                <w:color w:val="000000"/>
                <w:sz w:val="20"/>
                <w:szCs w:val="20"/>
                <w:lang w:eastAsia="cs-CZ"/>
              </w:rPr>
              <w:t xml:space="preserve"> DrSc. - TASTECH</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CONT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4 000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stavební</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Faktory ovlivňující přežívání vyvíjejících se neuronů.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800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Mapování genetických determinant </w:t>
            </w:r>
            <w:proofErr w:type="spellStart"/>
            <w:r w:rsidRPr="00061546">
              <w:rPr>
                <w:rFonts w:ascii="Times New Roman" w:eastAsia="Times New Roman" w:hAnsi="Times New Roman" w:cs="Times New Roman"/>
                <w:color w:val="000000"/>
                <w:sz w:val="20"/>
                <w:szCs w:val="20"/>
                <w:lang w:eastAsia="cs-CZ"/>
              </w:rPr>
              <w:t>spontanní</w:t>
            </w:r>
            <w:proofErr w:type="spellEnd"/>
            <w:r w:rsidRPr="00061546">
              <w:rPr>
                <w:rFonts w:ascii="Times New Roman" w:eastAsia="Times New Roman" w:hAnsi="Times New Roman" w:cs="Times New Roman"/>
                <w:color w:val="000000"/>
                <w:sz w:val="20"/>
                <w:szCs w:val="20"/>
                <w:lang w:eastAsia="cs-CZ"/>
              </w:rPr>
              <w:t xml:space="preserve"> hypertenze u rekombinantních </w:t>
            </w:r>
            <w:proofErr w:type="spellStart"/>
            <w:r w:rsidRPr="00061546">
              <w:rPr>
                <w:rFonts w:ascii="Times New Roman" w:eastAsia="Times New Roman" w:hAnsi="Times New Roman" w:cs="Times New Roman"/>
                <w:color w:val="000000"/>
                <w:sz w:val="20"/>
                <w:szCs w:val="20"/>
                <w:lang w:eastAsia="cs-CZ"/>
              </w:rPr>
              <w:t>inbredních</w:t>
            </w:r>
            <w:proofErr w:type="spellEnd"/>
            <w:r w:rsidRPr="00061546">
              <w:rPr>
                <w:rFonts w:ascii="Times New Roman" w:eastAsia="Times New Roman" w:hAnsi="Times New Roman" w:cs="Times New Roman"/>
                <w:color w:val="000000"/>
                <w:sz w:val="20"/>
                <w:szCs w:val="20"/>
                <w:lang w:eastAsia="cs-CZ"/>
              </w:rPr>
              <w:t xml:space="preserve"> </w:t>
            </w:r>
            <w:r w:rsidRPr="00061546">
              <w:rPr>
                <w:rFonts w:ascii="Times New Roman" w:eastAsia="Times New Roman" w:hAnsi="Times New Roman" w:cs="Times New Roman"/>
                <w:color w:val="000000"/>
                <w:sz w:val="20"/>
                <w:szCs w:val="20"/>
                <w:lang w:eastAsia="cs-CZ"/>
              </w:rPr>
              <w:lastRenderedPageBreak/>
              <w:t xml:space="preserve">a </w:t>
            </w:r>
            <w:proofErr w:type="spellStart"/>
            <w:r w:rsidRPr="00061546">
              <w:rPr>
                <w:rFonts w:ascii="Times New Roman" w:eastAsia="Times New Roman" w:hAnsi="Times New Roman" w:cs="Times New Roman"/>
                <w:color w:val="000000"/>
                <w:sz w:val="20"/>
                <w:szCs w:val="20"/>
                <w:lang w:eastAsia="cs-CZ"/>
              </w:rPr>
              <w:t>kongenních</w:t>
            </w:r>
            <w:proofErr w:type="spellEnd"/>
            <w:r w:rsidRPr="00061546">
              <w:rPr>
                <w:rFonts w:ascii="Times New Roman" w:eastAsia="Times New Roman" w:hAnsi="Times New Roman" w:cs="Times New Roman"/>
                <w:color w:val="000000"/>
                <w:sz w:val="20"/>
                <w:szCs w:val="20"/>
                <w:lang w:eastAsia="cs-CZ"/>
              </w:rPr>
              <w:t xml:space="preserve"> kmenů.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Fyziologický ústav AV ČR, v. v. 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PRACTEAST - přípravné činnosti pro terminologickou pomoc zemím </w:t>
            </w:r>
            <w:proofErr w:type="spellStart"/>
            <w:r w:rsidRPr="00061546">
              <w:rPr>
                <w:rFonts w:ascii="Times New Roman" w:eastAsia="Times New Roman" w:hAnsi="Times New Roman" w:cs="Times New Roman"/>
                <w:color w:val="000000"/>
                <w:sz w:val="20"/>
                <w:szCs w:val="20"/>
                <w:lang w:eastAsia="cs-CZ"/>
              </w:rPr>
              <w:t>výchoní</w:t>
            </w:r>
            <w:proofErr w:type="spellEnd"/>
            <w:r w:rsidRPr="00061546">
              <w:rPr>
                <w:rFonts w:ascii="Times New Roman" w:eastAsia="Times New Roman" w:hAnsi="Times New Roman" w:cs="Times New Roman"/>
                <w:color w:val="000000"/>
                <w:sz w:val="20"/>
                <w:szCs w:val="20"/>
                <w:lang w:eastAsia="cs-CZ"/>
              </w:rPr>
              <w:t xml:space="preserve"> a střední Evropy.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120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Filozofická fakulta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Vývoj podpůrného systému pro predikci opotřebení kovacích zápustek.</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Počítačová podpora tváření oceli v polotekutém stavu.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Mikrobiologické aspekty přirozeně se vyskytujícího kloubního onemocnění.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1 100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molekulární genetiky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Síť spolupráce o oblasti mikrosystémů se zeměmi střední a východní Evropy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Šum jako diagnostická metoda pro zvýšení spolehlivosti mikroelektronických součástek pro informační technologii a řízení životního </w:t>
            </w:r>
            <w:proofErr w:type="gramStart"/>
            <w:r w:rsidRPr="00061546">
              <w:rPr>
                <w:rFonts w:ascii="Times New Roman" w:eastAsia="Times New Roman" w:hAnsi="Times New Roman" w:cs="Times New Roman"/>
                <w:color w:val="000000"/>
                <w:sz w:val="20"/>
                <w:szCs w:val="20"/>
                <w:lang w:eastAsia="cs-CZ"/>
              </w:rPr>
              <w:t>prostředí .</w:t>
            </w:r>
            <w:proofErr w:type="gram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625</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Redukce emisí z průmyslových zařízení na domácí tuhá paliva východoevropských zemí.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strojní</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Snižování emisí znečišťující látek při spalování nízkokalorických tuhých paliv malých lokálních topeništích.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973</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Práce s nejistotou v </w:t>
            </w:r>
            <w:proofErr w:type="spellStart"/>
            <w:r w:rsidRPr="00061546">
              <w:rPr>
                <w:rFonts w:ascii="Times New Roman" w:eastAsia="Times New Roman" w:hAnsi="Times New Roman" w:cs="Times New Roman"/>
                <w:color w:val="000000"/>
                <w:sz w:val="20"/>
                <w:szCs w:val="20"/>
                <w:lang w:eastAsia="cs-CZ"/>
              </w:rPr>
              <w:t>medicině</w:t>
            </w:r>
            <w:proofErr w:type="spellEnd"/>
            <w:r w:rsidRPr="00061546">
              <w:rPr>
                <w:rFonts w:ascii="Times New Roman" w:eastAsia="Times New Roman" w:hAnsi="Times New Roman" w:cs="Times New Roman"/>
                <w:color w:val="000000"/>
                <w:sz w:val="20"/>
                <w:szCs w:val="20"/>
                <w:lang w:eastAsia="cs-CZ"/>
              </w:rPr>
              <w:t xml:space="preserve"> - aproximativní inference v </w:t>
            </w:r>
            <w:proofErr w:type="spellStart"/>
            <w:r w:rsidRPr="00061546">
              <w:rPr>
                <w:rFonts w:ascii="Times New Roman" w:eastAsia="Times New Roman" w:hAnsi="Times New Roman" w:cs="Times New Roman"/>
                <w:color w:val="000000"/>
                <w:sz w:val="20"/>
                <w:szCs w:val="20"/>
                <w:lang w:eastAsia="cs-CZ"/>
              </w:rPr>
              <w:t>medicině</w:t>
            </w:r>
            <w:proofErr w:type="spellEnd"/>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1 067</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informatiky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Práce s nejistotou v medicíně - informačně teoretický a statistický přístup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Univerzita Karlova v Praze / Matematicko-fyzikální fakulta</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Práce s nejistotou v medicíně - pravděpodobnostní přístup</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910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teorie informace a automatizace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FSO-96 XII. mezinárodní symposium "Fyzika spínacího oblouku"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Vliv suchých a mokrých kyselých depozic na stavební materiály a objekty z nich zhotovené</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1996</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SVÚOM Praha a. s. v likvidaci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Dynamika katalytických a membránových procesů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3 840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chemických procesů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struktury pro molekulární rozpoznávání a katalýzu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Numerické řešení dynamiky tekutin, numerické modelování přechodného a turbulentního proudění, parciální diferenciální rovnice, proudění v atmosféře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báňská - Technická univerzita Ostrava</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Hygienické monitorování a hodnocení ELM expozic na pracovištích VDT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290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PhDr. Aleš Hladký, CSc.</w:t>
            </w:r>
          </w:p>
        </w:tc>
      </w:tr>
      <w:tr w:rsidR="001F6750" w:rsidRPr="00061546" w:rsidTr="001F6750">
        <w:trPr>
          <w:trHeight w:val="51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Konstrukce a klinické ověření </w:t>
            </w:r>
            <w:proofErr w:type="spellStart"/>
            <w:r w:rsidRPr="00061546">
              <w:rPr>
                <w:rFonts w:ascii="Times New Roman" w:eastAsia="Times New Roman" w:hAnsi="Times New Roman" w:cs="Times New Roman"/>
                <w:color w:val="000000"/>
                <w:sz w:val="20"/>
                <w:szCs w:val="20"/>
                <w:lang w:eastAsia="cs-CZ"/>
              </w:rPr>
              <w:t>magnetoterapeutických</w:t>
            </w:r>
            <w:proofErr w:type="spellEnd"/>
            <w:r w:rsidRPr="00061546">
              <w:rPr>
                <w:rFonts w:ascii="Times New Roman" w:eastAsia="Times New Roman" w:hAnsi="Times New Roman" w:cs="Times New Roman"/>
                <w:color w:val="000000"/>
                <w:sz w:val="20"/>
                <w:szCs w:val="20"/>
                <w:lang w:eastAsia="cs-CZ"/>
              </w:rPr>
              <w:t xml:space="preserve"> přístrojů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2EL, spol. s r.o.</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 a vývoj kochleárních </w:t>
            </w:r>
            <w:proofErr w:type="spellStart"/>
            <w:r w:rsidRPr="00061546">
              <w:rPr>
                <w:rFonts w:ascii="Times New Roman" w:eastAsia="Times New Roman" w:hAnsi="Times New Roman" w:cs="Times New Roman"/>
                <w:color w:val="000000"/>
                <w:sz w:val="20"/>
                <w:szCs w:val="20"/>
                <w:lang w:eastAsia="cs-CZ"/>
              </w:rPr>
              <w:t>neuroprotéz</w:t>
            </w:r>
            <w:proofErr w:type="spellEnd"/>
            <w:r w:rsidRPr="00061546">
              <w:rPr>
                <w:rFonts w:ascii="Times New Roman" w:eastAsia="Times New Roman" w:hAnsi="Times New Roman" w:cs="Times New Roman"/>
                <w:color w:val="000000"/>
                <w:sz w:val="20"/>
                <w:szCs w:val="20"/>
                <w:lang w:eastAsia="cs-CZ"/>
              </w:rPr>
              <w:t xml:space="preserve"> a jejich aplikace v klinické praxi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352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Strategie integrace transevropských dopravních sítí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3 000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DOPRAVNÍ ROZVOJOVÉ STŘEDISKO ČESKÉ REPUBLIKY</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Zvýšení životnosti obráběcích nástrojů elektrolyticky vyloučenými povlaky</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ČKD Technické laboratoře, a.s.</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Nové metody pro zjištění synergických účinků polutantů v městském ovzduší</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Vysoké učení technické v Brně</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Integrovaná ochrana v lesních školkách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2 770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lesního hospodářství a myslivosti,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Zlepšení genetického potenciálu lupiny andské /</w:t>
            </w:r>
            <w:proofErr w:type="spellStart"/>
            <w:r w:rsidRPr="00061546">
              <w:rPr>
                <w:rFonts w:ascii="Times New Roman" w:eastAsia="Times New Roman" w:hAnsi="Times New Roman" w:cs="Times New Roman"/>
                <w:color w:val="000000"/>
                <w:sz w:val="20"/>
                <w:szCs w:val="20"/>
                <w:lang w:eastAsia="cs-CZ"/>
              </w:rPr>
              <w:t>Lupinus</w:t>
            </w:r>
            <w:proofErr w:type="spellEnd"/>
            <w:r w:rsidRPr="00061546">
              <w:rPr>
                <w:rFonts w:ascii="Times New Roman" w:eastAsia="Times New Roman" w:hAnsi="Times New Roman" w:cs="Times New Roman"/>
                <w:color w:val="000000"/>
                <w:sz w:val="20"/>
                <w:szCs w:val="20"/>
                <w:lang w:eastAsia="cs-CZ"/>
              </w:rPr>
              <w:t xml:space="preserve"> </w:t>
            </w:r>
            <w:proofErr w:type="spellStart"/>
            <w:r w:rsidRPr="00061546">
              <w:rPr>
                <w:rFonts w:ascii="Times New Roman" w:eastAsia="Times New Roman" w:hAnsi="Times New Roman" w:cs="Times New Roman"/>
                <w:color w:val="000000"/>
                <w:sz w:val="20"/>
                <w:szCs w:val="20"/>
                <w:lang w:eastAsia="cs-CZ"/>
              </w:rPr>
              <w:t>mutabilis</w:t>
            </w:r>
            <w:proofErr w:type="spellEnd"/>
            <w:r w:rsidRPr="00061546">
              <w:rPr>
                <w:rFonts w:ascii="Times New Roman" w:eastAsia="Times New Roman" w:hAnsi="Times New Roman" w:cs="Times New Roman"/>
                <w:color w:val="000000"/>
                <w:sz w:val="20"/>
                <w:szCs w:val="20"/>
                <w:lang w:eastAsia="cs-CZ"/>
              </w:rPr>
              <w:t>)</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1990</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Mendelova univerzita v Brně</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Sledování vlivu suchých a mokrých depozic na katedrále sv. Víta a dalších historických a </w:t>
            </w:r>
            <w:proofErr w:type="spellStart"/>
            <w:r w:rsidRPr="00061546">
              <w:rPr>
                <w:rFonts w:ascii="Times New Roman" w:eastAsia="Times New Roman" w:hAnsi="Times New Roman" w:cs="Times New Roman"/>
                <w:color w:val="000000"/>
                <w:sz w:val="20"/>
                <w:szCs w:val="20"/>
                <w:lang w:eastAsia="cs-CZ"/>
              </w:rPr>
              <w:t>modeních</w:t>
            </w:r>
            <w:proofErr w:type="spellEnd"/>
            <w:r w:rsidRPr="00061546">
              <w:rPr>
                <w:rFonts w:ascii="Times New Roman" w:eastAsia="Times New Roman" w:hAnsi="Times New Roman" w:cs="Times New Roman"/>
                <w:color w:val="000000"/>
                <w:sz w:val="20"/>
                <w:szCs w:val="20"/>
                <w:lang w:eastAsia="cs-CZ"/>
              </w:rPr>
              <w:t xml:space="preserve"> stavebních objektech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3 600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1995</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SVÚOM Praha a. s. v likvidaci</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Rozpoznávání řeči v telefonní síti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1 040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České vysoké učení technické v Praze / Fakulta elektrotechnická</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Studium hygienických požadavků na pracovní a životní prostředí při působení E a H polí průmyslového kmitočtu</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2 562</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Státní zdravotní ústav, příspěvková organizace</w:t>
            </w:r>
          </w:p>
        </w:tc>
      </w:tr>
      <w:tr w:rsidR="001F6750" w:rsidRPr="00061546" w:rsidTr="001F6750">
        <w:trPr>
          <w:trHeight w:val="127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Vliv s kořenem a VA-mykorhizou asociovaných bakterií a jejich produktů na rozvoj </w:t>
            </w:r>
            <w:proofErr w:type="spellStart"/>
            <w:r w:rsidRPr="00061546">
              <w:rPr>
                <w:rFonts w:ascii="Times New Roman" w:eastAsia="Times New Roman" w:hAnsi="Times New Roman" w:cs="Times New Roman"/>
                <w:color w:val="000000"/>
                <w:sz w:val="20"/>
                <w:szCs w:val="20"/>
                <w:lang w:eastAsia="cs-CZ"/>
              </w:rPr>
              <w:t>mykorhizní</w:t>
            </w:r>
            <w:proofErr w:type="spellEnd"/>
            <w:r w:rsidRPr="00061546">
              <w:rPr>
                <w:rFonts w:ascii="Times New Roman" w:eastAsia="Times New Roman" w:hAnsi="Times New Roman" w:cs="Times New Roman"/>
                <w:color w:val="000000"/>
                <w:sz w:val="20"/>
                <w:szCs w:val="20"/>
                <w:lang w:eastAsia="cs-CZ"/>
              </w:rPr>
              <w:t xml:space="preserve"> infekce a na růstovou odezvu rostlin k inokulaci VA-houbami</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650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Mikrobiologický ústav AV ČR, v. v. i.</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Použití technik polymerázové řetězové reakce k detekci rostlinných virů</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1 080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Ústav molekulární biologie rostlin AV ČR</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lastRenderedPageBreak/>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Užití FTIR spektroskopie pro přímé měření změn kvality potravin</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Vysoká škola chemicko-technologická v Praze</w:t>
            </w:r>
          </w:p>
        </w:tc>
      </w:tr>
      <w:tr w:rsidR="001F6750" w:rsidRPr="00061546" w:rsidTr="001F6750">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Role koloidů v transportu radionuklidů v geologických médiích</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750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ÚJV Řež, a. s.</w:t>
            </w:r>
          </w:p>
        </w:tc>
      </w:tr>
      <w:tr w:rsidR="001F6750" w:rsidRPr="00061546" w:rsidTr="001F6750">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OK</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Biologicky aktivní konformace angiotensinu a analogů a nová terapeutika proti hypertenzi a kardiovaskulárním chorobám</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200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ÚJV Řež, a. s.</w:t>
            </w:r>
          </w:p>
        </w:tc>
      </w:tr>
      <w:tr w:rsidR="001F6750" w:rsidRPr="00061546" w:rsidTr="00477C4A">
        <w:trPr>
          <w:trHeight w:val="1020"/>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OE</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Vliv rozdílných dávek dusíku na fotosyntézu a na detoxifikační systém smrku ztepilého v silně zatížené oblasti Krušných hor</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2 894</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1994</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lesního hospodářství a myslivosti,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1F6750" w:rsidRPr="00061546" w:rsidTr="00477C4A">
        <w:trPr>
          <w:trHeight w:val="765"/>
        </w:trPr>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MŠMT</w:t>
            </w:r>
          </w:p>
        </w:tc>
        <w:tc>
          <w:tcPr>
            <w:tcW w:w="7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OC</w:t>
            </w:r>
          </w:p>
        </w:tc>
        <w:tc>
          <w:tcPr>
            <w:tcW w:w="21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Relační senzorová, přístrojová a spotřební výběrová studie</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0</w:t>
            </w: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1992</w:t>
            </w:r>
          </w:p>
        </w:tc>
        <w:tc>
          <w:tcPr>
            <w:tcW w:w="4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1993</w:t>
            </w:r>
          </w:p>
        </w:tc>
        <w:tc>
          <w:tcPr>
            <w:tcW w:w="11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lang w:eastAsia="cs-CZ"/>
              </w:rPr>
            </w:pPr>
            <w:r w:rsidRPr="00061546">
              <w:rPr>
                <w:rFonts w:ascii="Times New Roman" w:eastAsia="Times New Roman" w:hAnsi="Times New Roman" w:cs="Times New Roman"/>
                <w:color w:val="000000"/>
                <w:lang w:eastAsia="cs-CZ"/>
              </w:rPr>
              <w:t>-</w:t>
            </w:r>
          </w:p>
        </w:tc>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Výzkumný ústav potravinářský Praha, </w:t>
            </w:r>
            <w:proofErr w:type="spellStart"/>
            <w:proofErr w:type="gramStart"/>
            <w:r w:rsidRPr="00061546">
              <w:rPr>
                <w:rFonts w:ascii="Times New Roman" w:eastAsia="Times New Roman" w:hAnsi="Times New Roman" w:cs="Times New Roman"/>
                <w:color w:val="000000"/>
                <w:sz w:val="20"/>
                <w:szCs w:val="20"/>
                <w:lang w:eastAsia="cs-CZ"/>
              </w:rPr>
              <w:t>v.v.</w:t>
            </w:r>
            <w:proofErr w:type="gramEnd"/>
            <w:r w:rsidRPr="00061546">
              <w:rPr>
                <w:rFonts w:ascii="Times New Roman" w:eastAsia="Times New Roman" w:hAnsi="Times New Roman" w:cs="Times New Roman"/>
                <w:color w:val="000000"/>
                <w:sz w:val="20"/>
                <w:szCs w:val="20"/>
                <w:lang w:eastAsia="cs-CZ"/>
              </w:rPr>
              <w:t>i</w:t>
            </w:r>
            <w:proofErr w:type="spellEnd"/>
            <w:r w:rsidRPr="00061546">
              <w:rPr>
                <w:rFonts w:ascii="Times New Roman" w:eastAsia="Times New Roman" w:hAnsi="Times New Roman" w:cs="Times New Roman"/>
                <w:color w:val="000000"/>
                <w:sz w:val="20"/>
                <w:szCs w:val="20"/>
                <w:lang w:eastAsia="cs-CZ"/>
              </w:rPr>
              <w:t>.</w:t>
            </w:r>
          </w:p>
        </w:tc>
      </w:tr>
      <w:tr w:rsidR="00061546" w:rsidRPr="00061546" w:rsidTr="00477C4A">
        <w:trPr>
          <w:trHeight w:val="885"/>
        </w:trPr>
        <w:tc>
          <w:tcPr>
            <w:tcW w:w="1800" w:type="dxa"/>
            <w:gridSpan w:val="2"/>
            <w:tcBorders>
              <w:top w:val="single" w:sz="4" w:space="0" w:color="auto"/>
            </w:tcBorders>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hodnocení </w:t>
            </w:r>
            <w:r w:rsidRPr="00061546">
              <w:rPr>
                <w:rFonts w:ascii="Times New Roman" w:eastAsia="Times New Roman" w:hAnsi="Times New Roman" w:cs="Times New Roman"/>
                <w:i/>
                <w:iCs/>
                <w:color w:val="000000"/>
                <w:sz w:val="20"/>
                <w:szCs w:val="20"/>
                <w:lang w:eastAsia="cs-CZ"/>
              </w:rPr>
              <w:t>V</w:t>
            </w:r>
            <w:r w:rsidRPr="00061546">
              <w:rPr>
                <w:rFonts w:ascii="Times New Roman" w:eastAsia="Times New Roman" w:hAnsi="Times New Roman" w:cs="Times New Roman"/>
                <w:color w:val="000000"/>
                <w:sz w:val="20"/>
                <w:szCs w:val="20"/>
                <w:lang w:eastAsia="cs-CZ"/>
              </w:rPr>
              <w:t>:</w:t>
            </w:r>
          </w:p>
        </w:tc>
        <w:tc>
          <w:tcPr>
            <w:tcW w:w="7636" w:type="dxa"/>
            <w:gridSpan w:val="6"/>
            <w:tcBorders>
              <w:top w:val="single" w:sz="4" w:space="0" w:color="auto"/>
            </w:tcBorders>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Vynikající výsledky projektu (s mezinárodním významem apod.), které znamenají, že byly splněny cíle projektu a jeho předpokládané výsledky uvedené ve smlouvě, resp. Rozhodnutí o poskytnutí podpory. Informace o výsledku bude předána do RIV.</w:t>
            </w:r>
          </w:p>
        </w:tc>
      </w:tr>
      <w:tr w:rsidR="00061546" w:rsidRPr="00061546" w:rsidTr="00477C4A">
        <w:trPr>
          <w:trHeight w:val="600"/>
        </w:trPr>
        <w:tc>
          <w:tcPr>
            <w:tcW w:w="1800" w:type="dxa"/>
            <w:gridSpan w:val="2"/>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hodnocení </w:t>
            </w:r>
            <w:r w:rsidRPr="00061546">
              <w:rPr>
                <w:rFonts w:ascii="Times New Roman" w:eastAsia="Times New Roman" w:hAnsi="Times New Roman" w:cs="Times New Roman"/>
                <w:i/>
                <w:iCs/>
                <w:color w:val="000000"/>
                <w:sz w:val="20"/>
                <w:szCs w:val="20"/>
                <w:lang w:eastAsia="cs-CZ"/>
              </w:rPr>
              <w:t>U</w:t>
            </w:r>
            <w:r w:rsidRPr="00061546">
              <w:rPr>
                <w:rFonts w:ascii="Times New Roman" w:eastAsia="Times New Roman" w:hAnsi="Times New Roman" w:cs="Times New Roman"/>
                <w:color w:val="000000"/>
                <w:sz w:val="20"/>
                <w:szCs w:val="20"/>
                <w:lang w:eastAsia="cs-CZ"/>
              </w:rPr>
              <w:t>:</w:t>
            </w:r>
          </w:p>
        </w:tc>
        <w:tc>
          <w:tcPr>
            <w:tcW w:w="7636" w:type="dxa"/>
            <w:gridSpan w:val="6"/>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Uspěl podle zadání, tj. byly splněny cíle projektu</w:t>
            </w:r>
            <w:r w:rsidR="00A14490">
              <w:rPr>
                <w:rFonts w:ascii="Times New Roman" w:eastAsia="Times New Roman" w:hAnsi="Times New Roman" w:cs="Times New Roman"/>
                <w:color w:val="000000"/>
                <w:sz w:val="20"/>
                <w:szCs w:val="20"/>
                <w:lang w:eastAsia="cs-CZ"/>
              </w:rPr>
              <w:t xml:space="preserve"> </w:t>
            </w:r>
            <w:r w:rsidRPr="00061546">
              <w:rPr>
                <w:rFonts w:ascii="Times New Roman" w:eastAsia="Times New Roman" w:hAnsi="Times New Roman" w:cs="Times New Roman"/>
                <w:color w:val="000000"/>
                <w:sz w:val="20"/>
                <w:szCs w:val="20"/>
                <w:lang w:eastAsia="cs-CZ"/>
              </w:rPr>
              <w:t>a jeho předpokládané výsledky uvedené ve smlouvě, resp. Rozhodnutí o poskytnutí podpory. Informace o výsledku bude předána do RIV.</w:t>
            </w:r>
          </w:p>
        </w:tc>
      </w:tr>
      <w:tr w:rsidR="00061546" w:rsidRPr="00061546" w:rsidTr="00477C4A">
        <w:trPr>
          <w:trHeight w:val="300"/>
        </w:trPr>
        <w:tc>
          <w:tcPr>
            <w:tcW w:w="1800" w:type="dxa"/>
            <w:gridSpan w:val="2"/>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hodnocení </w:t>
            </w:r>
            <w:r w:rsidRPr="00061546">
              <w:rPr>
                <w:rFonts w:ascii="Times New Roman" w:eastAsia="Times New Roman" w:hAnsi="Times New Roman" w:cs="Times New Roman"/>
                <w:i/>
                <w:iCs/>
                <w:color w:val="000000"/>
                <w:sz w:val="20"/>
                <w:szCs w:val="20"/>
                <w:lang w:eastAsia="cs-CZ"/>
              </w:rPr>
              <w:t>O</w:t>
            </w:r>
            <w:r w:rsidRPr="00061546">
              <w:rPr>
                <w:rFonts w:ascii="Times New Roman" w:eastAsia="Times New Roman" w:hAnsi="Times New Roman" w:cs="Times New Roman"/>
                <w:color w:val="000000"/>
                <w:sz w:val="20"/>
                <w:szCs w:val="20"/>
                <w:lang w:eastAsia="cs-CZ"/>
              </w:rPr>
              <w:t>:</w:t>
            </w:r>
          </w:p>
        </w:tc>
        <w:tc>
          <w:tcPr>
            <w:tcW w:w="7636" w:type="dxa"/>
            <w:gridSpan w:val="6"/>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Nesplněno zadání, smlouva však byla dodržena</w:t>
            </w:r>
          </w:p>
        </w:tc>
      </w:tr>
      <w:tr w:rsidR="00061546" w:rsidRPr="00061546" w:rsidTr="00477C4A">
        <w:trPr>
          <w:trHeight w:val="300"/>
        </w:trPr>
        <w:tc>
          <w:tcPr>
            <w:tcW w:w="1800" w:type="dxa"/>
            <w:gridSpan w:val="2"/>
            <w:shd w:val="clear" w:color="auto" w:fill="auto"/>
            <w:noWrap/>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 xml:space="preserve">hodnocení </w:t>
            </w:r>
            <w:r w:rsidRPr="00061546">
              <w:rPr>
                <w:rFonts w:ascii="Times New Roman" w:eastAsia="Times New Roman" w:hAnsi="Times New Roman" w:cs="Times New Roman"/>
                <w:i/>
                <w:iCs/>
                <w:color w:val="000000"/>
                <w:sz w:val="20"/>
                <w:szCs w:val="20"/>
                <w:lang w:eastAsia="cs-CZ"/>
              </w:rPr>
              <w:t>S</w:t>
            </w:r>
            <w:r w:rsidRPr="00061546">
              <w:rPr>
                <w:rFonts w:ascii="Times New Roman" w:eastAsia="Times New Roman" w:hAnsi="Times New Roman" w:cs="Times New Roman"/>
                <w:color w:val="000000"/>
                <w:sz w:val="20"/>
                <w:szCs w:val="20"/>
                <w:lang w:eastAsia="cs-CZ"/>
              </w:rPr>
              <w:t>:</w:t>
            </w:r>
          </w:p>
        </w:tc>
        <w:tc>
          <w:tcPr>
            <w:tcW w:w="7636" w:type="dxa"/>
            <w:gridSpan w:val="6"/>
            <w:shd w:val="clear" w:color="auto" w:fill="auto"/>
            <w:vAlign w:val="center"/>
            <w:hideMark/>
          </w:tcPr>
          <w:p w:rsidR="00061546" w:rsidRPr="00061546" w:rsidRDefault="00061546" w:rsidP="001F6750">
            <w:pPr>
              <w:ind w:firstLine="0"/>
              <w:jc w:val="center"/>
              <w:rPr>
                <w:rFonts w:ascii="Times New Roman" w:eastAsia="Times New Roman" w:hAnsi="Times New Roman" w:cs="Times New Roman"/>
                <w:color w:val="000000"/>
                <w:sz w:val="20"/>
                <w:szCs w:val="20"/>
                <w:lang w:eastAsia="cs-CZ"/>
              </w:rPr>
            </w:pPr>
            <w:r w:rsidRPr="00061546">
              <w:rPr>
                <w:rFonts w:ascii="Times New Roman" w:eastAsia="Times New Roman" w:hAnsi="Times New Roman" w:cs="Times New Roman"/>
                <w:color w:val="000000"/>
                <w:sz w:val="20"/>
                <w:szCs w:val="20"/>
                <w:lang w:eastAsia="cs-CZ"/>
              </w:rPr>
              <w:t>Nesplněno zadání, bylo přistoupeno k sankčním ustanovením smlouvy</w:t>
            </w:r>
          </w:p>
        </w:tc>
      </w:tr>
    </w:tbl>
    <w:p w:rsidR="00061546" w:rsidRDefault="00061546" w:rsidP="007405DD">
      <w:pPr>
        <w:keepNext/>
        <w:spacing w:after="120"/>
        <w:ind w:firstLine="0"/>
        <w:rPr>
          <w:rFonts w:ascii="Times New Roman" w:hAnsi="Times New Roman" w:cs="Times New Roman"/>
          <w:b/>
          <w:sz w:val="24"/>
          <w:szCs w:val="24"/>
        </w:rPr>
      </w:pPr>
    </w:p>
    <w:sectPr w:rsidR="00061546" w:rsidSect="002E7C4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A52" w:rsidRDefault="00F36A52" w:rsidP="00B21579">
      <w:r>
        <w:separator/>
      </w:r>
    </w:p>
  </w:endnote>
  <w:endnote w:type="continuationSeparator" w:id="0">
    <w:p w:rsidR="00F36A52" w:rsidRDefault="00F36A52" w:rsidP="00B21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388021"/>
      <w:docPartObj>
        <w:docPartGallery w:val="Page Numbers (Bottom of Page)"/>
        <w:docPartUnique/>
      </w:docPartObj>
    </w:sdtPr>
    <w:sdtEndPr/>
    <w:sdtContent>
      <w:p w:rsidR="005310B3" w:rsidRDefault="005310B3">
        <w:pPr>
          <w:pStyle w:val="Zpat"/>
          <w:jc w:val="right"/>
        </w:pPr>
        <w:r>
          <w:fldChar w:fldCharType="begin"/>
        </w:r>
        <w:r>
          <w:instrText>PAGE   \* MERGEFORMAT</w:instrText>
        </w:r>
        <w:r>
          <w:fldChar w:fldCharType="separate"/>
        </w:r>
        <w:r w:rsidR="00492D2D">
          <w:rPr>
            <w:noProof/>
          </w:rPr>
          <w:t>1</w:t>
        </w:r>
        <w:r>
          <w:fldChar w:fldCharType="end"/>
        </w:r>
      </w:p>
    </w:sdtContent>
  </w:sdt>
  <w:p w:rsidR="005310B3" w:rsidRDefault="005310B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A52" w:rsidRDefault="00F36A52" w:rsidP="00B21579">
      <w:r>
        <w:separator/>
      </w:r>
    </w:p>
  </w:footnote>
  <w:footnote w:type="continuationSeparator" w:id="0">
    <w:p w:rsidR="00F36A52" w:rsidRDefault="00F36A52" w:rsidP="00B215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10B3" w:rsidRPr="00A807B2" w:rsidRDefault="005310B3" w:rsidP="006B594A">
    <w:pPr>
      <w:pStyle w:val="Zhlav"/>
      <w:ind w:firstLine="0"/>
      <w:rPr>
        <w:rFonts w:ascii="Times New Roman" w:hAnsi="Times New Roman" w:cs="Times New Roman"/>
        <w:sz w:val="24"/>
        <w:szCs w:val="24"/>
      </w:rPr>
    </w:pPr>
    <w:r w:rsidRPr="00A807B2">
      <w:rPr>
        <w:rFonts w:ascii="Times New Roman" w:hAnsi="Times New Roman" w:cs="Times New Roman"/>
        <w:sz w:val="24"/>
        <w:szCs w:val="24"/>
      </w:rPr>
      <w:t>Příloha</w:t>
    </w:r>
    <w:r>
      <w:rPr>
        <w:rFonts w:ascii="Times New Roman" w:hAnsi="Times New Roman" w:cs="Times New Roman"/>
        <w:sz w:val="24"/>
        <w:szCs w:val="24"/>
      </w:rPr>
      <w:t xml:space="preserve"> č.</w:t>
    </w:r>
    <w:r w:rsidRPr="00A807B2">
      <w:rPr>
        <w:rFonts w:ascii="Times New Roman" w:hAnsi="Times New Roman" w:cs="Times New Roman"/>
        <w:sz w:val="24"/>
        <w:szCs w:val="24"/>
      </w:rPr>
      <w:t xml:space="preserve"> </w:t>
    </w:r>
    <w:r>
      <w:rPr>
        <w:rFonts w:ascii="Times New Roman" w:hAnsi="Times New Roman" w:cs="Times New Roman"/>
        <w:sz w:val="24"/>
        <w:szCs w:val="24"/>
      </w:rPr>
      <w:t>4 k materiálu Souhrnné vyhodnocení výsledků programů výzkumu, vývoje a inovací ukončených v roce 2012</w:t>
    </w:r>
    <w:r w:rsidRPr="00A807B2">
      <w:rPr>
        <w:rFonts w:ascii="Times New Roman" w:hAnsi="Times New Roman" w:cs="Times New Roman"/>
        <w:sz w:val="24"/>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4C19"/>
    <w:multiLevelType w:val="hybridMultilevel"/>
    <w:tmpl w:val="921CDC2A"/>
    <w:lvl w:ilvl="0" w:tplc="D2F0BF30">
      <w:start w:val="1"/>
      <w:numFmt w:val="lowerLetter"/>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02467716"/>
    <w:multiLevelType w:val="hybridMultilevel"/>
    <w:tmpl w:val="B868EDA0"/>
    <w:lvl w:ilvl="0" w:tplc="21E0D8D4">
      <w:start w:val="1"/>
      <w:numFmt w:val="decimal"/>
      <w:pStyle w:val="Zkladntext"/>
      <w:lvlText w:val="%1."/>
      <w:lvlJc w:val="left"/>
      <w:pPr>
        <w:tabs>
          <w:tab w:val="num" w:pos="1069"/>
        </w:tabs>
        <w:ind w:left="1069"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C7C339D"/>
    <w:multiLevelType w:val="hybridMultilevel"/>
    <w:tmpl w:val="4B5A13B6"/>
    <w:lvl w:ilvl="0" w:tplc="69F42B0C">
      <w:start w:val="1"/>
      <w:numFmt w:val="decimal"/>
      <w:lvlText w:val="C%1)"/>
      <w:lvlJc w:val="left"/>
      <w:pPr>
        <w:tabs>
          <w:tab w:val="num" w:pos="1440"/>
        </w:tabs>
        <w:ind w:left="1440" w:hanging="360"/>
      </w:pPr>
      <w:rPr>
        <w:rFonts w:hint="default"/>
        <w:b/>
        <w:i w:val="0"/>
        <w:sz w:val="22"/>
        <w:szCs w:val="22"/>
      </w:rPr>
    </w:lvl>
    <w:lvl w:ilvl="1" w:tplc="7694ABDA">
      <w:start w:val="1"/>
      <w:numFmt w:val="lowerLetter"/>
      <w:lvlText w:val="%2)"/>
      <w:lvlJc w:val="left"/>
      <w:pPr>
        <w:tabs>
          <w:tab w:val="num" w:pos="2340"/>
        </w:tabs>
        <w:ind w:left="2340" w:hanging="360"/>
      </w:pPr>
      <w:rPr>
        <w:rFonts w:hint="default"/>
        <w:b/>
        <w:i w:val="0"/>
        <w:sz w:val="22"/>
        <w:szCs w:val="22"/>
      </w:r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3">
    <w:nsid w:val="10362C56"/>
    <w:multiLevelType w:val="hybridMultilevel"/>
    <w:tmpl w:val="2788EAC2"/>
    <w:lvl w:ilvl="0" w:tplc="04050001">
      <w:start w:val="1"/>
      <w:numFmt w:val="bullet"/>
      <w:lvlText w:val=""/>
      <w:lvlJc w:val="left"/>
      <w:pPr>
        <w:ind w:left="2008" w:hanging="360"/>
      </w:pPr>
      <w:rPr>
        <w:rFonts w:ascii="Symbol" w:hAnsi="Symbol" w:hint="default"/>
      </w:rPr>
    </w:lvl>
    <w:lvl w:ilvl="1" w:tplc="04050003" w:tentative="1">
      <w:start w:val="1"/>
      <w:numFmt w:val="bullet"/>
      <w:lvlText w:val="o"/>
      <w:lvlJc w:val="left"/>
      <w:pPr>
        <w:ind w:left="2728" w:hanging="360"/>
      </w:pPr>
      <w:rPr>
        <w:rFonts w:ascii="Courier New" w:hAnsi="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4">
    <w:nsid w:val="110B16D3"/>
    <w:multiLevelType w:val="hybridMultilevel"/>
    <w:tmpl w:val="0BC0366E"/>
    <w:lvl w:ilvl="0" w:tplc="68063A64">
      <w:start w:val="1"/>
      <w:numFmt w:val="upperRoman"/>
      <w:lvlText w:val="%1."/>
      <w:lvlJc w:val="left"/>
      <w:pPr>
        <w:tabs>
          <w:tab w:val="num" w:pos="834"/>
        </w:tabs>
        <w:ind w:left="834" w:hanging="720"/>
      </w:pPr>
      <w:rPr>
        <w:rFonts w:hint="default"/>
        <w:b/>
      </w:rPr>
    </w:lvl>
    <w:lvl w:ilvl="1" w:tplc="9B1E3C52">
      <w:start w:val="1"/>
      <w:numFmt w:val="decimal"/>
      <w:lvlText w:val="%2."/>
      <w:lvlJc w:val="left"/>
      <w:pPr>
        <w:tabs>
          <w:tab w:val="num" w:pos="1080"/>
        </w:tabs>
        <w:ind w:left="1364" w:hanging="284"/>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5BE5659"/>
    <w:multiLevelType w:val="hybridMultilevel"/>
    <w:tmpl w:val="027CB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7F30937"/>
    <w:multiLevelType w:val="hybridMultilevel"/>
    <w:tmpl w:val="2D4AEBA6"/>
    <w:lvl w:ilvl="0" w:tplc="77522664">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1BE54B84"/>
    <w:multiLevelType w:val="hybridMultilevel"/>
    <w:tmpl w:val="1062F1D6"/>
    <w:lvl w:ilvl="0" w:tplc="A6EA085E">
      <w:start w:val="1"/>
      <w:numFmt w:val="decimal"/>
      <w:lvlText w:val="%1."/>
      <w:lvlJc w:val="left"/>
      <w:pPr>
        <w:tabs>
          <w:tab w:val="num" w:pos="567"/>
        </w:tabs>
        <w:ind w:left="1706" w:hanging="1139"/>
      </w:pPr>
      <w:rPr>
        <w:rFonts w:hint="default"/>
      </w:rPr>
    </w:lvl>
    <w:lvl w:ilvl="1" w:tplc="96105A28">
      <w:start w:val="1"/>
      <w:numFmt w:val="decimal"/>
      <w:lvlText w:val="%2."/>
      <w:lvlJc w:val="left"/>
      <w:pPr>
        <w:tabs>
          <w:tab w:val="num" w:pos="567"/>
        </w:tabs>
        <w:ind w:left="567" w:firstLine="0"/>
      </w:pPr>
      <w:rPr>
        <w:rFonts w:hint="default"/>
        <w:i w:val="0"/>
      </w:rPr>
    </w:lvl>
    <w:lvl w:ilvl="2" w:tplc="A3E4DD50">
      <w:start w:val="2"/>
      <w:numFmt w:val="decimal"/>
      <w:lvlText w:val="%3."/>
      <w:lvlJc w:val="left"/>
      <w:pPr>
        <w:tabs>
          <w:tab w:val="num" w:pos="567"/>
        </w:tabs>
        <w:ind w:left="567" w:firstLine="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30E064C"/>
    <w:multiLevelType w:val="hybridMultilevel"/>
    <w:tmpl w:val="C42A3BF8"/>
    <w:lvl w:ilvl="0" w:tplc="2A9AE4D2">
      <w:start w:val="1"/>
      <w:numFmt w:val="upperRoman"/>
      <w:lvlText w:val="%1."/>
      <w:lvlJc w:val="left"/>
      <w:pPr>
        <w:ind w:left="1288" w:hanging="72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D6C4687"/>
    <w:multiLevelType w:val="hybridMultilevel"/>
    <w:tmpl w:val="93860B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FFF0EE1"/>
    <w:multiLevelType w:val="hybridMultilevel"/>
    <w:tmpl w:val="3EAA6B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9630FAE"/>
    <w:multiLevelType w:val="hybridMultilevel"/>
    <w:tmpl w:val="A618693A"/>
    <w:lvl w:ilvl="0" w:tplc="32DA5672">
      <w:start w:val="1"/>
      <w:numFmt w:val="lowerLetter"/>
      <w:lvlText w:val="%1)"/>
      <w:lvlJc w:val="left"/>
      <w:pPr>
        <w:ind w:left="1267" w:hanging="360"/>
      </w:pPr>
      <w:rPr>
        <w:rFonts w:cs="Times New Roman" w:hint="default"/>
      </w:rPr>
    </w:lvl>
    <w:lvl w:ilvl="1" w:tplc="04050019" w:tentative="1">
      <w:start w:val="1"/>
      <w:numFmt w:val="lowerLetter"/>
      <w:lvlText w:val="%2."/>
      <w:lvlJc w:val="left"/>
      <w:pPr>
        <w:ind w:left="1987" w:hanging="360"/>
      </w:pPr>
      <w:rPr>
        <w:rFonts w:cs="Times New Roman"/>
      </w:rPr>
    </w:lvl>
    <w:lvl w:ilvl="2" w:tplc="0405001B" w:tentative="1">
      <w:start w:val="1"/>
      <w:numFmt w:val="lowerRoman"/>
      <w:lvlText w:val="%3."/>
      <w:lvlJc w:val="right"/>
      <w:pPr>
        <w:ind w:left="2707" w:hanging="180"/>
      </w:pPr>
      <w:rPr>
        <w:rFonts w:cs="Times New Roman"/>
      </w:rPr>
    </w:lvl>
    <w:lvl w:ilvl="3" w:tplc="0405000F" w:tentative="1">
      <w:start w:val="1"/>
      <w:numFmt w:val="decimal"/>
      <w:lvlText w:val="%4."/>
      <w:lvlJc w:val="left"/>
      <w:pPr>
        <w:ind w:left="3427" w:hanging="360"/>
      </w:pPr>
      <w:rPr>
        <w:rFonts w:cs="Times New Roman"/>
      </w:rPr>
    </w:lvl>
    <w:lvl w:ilvl="4" w:tplc="04050019" w:tentative="1">
      <w:start w:val="1"/>
      <w:numFmt w:val="lowerLetter"/>
      <w:lvlText w:val="%5."/>
      <w:lvlJc w:val="left"/>
      <w:pPr>
        <w:ind w:left="4147" w:hanging="360"/>
      </w:pPr>
      <w:rPr>
        <w:rFonts w:cs="Times New Roman"/>
      </w:rPr>
    </w:lvl>
    <w:lvl w:ilvl="5" w:tplc="0405001B" w:tentative="1">
      <w:start w:val="1"/>
      <w:numFmt w:val="lowerRoman"/>
      <w:lvlText w:val="%6."/>
      <w:lvlJc w:val="right"/>
      <w:pPr>
        <w:ind w:left="4867" w:hanging="180"/>
      </w:pPr>
      <w:rPr>
        <w:rFonts w:cs="Times New Roman"/>
      </w:rPr>
    </w:lvl>
    <w:lvl w:ilvl="6" w:tplc="0405000F" w:tentative="1">
      <w:start w:val="1"/>
      <w:numFmt w:val="decimal"/>
      <w:lvlText w:val="%7."/>
      <w:lvlJc w:val="left"/>
      <w:pPr>
        <w:ind w:left="5587" w:hanging="360"/>
      </w:pPr>
      <w:rPr>
        <w:rFonts w:cs="Times New Roman"/>
      </w:rPr>
    </w:lvl>
    <w:lvl w:ilvl="7" w:tplc="04050019" w:tentative="1">
      <w:start w:val="1"/>
      <w:numFmt w:val="lowerLetter"/>
      <w:lvlText w:val="%8."/>
      <w:lvlJc w:val="left"/>
      <w:pPr>
        <w:ind w:left="6307" w:hanging="360"/>
      </w:pPr>
      <w:rPr>
        <w:rFonts w:cs="Times New Roman"/>
      </w:rPr>
    </w:lvl>
    <w:lvl w:ilvl="8" w:tplc="0405001B" w:tentative="1">
      <w:start w:val="1"/>
      <w:numFmt w:val="lowerRoman"/>
      <w:lvlText w:val="%9."/>
      <w:lvlJc w:val="right"/>
      <w:pPr>
        <w:ind w:left="7027" w:hanging="180"/>
      </w:pPr>
      <w:rPr>
        <w:rFonts w:cs="Times New Roman"/>
      </w:rPr>
    </w:lvl>
  </w:abstractNum>
  <w:abstractNum w:abstractNumId="13">
    <w:nsid w:val="4DB90742"/>
    <w:multiLevelType w:val="hybridMultilevel"/>
    <w:tmpl w:val="EC483E40"/>
    <w:lvl w:ilvl="0" w:tplc="9EB61D3A">
      <w:start w:val="1"/>
      <w:numFmt w:val="lowerLetter"/>
      <w:lvlText w:val="%1)"/>
      <w:lvlJc w:val="left"/>
      <w:pPr>
        <w:ind w:left="502" w:hanging="360"/>
      </w:pPr>
      <w:rPr>
        <w:rFonts w:cs="Times New Roman" w:hint="default"/>
        <w:b w:val="0"/>
        <w:u w:val="none"/>
      </w:rPr>
    </w:lvl>
    <w:lvl w:ilvl="1" w:tplc="04050019">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14">
    <w:nsid w:val="4F634D59"/>
    <w:multiLevelType w:val="hybridMultilevel"/>
    <w:tmpl w:val="1C08BAA0"/>
    <w:lvl w:ilvl="0" w:tplc="04050001">
      <w:start w:val="1"/>
      <w:numFmt w:val="bullet"/>
      <w:lvlText w:val=""/>
      <w:lvlJc w:val="left"/>
      <w:pPr>
        <w:tabs>
          <w:tab w:val="num" w:pos="720"/>
        </w:tabs>
        <w:ind w:left="720" w:hanging="360"/>
      </w:pPr>
      <w:rPr>
        <w:rFonts w:ascii="Symbol" w:hAnsi="Symbol" w:hint="default"/>
      </w:rPr>
    </w:lvl>
    <w:lvl w:ilvl="1" w:tplc="F560E6D6">
      <w:start w:val="8"/>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577A2003"/>
    <w:multiLevelType w:val="hybridMultilevel"/>
    <w:tmpl w:val="A66AB70A"/>
    <w:lvl w:ilvl="0" w:tplc="AD2CDB90">
      <w:start w:val="1"/>
      <w:numFmt w:val="decimal"/>
      <w:lvlText w:val="%1."/>
      <w:lvlJc w:val="left"/>
      <w:pPr>
        <w:tabs>
          <w:tab w:val="num" w:pos="540"/>
        </w:tabs>
        <w:ind w:left="540" w:hanging="360"/>
      </w:pPr>
      <w:rPr>
        <w:rFonts w:hint="default"/>
      </w:rPr>
    </w:lvl>
    <w:lvl w:ilvl="1" w:tplc="04050019" w:tentative="1">
      <w:start w:val="1"/>
      <w:numFmt w:val="lowerLetter"/>
      <w:lvlText w:val="%2."/>
      <w:lvlJc w:val="left"/>
      <w:pPr>
        <w:tabs>
          <w:tab w:val="num" w:pos="552"/>
        </w:tabs>
        <w:ind w:left="552" w:hanging="360"/>
      </w:pPr>
    </w:lvl>
    <w:lvl w:ilvl="2" w:tplc="0405001B">
      <w:start w:val="1"/>
      <w:numFmt w:val="lowerRoman"/>
      <w:lvlText w:val="%3."/>
      <w:lvlJc w:val="right"/>
      <w:pPr>
        <w:tabs>
          <w:tab w:val="num" w:pos="1272"/>
        </w:tabs>
        <w:ind w:left="1272" w:hanging="180"/>
      </w:pPr>
    </w:lvl>
    <w:lvl w:ilvl="3" w:tplc="0405000F" w:tentative="1">
      <w:start w:val="1"/>
      <w:numFmt w:val="decimal"/>
      <w:lvlText w:val="%4."/>
      <w:lvlJc w:val="left"/>
      <w:pPr>
        <w:tabs>
          <w:tab w:val="num" w:pos="1992"/>
        </w:tabs>
        <w:ind w:left="1992" w:hanging="360"/>
      </w:pPr>
    </w:lvl>
    <w:lvl w:ilvl="4" w:tplc="04050019" w:tentative="1">
      <w:start w:val="1"/>
      <w:numFmt w:val="lowerLetter"/>
      <w:lvlText w:val="%5."/>
      <w:lvlJc w:val="left"/>
      <w:pPr>
        <w:tabs>
          <w:tab w:val="num" w:pos="2712"/>
        </w:tabs>
        <w:ind w:left="2712" w:hanging="360"/>
      </w:pPr>
    </w:lvl>
    <w:lvl w:ilvl="5" w:tplc="0405001B" w:tentative="1">
      <w:start w:val="1"/>
      <w:numFmt w:val="lowerRoman"/>
      <w:lvlText w:val="%6."/>
      <w:lvlJc w:val="right"/>
      <w:pPr>
        <w:tabs>
          <w:tab w:val="num" w:pos="3432"/>
        </w:tabs>
        <w:ind w:left="3432" w:hanging="180"/>
      </w:pPr>
    </w:lvl>
    <w:lvl w:ilvl="6" w:tplc="0405000F" w:tentative="1">
      <w:start w:val="1"/>
      <w:numFmt w:val="decimal"/>
      <w:lvlText w:val="%7."/>
      <w:lvlJc w:val="left"/>
      <w:pPr>
        <w:tabs>
          <w:tab w:val="num" w:pos="4152"/>
        </w:tabs>
        <w:ind w:left="4152" w:hanging="360"/>
      </w:pPr>
    </w:lvl>
    <w:lvl w:ilvl="7" w:tplc="04050019" w:tentative="1">
      <w:start w:val="1"/>
      <w:numFmt w:val="lowerLetter"/>
      <w:lvlText w:val="%8."/>
      <w:lvlJc w:val="left"/>
      <w:pPr>
        <w:tabs>
          <w:tab w:val="num" w:pos="4872"/>
        </w:tabs>
        <w:ind w:left="4872" w:hanging="360"/>
      </w:pPr>
    </w:lvl>
    <w:lvl w:ilvl="8" w:tplc="0405001B" w:tentative="1">
      <w:start w:val="1"/>
      <w:numFmt w:val="lowerRoman"/>
      <w:lvlText w:val="%9."/>
      <w:lvlJc w:val="right"/>
      <w:pPr>
        <w:tabs>
          <w:tab w:val="num" w:pos="5592"/>
        </w:tabs>
        <w:ind w:left="5592" w:hanging="180"/>
      </w:pPr>
    </w:lvl>
  </w:abstractNum>
  <w:abstractNum w:abstractNumId="16">
    <w:nsid w:val="5A7752EE"/>
    <w:multiLevelType w:val="hybridMultilevel"/>
    <w:tmpl w:val="80EE8F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C917F0B"/>
    <w:multiLevelType w:val="hybridMultilevel"/>
    <w:tmpl w:val="C7440B64"/>
    <w:lvl w:ilvl="0" w:tplc="04050011">
      <w:start w:val="1"/>
      <w:numFmt w:val="decimal"/>
      <w:lvlText w:val="%1)"/>
      <w:lvlJc w:val="left"/>
      <w:pPr>
        <w:ind w:left="720" w:hanging="360"/>
      </w:pPr>
      <w:rPr>
        <w:rFonts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E3E459F"/>
    <w:multiLevelType w:val="hybridMultilevel"/>
    <w:tmpl w:val="E4B231C2"/>
    <w:lvl w:ilvl="0" w:tplc="04050001">
      <w:start w:val="1"/>
      <w:numFmt w:val="bullet"/>
      <w:lvlText w:val=""/>
      <w:lvlJc w:val="left"/>
      <w:pPr>
        <w:ind w:left="360" w:hanging="360"/>
      </w:pPr>
      <w:rPr>
        <w:rFonts w:ascii="Symbol" w:hAnsi="Symbol"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1B24107"/>
    <w:multiLevelType w:val="multilevel"/>
    <w:tmpl w:val="A1C464C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0">
    <w:nsid w:val="6E5922E6"/>
    <w:multiLevelType w:val="hybridMultilevel"/>
    <w:tmpl w:val="2258EC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4DD199C"/>
    <w:multiLevelType w:val="singleLevel"/>
    <w:tmpl w:val="2E5CE0D4"/>
    <w:lvl w:ilvl="0">
      <w:start w:val="1"/>
      <w:numFmt w:val="decimal"/>
      <w:lvlText w:val="%1."/>
      <w:lvlJc w:val="left"/>
      <w:pPr>
        <w:tabs>
          <w:tab w:val="num" w:pos="927"/>
        </w:tabs>
        <w:ind w:left="927" w:hanging="360"/>
      </w:pPr>
    </w:lvl>
  </w:abstractNum>
  <w:abstractNum w:abstractNumId="22">
    <w:nsid w:val="790B604A"/>
    <w:multiLevelType w:val="multilevel"/>
    <w:tmpl w:val="04050025"/>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23">
    <w:nsid w:val="79404DE7"/>
    <w:multiLevelType w:val="hybridMultilevel"/>
    <w:tmpl w:val="7DF6D92E"/>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7D24233D"/>
    <w:multiLevelType w:val="hybridMultilevel"/>
    <w:tmpl w:val="A04AD0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D4B6EC6"/>
    <w:multiLevelType w:val="hybridMultilevel"/>
    <w:tmpl w:val="97948D14"/>
    <w:lvl w:ilvl="0" w:tplc="3DA8B2F8">
      <w:start w:val="1"/>
      <w:numFmt w:val="upperRoman"/>
      <w:lvlText w:val="%1."/>
      <w:lvlJc w:val="left"/>
      <w:pPr>
        <w:ind w:left="1080" w:hanging="72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7"/>
  </w:num>
  <w:num w:numId="3">
    <w:abstractNumId w:val="18"/>
  </w:num>
  <w:num w:numId="4">
    <w:abstractNumId w:val="2"/>
  </w:num>
  <w:num w:numId="5">
    <w:abstractNumId w:val="24"/>
  </w:num>
  <w:num w:numId="6">
    <w:abstractNumId w:val="1"/>
  </w:num>
  <w:num w:numId="7">
    <w:abstractNumId w:val="5"/>
  </w:num>
  <w:num w:numId="8">
    <w:abstractNumId w:val="15"/>
  </w:num>
  <w:num w:numId="9">
    <w:abstractNumId w:val="21"/>
  </w:num>
  <w:num w:numId="10">
    <w:abstractNumId w:val="9"/>
  </w:num>
  <w:num w:numId="11">
    <w:abstractNumId w:val="23"/>
  </w:num>
  <w:num w:numId="12">
    <w:abstractNumId w:val="14"/>
  </w:num>
  <w:num w:numId="13">
    <w:abstractNumId w:val="19"/>
  </w:num>
  <w:num w:numId="14">
    <w:abstractNumId w:val="10"/>
  </w:num>
  <w:num w:numId="15">
    <w:abstractNumId w:val="25"/>
  </w:num>
  <w:num w:numId="16">
    <w:abstractNumId w:val="17"/>
  </w:num>
  <w:num w:numId="17">
    <w:abstractNumId w:val="8"/>
  </w:num>
  <w:num w:numId="18">
    <w:abstractNumId w:val="12"/>
  </w:num>
  <w:num w:numId="19">
    <w:abstractNumId w:val="0"/>
  </w:num>
  <w:num w:numId="20">
    <w:abstractNumId w:val="16"/>
  </w:num>
  <w:num w:numId="21">
    <w:abstractNumId w:val="22"/>
  </w:num>
  <w:num w:numId="22">
    <w:abstractNumId w:val="3"/>
  </w:num>
  <w:num w:numId="23">
    <w:abstractNumId w:val="13"/>
  </w:num>
  <w:num w:numId="24">
    <w:abstractNumId w:val="6"/>
  </w:num>
  <w:num w:numId="25">
    <w:abstractNumId w:val="20"/>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D4F"/>
    <w:rsid w:val="00044778"/>
    <w:rsid w:val="00055124"/>
    <w:rsid w:val="00061546"/>
    <w:rsid w:val="00090D22"/>
    <w:rsid w:val="00126711"/>
    <w:rsid w:val="0015024F"/>
    <w:rsid w:val="001D37B1"/>
    <w:rsid w:val="001F6750"/>
    <w:rsid w:val="002477FB"/>
    <w:rsid w:val="00287002"/>
    <w:rsid w:val="00292D40"/>
    <w:rsid w:val="002971CE"/>
    <w:rsid w:val="002D79FC"/>
    <w:rsid w:val="002E7C42"/>
    <w:rsid w:val="0033171B"/>
    <w:rsid w:val="003A7BCF"/>
    <w:rsid w:val="003B48D2"/>
    <w:rsid w:val="003C6459"/>
    <w:rsid w:val="003F735F"/>
    <w:rsid w:val="00431D4F"/>
    <w:rsid w:val="00456AAF"/>
    <w:rsid w:val="00477C4A"/>
    <w:rsid w:val="00492D2D"/>
    <w:rsid w:val="00502751"/>
    <w:rsid w:val="005310B3"/>
    <w:rsid w:val="00546479"/>
    <w:rsid w:val="00624AA2"/>
    <w:rsid w:val="006B22D3"/>
    <w:rsid w:val="006B594A"/>
    <w:rsid w:val="006E4844"/>
    <w:rsid w:val="006E7C48"/>
    <w:rsid w:val="00706D56"/>
    <w:rsid w:val="00710FCF"/>
    <w:rsid w:val="007405DD"/>
    <w:rsid w:val="0075461A"/>
    <w:rsid w:val="00757EFC"/>
    <w:rsid w:val="00812220"/>
    <w:rsid w:val="008A13EA"/>
    <w:rsid w:val="008E6391"/>
    <w:rsid w:val="009F26F1"/>
    <w:rsid w:val="00A14490"/>
    <w:rsid w:val="00A57665"/>
    <w:rsid w:val="00A807B2"/>
    <w:rsid w:val="00AA3CD3"/>
    <w:rsid w:val="00AE7E13"/>
    <w:rsid w:val="00AF1816"/>
    <w:rsid w:val="00B21523"/>
    <w:rsid w:val="00B21579"/>
    <w:rsid w:val="00B32413"/>
    <w:rsid w:val="00B91A38"/>
    <w:rsid w:val="00BB5049"/>
    <w:rsid w:val="00BF5604"/>
    <w:rsid w:val="00C048C2"/>
    <w:rsid w:val="00C068B4"/>
    <w:rsid w:val="00C46F0C"/>
    <w:rsid w:val="00CC1457"/>
    <w:rsid w:val="00CE2494"/>
    <w:rsid w:val="00CF1DCC"/>
    <w:rsid w:val="00D030BA"/>
    <w:rsid w:val="00D2015B"/>
    <w:rsid w:val="00D44250"/>
    <w:rsid w:val="00D566B4"/>
    <w:rsid w:val="00D65105"/>
    <w:rsid w:val="00D84BF8"/>
    <w:rsid w:val="00DC1950"/>
    <w:rsid w:val="00E32DAF"/>
    <w:rsid w:val="00E5752E"/>
    <w:rsid w:val="00E74241"/>
    <w:rsid w:val="00E74C12"/>
    <w:rsid w:val="00E92B58"/>
    <w:rsid w:val="00ED3310"/>
    <w:rsid w:val="00F13CC5"/>
    <w:rsid w:val="00F36A52"/>
    <w:rsid w:val="00FD1AB7"/>
    <w:rsid w:val="00FF56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20"/>
        <w:ind w:firstLine="90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pPr>
  </w:style>
  <w:style w:type="paragraph" w:styleId="Nadpis1">
    <w:name w:val="heading 1"/>
    <w:basedOn w:val="Normln"/>
    <w:next w:val="Normln"/>
    <w:link w:val="Nadpis1Char"/>
    <w:uiPriority w:val="99"/>
    <w:qFormat/>
    <w:rsid w:val="002D79FC"/>
    <w:pPr>
      <w:keepNext/>
      <w:keepLines/>
      <w:numPr>
        <w:numId w:val="21"/>
      </w:numPr>
      <w:spacing w:before="480"/>
      <w:outlineLvl w:val="0"/>
    </w:pPr>
    <w:rPr>
      <w:rFonts w:ascii="Cambria" w:eastAsia="Calibri" w:hAnsi="Cambria" w:cs="Times New Roman"/>
      <w:b/>
      <w:bCs/>
      <w:color w:val="365F91"/>
      <w:sz w:val="28"/>
      <w:szCs w:val="28"/>
      <w:lang w:eastAsia="cs-CZ"/>
    </w:rPr>
  </w:style>
  <w:style w:type="paragraph" w:styleId="Nadpis2">
    <w:name w:val="heading 2"/>
    <w:basedOn w:val="Normln"/>
    <w:next w:val="Normln"/>
    <w:link w:val="Nadpis2Char"/>
    <w:uiPriority w:val="99"/>
    <w:qFormat/>
    <w:rsid w:val="002D79FC"/>
    <w:pPr>
      <w:keepNext/>
      <w:keepLines/>
      <w:numPr>
        <w:ilvl w:val="1"/>
        <w:numId w:val="21"/>
      </w:numPr>
      <w:spacing w:before="200"/>
      <w:outlineLvl w:val="1"/>
    </w:pPr>
    <w:rPr>
      <w:rFonts w:ascii="Cambria" w:eastAsia="Calibri" w:hAnsi="Cambria" w:cs="Times New Roman"/>
      <w:b/>
      <w:bCs/>
      <w:color w:val="4F81BD"/>
      <w:sz w:val="26"/>
      <w:szCs w:val="26"/>
      <w:lang w:eastAsia="cs-CZ"/>
    </w:rPr>
  </w:style>
  <w:style w:type="paragraph" w:styleId="Nadpis3">
    <w:name w:val="heading 3"/>
    <w:basedOn w:val="Normln"/>
    <w:next w:val="Normln"/>
    <w:link w:val="Nadpis3Char"/>
    <w:uiPriority w:val="99"/>
    <w:qFormat/>
    <w:rsid w:val="002D79FC"/>
    <w:pPr>
      <w:keepNext/>
      <w:keepLines/>
      <w:numPr>
        <w:ilvl w:val="2"/>
        <w:numId w:val="21"/>
      </w:numPr>
      <w:spacing w:before="200"/>
      <w:outlineLvl w:val="2"/>
    </w:pPr>
    <w:rPr>
      <w:rFonts w:ascii="Cambria" w:eastAsia="Calibri" w:hAnsi="Cambria" w:cs="Times New Roman"/>
      <w:b/>
      <w:bCs/>
      <w:color w:val="4F81BD"/>
      <w:sz w:val="20"/>
      <w:szCs w:val="20"/>
      <w:lang w:eastAsia="cs-CZ"/>
    </w:rPr>
  </w:style>
  <w:style w:type="paragraph" w:styleId="Nadpis4">
    <w:name w:val="heading 4"/>
    <w:basedOn w:val="Normln"/>
    <w:next w:val="Normln"/>
    <w:link w:val="Nadpis4Char"/>
    <w:uiPriority w:val="99"/>
    <w:qFormat/>
    <w:rsid w:val="002D79FC"/>
    <w:pPr>
      <w:keepNext/>
      <w:keepLines/>
      <w:numPr>
        <w:ilvl w:val="3"/>
        <w:numId w:val="21"/>
      </w:numPr>
      <w:spacing w:before="200"/>
      <w:outlineLvl w:val="3"/>
    </w:pPr>
    <w:rPr>
      <w:rFonts w:ascii="Cambria" w:eastAsia="Calibri" w:hAnsi="Cambria" w:cs="Times New Roman"/>
      <w:b/>
      <w:bCs/>
      <w:i/>
      <w:iCs/>
      <w:color w:val="4F81BD"/>
      <w:sz w:val="20"/>
      <w:szCs w:val="20"/>
      <w:lang w:eastAsia="cs-CZ"/>
    </w:rPr>
  </w:style>
  <w:style w:type="paragraph" w:styleId="Nadpis5">
    <w:name w:val="heading 5"/>
    <w:basedOn w:val="Normln"/>
    <w:next w:val="Normln"/>
    <w:link w:val="Nadpis5Char"/>
    <w:uiPriority w:val="99"/>
    <w:qFormat/>
    <w:rsid w:val="002D79FC"/>
    <w:pPr>
      <w:keepNext/>
      <w:keepLines/>
      <w:numPr>
        <w:ilvl w:val="4"/>
        <w:numId w:val="21"/>
      </w:numPr>
      <w:spacing w:before="200"/>
      <w:outlineLvl w:val="4"/>
    </w:pPr>
    <w:rPr>
      <w:rFonts w:ascii="Cambria" w:eastAsia="Calibri" w:hAnsi="Cambria" w:cs="Times New Roman"/>
      <w:color w:val="243F60"/>
      <w:sz w:val="20"/>
      <w:szCs w:val="20"/>
      <w:lang w:eastAsia="cs-CZ"/>
    </w:rPr>
  </w:style>
  <w:style w:type="paragraph" w:styleId="Nadpis6">
    <w:name w:val="heading 6"/>
    <w:basedOn w:val="Normln"/>
    <w:next w:val="Normln"/>
    <w:link w:val="Nadpis6Char"/>
    <w:uiPriority w:val="99"/>
    <w:qFormat/>
    <w:rsid w:val="002D79FC"/>
    <w:pPr>
      <w:keepNext/>
      <w:keepLines/>
      <w:numPr>
        <w:ilvl w:val="5"/>
        <w:numId w:val="21"/>
      </w:numPr>
      <w:spacing w:before="200"/>
      <w:outlineLvl w:val="5"/>
    </w:pPr>
    <w:rPr>
      <w:rFonts w:ascii="Cambria" w:eastAsia="Calibri" w:hAnsi="Cambria" w:cs="Times New Roman"/>
      <w:i/>
      <w:iCs/>
      <w:color w:val="243F60"/>
      <w:sz w:val="20"/>
      <w:szCs w:val="20"/>
      <w:lang w:eastAsia="cs-CZ"/>
    </w:rPr>
  </w:style>
  <w:style w:type="paragraph" w:styleId="Nadpis7">
    <w:name w:val="heading 7"/>
    <w:basedOn w:val="Normln"/>
    <w:next w:val="Normln"/>
    <w:link w:val="Nadpis7Char"/>
    <w:uiPriority w:val="99"/>
    <w:qFormat/>
    <w:rsid w:val="002D79FC"/>
    <w:pPr>
      <w:keepNext/>
      <w:keepLines/>
      <w:numPr>
        <w:ilvl w:val="6"/>
        <w:numId w:val="21"/>
      </w:numPr>
      <w:spacing w:before="200"/>
      <w:outlineLvl w:val="6"/>
    </w:pPr>
    <w:rPr>
      <w:rFonts w:ascii="Cambria" w:eastAsia="Calibri" w:hAnsi="Cambria" w:cs="Times New Roman"/>
      <w:i/>
      <w:iCs/>
      <w:color w:val="404040"/>
      <w:sz w:val="20"/>
      <w:szCs w:val="20"/>
      <w:lang w:eastAsia="cs-CZ"/>
    </w:rPr>
  </w:style>
  <w:style w:type="paragraph" w:styleId="Nadpis8">
    <w:name w:val="heading 8"/>
    <w:basedOn w:val="Normln"/>
    <w:next w:val="Normln"/>
    <w:link w:val="Nadpis8Char"/>
    <w:uiPriority w:val="99"/>
    <w:qFormat/>
    <w:rsid w:val="002D79FC"/>
    <w:pPr>
      <w:keepNext/>
      <w:keepLines/>
      <w:numPr>
        <w:ilvl w:val="7"/>
        <w:numId w:val="21"/>
      </w:numPr>
      <w:spacing w:before="200"/>
      <w:outlineLvl w:val="7"/>
    </w:pPr>
    <w:rPr>
      <w:rFonts w:ascii="Cambria" w:eastAsia="Calibri" w:hAnsi="Cambria" w:cs="Times New Roman"/>
      <w:color w:val="404040"/>
      <w:sz w:val="20"/>
      <w:szCs w:val="20"/>
      <w:lang w:eastAsia="cs-CZ"/>
    </w:rPr>
  </w:style>
  <w:style w:type="paragraph" w:styleId="Nadpis9">
    <w:name w:val="heading 9"/>
    <w:basedOn w:val="Normln"/>
    <w:next w:val="Normln"/>
    <w:link w:val="Nadpis9Char"/>
    <w:uiPriority w:val="99"/>
    <w:qFormat/>
    <w:rsid w:val="002D79FC"/>
    <w:pPr>
      <w:keepNext/>
      <w:keepLines/>
      <w:numPr>
        <w:ilvl w:val="8"/>
        <w:numId w:val="21"/>
      </w:numPr>
      <w:spacing w:before="200"/>
      <w:outlineLvl w:val="8"/>
    </w:pPr>
    <w:rPr>
      <w:rFonts w:ascii="Cambria" w:eastAsia="Calibri" w:hAnsi="Cambria" w:cs="Times New Roman"/>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D79FC"/>
    <w:rPr>
      <w:rFonts w:ascii="Cambria" w:eastAsia="Calibri" w:hAnsi="Cambria" w:cs="Times New Roman"/>
      <w:b/>
      <w:bCs/>
      <w:color w:val="365F91"/>
      <w:sz w:val="28"/>
      <w:szCs w:val="28"/>
      <w:lang w:eastAsia="cs-CZ"/>
    </w:rPr>
  </w:style>
  <w:style w:type="character" w:customStyle="1" w:styleId="Nadpis2Char">
    <w:name w:val="Nadpis 2 Char"/>
    <w:basedOn w:val="Standardnpsmoodstavce"/>
    <w:link w:val="Nadpis2"/>
    <w:uiPriority w:val="99"/>
    <w:rsid w:val="002D79FC"/>
    <w:rPr>
      <w:rFonts w:ascii="Cambria" w:eastAsia="Calibri" w:hAnsi="Cambria" w:cs="Times New Roman"/>
      <w:b/>
      <w:bCs/>
      <w:color w:val="4F81BD"/>
      <w:sz w:val="26"/>
      <w:szCs w:val="26"/>
      <w:lang w:eastAsia="cs-CZ"/>
    </w:rPr>
  </w:style>
  <w:style w:type="character" w:customStyle="1" w:styleId="Nadpis3Char">
    <w:name w:val="Nadpis 3 Char"/>
    <w:basedOn w:val="Standardnpsmoodstavce"/>
    <w:link w:val="Nadpis3"/>
    <w:uiPriority w:val="99"/>
    <w:rsid w:val="002D79FC"/>
    <w:rPr>
      <w:rFonts w:ascii="Cambria" w:eastAsia="Calibri" w:hAnsi="Cambria" w:cs="Times New Roman"/>
      <w:b/>
      <w:bCs/>
      <w:color w:val="4F81BD"/>
      <w:sz w:val="20"/>
      <w:szCs w:val="20"/>
      <w:lang w:eastAsia="cs-CZ"/>
    </w:rPr>
  </w:style>
  <w:style w:type="character" w:customStyle="1" w:styleId="Nadpis4Char">
    <w:name w:val="Nadpis 4 Char"/>
    <w:basedOn w:val="Standardnpsmoodstavce"/>
    <w:link w:val="Nadpis4"/>
    <w:uiPriority w:val="99"/>
    <w:rsid w:val="002D79FC"/>
    <w:rPr>
      <w:rFonts w:ascii="Cambria" w:eastAsia="Calibri" w:hAnsi="Cambria" w:cs="Times New Roman"/>
      <w:b/>
      <w:bCs/>
      <w:i/>
      <w:iCs/>
      <w:color w:val="4F81BD"/>
      <w:sz w:val="20"/>
      <w:szCs w:val="20"/>
      <w:lang w:eastAsia="cs-CZ"/>
    </w:rPr>
  </w:style>
  <w:style w:type="character" w:customStyle="1" w:styleId="Nadpis5Char">
    <w:name w:val="Nadpis 5 Char"/>
    <w:basedOn w:val="Standardnpsmoodstavce"/>
    <w:link w:val="Nadpis5"/>
    <w:uiPriority w:val="99"/>
    <w:rsid w:val="002D79FC"/>
    <w:rPr>
      <w:rFonts w:ascii="Cambria" w:eastAsia="Calibri" w:hAnsi="Cambria" w:cs="Times New Roman"/>
      <w:color w:val="243F60"/>
      <w:sz w:val="20"/>
      <w:szCs w:val="20"/>
      <w:lang w:eastAsia="cs-CZ"/>
    </w:rPr>
  </w:style>
  <w:style w:type="character" w:customStyle="1" w:styleId="Nadpis6Char">
    <w:name w:val="Nadpis 6 Char"/>
    <w:basedOn w:val="Standardnpsmoodstavce"/>
    <w:link w:val="Nadpis6"/>
    <w:uiPriority w:val="99"/>
    <w:rsid w:val="002D79FC"/>
    <w:rPr>
      <w:rFonts w:ascii="Cambria" w:eastAsia="Calibri" w:hAnsi="Cambria" w:cs="Times New Roman"/>
      <w:i/>
      <w:iCs/>
      <w:color w:val="243F60"/>
      <w:sz w:val="20"/>
      <w:szCs w:val="20"/>
      <w:lang w:eastAsia="cs-CZ"/>
    </w:rPr>
  </w:style>
  <w:style w:type="character" w:customStyle="1" w:styleId="Nadpis7Char">
    <w:name w:val="Nadpis 7 Char"/>
    <w:basedOn w:val="Standardnpsmoodstavce"/>
    <w:link w:val="Nadpis7"/>
    <w:uiPriority w:val="99"/>
    <w:rsid w:val="002D79FC"/>
    <w:rPr>
      <w:rFonts w:ascii="Cambria" w:eastAsia="Calibri" w:hAnsi="Cambria" w:cs="Times New Roman"/>
      <w:i/>
      <w:iCs/>
      <w:color w:val="404040"/>
      <w:sz w:val="20"/>
      <w:szCs w:val="20"/>
      <w:lang w:eastAsia="cs-CZ"/>
    </w:rPr>
  </w:style>
  <w:style w:type="character" w:customStyle="1" w:styleId="Nadpis8Char">
    <w:name w:val="Nadpis 8 Char"/>
    <w:basedOn w:val="Standardnpsmoodstavce"/>
    <w:link w:val="Nadpis8"/>
    <w:uiPriority w:val="99"/>
    <w:rsid w:val="002D79FC"/>
    <w:rPr>
      <w:rFonts w:ascii="Cambria" w:eastAsia="Calibri" w:hAnsi="Cambria" w:cs="Times New Roman"/>
      <w:color w:val="404040"/>
      <w:sz w:val="20"/>
      <w:szCs w:val="20"/>
      <w:lang w:eastAsia="cs-CZ"/>
    </w:rPr>
  </w:style>
  <w:style w:type="character" w:customStyle="1" w:styleId="Nadpis9Char">
    <w:name w:val="Nadpis 9 Char"/>
    <w:basedOn w:val="Standardnpsmoodstavce"/>
    <w:link w:val="Nadpis9"/>
    <w:uiPriority w:val="99"/>
    <w:rsid w:val="002D79FC"/>
    <w:rPr>
      <w:rFonts w:ascii="Cambria" w:eastAsia="Calibri" w:hAnsi="Cambria" w:cs="Times New Roman"/>
      <w:i/>
      <w:iCs/>
      <w:color w:val="404040"/>
      <w:sz w:val="20"/>
      <w:szCs w:val="20"/>
      <w:lang w:eastAsia="cs-CZ"/>
    </w:rPr>
  </w:style>
  <w:style w:type="paragraph" w:customStyle="1" w:styleId="Default">
    <w:name w:val="Default"/>
    <w:uiPriority w:val="99"/>
    <w:rsid w:val="00B91A38"/>
    <w:pPr>
      <w:autoSpaceDE w:val="0"/>
      <w:autoSpaceDN w:val="0"/>
      <w:adjustRightInd w:val="0"/>
      <w:spacing w:after="0"/>
      <w:ind w:firstLine="0"/>
      <w:jc w:val="left"/>
    </w:pPr>
    <w:rPr>
      <w:rFonts w:ascii="Times New Roman" w:hAnsi="Times New Roman" w:cs="Times New Roman"/>
      <w:color w:val="000000"/>
      <w:sz w:val="24"/>
      <w:szCs w:val="24"/>
    </w:rPr>
  </w:style>
  <w:style w:type="paragraph" w:styleId="Odstavecseseznamem">
    <w:name w:val="List Paragraph"/>
    <w:basedOn w:val="Normln"/>
    <w:uiPriority w:val="99"/>
    <w:qFormat/>
    <w:rsid w:val="00BF5604"/>
    <w:pPr>
      <w:ind w:left="720"/>
      <w:contextualSpacing/>
    </w:pPr>
  </w:style>
  <w:style w:type="table" w:styleId="Mkatabulky">
    <w:name w:val="Table Grid"/>
    <w:basedOn w:val="Normlntabulka"/>
    <w:rsid w:val="00AF1816"/>
    <w:pPr>
      <w:spacing w:after="0"/>
      <w:ind w:firstLine="0"/>
      <w:jc w:val="left"/>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1CharCharCharCharCharCharChar">
    <w:name w:val="Char Char Char Char Char Char Char Char1 Char Char Char Char Char Char Char"/>
    <w:basedOn w:val="Normln"/>
    <w:rsid w:val="00AF1816"/>
    <w:pPr>
      <w:spacing w:after="160" w:line="240" w:lineRule="exact"/>
      <w:ind w:firstLine="0"/>
      <w:jc w:val="left"/>
    </w:pPr>
    <w:rPr>
      <w:rFonts w:ascii="Tahoma" w:eastAsia="Times New Roman" w:hAnsi="Tahoma" w:cs="Times New Roman"/>
      <w:sz w:val="20"/>
      <w:szCs w:val="20"/>
      <w:lang w:val="en-US"/>
    </w:rPr>
  </w:style>
  <w:style w:type="paragraph" w:styleId="Zkladntext">
    <w:name w:val="Body Text"/>
    <w:basedOn w:val="Normln"/>
    <w:link w:val="ZkladntextChar"/>
    <w:rsid w:val="00B21579"/>
    <w:pPr>
      <w:numPr>
        <w:numId w:val="6"/>
      </w:numPr>
      <w:spacing w:after="120"/>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rsid w:val="00B21579"/>
    <w:rPr>
      <w:rFonts w:ascii="Times New Roman" w:eastAsia="Times New Roman" w:hAnsi="Times New Roman" w:cs="Times New Roman"/>
      <w:sz w:val="24"/>
      <w:szCs w:val="24"/>
      <w:lang w:eastAsia="cs-CZ"/>
    </w:rPr>
  </w:style>
  <w:style w:type="paragraph" w:styleId="Textpoznpodarou">
    <w:name w:val="footnote text"/>
    <w:basedOn w:val="Normln"/>
    <w:link w:val="TextpoznpodarouChar"/>
    <w:semiHidden/>
    <w:rsid w:val="00B21579"/>
    <w:pPr>
      <w:ind w:firstLine="0"/>
      <w:jc w:val="left"/>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B21579"/>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B21579"/>
    <w:pPr>
      <w:spacing w:after="120" w:line="480" w:lineRule="auto"/>
      <w:ind w:firstLine="0"/>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B21579"/>
    <w:rPr>
      <w:rFonts w:ascii="Times New Roman" w:eastAsia="Times New Roman" w:hAnsi="Times New Roman" w:cs="Times New Roman"/>
      <w:sz w:val="24"/>
      <w:szCs w:val="24"/>
      <w:lang w:eastAsia="cs-CZ"/>
    </w:rPr>
  </w:style>
  <w:style w:type="character" w:styleId="Znakapoznpodarou">
    <w:name w:val="footnote reference"/>
    <w:rsid w:val="00B21579"/>
    <w:rPr>
      <w:sz w:val="24"/>
      <w:vertAlign w:val="superscript"/>
      <w:lang w:val="en-US" w:eastAsia="en-US" w:bidi="ar-SA"/>
    </w:rPr>
  </w:style>
  <w:style w:type="paragraph" w:customStyle="1" w:styleId="Odstavecseseznamem1">
    <w:name w:val="Odstavec se seznamem1"/>
    <w:basedOn w:val="Normln"/>
    <w:rsid w:val="00B21579"/>
    <w:pPr>
      <w:spacing w:after="200" w:line="276" w:lineRule="auto"/>
      <w:ind w:left="720" w:firstLine="0"/>
      <w:contextualSpacing/>
      <w:jc w:val="left"/>
    </w:pPr>
    <w:rPr>
      <w:rFonts w:ascii="Calibri" w:eastAsia="Times New Roman" w:hAnsi="Calibri" w:cs="Times New Roman"/>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8A13EA"/>
    <w:pPr>
      <w:spacing w:after="160" w:line="240" w:lineRule="exact"/>
      <w:ind w:firstLine="0"/>
      <w:jc w:val="left"/>
    </w:pPr>
    <w:rPr>
      <w:rFonts w:ascii="Tahoma" w:eastAsia="Times New Roman" w:hAnsi="Tahoma" w:cs="Times New Roman"/>
      <w:sz w:val="20"/>
      <w:szCs w:val="20"/>
      <w:lang w:val="en-US"/>
    </w:rPr>
  </w:style>
  <w:style w:type="character" w:styleId="Siln">
    <w:name w:val="Strong"/>
    <w:uiPriority w:val="22"/>
    <w:qFormat/>
    <w:rsid w:val="008A13EA"/>
    <w:rPr>
      <w:b/>
      <w:bCs/>
    </w:rPr>
  </w:style>
  <w:style w:type="paragraph" w:styleId="Normlnweb">
    <w:name w:val="Normal (Web)"/>
    <w:basedOn w:val="Normln"/>
    <w:uiPriority w:val="99"/>
    <w:unhideWhenUsed/>
    <w:rsid w:val="008A13EA"/>
    <w:pPr>
      <w:spacing w:before="100" w:beforeAutospacing="1" w:after="100" w:afterAutospacing="1"/>
      <w:ind w:firstLine="0"/>
      <w:jc w:val="left"/>
    </w:pPr>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2D79FC"/>
    <w:pPr>
      <w:spacing w:after="120"/>
      <w:ind w:left="283" w:firstLine="0"/>
    </w:pPr>
    <w:rPr>
      <w:rFonts w:ascii="Times New Roman" w:eastAsia="Calibri"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rsid w:val="002D79FC"/>
    <w:rPr>
      <w:rFonts w:ascii="Times New Roman" w:eastAsia="Calibri" w:hAnsi="Times New Roman" w:cs="Times New Roman"/>
      <w:sz w:val="20"/>
      <w:szCs w:val="20"/>
      <w:lang w:eastAsia="cs-CZ"/>
    </w:rPr>
  </w:style>
  <w:style w:type="character" w:styleId="Hypertextovodkaz">
    <w:name w:val="Hyperlink"/>
    <w:basedOn w:val="Standardnpsmoodstavce"/>
    <w:uiPriority w:val="99"/>
    <w:semiHidden/>
    <w:rsid w:val="006B22D3"/>
    <w:rPr>
      <w:rFonts w:cs="Times New Roman"/>
      <w:color w:val="0000FF"/>
      <w:u w:val="single"/>
    </w:rPr>
  </w:style>
  <w:style w:type="paragraph" w:styleId="Zhlav">
    <w:name w:val="header"/>
    <w:basedOn w:val="Normln"/>
    <w:link w:val="ZhlavChar"/>
    <w:uiPriority w:val="99"/>
    <w:unhideWhenUsed/>
    <w:rsid w:val="00A807B2"/>
    <w:pPr>
      <w:tabs>
        <w:tab w:val="center" w:pos="4536"/>
        <w:tab w:val="right" w:pos="9072"/>
      </w:tabs>
    </w:pPr>
  </w:style>
  <w:style w:type="character" w:customStyle="1" w:styleId="ZhlavChar">
    <w:name w:val="Záhlaví Char"/>
    <w:basedOn w:val="Standardnpsmoodstavce"/>
    <w:link w:val="Zhlav"/>
    <w:uiPriority w:val="99"/>
    <w:rsid w:val="00A807B2"/>
  </w:style>
  <w:style w:type="paragraph" w:styleId="Zpat">
    <w:name w:val="footer"/>
    <w:basedOn w:val="Normln"/>
    <w:link w:val="ZpatChar"/>
    <w:uiPriority w:val="99"/>
    <w:unhideWhenUsed/>
    <w:rsid w:val="00A807B2"/>
    <w:pPr>
      <w:tabs>
        <w:tab w:val="center" w:pos="4536"/>
        <w:tab w:val="right" w:pos="9072"/>
      </w:tabs>
    </w:pPr>
  </w:style>
  <w:style w:type="character" w:customStyle="1" w:styleId="ZpatChar">
    <w:name w:val="Zápatí Char"/>
    <w:basedOn w:val="Standardnpsmoodstavce"/>
    <w:link w:val="Zpat"/>
    <w:uiPriority w:val="99"/>
    <w:rsid w:val="00A807B2"/>
  </w:style>
  <w:style w:type="character" w:styleId="Odkaznakoment">
    <w:name w:val="annotation reference"/>
    <w:basedOn w:val="Standardnpsmoodstavce"/>
    <w:uiPriority w:val="99"/>
    <w:semiHidden/>
    <w:unhideWhenUsed/>
    <w:rsid w:val="002971CE"/>
    <w:rPr>
      <w:sz w:val="16"/>
      <w:szCs w:val="16"/>
    </w:rPr>
  </w:style>
  <w:style w:type="paragraph" w:styleId="Textkomente">
    <w:name w:val="annotation text"/>
    <w:basedOn w:val="Normln"/>
    <w:link w:val="TextkomenteChar"/>
    <w:uiPriority w:val="99"/>
    <w:semiHidden/>
    <w:unhideWhenUsed/>
    <w:rsid w:val="002971CE"/>
    <w:rPr>
      <w:sz w:val="20"/>
      <w:szCs w:val="20"/>
    </w:rPr>
  </w:style>
  <w:style w:type="character" w:customStyle="1" w:styleId="TextkomenteChar">
    <w:name w:val="Text komentáře Char"/>
    <w:basedOn w:val="Standardnpsmoodstavce"/>
    <w:link w:val="Textkomente"/>
    <w:uiPriority w:val="99"/>
    <w:semiHidden/>
    <w:rsid w:val="002971CE"/>
    <w:rPr>
      <w:sz w:val="20"/>
      <w:szCs w:val="20"/>
    </w:rPr>
  </w:style>
  <w:style w:type="paragraph" w:styleId="Pedmtkomente">
    <w:name w:val="annotation subject"/>
    <w:basedOn w:val="Textkomente"/>
    <w:next w:val="Textkomente"/>
    <w:link w:val="PedmtkomenteChar"/>
    <w:uiPriority w:val="99"/>
    <w:semiHidden/>
    <w:unhideWhenUsed/>
    <w:rsid w:val="002971CE"/>
    <w:rPr>
      <w:b/>
      <w:bCs/>
    </w:rPr>
  </w:style>
  <w:style w:type="character" w:customStyle="1" w:styleId="PedmtkomenteChar">
    <w:name w:val="Předmět komentáře Char"/>
    <w:basedOn w:val="TextkomenteChar"/>
    <w:link w:val="Pedmtkomente"/>
    <w:uiPriority w:val="99"/>
    <w:semiHidden/>
    <w:rsid w:val="002971CE"/>
    <w:rPr>
      <w:b/>
      <w:bCs/>
      <w:sz w:val="20"/>
      <w:szCs w:val="20"/>
    </w:rPr>
  </w:style>
  <w:style w:type="paragraph" w:styleId="Textbubliny">
    <w:name w:val="Balloon Text"/>
    <w:basedOn w:val="Normln"/>
    <w:link w:val="TextbublinyChar"/>
    <w:uiPriority w:val="99"/>
    <w:semiHidden/>
    <w:unhideWhenUsed/>
    <w:rsid w:val="002971CE"/>
    <w:rPr>
      <w:rFonts w:ascii="Tahoma" w:hAnsi="Tahoma" w:cs="Tahoma"/>
      <w:sz w:val="16"/>
      <w:szCs w:val="16"/>
    </w:rPr>
  </w:style>
  <w:style w:type="character" w:customStyle="1" w:styleId="TextbublinyChar">
    <w:name w:val="Text bubliny Char"/>
    <w:basedOn w:val="Standardnpsmoodstavce"/>
    <w:link w:val="Textbubliny"/>
    <w:uiPriority w:val="99"/>
    <w:semiHidden/>
    <w:rsid w:val="002971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20"/>
        <w:ind w:firstLine="90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0"/>
    </w:pPr>
  </w:style>
  <w:style w:type="paragraph" w:styleId="Nadpis1">
    <w:name w:val="heading 1"/>
    <w:basedOn w:val="Normln"/>
    <w:next w:val="Normln"/>
    <w:link w:val="Nadpis1Char"/>
    <w:uiPriority w:val="99"/>
    <w:qFormat/>
    <w:rsid w:val="002D79FC"/>
    <w:pPr>
      <w:keepNext/>
      <w:keepLines/>
      <w:numPr>
        <w:numId w:val="21"/>
      </w:numPr>
      <w:spacing w:before="480"/>
      <w:outlineLvl w:val="0"/>
    </w:pPr>
    <w:rPr>
      <w:rFonts w:ascii="Cambria" w:eastAsia="Calibri" w:hAnsi="Cambria" w:cs="Times New Roman"/>
      <w:b/>
      <w:bCs/>
      <w:color w:val="365F91"/>
      <w:sz w:val="28"/>
      <w:szCs w:val="28"/>
      <w:lang w:eastAsia="cs-CZ"/>
    </w:rPr>
  </w:style>
  <w:style w:type="paragraph" w:styleId="Nadpis2">
    <w:name w:val="heading 2"/>
    <w:basedOn w:val="Normln"/>
    <w:next w:val="Normln"/>
    <w:link w:val="Nadpis2Char"/>
    <w:uiPriority w:val="99"/>
    <w:qFormat/>
    <w:rsid w:val="002D79FC"/>
    <w:pPr>
      <w:keepNext/>
      <w:keepLines/>
      <w:numPr>
        <w:ilvl w:val="1"/>
        <w:numId w:val="21"/>
      </w:numPr>
      <w:spacing w:before="200"/>
      <w:outlineLvl w:val="1"/>
    </w:pPr>
    <w:rPr>
      <w:rFonts w:ascii="Cambria" w:eastAsia="Calibri" w:hAnsi="Cambria" w:cs="Times New Roman"/>
      <w:b/>
      <w:bCs/>
      <w:color w:val="4F81BD"/>
      <w:sz w:val="26"/>
      <w:szCs w:val="26"/>
      <w:lang w:eastAsia="cs-CZ"/>
    </w:rPr>
  </w:style>
  <w:style w:type="paragraph" w:styleId="Nadpis3">
    <w:name w:val="heading 3"/>
    <w:basedOn w:val="Normln"/>
    <w:next w:val="Normln"/>
    <w:link w:val="Nadpis3Char"/>
    <w:uiPriority w:val="99"/>
    <w:qFormat/>
    <w:rsid w:val="002D79FC"/>
    <w:pPr>
      <w:keepNext/>
      <w:keepLines/>
      <w:numPr>
        <w:ilvl w:val="2"/>
        <w:numId w:val="21"/>
      </w:numPr>
      <w:spacing w:before="200"/>
      <w:outlineLvl w:val="2"/>
    </w:pPr>
    <w:rPr>
      <w:rFonts w:ascii="Cambria" w:eastAsia="Calibri" w:hAnsi="Cambria" w:cs="Times New Roman"/>
      <w:b/>
      <w:bCs/>
      <w:color w:val="4F81BD"/>
      <w:sz w:val="20"/>
      <w:szCs w:val="20"/>
      <w:lang w:eastAsia="cs-CZ"/>
    </w:rPr>
  </w:style>
  <w:style w:type="paragraph" w:styleId="Nadpis4">
    <w:name w:val="heading 4"/>
    <w:basedOn w:val="Normln"/>
    <w:next w:val="Normln"/>
    <w:link w:val="Nadpis4Char"/>
    <w:uiPriority w:val="99"/>
    <w:qFormat/>
    <w:rsid w:val="002D79FC"/>
    <w:pPr>
      <w:keepNext/>
      <w:keepLines/>
      <w:numPr>
        <w:ilvl w:val="3"/>
        <w:numId w:val="21"/>
      </w:numPr>
      <w:spacing w:before="200"/>
      <w:outlineLvl w:val="3"/>
    </w:pPr>
    <w:rPr>
      <w:rFonts w:ascii="Cambria" w:eastAsia="Calibri" w:hAnsi="Cambria" w:cs="Times New Roman"/>
      <w:b/>
      <w:bCs/>
      <w:i/>
      <w:iCs/>
      <w:color w:val="4F81BD"/>
      <w:sz w:val="20"/>
      <w:szCs w:val="20"/>
      <w:lang w:eastAsia="cs-CZ"/>
    </w:rPr>
  </w:style>
  <w:style w:type="paragraph" w:styleId="Nadpis5">
    <w:name w:val="heading 5"/>
    <w:basedOn w:val="Normln"/>
    <w:next w:val="Normln"/>
    <w:link w:val="Nadpis5Char"/>
    <w:uiPriority w:val="99"/>
    <w:qFormat/>
    <w:rsid w:val="002D79FC"/>
    <w:pPr>
      <w:keepNext/>
      <w:keepLines/>
      <w:numPr>
        <w:ilvl w:val="4"/>
        <w:numId w:val="21"/>
      </w:numPr>
      <w:spacing w:before="200"/>
      <w:outlineLvl w:val="4"/>
    </w:pPr>
    <w:rPr>
      <w:rFonts w:ascii="Cambria" w:eastAsia="Calibri" w:hAnsi="Cambria" w:cs="Times New Roman"/>
      <w:color w:val="243F60"/>
      <w:sz w:val="20"/>
      <w:szCs w:val="20"/>
      <w:lang w:eastAsia="cs-CZ"/>
    </w:rPr>
  </w:style>
  <w:style w:type="paragraph" w:styleId="Nadpis6">
    <w:name w:val="heading 6"/>
    <w:basedOn w:val="Normln"/>
    <w:next w:val="Normln"/>
    <w:link w:val="Nadpis6Char"/>
    <w:uiPriority w:val="99"/>
    <w:qFormat/>
    <w:rsid w:val="002D79FC"/>
    <w:pPr>
      <w:keepNext/>
      <w:keepLines/>
      <w:numPr>
        <w:ilvl w:val="5"/>
        <w:numId w:val="21"/>
      </w:numPr>
      <w:spacing w:before="200"/>
      <w:outlineLvl w:val="5"/>
    </w:pPr>
    <w:rPr>
      <w:rFonts w:ascii="Cambria" w:eastAsia="Calibri" w:hAnsi="Cambria" w:cs="Times New Roman"/>
      <w:i/>
      <w:iCs/>
      <w:color w:val="243F60"/>
      <w:sz w:val="20"/>
      <w:szCs w:val="20"/>
      <w:lang w:eastAsia="cs-CZ"/>
    </w:rPr>
  </w:style>
  <w:style w:type="paragraph" w:styleId="Nadpis7">
    <w:name w:val="heading 7"/>
    <w:basedOn w:val="Normln"/>
    <w:next w:val="Normln"/>
    <w:link w:val="Nadpis7Char"/>
    <w:uiPriority w:val="99"/>
    <w:qFormat/>
    <w:rsid w:val="002D79FC"/>
    <w:pPr>
      <w:keepNext/>
      <w:keepLines/>
      <w:numPr>
        <w:ilvl w:val="6"/>
        <w:numId w:val="21"/>
      </w:numPr>
      <w:spacing w:before="200"/>
      <w:outlineLvl w:val="6"/>
    </w:pPr>
    <w:rPr>
      <w:rFonts w:ascii="Cambria" w:eastAsia="Calibri" w:hAnsi="Cambria" w:cs="Times New Roman"/>
      <w:i/>
      <w:iCs/>
      <w:color w:val="404040"/>
      <w:sz w:val="20"/>
      <w:szCs w:val="20"/>
      <w:lang w:eastAsia="cs-CZ"/>
    </w:rPr>
  </w:style>
  <w:style w:type="paragraph" w:styleId="Nadpis8">
    <w:name w:val="heading 8"/>
    <w:basedOn w:val="Normln"/>
    <w:next w:val="Normln"/>
    <w:link w:val="Nadpis8Char"/>
    <w:uiPriority w:val="99"/>
    <w:qFormat/>
    <w:rsid w:val="002D79FC"/>
    <w:pPr>
      <w:keepNext/>
      <w:keepLines/>
      <w:numPr>
        <w:ilvl w:val="7"/>
        <w:numId w:val="21"/>
      </w:numPr>
      <w:spacing w:before="200"/>
      <w:outlineLvl w:val="7"/>
    </w:pPr>
    <w:rPr>
      <w:rFonts w:ascii="Cambria" w:eastAsia="Calibri" w:hAnsi="Cambria" w:cs="Times New Roman"/>
      <w:color w:val="404040"/>
      <w:sz w:val="20"/>
      <w:szCs w:val="20"/>
      <w:lang w:eastAsia="cs-CZ"/>
    </w:rPr>
  </w:style>
  <w:style w:type="paragraph" w:styleId="Nadpis9">
    <w:name w:val="heading 9"/>
    <w:basedOn w:val="Normln"/>
    <w:next w:val="Normln"/>
    <w:link w:val="Nadpis9Char"/>
    <w:uiPriority w:val="99"/>
    <w:qFormat/>
    <w:rsid w:val="002D79FC"/>
    <w:pPr>
      <w:keepNext/>
      <w:keepLines/>
      <w:numPr>
        <w:ilvl w:val="8"/>
        <w:numId w:val="21"/>
      </w:numPr>
      <w:spacing w:before="200"/>
      <w:outlineLvl w:val="8"/>
    </w:pPr>
    <w:rPr>
      <w:rFonts w:ascii="Cambria" w:eastAsia="Calibri" w:hAnsi="Cambria" w:cs="Times New Roman"/>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D79FC"/>
    <w:rPr>
      <w:rFonts w:ascii="Cambria" w:eastAsia="Calibri" w:hAnsi="Cambria" w:cs="Times New Roman"/>
      <w:b/>
      <w:bCs/>
      <w:color w:val="365F91"/>
      <w:sz w:val="28"/>
      <w:szCs w:val="28"/>
      <w:lang w:eastAsia="cs-CZ"/>
    </w:rPr>
  </w:style>
  <w:style w:type="character" w:customStyle="1" w:styleId="Nadpis2Char">
    <w:name w:val="Nadpis 2 Char"/>
    <w:basedOn w:val="Standardnpsmoodstavce"/>
    <w:link w:val="Nadpis2"/>
    <w:uiPriority w:val="99"/>
    <w:rsid w:val="002D79FC"/>
    <w:rPr>
      <w:rFonts w:ascii="Cambria" w:eastAsia="Calibri" w:hAnsi="Cambria" w:cs="Times New Roman"/>
      <w:b/>
      <w:bCs/>
      <w:color w:val="4F81BD"/>
      <w:sz w:val="26"/>
      <w:szCs w:val="26"/>
      <w:lang w:eastAsia="cs-CZ"/>
    </w:rPr>
  </w:style>
  <w:style w:type="character" w:customStyle="1" w:styleId="Nadpis3Char">
    <w:name w:val="Nadpis 3 Char"/>
    <w:basedOn w:val="Standardnpsmoodstavce"/>
    <w:link w:val="Nadpis3"/>
    <w:uiPriority w:val="99"/>
    <w:rsid w:val="002D79FC"/>
    <w:rPr>
      <w:rFonts w:ascii="Cambria" w:eastAsia="Calibri" w:hAnsi="Cambria" w:cs="Times New Roman"/>
      <w:b/>
      <w:bCs/>
      <w:color w:val="4F81BD"/>
      <w:sz w:val="20"/>
      <w:szCs w:val="20"/>
      <w:lang w:eastAsia="cs-CZ"/>
    </w:rPr>
  </w:style>
  <w:style w:type="character" w:customStyle="1" w:styleId="Nadpis4Char">
    <w:name w:val="Nadpis 4 Char"/>
    <w:basedOn w:val="Standardnpsmoodstavce"/>
    <w:link w:val="Nadpis4"/>
    <w:uiPriority w:val="99"/>
    <w:rsid w:val="002D79FC"/>
    <w:rPr>
      <w:rFonts w:ascii="Cambria" w:eastAsia="Calibri" w:hAnsi="Cambria" w:cs="Times New Roman"/>
      <w:b/>
      <w:bCs/>
      <w:i/>
      <w:iCs/>
      <w:color w:val="4F81BD"/>
      <w:sz w:val="20"/>
      <w:szCs w:val="20"/>
      <w:lang w:eastAsia="cs-CZ"/>
    </w:rPr>
  </w:style>
  <w:style w:type="character" w:customStyle="1" w:styleId="Nadpis5Char">
    <w:name w:val="Nadpis 5 Char"/>
    <w:basedOn w:val="Standardnpsmoodstavce"/>
    <w:link w:val="Nadpis5"/>
    <w:uiPriority w:val="99"/>
    <w:rsid w:val="002D79FC"/>
    <w:rPr>
      <w:rFonts w:ascii="Cambria" w:eastAsia="Calibri" w:hAnsi="Cambria" w:cs="Times New Roman"/>
      <w:color w:val="243F60"/>
      <w:sz w:val="20"/>
      <w:szCs w:val="20"/>
      <w:lang w:eastAsia="cs-CZ"/>
    </w:rPr>
  </w:style>
  <w:style w:type="character" w:customStyle="1" w:styleId="Nadpis6Char">
    <w:name w:val="Nadpis 6 Char"/>
    <w:basedOn w:val="Standardnpsmoodstavce"/>
    <w:link w:val="Nadpis6"/>
    <w:uiPriority w:val="99"/>
    <w:rsid w:val="002D79FC"/>
    <w:rPr>
      <w:rFonts w:ascii="Cambria" w:eastAsia="Calibri" w:hAnsi="Cambria" w:cs="Times New Roman"/>
      <w:i/>
      <w:iCs/>
      <w:color w:val="243F60"/>
      <w:sz w:val="20"/>
      <w:szCs w:val="20"/>
      <w:lang w:eastAsia="cs-CZ"/>
    </w:rPr>
  </w:style>
  <w:style w:type="character" w:customStyle="1" w:styleId="Nadpis7Char">
    <w:name w:val="Nadpis 7 Char"/>
    <w:basedOn w:val="Standardnpsmoodstavce"/>
    <w:link w:val="Nadpis7"/>
    <w:uiPriority w:val="99"/>
    <w:rsid w:val="002D79FC"/>
    <w:rPr>
      <w:rFonts w:ascii="Cambria" w:eastAsia="Calibri" w:hAnsi="Cambria" w:cs="Times New Roman"/>
      <w:i/>
      <w:iCs/>
      <w:color w:val="404040"/>
      <w:sz w:val="20"/>
      <w:szCs w:val="20"/>
      <w:lang w:eastAsia="cs-CZ"/>
    </w:rPr>
  </w:style>
  <w:style w:type="character" w:customStyle="1" w:styleId="Nadpis8Char">
    <w:name w:val="Nadpis 8 Char"/>
    <w:basedOn w:val="Standardnpsmoodstavce"/>
    <w:link w:val="Nadpis8"/>
    <w:uiPriority w:val="99"/>
    <w:rsid w:val="002D79FC"/>
    <w:rPr>
      <w:rFonts w:ascii="Cambria" w:eastAsia="Calibri" w:hAnsi="Cambria" w:cs="Times New Roman"/>
      <w:color w:val="404040"/>
      <w:sz w:val="20"/>
      <w:szCs w:val="20"/>
      <w:lang w:eastAsia="cs-CZ"/>
    </w:rPr>
  </w:style>
  <w:style w:type="character" w:customStyle="1" w:styleId="Nadpis9Char">
    <w:name w:val="Nadpis 9 Char"/>
    <w:basedOn w:val="Standardnpsmoodstavce"/>
    <w:link w:val="Nadpis9"/>
    <w:uiPriority w:val="99"/>
    <w:rsid w:val="002D79FC"/>
    <w:rPr>
      <w:rFonts w:ascii="Cambria" w:eastAsia="Calibri" w:hAnsi="Cambria" w:cs="Times New Roman"/>
      <w:i/>
      <w:iCs/>
      <w:color w:val="404040"/>
      <w:sz w:val="20"/>
      <w:szCs w:val="20"/>
      <w:lang w:eastAsia="cs-CZ"/>
    </w:rPr>
  </w:style>
  <w:style w:type="paragraph" w:customStyle="1" w:styleId="Default">
    <w:name w:val="Default"/>
    <w:uiPriority w:val="99"/>
    <w:rsid w:val="00B91A38"/>
    <w:pPr>
      <w:autoSpaceDE w:val="0"/>
      <w:autoSpaceDN w:val="0"/>
      <w:adjustRightInd w:val="0"/>
      <w:spacing w:after="0"/>
      <w:ind w:firstLine="0"/>
      <w:jc w:val="left"/>
    </w:pPr>
    <w:rPr>
      <w:rFonts w:ascii="Times New Roman" w:hAnsi="Times New Roman" w:cs="Times New Roman"/>
      <w:color w:val="000000"/>
      <w:sz w:val="24"/>
      <w:szCs w:val="24"/>
    </w:rPr>
  </w:style>
  <w:style w:type="paragraph" w:styleId="Odstavecseseznamem">
    <w:name w:val="List Paragraph"/>
    <w:basedOn w:val="Normln"/>
    <w:uiPriority w:val="99"/>
    <w:qFormat/>
    <w:rsid w:val="00BF5604"/>
    <w:pPr>
      <w:ind w:left="720"/>
      <w:contextualSpacing/>
    </w:pPr>
  </w:style>
  <w:style w:type="table" w:styleId="Mkatabulky">
    <w:name w:val="Table Grid"/>
    <w:basedOn w:val="Normlntabulka"/>
    <w:rsid w:val="00AF1816"/>
    <w:pPr>
      <w:spacing w:after="0"/>
      <w:ind w:firstLine="0"/>
      <w:jc w:val="left"/>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1CharCharCharCharCharCharChar">
    <w:name w:val="Char Char Char Char Char Char Char Char1 Char Char Char Char Char Char Char"/>
    <w:basedOn w:val="Normln"/>
    <w:rsid w:val="00AF1816"/>
    <w:pPr>
      <w:spacing w:after="160" w:line="240" w:lineRule="exact"/>
      <w:ind w:firstLine="0"/>
      <w:jc w:val="left"/>
    </w:pPr>
    <w:rPr>
      <w:rFonts w:ascii="Tahoma" w:eastAsia="Times New Roman" w:hAnsi="Tahoma" w:cs="Times New Roman"/>
      <w:sz w:val="20"/>
      <w:szCs w:val="20"/>
      <w:lang w:val="en-US"/>
    </w:rPr>
  </w:style>
  <w:style w:type="paragraph" w:styleId="Zkladntext">
    <w:name w:val="Body Text"/>
    <w:basedOn w:val="Normln"/>
    <w:link w:val="ZkladntextChar"/>
    <w:rsid w:val="00B21579"/>
    <w:pPr>
      <w:numPr>
        <w:numId w:val="6"/>
      </w:numPr>
      <w:spacing w:after="120"/>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rsid w:val="00B21579"/>
    <w:rPr>
      <w:rFonts w:ascii="Times New Roman" w:eastAsia="Times New Roman" w:hAnsi="Times New Roman" w:cs="Times New Roman"/>
      <w:sz w:val="24"/>
      <w:szCs w:val="24"/>
      <w:lang w:eastAsia="cs-CZ"/>
    </w:rPr>
  </w:style>
  <w:style w:type="paragraph" w:styleId="Textpoznpodarou">
    <w:name w:val="footnote text"/>
    <w:basedOn w:val="Normln"/>
    <w:link w:val="TextpoznpodarouChar"/>
    <w:semiHidden/>
    <w:rsid w:val="00B21579"/>
    <w:pPr>
      <w:ind w:firstLine="0"/>
      <w:jc w:val="left"/>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B21579"/>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B21579"/>
    <w:pPr>
      <w:spacing w:after="120" w:line="480" w:lineRule="auto"/>
      <w:ind w:firstLine="0"/>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rsid w:val="00B21579"/>
    <w:rPr>
      <w:rFonts w:ascii="Times New Roman" w:eastAsia="Times New Roman" w:hAnsi="Times New Roman" w:cs="Times New Roman"/>
      <w:sz w:val="24"/>
      <w:szCs w:val="24"/>
      <w:lang w:eastAsia="cs-CZ"/>
    </w:rPr>
  </w:style>
  <w:style w:type="character" w:styleId="Znakapoznpodarou">
    <w:name w:val="footnote reference"/>
    <w:rsid w:val="00B21579"/>
    <w:rPr>
      <w:sz w:val="24"/>
      <w:vertAlign w:val="superscript"/>
      <w:lang w:val="en-US" w:eastAsia="en-US" w:bidi="ar-SA"/>
    </w:rPr>
  </w:style>
  <w:style w:type="paragraph" w:customStyle="1" w:styleId="Odstavecseseznamem1">
    <w:name w:val="Odstavec se seznamem1"/>
    <w:basedOn w:val="Normln"/>
    <w:rsid w:val="00B21579"/>
    <w:pPr>
      <w:spacing w:after="200" w:line="276" w:lineRule="auto"/>
      <w:ind w:left="720" w:firstLine="0"/>
      <w:contextualSpacing/>
      <w:jc w:val="left"/>
    </w:pPr>
    <w:rPr>
      <w:rFonts w:ascii="Calibri" w:eastAsia="Times New Roman" w:hAnsi="Calibri" w:cs="Times New Roman"/>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8A13EA"/>
    <w:pPr>
      <w:spacing w:after="160" w:line="240" w:lineRule="exact"/>
      <w:ind w:firstLine="0"/>
      <w:jc w:val="left"/>
    </w:pPr>
    <w:rPr>
      <w:rFonts w:ascii="Tahoma" w:eastAsia="Times New Roman" w:hAnsi="Tahoma" w:cs="Times New Roman"/>
      <w:sz w:val="20"/>
      <w:szCs w:val="20"/>
      <w:lang w:val="en-US"/>
    </w:rPr>
  </w:style>
  <w:style w:type="character" w:styleId="Siln">
    <w:name w:val="Strong"/>
    <w:uiPriority w:val="22"/>
    <w:qFormat/>
    <w:rsid w:val="008A13EA"/>
    <w:rPr>
      <w:b/>
      <w:bCs/>
    </w:rPr>
  </w:style>
  <w:style w:type="paragraph" w:styleId="Normlnweb">
    <w:name w:val="Normal (Web)"/>
    <w:basedOn w:val="Normln"/>
    <w:uiPriority w:val="99"/>
    <w:unhideWhenUsed/>
    <w:rsid w:val="008A13EA"/>
    <w:pPr>
      <w:spacing w:before="100" w:beforeAutospacing="1" w:after="100" w:afterAutospacing="1"/>
      <w:ind w:firstLine="0"/>
      <w:jc w:val="left"/>
    </w:pPr>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2D79FC"/>
    <w:pPr>
      <w:spacing w:after="120"/>
      <w:ind w:left="283" w:firstLine="0"/>
    </w:pPr>
    <w:rPr>
      <w:rFonts w:ascii="Times New Roman" w:eastAsia="Calibri"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rsid w:val="002D79FC"/>
    <w:rPr>
      <w:rFonts w:ascii="Times New Roman" w:eastAsia="Calibri" w:hAnsi="Times New Roman" w:cs="Times New Roman"/>
      <w:sz w:val="20"/>
      <w:szCs w:val="20"/>
      <w:lang w:eastAsia="cs-CZ"/>
    </w:rPr>
  </w:style>
  <w:style w:type="character" w:styleId="Hypertextovodkaz">
    <w:name w:val="Hyperlink"/>
    <w:basedOn w:val="Standardnpsmoodstavce"/>
    <w:uiPriority w:val="99"/>
    <w:semiHidden/>
    <w:rsid w:val="006B22D3"/>
    <w:rPr>
      <w:rFonts w:cs="Times New Roman"/>
      <w:color w:val="0000FF"/>
      <w:u w:val="single"/>
    </w:rPr>
  </w:style>
  <w:style w:type="paragraph" w:styleId="Zhlav">
    <w:name w:val="header"/>
    <w:basedOn w:val="Normln"/>
    <w:link w:val="ZhlavChar"/>
    <w:uiPriority w:val="99"/>
    <w:unhideWhenUsed/>
    <w:rsid w:val="00A807B2"/>
    <w:pPr>
      <w:tabs>
        <w:tab w:val="center" w:pos="4536"/>
        <w:tab w:val="right" w:pos="9072"/>
      </w:tabs>
    </w:pPr>
  </w:style>
  <w:style w:type="character" w:customStyle="1" w:styleId="ZhlavChar">
    <w:name w:val="Záhlaví Char"/>
    <w:basedOn w:val="Standardnpsmoodstavce"/>
    <w:link w:val="Zhlav"/>
    <w:uiPriority w:val="99"/>
    <w:rsid w:val="00A807B2"/>
  </w:style>
  <w:style w:type="paragraph" w:styleId="Zpat">
    <w:name w:val="footer"/>
    <w:basedOn w:val="Normln"/>
    <w:link w:val="ZpatChar"/>
    <w:uiPriority w:val="99"/>
    <w:unhideWhenUsed/>
    <w:rsid w:val="00A807B2"/>
    <w:pPr>
      <w:tabs>
        <w:tab w:val="center" w:pos="4536"/>
        <w:tab w:val="right" w:pos="9072"/>
      </w:tabs>
    </w:pPr>
  </w:style>
  <w:style w:type="character" w:customStyle="1" w:styleId="ZpatChar">
    <w:name w:val="Zápatí Char"/>
    <w:basedOn w:val="Standardnpsmoodstavce"/>
    <w:link w:val="Zpat"/>
    <w:uiPriority w:val="99"/>
    <w:rsid w:val="00A807B2"/>
  </w:style>
  <w:style w:type="character" w:styleId="Odkaznakoment">
    <w:name w:val="annotation reference"/>
    <w:basedOn w:val="Standardnpsmoodstavce"/>
    <w:uiPriority w:val="99"/>
    <w:semiHidden/>
    <w:unhideWhenUsed/>
    <w:rsid w:val="002971CE"/>
    <w:rPr>
      <w:sz w:val="16"/>
      <w:szCs w:val="16"/>
    </w:rPr>
  </w:style>
  <w:style w:type="paragraph" w:styleId="Textkomente">
    <w:name w:val="annotation text"/>
    <w:basedOn w:val="Normln"/>
    <w:link w:val="TextkomenteChar"/>
    <w:uiPriority w:val="99"/>
    <w:semiHidden/>
    <w:unhideWhenUsed/>
    <w:rsid w:val="002971CE"/>
    <w:rPr>
      <w:sz w:val="20"/>
      <w:szCs w:val="20"/>
    </w:rPr>
  </w:style>
  <w:style w:type="character" w:customStyle="1" w:styleId="TextkomenteChar">
    <w:name w:val="Text komentáře Char"/>
    <w:basedOn w:val="Standardnpsmoodstavce"/>
    <w:link w:val="Textkomente"/>
    <w:uiPriority w:val="99"/>
    <w:semiHidden/>
    <w:rsid w:val="002971CE"/>
    <w:rPr>
      <w:sz w:val="20"/>
      <w:szCs w:val="20"/>
    </w:rPr>
  </w:style>
  <w:style w:type="paragraph" w:styleId="Pedmtkomente">
    <w:name w:val="annotation subject"/>
    <w:basedOn w:val="Textkomente"/>
    <w:next w:val="Textkomente"/>
    <w:link w:val="PedmtkomenteChar"/>
    <w:uiPriority w:val="99"/>
    <w:semiHidden/>
    <w:unhideWhenUsed/>
    <w:rsid w:val="002971CE"/>
    <w:rPr>
      <w:b/>
      <w:bCs/>
    </w:rPr>
  </w:style>
  <w:style w:type="character" w:customStyle="1" w:styleId="PedmtkomenteChar">
    <w:name w:val="Předmět komentáře Char"/>
    <w:basedOn w:val="TextkomenteChar"/>
    <w:link w:val="Pedmtkomente"/>
    <w:uiPriority w:val="99"/>
    <w:semiHidden/>
    <w:rsid w:val="002971CE"/>
    <w:rPr>
      <w:b/>
      <w:bCs/>
      <w:sz w:val="20"/>
      <w:szCs w:val="20"/>
    </w:rPr>
  </w:style>
  <w:style w:type="paragraph" w:styleId="Textbubliny">
    <w:name w:val="Balloon Text"/>
    <w:basedOn w:val="Normln"/>
    <w:link w:val="TextbublinyChar"/>
    <w:uiPriority w:val="99"/>
    <w:semiHidden/>
    <w:unhideWhenUsed/>
    <w:rsid w:val="002971CE"/>
    <w:rPr>
      <w:rFonts w:ascii="Tahoma" w:hAnsi="Tahoma" w:cs="Tahoma"/>
      <w:sz w:val="16"/>
      <w:szCs w:val="16"/>
    </w:rPr>
  </w:style>
  <w:style w:type="character" w:customStyle="1" w:styleId="TextbublinyChar">
    <w:name w:val="Text bubliny Char"/>
    <w:basedOn w:val="Standardnpsmoodstavce"/>
    <w:link w:val="Textbubliny"/>
    <w:uiPriority w:val="99"/>
    <w:semiHidden/>
    <w:rsid w:val="002971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70109">
      <w:bodyDiv w:val="1"/>
      <w:marLeft w:val="0"/>
      <w:marRight w:val="0"/>
      <w:marTop w:val="0"/>
      <w:marBottom w:val="0"/>
      <w:divBdr>
        <w:top w:val="none" w:sz="0" w:space="0" w:color="auto"/>
        <w:left w:val="none" w:sz="0" w:space="0" w:color="auto"/>
        <w:bottom w:val="none" w:sz="0" w:space="0" w:color="auto"/>
        <w:right w:val="none" w:sz="0" w:space="0" w:color="auto"/>
      </w:divBdr>
    </w:div>
    <w:div w:id="351148627">
      <w:bodyDiv w:val="1"/>
      <w:marLeft w:val="0"/>
      <w:marRight w:val="0"/>
      <w:marTop w:val="0"/>
      <w:marBottom w:val="0"/>
      <w:divBdr>
        <w:top w:val="none" w:sz="0" w:space="0" w:color="auto"/>
        <w:left w:val="none" w:sz="0" w:space="0" w:color="auto"/>
        <w:bottom w:val="none" w:sz="0" w:space="0" w:color="auto"/>
        <w:right w:val="none" w:sz="0" w:space="0" w:color="auto"/>
      </w:divBdr>
    </w:div>
    <w:div w:id="125570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110</Pages>
  <Words>17329</Words>
  <Characters>102243</Characters>
  <Application>Microsoft Office Word</Application>
  <DocSecurity>0</DocSecurity>
  <Lines>852</Lines>
  <Paragraphs>238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119334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Vítek Tomáš</cp:lastModifiedBy>
  <cp:revision>4</cp:revision>
  <dcterms:created xsi:type="dcterms:W3CDTF">2014-03-10T12:31:00Z</dcterms:created>
  <dcterms:modified xsi:type="dcterms:W3CDTF">2014-03-11T07:06:00Z</dcterms:modified>
</cp:coreProperties>
</file>