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E856FB" w14:textId="0D5D9A0D" w:rsidR="00F37D6D" w:rsidRDefault="00F37D6D" w:rsidP="00696B6B">
      <w:pPr>
        <w:pStyle w:val="Nadpis1"/>
      </w:pPr>
      <w:r>
        <w:t>Příloha č. 2</w:t>
      </w:r>
      <w:bookmarkStart w:id="0" w:name="_GoBack"/>
      <w:bookmarkEnd w:id="0"/>
    </w:p>
    <w:p w14:paraId="1414D476" w14:textId="77777777" w:rsidR="0015683D" w:rsidRDefault="000F0209" w:rsidP="00696B6B">
      <w:pPr>
        <w:pStyle w:val="Nadpis1"/>
      </w:pPr>
      <w:r w:rsidRPr="00350FEB">
        <w:t>Stav doporučení z prvního jednání Rady NUŠL</w:t>
      </w:r>
    </w:p>
    <w:p w14:paraId="22704BD6" w14:textId="77777777" w:rsidR="00741F54" w:rsidRDefault="00741F54" w:rsidP="00696B6B">
      <w:pPr>
        <w:pStyle w:val="Nadpis2"/>
      </w:pPr>
      <w:r>
        <w:t>Rada NUŠL doporuč</w:t>
      </w:r>
      <w:r w:rsidR="00AD5DC6">
        <w:t>ila</w:t>
      </w:r>
      <w:r>
        <w:t>:</w:t>
      </w:r>
    </w:p>
    <w:p w14:paraId="491A20D7" w14:textId="77777777" w:rsidR="00696B6B" w:rsidRPr="00696B6B" w:rsidRDefault="00696B6B" w:rsidP="00696B6B"/>
    <w:p w14:paraId="0A6AB89E" w14:textId="77777777" w:rsidR="00741F54" w:rsidRPr="00954B35" w:rsidRDefault="00741F54" w:rsidP="00C76AF7">
      <w:pPr>
        <w:pStyle w:val="Odstavecseseznamem"/>
        <w:numPr>
          <w:ilvl w:val="1"/>
          <w:numId w:val="1"/>
        </w:numPr>
        <w:ind w:left="360"/>
        <w:rPr>
          <w:rFonts w:ascii="Univers Com 45 Light" w:hAnsi="Univers Com 45 Light"/>
          <w:b/>
        </w:rPr>
      </w:pPr>
      <w:r w:rsidRPr="00954B35">
        <w:rPr>
          <w:rFonts w:ascii="Univers Com 45 Light" w:hAnsi="Univers Com 45 Light"/>
          <w:b/>
        </w:rPr>
        <w:t>Pok</w:t>
      </w:r>
      <w:r w:rsidR="00E66EB5" w:rsidRPr="00954B35">
        <w:rPr>
          <w:rFonts w:ascii="Univers Com 45 Light" w:hAnsi="Univers Com 45 Light"/>
          <w:b/>
        </w:rPr>
        <w:t>račovat v průběžných činnostech.</w:t>
      </w:r>
    </w:p>
    <w:p w14:paraId="3B393714" w14:textId="77777777" w:rsidR="00C3642E" w:rsidRPr="00697DE3" w:rsidRDefault="00C3642E" w:rsidP="00C76AF7">
      <w:pPr>
        <w:pStyle w:val="Odstavecseseznamem"/>
        <w:numPr>
          <w:ilvl w:val="2"/>
          <w:numId w:val="1"/>
        </w:numPr>
        <w:ind w:left="1080"/>
        <w:rPr>
          <w:rFonts w:ascii="Univers Com 45 Light" w:hAnsi="Univers Com 45 Light"/>
        </w:rPr>
      </w:pPr>
      <w:r w:rsidRPr="00697DE3">
        <w:rPr>
          <w:rFonts w:ascii="Univers Com 45 Light" w:hAnsi="Univers Com 45 Light"/>
        </w:rPr>
        <w:t>Získávání nových partnerů, shromažďování a zpřístupňování šedé literatury, propagace šedé literatury, školení partnerů, osvěta mezi odbornou veřejností, uspořádání konference</w:t>
      </w:r>
    </w:p>
    <w:p w14:paraId="1D02BE27" w14:textId="77777777" w:rsidR="00741F54" w:rsidRPr="00954B35" w:rsidRDefault="00741F54" w:rsidP="00C76AF7">
      <w:pPr>
        <w:pStyle w:val="Odstavecseseznamem"/>
        <w:numPr>
          <w:ilvl w:val="1"/>
          <w:numId w:val="1"/>
        </w:numPr>
        <w:ind w:left="360"/>
        <w:rPr>
          <w:rFonts w:ascii="Univers Com 45 Light" w:hAnsi="Univers Com 45 Light"/>
          <w:b/>
        </w:rPr>
      </w:pPr>
      <w:r w:rsidRPr="00954B35">
        <w:rPr>
          <w:rFonts w:ascii="Univers Com 45 Light" w:hAnsi="Univers Com 45 Light"/>
          <w:b/>
        </w:rPr>
        <w:t>Sledování statistik přístupů na úroveň IP adresy</w:t>
      </w:r>
      <w:r w:rsidR="00E66EB5" w:rsidRPr="00954B35">
        <w:rPr>
          <w:rFonts w:ascii="Univers Com 45 Light" w:hAnsi="Univers Com 45 Light"/>
          <w:b/>
        </w:rPr>
        <w:t>.</w:t>
      </w:r>
    </w:p>
    <w:p w14:paraId="0D45A760" w14:textId="77777777" w:rsidR="00C3642E" w:rsidRPr="00697DE3" w:rsidRDefault="00C3642E" w:rsidP="00C76AF7">
      <w:pPr>
        <w:pStyle w:val="Odstavecseseznamem"/>
        <w:numPr>
          <w:ilvl w:val="2"/>
          <w:numId w:val="1"/>
        </w:numPr>
        <w:ind w:left="1080"/>
        <w:rPr>
          <w:rFonts w:ascii="Univers Com 45 Light" w:hAnsi="Univers Com 45 Light"/>
        </w:rPr>
      </w:pPr>
      <w:r w:rsidRPr="00697DE3">
        <w:rPr>
          <w:rFonts w:ascii="Univers Com 45 Light" w:hAnsi="Univers Com 45 Light"/>
        </w:rPr>
        <w:t xml:space="preserve">Nadále sledováno prostřednictvím Google </w:t>
      </w:r>
      <w:proofErr w:type="spellStart"/>
      <w:r w:rsidRPr="00697DE3">
        <w:rPr>
          <w:rFonts w:ascii="Univers Com 45 Light" w:hAnsi="Univers Com 45 Light"/>
        </w:rPr>
        <w:t>Analytics</w:t>
      </w:r>
      <w:proofErr w:type="spellEnd"/>
    </w:p>
    <w:p w14:paraId="4432D31C" w14:textId="77777777" w:rsidR="00C3642E" w:rsidRPr="00697DE3" w:rsidRDefault="00C3642E" w:rsidP="00C76AF7">
      <w:pPr>
        <w:pStyle w:val="Odstavecseseznamem"/>
        <w:numPr>
          <w:ilvl w:val="2"/>
          <w:numId w:val="1"/>
        </w:numPr>
        <w:ind w:left="1080"/>
        <w:rPr>
          <w:rFonts w:ascii="Univers Com 45 Light" w:hAnsi="Univers Com 45 Light"/>
        </w:rPr>
      </w:pPr>
      <w:r w:rsidRPr="00697DE3">
        <w:rPr>
          <w:rFonts w:ascii="Univers Com 45 Light" w:hAnsi="Univers Com 45 Light"/>
        </w:rPr>
        <w:t>Na úroveň IP adres není možné</w:t>
      </w:r>
      <w:r w:rsidR="00DC08FF" w:rsidRPr="00697DE3">
        <w:rPr>
          <w:rFonts w:ascii="Univers Com 45 Light" w:hAnsi="Univers Com 45 Light"/>
        </w:rPr>
        <w:t>, protože se ukazuje poskytovatel sítě</w:t>
      </w:r>
    </w:p>
    <w:p w14:paraId="6CD9ACB7" w14:textId="77777777" w:rsidR="00741F54" w:rsidRPr="00954B35" w:rsidRDefault="00741F54" w:rsidP="00C76AF7">
      <w:pPr>
        <w:pStyle w:val="Odstavecseseznamem"/>
        <w:numPr>
          <w:ilvl w:val="1"/>
          <w:numId w:val="1"/>
        </w:numPr>
        <w:ind w:left="360"/>
        <w:rPr>
          <w:rFonts w:ascii="Univers Com 45 Light" w:hAnsi="Univers Com 45 Light"/>
          <w:b/>
        </w:rPr>
      </w:pPr>
      <w:r w:rsidRPr="00954B35">
        <w:rPr>
          <w:rFonts w:ascii="Univers Com 45 Light" w:hAnsi="Univers Com 45 Light"/>
          <w:b/>
        </w:rPr>
        <w:t xml:space="preserve">Prezentovat NUŠL jako </w:t>
      </w:r>
      <w:proofErr w:type="spellStart"/>
      <w:r w:rsidRPr="00954B35">
        <w:rPr>
          <w:rFonts w:ascii="Univers Com 45 Light" w:hAnsi="Univers Com 45 Light"/>
          <w:b/>
        </w:rPr>
        <w:t>repozitář</w:t>
      </w:r>
      <w:proofErr w:type="spellEnd"/>
      <w:r w:rsidRPr="00954B35">
        <w:rPr>
          <w:rFonts w:ascii="Univers Com 45 Light" w:hAnsi="Univers Com 45 Light"/>
          <w:b/>
        </w:rPr>
        <w:t xml:space="preserve"> vhodný pro prezentaci výsledků projektů </w:t>
      </w:r>
      <w:r w:rsidR="0076558A" w:rsidRPr="00954B35">
        <w:rPr>
          <w:rFonts w:ascii="Univers Com 45 Light" w:hAnsi="Univers Com 45 Light"/>
          <w:b/>
        </w:rPr>
        <w:t xml:space="preserve">z programu FP7 a v budoucnu </w:t>
      </w:r>
      <w:r w:rsidRPr="00954B35">
        <w:rPr>
          <w:rFonts w:ascii="Univers Com 45 Light" w:hAnsi="Univers Com 45 Light"/>
          <w:b/>
        </w:rPr>
        <w:t>z programu Horizont 2020</w:t>
      </w:r>
      <w:r w:rsidR="00C52614" w:rsidRPr="00954B35">
        <w:rPr>
          <w:rFonts w:ascii="Univers Com 45 Light" w:hAnsi="Univers Com 45 Light"/>
          <w:b/>
        </w:rPr>
        <w:t>. Tím příjemci dotace splní</w:t>
      </w:r>
      <w:r w:rsidRPr="00954B35">
        <w:rPr>
          <w:rFonts w:ascii="Univers Com 45 Light" w:hAnsi="Univers Com 45 Light"/>
          <w:b/>
        </w:rPr>
        <w:t xml:space="preserve"> podmínky zveřejnění</w:t>
      </w:r>
      <w:r w:rsidR="00C52614" w:rsidRPr="00954B35">
        <w:rPr>
          <w:rFonts w:ascii="Univers Com 45 Light" w:hAnsi="Univers Com 45 Light"/>
          <w:b/>
        </w:rPr>
        <w:t xml:space="preserve"> dokumentů z projektu v režimu open </w:t>
      </w:r>
      <w:proofErr w:type="spellStart"/>
      <w:r w:rsidR="00C52614" w:rsidRPr="00954B35">
        <w:rPr>
          <w:rFonts w:ascii="Univers Com 45 Light" w:hAnsi="Univers Com 45 Light"/>
          <w:b/>
        </w:rPr>
        <w:t>access</w:t>
      </w:r>
      <w:proofErr w:type="spellEnd"/>
      <w:r w:rsidR="00C52614" w:rsidRPr="00954B35">
        <w:rPr>
          <w:rFonts w:ascii="Univers Com 45 Light" w:hAnsi="Univers Com 45 Light"/>
          <w:b/>
        </w:rPr>
        <w:t>.</w:t>
      </w:r>
    </w:p>
    <w:p w14:paraId="75C3D69F" w14:textId="77777777" w:rsidR="00832824" w:rsidRPr="00697DE3" w:rsidRDefault="00832824" w:rsidP="00832824">
      <w:pPr>
        <w:pStyle w:val="Odstavecseseznamem"/>
        <w:numPr>
          <w:ilvl w:val="2"/>
          <w:numId w:val="1"/>
        </w:numPr>
        <w:ind w:left="1080"/>
        <w:rPr>
          <w:rFonts w:ascii="Univers Com 45 Light" w:hAnsi="Univers Com 45 Light"/>
        </w:rPr>
      </w:pPr>
      <w:r w:rsidRPr="00697DE3">
        <w:rPr>
          <w:rFonts w:ascii="Univers Com 45 Light" w:hAnsi="Univers Com 45 Light"/>
        </w:rPr>
        <w:t>NUŠL propagován jako možné úložiště výstupů z projektů programu Horizont</w:t>
      </w:r>
    </w:p>
    <w:p w14:paraId="750D928F" w14:textId="77777777" w:rsidR="00832824" w:rsidRPr="00697DE3" w:rsidRDefault="00832824" w:rsidP="00832824">
      <w:pPr>
        <w:pStyle w:val="Odstavecseseznamem"/>
        <w:numPr>
          <w:ilvl w:val="2"/>
          <w:numId w:val="1"/>
        </w:numPr>
        <w:ind w:left="1080"/>
        <w:rPr>
          <w:rFonts w:ascii="Univers Com 45 Light" w:hAnsi="Univers Com 45 Light"/>
        </w:rPr>
      </w:pPr>
      <w:r w:rsidRPr="00697DE3">
        <w:rPr>
          <w:rFonts w:ascii="Univers Com 45 Light" w:hAnsi="Univers Com 45 Light"/>
        </w:rPr>
        <w:t xml:space="preserve">Informace pro příjemce </w:t>
      </w:r>
      <w:r w:rsidR="00524D16">
        <w:rPr>
          <w:rFonts w:ascii="Univers Com 45 Light" w:hAnsi="Univers Com 45 Light"/>
        </w:rPr>
        <w:t xml:space="preserve">dotací </w:t>
      </w:r>
      <w:r w:rsidRPr="00697DE3">
        <w:rPr>
          <w:rFonts w:ascii="Univers Com 45 Light" w:hAnsi="Univers Com 45 Light"/>
        </w:rPr>
        <w:t xml:space="preserve">na webu </w:t>
      </w:r>
      <w:proofErr w:type="spellStart"/>
      <w:r w:rsidRPr="00697DE3">
        <w:rPr>
          <w:rFonts w:ascii="Univers Com 45 Light" w:hAnsi="Univers Com 45 Light"/>
        </w:rPr>
        <w:t>repozitáře</w:t>
      </w:r>
      <w:proofErr w:type="spellEnd"/>
      <w:r w:rsidRPr="00697DE3">
        <w:rPr>
          <w:rFonts w:ascii="Univers Com 45 Light" w:hAnsi="Univers Com 45 Light"/>
        </w:rPr>
        <w:t xml:space="preserve"> NUŠL</w:t>
      </w:r>
    </w:p>
    <w:p w14:paraId="24BC8172" w14:textId="77777777" w:rsidR="00C3642E" w:rsidRPr="00697DE3" w:rsidRDefault="00C3642E" w:rsidP="00C76AF7">
      <w:pPr>
        <w:pStyle w:val="Odstavecseseznamem"/>
        <w:numPr>
          <w:ilvl w:val="2"/>
          <w:numId w:val="1"/>
        </w:numPr>
        <w:ind w:left="1080"/>
        <w:rPr>
          <w:rFonts w:ascii="Univers Com 45 Light" w:hAnsi="Univers Com 45 Light"/>
        </w:rPr>
      </w:pPr>
      <w:r w:rsidRPr="00697DE3">
        <w:rPr>
          <w:rFonts w:ascii="Univers Com 45 Light" w:hAnsi="Univers Com 45 Light"/>
        </w:rPr>
        <w:t>Spolupráce s Technologickým centrem AV</w:t>
      </w:r>
    </w:p>
    <w:p w14:paraId="6EBEB1E0" w14:textId="77777777" w:rsidR="00DC08FF" w:rsidRPr="00697DE3" w:rsidRDefault="00DC08FF" w:rsidP="00C76AF7">
      <w:pPr>
        <w:pStyle w:val="Odstavecseseznamem"/>
        <w:numPr>
          <w:ilvl w:val="2"/>
          <w:numId w:val="1"/>
        </w:numPr>
        <w:ind w:left="1080"/>
        <w:rPr>
          <w:rFonts w:ascii="Univers Com 45 Light" w:hAnsi="Univers Com 45 Light"/>
        </w:rPr>
      </w:pPr>
      <w:r w:rsidRPr="00697DE3">
        <w:rPr>
          <w:rFonts w:ascii="Univers Com 45 Light" w:hAnsi="Univers Com 45 Light"/>
        </w:rPr>
        <w:t>Propagace též prostřednictvím Právnické fakulty Masarykovi univerzity</w:t>
      </w:r>
    </w:p>
    <w:p w14:paraId="24BAD8CF" w14:textId="77777777" w:rsidR="00741F54" w:rsidRPr="00954B35" w:rsidRDefault="00A71597" w:rsidP="00C76AF7">
      <w:pPr>
        <w:pStyle w:val="Odstavecseseznamem"/>
        <w:numPr>
          <w:ilvl w:val="1"/>
          <w:numId w:val="1"/>
        </w:numPr>
        <w:ind w:left="360"/>
        <w:rPr>
          <w:rFonts w:ascii="Univers Com 45 Light" w:hAnsi="Univers Com 45 Light"/>
          <w:b/>
        </w:rPr>
      </w:pPr>
      <w:r w:rsidRPr="00954B35">
        <w:rPr>
          <w:rFonts w:ascii="Univers Com 45 Light" w:hAnsi="Univers Com 45 Light"/>
          <w:b/>
        </w:rPr>
        <w:t>Oslovit Odbor výzkumu a vývoje Ministerstva kultury ĆR s žádostí, zda by bylo možné do podmínek certifikace metodik vložit povinné zveřejnění certifikované metodiky v NUŠL.</w:t>
      </w:r>
    </w:p>
    <w:p w14:paraId="2F1C4F8C" w14:textId="77777777" w:rsidR="00C3642E" w:rsidRPr="00697DE3" w:rsidRDefault="00C3642E" w:rsidP="00C76AF7">
      <w:pPr>
        <w:pStyle w:val="Odstavecseseznamem"/>
        <w:numPr>
          <w:ilvl w:val="2"/>
          <w:numId w:val="1"/>
        </w:numPr>
        <w:ind w:left="1080"/>
        <w:rPr>
          <w:rFonts w:ascii="Univers Com 45 Light" w:hAnsi="Univers Com 45 Light"/>
        </w:rPr>
      </w:pPr>
      <w:r w:rsidRPr="00697DE3">
        <w:rPr>
          <w:rFonts w:ascii="Univers Com 45 Light" w:hAnsi="Univers Com 45 Light"/>
        </w:rPr>
        <w:t>Ministerstvo kultury vydalo Příkaz ministra kultury č.25/2014 – nový Postup certifikace Metodik a Památkových postupů …</w:t>
      </w:r>
    </w:p>
    <w:p w14:paraId="6C24793C" w14:textId="77777777" w:rsidR="00C3642E" w:rsidRPr="00697DE3" w:rsidRDefault="00C3642E" w:rsidP="00C76AF7">
      <w:pPr>
        <w:pStyle w:val="Odstavecseseznamem"/>
        <w:numPr>
          <w:ilvl w:val="2"/>
          <w:numId w:val="1"/>
        </w:numPr>
        <w:ind w:left="1080"/>
        <w:rPr>
          <w:rFonts w:ascii="Univers Com 45 Light" w:hAnsi="Univers Com 45 Light"/>
        </w:rPr>
      </w:pPr>
      <w:r w:rsidRPr="00697DE3">
        <w:rPr>
          <w:rFonts w:ascii="Univers Com 45 Light" w:hAnsi="Univers Com 45 Light"/>
        </w:rPr>
        <w:t>Podmínkou certifikace je vložení metodiky do NUŠL</w:t>
      </w:r>
    </w:p>
    <w:p w14:paraId="4E4BE8A9" w14:textId="5D9E8219" w:rsidR="00C3642E" w:rsidRPr="00697DE3" w:rsidRDefault="00C3642E" w:rsidP="00C76AF7">
      <w:pPr>
        <w:pStyle w:val="Odstavecseseznamem"/>
        <w:numPr>
          <w:ilvl w:val="2"/>
          <w:numId w:val="1"/>
        </w:numPr>
        <w:ind w:left="1080"/>
        <w:rPr>
          <w:rFonts w:ascii="Univers Com 45 Light" w:hAnsi="Univers Com 45 Light"/>
        </w:rPr>
      </w:pPr>
      <w:r w:rsidRPr="00697DE3">
        <w:rPr>
          <w:rFonts w:ascii="Univers Com 45 Light" w:hAnsi="Univers Com 45 Light"/>
        </w:rPr>
        <w:t>Národní památkový ústav</w:t>
      </w:r>
      <w:r w:rsidR="00990E4A">
        <w:rPr>
          <w:rFonts w:ascii="Univers Com 45 Light" w:hAnsi="Univers Com 45 Light"/>
        </w:rPr>
        <w:t xml:space="preserve"> je první institucí přistupující k </w:t>
      </w:r>
      <w:proofErr w:type="gramStart"/>
      <w:r w:rsidR="00990E4A">
        <w:rPr>
          <w:rFonts w:ascii="Univers Com 45 Light" w:hAnsi="Univers Com 45 Light"/>
        </w:rPr>
        <w:t>NUŠL</w:t>
      </w:r>
      <w:proofErr w:type="gramEnd"/>
      <w:r w:rsidR="00990E4A">
        <w:rPr>
          <w:rFonts w:ascii="Univers Com 45 Light" w:hAnsi="Univers Com 45 Light"/>
        </w:rPr>
        <w:t xml:space="preserve"> na základě tohoto příkazu</w:t>
      </w:r>
    </w:p>
    <w:p w14:paraId="51296A98" w14:textId="77777777" w:rsidR="00741F54" w:rsidRPr="00954B35" w:rsidRDefault="00741F54" w:rsidP="00C76AF7">
      <w:pPr>
        <w:pStyle w:val="Odstavecseseznamem"/>
        <w:numPr>
          <w:ilvl w:val="1"/>
          <w:numId w:val="1"/>
        </w:numPr>
        <w:ind w:left="360"/>
        <w:rPr>
          <w:rFonts w:ascii="Univers Com 45 Light" w:hAnsi="Univers Com 45 Light"/>
          <w:b/>
        </w:rPr>
      </w:pPr>
      <w:r w:rsidRPr="00954B35">
        <w:rPr>
          <w:rFonts w:ascii="Univers Com 45 Light" w:hAnsi="Univers Com 45 Light"/>
          <w:b/>
        </w:rPr>
        <w:t>Propagovat každoroční seminář</w:t>
      </w:r>
      <w:r w:rsidR="0076558A" w:rsidRPr="00954B35">
        <w:rPr>
          <w:rFonts w:ascii="Univers Com 45 Light" w:hAnsi="Univers Com 45 Light"/>
          <w:b/>
        </w:rPr>
        <w:t>e mezi příjemci dotací za pomoci</w:t>
      </w:r>
      <w:r w:rsidRPr="00954B35">
        <w:rPr>
          <w:rFonts w:ascii="Univers Com 45 Light" w:hAnsi="Univers Com 45 Light"/>
          <w:b/>
        </w:rPr>
        <w:t xml:space="preserve"> </w:t>
      </w:r>
      <w:r w:rsidR="0076558A" w:rsidRPr="00954B35">
        <w:rPr>
          <w:rFonts w:ascii="Univers Com 45 Light" w:hAnsi="Univers Com 45 Light"/>
          <w:b/>
        </w:rPr>
        <w:t xml:space="preserve">poskytovatelů podpory na </w:t>
      </w:r>
      <w:proofErr w:type="spellStart"/>
      <w:r w:rsidR="0076558A" w:rsidRPr="00954B35">
        <w:rPr>
          <w:rFonts w:ascii="Univers Com 45 Light" w:hAnsi="Univers Com 45 Light"/>
          <w:b/>
        </w:rPr>
        <w:t>VaVaI</w:t>
      </w:r>
      <w:proofErr w:type="spellEnd"/>
      <w:r w:rsidR="0076558A" w:rsidRPr="00954B35">
        <w:rPr>
          <w:rFonts w:ascii="Univers Com 45 Light" w:hAnsi="Univers Com 45 Light"/>
          <w:b/>
        </w:rPr>
        <w:t xml:space="preserve"> a dalších implementačních agentur</w:t>
      </w:r>
      <w:r w:rsidR="00091394" w:rsidRPr="00954B35">
        <w:rPr>
          <w:rFonts w:ascii="Univers Com 45 Light" w:hAnsi="Univers Com 45 Light"/>
          <w:b/>
        </w:rPr>
        <w:t>.</w:t>
      </w:r>
    </w:p>
    <w:p w14:paraId="3CEB22D5" w14:textId="77777777" w:rsidR="0091528F" w:rsidRPr="00697DE3" w:rsidRDefault="00C3642E" w:rsidP="00C76AF7">
      <w:pPr>
        <w:pStyle w:val="Odstavecseseznamem"/>
        <w:numPr>
          <w:ilvl w:val="2"/>
          <w:numId w:val="1"/>
        </w:numPr>
        <w:ind w:left="1080"/>
        <w:rPr>
          <w:rFonts w:ascii="Univers Com 45 Light" w:hAnsi="Univers Com 45 Light"/>
        </w:rPr>
      </w:pPr>
      <w:r w:rsidRPr="00697DE3">
        <w:rPr>
          <w:rFonts w:ascii="Univers Com 45 Light" w:hAnsi="Univers Com 45 Light"/>
        </w:rPr>
        <w:t>Propagace konference prostřednictvím Technologického centra AV</w:t>
      </w:r>
    </w:p>
    <w:p w14:paraId="23A42883" w14:textId="77777777" w:rsidR="0091528F" w:rsidRPr="00697DE3" w:rsidRDefault="0091528F" w:rsidP="00C76AF7">
      <w:pPr>
        <w:pStyle w:val="Odstavecseseznamem"/>
        <w:numPr>
          <w:ilvl w:val="3"/>
          <w:numId w:val="1"/>
        </w:numPr>
        <w:ind w:left="1800"/>
        <w:rPr>
          <w:rFonts w:ascii="Univers Com 45 Light" w:hAnsi="Univers Com 45 Light"/>
        </w:rPr>
      </w:pPr>
      <w:r w:rsidRPr="00697DE3">
        <w:rPr>
          <w:rFonts w:ascii="Univers Com 45 Light" w:hAnsi="Univers Com 45 Light"/>
        </w:rPr>
        <w:t>Umístění programu konference na webu programu Horizont 2020</w:t>
      </w:r>
    </w:p>
    <w:p w14:paraId="6BB2E8FA" w14:textId="77777777" w:rsidR="0091528F" w:rsidRPr="00697DE3" w:rsidRDefault="0091528F" w:rsidP="00C76AF7">
      <w:pPr>
        <w:pStyle w:val="Odstavecseseznamem"/>
        <w:numPr>
          <w:ilvl w:val="3"/>
          <w:numId w:val="1"/>
        </w:numPr>
        <w:ind w:left="1800"/>
        <w:rPr>
          <w:rFonts w:ascii="Univers Com 45 Light" w:hAnsi="Univers Com 45 Light"/>
        </w:rPr>
      </w:pPr>
      <w:r w:rsidRPr="00697DE3">
        <w:rPr>
          <w:rFonts w:ascii="Univers Com 45 Light" w:hAnsi="Univers Com 45 Light"/>
        </w:rPr>
        <w:t>Tištěné programy k rozebrání</w:t>
      </w:r>
    </w:p>
    <w:p w14:paraId="49A0B249" w14:textId="77777777" w:rsidR="0091528F" w:rsidRPr="00697DE3" w:rsidRDefault="0091528F" w:rsidP="00C76AF7">
      <w:pPr>
        <w:pStyle w:val="Odstavecseseznamem"/>
        <w:numPr>
          <w:ilvl w:val="2"/>
          <w:numId w:val="1"/>
        </w:numPr>
        <w:ind w:left="1080"/>
        <w:rPr>
          <w:rFonts w:ascii="Univers Com 45 Light" w:hAnsi="Univers Com 45 Light"/>
        </w:rPr>
      </w:pPr>
      <w:r w:rsidRPr="00697DE3">
        <w:rPr>
          <w:rFonts w:ascii="Univers Com 45 Light" w:hAnsi="Univers Com 45 Light"/>
        </w:rPr>
        <w:t xml:space="preserve">Emailová prosba grantovým agenturám o pomoc při propagaci konference, </w:t>
      </w:r>
      <w:r w:rsidR="009E2BAA" w:rsidRPr="00697DE3">
        <w:rPr>
          <w:rFonts w:ascii="Univers Com 45 Light" w:hAnsi="Univers Com 45 Light"/>
        </w:rPr>
        <w:t xml:space="preserve">zaslány </w:t>
      </w:r>
      <w:proofErr w:type="spellStart"/>
      <w:r w:rsidRPr="00697DE3">
        <w:rPr>
          <w:rFonts w:ascii="Univers Com 45 Light" w:hAnsi="Univers Com 45 Light"/>
        </w:rPr>
        <w:t>info</w:t>
      </w:r>
      <w:proofErr w:type="spellEnd"/>
      <w:r w:rsidRPr="00697DE3">
        <w:rPr>
          <w:rFonts w:ascii="Univers Com 45 Light" w:hAnsi="Univers Com 45 Light"/>
        </w:rPr>
        <w:t xml:space="preserve"> o konferenci + program</w:t>
      </w:r>
    </w:p>
    <w:p w14:paraId="34E470EA" w14:textId="77777777" w:rsidR="009E2BAA" w:rsidRPr="00697DE3" w:rsidRDefault="009E2BAA" w:rsidP="00C76AF7">
      <w:pPr>
        <w:pStyle w:val="Odstavecseseznamem"/>
        <w:numPr>
          <w:ilvl w:val="3"/>
          <w:numId w:val="1"/>
        </w:numPr>
        <w:ind w:left="1800"/>
        <w:rPr>
          <w:rFonts w:ascii="Univers Com 45 Light" w:hAnsi="Univers Com 45 Light"/>
        </w:rPr>
      </w:pPr>
      <w:r w:rsidRPr="00697DE3">
        <w:rPr>
          <w:rFonts w:ascii="Univers Com 45 Light" w:hAnsi="Univers Com 45 Light"/>
        </w:rPr>
        <w:t>Žádná odezva, asi ani žádná reakce a pomoc</w:t>
      </w:r>
    </w:p>
    <w:p w14:paraId="3ACC850B" w14:textId="77777777" w:rsidR="00741F54" w:rsidRPr="00954B35" w:rsidRDefault="00741F54" w:rsidP="00C76AF7">
      <w:pPr>
        <w:pStyle w:val="Odstavecseseznamem"/>
        <w:numPr>
          <w:ilvl w:val="1"/>
          <w:numId w:val="1"/>
        </w:numPr>
        <w:ind w:left="360"/>
        <w:rPr>
          <w:rFonts w:ascii="Univers Com 45 Light" w:hAnsi="Univers Com 45 Light"/>
          <w:b/>
        </w:rPr>
      </w:pPr>
      <w:r w:rsidRPr="00954B35">
        <w:rPr>
          <w:rFonts w:ascii="Univers Com 45 Light" w:hAnsi="Univers Com 45 Light"/>
          <w:b/>
        </w:rPr>
        <w:t>Vypracovat detailní analýzu témat, typů dokumentů a dalších entit provázaných s tématy jako podklad pro rozhodnutí, zda se budou vytvářet tematické stránky</w:t>
      </w:r>
      <w:r w:rsidR="00091394" w:rsidRPr="00954B35">
        <w:rPr>
          <w:rFonts w:ascii="Univers Com 45 Light" w:hAnsi="Univers Com 45 Light"/>
          <w:b/>
        </w:rPr>
        <w:t>.</w:t>
      </w:r>
    </w:p>
    <w:p w14:paraId="5318CE23" w14:textId="1519EB5E" w:rsidR="003D6C1E" w:rsidRPr="00697DE3" w:rsidRDefault="003D6C1E" w:rsidP="00C76AF7">
      <w:pPr>
        <w:pStyle w:val="Odstavecseseznamem"/>
        <w:numPr>
          <w:ilvl w:val="2"/>
          <w:numId w:val="1"/>
        </w:numPr>
        <w:ind w:left="1080"/>
        <w:rPr>
          <w:rFonts w:ascii="Univers Com 45 Light" w:hAnsi="Univers Com 45 Light"/>
        </w:rPr>
      </w:pPr>
      <w:r w:rsidRPr="00697DE3">
        <w:rPr>
          <w:rFonts w:ascii="Univers Com 45 Light" w:hAnsi="Univers Com 45 Light"/>
        </w:rPr>
        <w:t>Prvotně bylo řešeno, pro jaký účel tematické stránky využít. Původní návrh pro oborové knihovníky se ukázal jako ne plně využitelný, ale naopak využitelnost řešení se plně hodí pro Oborovou bránu TECH</w:t>
      </w:r>
    </w:p>
    <w:p w14:paraId="79A8F811" w14:textId="77777777" w:rsidR="003D6C1E" w:rsidRPr="00697DE3" w:rsidRDefault="003D6C1E" w:rsidP="00C76AF7">
      <w:pPr>
        <w:pStyle w:val="Odstavecseseznamem"/>
        <w:numPr>
          <w:ilvl w:val="2"/>
          <w:numId w:val="1"/>
        </w:numPr>
        <w:ind w:left="1080"/>
        <w:rPr>
          <w:rFonts w:ascii="Univers Com 45 Light" w:hAnsi="Univers Com 45 Light"/>
        </w:rPr>
      </w:pPr>
      <w:r w:rsidRPr="00697DE3">
        <w:rPr>
          <w:rFonts w:ascii="Univers Com 45 Light" w:hAnsi="Univers Com 45 Light"/>
        </w:rPr>
        <w:t>První návrh tematických stránek představil Pavel Kocourek ve své p</w:t>
      </w:r>
      <w:r w:rsidR="009E2BAA" w:rsidRPr="00697DE3">
        <w:rPr>
          <w:rFonts w:ascii="Univers Com 45 Light" w:hAnsi="Univers Com 45 Light"/>
        </w:rPr>
        <w:t>řednáš</w:t>
      </w:r>
      <w:r w:rsidRPr="00697DE3">
        <w:rPr>
          <w:rFonts w:ascii="Univers Com 45 Light" w:hAnsi="Univers Com 45 Light"/>
        </w:rPr>
        <w:t>ce</w:t>
      </w:r>
      <w:r w:rsidR="009E2BAA" w:rsidRPr="00697DE3">
        <w:rPr>
          <w:rFonts w:ascii="Univers Com 45 Light" w:hAnsi="Univers Com 45 Light"/>
        </w:rPr>
        <w:t xml:space="preserve"> na 7. ročníku Konference o šedé literatuře a </w:t>
      </w:r>
      <w:proofErr w:type="spellStart"/>
      <w:r w:rsidR="009E2BAA" w:rsidRPr="00697DE3">
        <w:rPr>
          <w:rFonts w:ascii="Univers Com 45 Light" w:hAnsi="Univers Com 45 Light"/>
        </w:rPr>
        <w:t>repozitářích</w:t>
      </w:r>
      <w:proofErr w:type="spellEnd"/>
    </w:p>
    <w:p w14:paraId="62419ED5" w14:textId="77777777" w:rsidR="00741F54" w:rsidRPr="00954B35" w:rsidRDefault="00741F54" w:rsidP="00C76AF7">
      <w:pPr>
        <w:pStyle w:val="Odstavecseseznamem"/>
        <w:numPr>
          <w:ilvl w:val="1"/>
          <w:numId w:val="1"/>
        </w:numPr>
        <w:ind w:left="360"/>
        <w:rPr>
          <w:rFonts w:ascii="Univers Com 45 Light" w:hAnsi="Univers Com 45 Light"/>
          <w:b/>
        </w:rPr>
      </w:pPr>
      <w:r w:rsidRPr="00954B35">
        <w:rPr>
          <w:rFonts w:ascii="Univers Com 45 Light" w:hAnsi="Univers Com 45 Light"/>
          <w:b/>
        </w:rPr>
        <w:t>Upgrade SW informativního webu NUŠL</w:t>
      </w:r>
      <w:r w:rsidR="00B55841" w:rsidRPr="00954B35">
        <w:rPr>
          <w:rFonts w:ascii="Univers Com 45 Light" w:hAnsi="Univers Com 45 Light"/>
          <w:b/>
        </w:rPr>
        <w:t>.</w:t>
      </w:r>
    </w:p>
    <w:p w14:paraId="0A77388F" w14:textId="77777777" w:rsidR="0091528F" w:rsidRPr="00697DE3" w:rsidRDefault="0091528F" w:rsidP="00C76AF7">
      <w:pPr>
        <w:pStyle w:val="Odstavecseseznamem"/>
        <w:numPr>
          <w:ilvl w:val="2"/>
          <w:numId w:val="1"/>
        </w:numPr>
        <w:ind w:left="1080"/>
        <w:rPr>
          <w:rFonts w:ascii="Univers Com 45 Light" w:hAnsi="Univers Com 45 Light"/>
        </w:rPr>
      </w:pPr>
      <w:r w:rsidRPr="00697DE3">
        <w:rPr>
          <w:rFonts w:ascii="Univers Com 45 Light" w:hAnsi="Univers Com 45 Light"/>
        </w:rPr>
        <w:lastRenderedPageBreak/>
        <w:t xml:space="preserve">Jednání s Oddělením Komunikace a </w:t>
      </w:r>
      <w:proofErr w:type="spellStart"/>
      <w:r w:rsidRPr="00697DE3">
        <w:rPr>
          <w:rFonts w:ascii="Univers Com 45 Light" w:hAnsi="Univers Com 45 Light"/>
        </w:rPr>
        <w:t>fundraisingu</w:t>
      </w:r>
      <w:proofErr w:type="spellEnd"/>
      <w:r w:rsidRPr="00697DE3">
        <w:rPr>
          <w:rFonts w:ascii="Univers Com 45 Light" w:hAnsi="Univers Com 45 Light"/>
        </w:rPr>
        <w:t xml:space="preserve"> NTK</w:t>
      </w:r>
    </w:p>
    <w:p w14:paraId="0C0B7462" w14:textId="77777777" w:rsidR="00741F54" w:rsidRPr="00954B35" w:rsidRDefault="001B4FA3" w:rsidP="00C76AF7">
      <w:pPr>
        <w:pStyle w:val="Odstavecseseznamem"/>
        <w:numPr>
          <w:ilvl w:val="1"/>
          <w:numId w:val="1"/>
        </w:numPr>
        <w:ind w:left="360"/>
        <w:rPr>
          <w:rFonts w:ascii="Univers Com 45 Light" w:hAnsi="Univers Com 45 Light"/>
          <w:b/>
        </w:rPr>
      </w:pPr>
      <w:r w:rsidRPr="00954B35">
        <w:rPr>
          <w:rFonts w:ascii="Univers Com 45 Light" w:hAnsi="Univers Com 45 Light"/>
          <w:b/>
        </w:rPr>
        <w:t>Uspořádat každoroční seminář jako mezinárodní akci, pak by se daly čerpat peníze na mezinárodní akci z MŠMT.</w:t>
      </w:r>
    </w:p>
    <w:p w14:paraId="2E7C97CA" w14:textId="77777777" w:rsidR="0091528F" w:rsidRPr="00697DE3" w:rsidRDefault="0091528F" w:rsidP="00C76AF7">
      <w:pPr>
        <w:pStyle w:val="Odstavecseseznamem"/>
        <w:numPr>
          <w:ilvl w:val="2"/>
          <w:numId w:val="1"/>
        </w:numPr>
        <w:ind w:left="1080"/>
        <w:rPr>
          <w:rFonts w:ascii="Univers Com 45 Light" w:hAnsi="Univers Com 45 Light"/>
        </w:rPr>
      </w:pPr>
      <w:r w:rsidRPr="00697DE3">
        <w:rPr>
          <w:rFonts w:ascii="Univers Com 45 Light" w:hAnsi="Univers Com 45 Light"/>
        </w:rPr>
        <w:t>Uspořádána mezinárodní Konference o šedé literatuře a</w:t>
      </w:r>
      <w:r w:rsidR="00C40609" w:rsidRPr="00697DE3">
        <w:rPr>
          <w:rFonts w:ascii="Univers Com 45 Light" w:hAnsi="Univers Com 45 Light"/>
        </w:rPr>
        <w:t xml:space="preserve"> digitálních</w:t>
      </w:r>
      <w:r w:rsidRPr="00697DE3">
        <w:rPr>
          <w:rFonts w:ascii="Univers Com 45 Light" w:hAnsi="Univers Com 45 Light"/>
        </w:rPr>
        <w:t xml:space="preserve"> </w:t>
      </w:r>
      <w:proofErr w:type="spellStart"/>
      <w:r w:rsidRPr="00697DE3">
        <w:rPr>
          <w:rFonts w:ascii="Univers Com 45 Light" w:hAnsi="Univers Com 45 Light"/>
        </w:rPr>
        <w:t>repozitářích</w:t>
      </w:r>
      <w:proofErr w:type="spellEnd"/>
    </w:p>
    <w:p w14:paraId="7CD7DF18" w14:textId="77777777" w:rsidR="0091528F" w:rsidRPr="00697DE3" w:rsidRDefault="0091528F" w:rsidP="00C76AF7">
      <w:pPr>
        <w:pStyle w:val="Odstavecseseznamem"/>
        <w:numPr>
          <w:ilvl w:val="2"/>
          <w:numId w:val="1"/>
        </w:numPr>
        <w:ind w:left="1080"/>
        <w:rPr>
          <w:rFonts w:ascii="Univers Com 45 Light" w:hAnsi="Univers Com 45 Light"/>
        </w:rPr>
      </w:pPr>
      <w:r w:rsidRPr="00697DE3">
        <w:rPr>
          <w:rFonts w:ascii="Univers Com 45 Light" w:hAnsi="Univers Com 45 Light"/>
        </w:rPr>
        <w:t>Dotace z MŠMT</w:t>
      </w:r>
    </w:p>
    <w:p w14:paraId="00969D33" w14:textId="77777777" w:rsidR="001B4FA3" w:rsidRPr="00954B35" w:rsidRDefault="001B4FA3" w:rsidP="00C76AF7">
      <w:pPr>
        <w:pStyle w:val="Odstavecseseznamem"/>
        <w:numPr>
          <w:ilvl w:val="1"/>
          <w:numId w:val="1"/>
        </w:numPr>
        <w:ind w:left="360"/>
        <w:rPr>
          <w:rFonts w:ascii="Univers Com 45 Light" w:hAnsi="Univers Com 45 Light"/>
          <w:b/>
        </w:rPr>
      </w:pPr>
      <w:r w:rsidRPr="00954B35">
        <w:rPr>
          <w:rFonts w:ascii="Univers Com 45 Light" w:hAnsi="Univers Com 45 Light"/>
          <w:b/>
        </w:rPr>
        <w:t xml:space="preserve">Zaměřit se na OP </w:t>
      </w:r>
      <w:r w:rsidR="0076558A" w:rsidRPr="00954B35">
        <w:rPr>
          <w:rFonts w:ascii="Univers Com 45 Light" w:hAnsi="Univers Com 45 Light"/>
          <w:b/>
        </w:rPr>
        <w:t>VVV „Výzkum, vývoj a v</w:t>
      </w:r>
      <w:r w:rsidRPr="00954B35">
        <w:rPr>
          <w:rFonts w:ascii="Univers Com 45 Light" w:hAnsi="Univers Com 45 Light"/>
          <w:b/>
        </w:rPr>
        <w:t>zdělávání</w:t>
      </w:r>
      <w:r w:rsidR="0076558A" w:rsidRPr="00954B35">
        <w:rPr>
          <w:rFonts w:ascii="Univers Com 45 Light" w:hAnsi="Univers Com 45 Light"/>
          <w:b/>
        </w:rPr>
        <w:t>“ 2014-2020</w:t>
      </w:r>
      <w:r w:rsidRPr="00954B35">
        <w:rPr>
          <w:rFonts w:ascii="Univers Com 45 Light" w:hAnsi="Univers Com 45 Light"/>
          <w:b/>
        </w:rPr>
        <w:t xml:space="preserve">, možná by se zde daly najít finance na vybudování </w:t>
      </w:r>
      <w:proofErr w:type="spellStart"/>
      <w:r w:rsidRPr="00954B35">
        <w:rPr>
          <w:rFonts w:ascii="Univers Com 45 Light" w:hAnsi="Univers Com 45 Light"/>
          <w:b/>
        </w:rPr>
        <w:t>repozitáře</w:t>
      </w:r>
      <w:proofErr w:type="spellEnd"/>
      <w:r w:rsidRPr="00954B35">
        <w:rPr>
          <w:rFonts w:ascii="Univers Com 45 Light" w:hAnsi="Univers Com 45 Light"/>
          <w:b/>
        </w:rPr>
        <w:t xml:space="preserve"> výzkumných dat.</w:t>
      </w:r>
    </w:p>
    <w:p w14:paraId="2D195C36" w14:textId="77777777" w:rsidR="008E2C18" w:rsidRPr="00697DE3" w:rsidRDefault="008E2C18" w:rsidP="00C76AF7">
      <w:pPr>
        <w:pStyle w:val="Odstavecseseznamem"/>
        <w:numPr>
          <w:ilvl w:val="2"/>
          <w:numId w:val="1"/>
        </w:numPr>
        <w:ind w:left="1080"/>
        <w:rPr>
          <w:rFonts w:ascii="Univers Com 45 Light" w:hAnsi="Univers Com 45 Light"/>
        </w:rPr>
      </w:pPr>
      <w:r w:rsidRPr="00697DE3">
        <w:rPr>
          <w:rFonts w:ascii="Univers Com 45 Light" w:hAnsi="Univers Com 45 Light"/>
        </w:rPr>
        <w:t xml:space="preserve">V letošním roce proběhlo druhé kolo průzkumu stavu přidružených publikací a výzkumných dat a to na vysokých školách. </w:t>
      </w:r>
    </w:p>
    <w:p w14:paraId="40F33D50" w14:textId="77777777" w:rsidR="008E2C18" w:rsidRPr="00697DE3" w:rsidRDefault="008E2C18" w:rsidP="00C76AF7">
      <w:pPr>
        <w:pStyle w:val="Odstavecseseznamem"/>
        <w:numPr>
          <w:ilvl w:val="2"/>
          <w:numId w:val="1"/>
        </w:numPr>
        <w:ind w:left="1080"/>
        <w:rPr>
          <w:rFonts w:ascii="Univers Com 45 Light" w:hAnsi="Univers Com 45 Light"/>
        </w:rPr>
      </w:pPr>
      <w:r w:rsidRPr="00697DE3">
        <w:rPr>
          <w:rFonts w:ascii="Univers Com 45 Light" w:hAnsi="Univers Com 45 Light"/>
        </w:rPr>
        <w:t>Probíhají jednání s CESNETEM o nastavení pilotní zkušební aplikace, aby byl reálný podklad pro projektovou žádost.</w:t>
      </w:r>
    </w:p>
    <w:p w14:paraId="4E840628" w14:textId="77777777" w:rsidR="001B4FA3" w:rsidRPr="00954B35" w:rsidRDefault="001B4FA3" w:rsidP="00C76AF7">
      <w:pPr>
        <w:pStyle w:val="Odstavecseseznamem"/>
        <w:numPr>
          <w:ilvl w:val="1"/>
          <w:numId w:val="1"/>
        </w:numPr>
        <w:ind w:left="360"/>
        <w:rPr>
          <w:rFonts w:ascii="Univers Com 45 Light" w:hAnsi="Univers Com 45 Light"/>
          <w:b/>
        </w:rPr>
      </w:pPr>
      <w:r w:rsidRPr="00954B35">
        <w:rPr>
          <w:rFonts w:ascii="Univers Com 45 Light" w:hAnsi="Univers Com 45 Light"/>
          <w:b/>
        </w:rPr>
        <w:t xml:space="preserve">Spojit </w:t>
      </w:r>
      <w:r w:rsidR="00251085" w:rsidRPr="00954B35">
        <w:rPr>
          <w:rFonts w:ascii="Univers Com 45 Light" w:hAnsi="Univers Com 45 Light"/>
          <w:b/>
        </w:rPr>
        <w:t xml:space="preserve">se </w:t>
      </w:r>
      <w:r w:rsidRPr="00954B35">
        <w:rPr>
          <w:rFonts w:ascii="Univers Com 45 Light" w:hAnsi="Univers Com 45 Light"/>
          <w:b/>
        </w:rPr>
        <w:t>s Technologickým centrem AV</w:t>
      </w:r>
      <w:r w:rsidR="00B55841" w:rsidRPr="00954B35">
        <w:rPr>
          <w:rFonts w:ascii="Univers Com 45 Light" w:hAnsi="Univers Com 45 Light"/>
          <w:b/>
        </w:rPr>
        <w:t xml:space="preserve"> ČR</w:t>
      </w:r>
      <w:r w:rsidRPr="00954B35">
        <w:rPr>
          <w:rFonts w:ascii="Univers Com 45 Light" w:hAnsi="Univers Com 45 Light"/>
          <w:b/>
        </w:rPr>
        <w:t xml:space="preserve"> a propagovat NUŠL v rámci kampaně Horizont 2020.</w:t>
      </w:r>
    </w:p>
    <w:p w14:paraId="39ED17D4" w14:textId="77777777" w:rsidR="0091528F" w:rsidRPr="00697DE3" w:rsidRDefault="0091528F" w:rsidP="00C76AF7">
      <w:pPr>
        <w:pStyle w:val="Odstavecseseznamem"/>
        <w:numPr>
          <w:ilvl w:val="2"/>
          <w:numId w:val="1"/>
        </w:numPr>
        <w:ind w:left="1080"/>
        <w:rPr>
          <w:rFonts w:ascii="Univers Com 45 Light" w:hAnsi="Univers Com 45 Light"/>
        </w:rPr>
      </w:pPr>
      <w:r w:rsidRPr="00697DE3">
        <w:rPr>
          <w:rFonts w:ascii="Univers Com 45 Light" w:hAnsi="Univers Com 45 Light"/>
        </w:rPr>
        <w:t>Spolupráce s Technologickým centrem AV</w:t>
      </w:r>
    </w:p>
    <w:p w14:paraId="57B7FE0D" w14:textId="77777777" w:rsidR="0091528F" w:rsidRPr="00697DE3" w:rsidRDefault="0091528F" w:rsidP="00C76AF7">
      <w:pPr>
        <w:pStyle w:val="Odstavecseseznamem"/>
        <w:numPr>
          <w:ilvl w:val="2"/>
          <w:numId w:val="1"/>
        </w:numPr>
        <w:ind w:left="1080"/>
        <w:rPr>
          <w:rFonts w:ascii="Univers Com 45 Light" w:hAnsi="Univers Com 45 Light"/>
        </w:rPr>
      </w:pPr>
      <w:r w:rsidRPr="00697DE3">
        <w:rPr>
          <w:rFonts w:ascii="Univers Com 45 Light" w:hAnsi="Univers Com 45 Light"/>
        </w:rPr>
        <w:t>Schůzka s PhDr. Janou Kratěnovou, vzájemné předání informací</w:t>
      </w:r>
    </w:p>
    <w:p w14:paraId="489A10FD" w14:textId="77777777" w:rsidR="0091528F" w:rsidRPr="00697DE3" w:rsidRDefault="0091528F" w:rsidP="00C76AF7">
      <w:pPr>
        <w:pStyle w:val="Odstavecseseznamem"/>
        <w:numPr>
          <w:ilvl w:val="2"/>
          <w:numId w:val="1"/>
        </w:numPr>
        <w:ind w:left="1080"/>
        <w:rPr>
          <w:rFonts w:ascii="Univers Com 45 Light" w:hAnsi="Univers Com 45 Light"/>
        </w:rPr>
      </w:pPr>
      <w:r w:rsidRPr="00697DE3">
        <w:rPr>
          <w:rFonts w:ascii="Univers Com 45 Light" w:hAnsi="Univers Com 45 Light"/>
        </w:rPr>
        <w:t>NUŠL propagován jako možné úložiště výstupů z projektů programu Horizont</w:t>
      </w:r>
    </w:p>
    <w:p w14:paraId="598A92B3" w14:textId="77777777" w:rsidR="0091528F" w:rsidRPr="00697DE3" w:rsidRDefault="0091528F" w:rsidP="00C76AF7">
      <w:pPr>
        <w:pStyle w:val="Odstavecseseznamem"/>
        <w:numPr>
          <w:ilvl w:val="2"/>
          <w:numId w:val="1"/>
        </w:numPr>
        <w:ind w:left="1080"/>
        <w:rPr>
          <w:rFonts w:ascii="Univers Com 45 Light" w:hAnsi="Univers Com 45 Light"/>
        </w:rPr>
      </w:pPr>
      <w:r w:rsidRPr="00697DE3">
        <w:rPr>
          <w:rFonts w:ascii="Univers Com 45 Light" w:hAnsi="Univers Com 45 Light"/>
        </w:rPr>
        <w:t>Zařazení informace o NUŠL do prezentací TC pro příjemce dotací</w:t>
      </w:r>
    </w:p>
    <w:p w14:paraId="342AC03C" w14:textId="77777777" w:rsidR="0091528F" w:rsidRPr="00697DE3" w:rsidRDefault="0091528F" w:rsidP="00C76AF7">
      <w:pPr>
        <w:pStyle w:val="Odstavecseseznamem"/>
        <w:numPr>
          <w:ilvl w:val="2"/>
          <w:numId w:val="1"/>
        </w:numPr>
        <w:ind w:left="1080"/>
        <w:rPr>
          <w:rFonts w:ascii="Univers Com 45 Light" w:hAnsi="Univers Com 45 Light"/>
        </w:rPr>
      </w:pPr>
      <w:r w:rsidRPr="00697DE3">
        <w:rPr>
          <w:rFonts w:ascii="Univers Com 45 Light" w:hAnsi="Univers Com 45 Light"/>
        </w:rPr>
        <w:t xml:space="preserve">Informace pro příjemce na webu </w:t>
      </w:r>
      <w:proofErr w:type="spellStart"/>
      <w:r w:rsidRPr="00697DE3">
        <w:rPr>
          <w:rFonts w:ascii="Univers Com 45 Light" w:hAnsi="Univers Com 45 Light"/>
        </w:rPr>
        <w:t>repozitáře</w:t>
      </w:r>
      <w:proofErr w:type="spellEnd"/>
      <w:r w:rsidRPr="00697DE3">
        <w:rPr>
          <w:rFonts w:ascii="Univers Com 45 Light" w:hAnsi="Univers Com 45 Light"/>
        </w:rPr>
        <w:t xml:space="preserve"> NUŠL</w:t>
      </w:r>
    </w:p>
    <w:p w14:paraId="671D8427" w14:textId="77777777" w:rsidR="00B31E61" w:rsidRPr="00954B35" w:rsidRDefault="0076558A" w:rsidP="00C76AF7">
      <w:pPr>
        <w:pStyle w:val="Odstavecseseznamem"/>
        <w:numPr>
          <w:ilvl w:val="1"/>
          <w:numId w:val="1"/>
        </w:numPr>
        <w:ind w:left="360"/>
        <w:rPr>
          <w:rFonts w:ascii="Univers Com 45 Light" w:hAnsi="Univers Com 45 Light"/>
          <w:b/>
        </w:rPr>
      </w:pPr>
      <w:r w:rsidRPr="00954B35">
        <w:rPr>
          <w:rFonts w:ascii="Univers Com 45 Light" w:hAnsi="Univers Com 45 Light"/>
          <w:b/>
        </w:rPr>
        <w:t>Připravit m</w:t>
      </w:r>
      <w:r w:rsidR="001B4FA3" w:rsidRPr="00954B35">
        <w:rPr>
          <w:rFonts w:ascii="Univers Com 45 Light" w:hAnsi="Univers Com 45 Light"/>
          <w:b/>
        </w:rPr>
        <w:t xml:space="preserve">asovou PR akci na </w:t>
      </w:r>
      <w:r w:rsidR="00AD3581" w:rsidRPr="00954B35">
        <w:rPr>
          <w:rFonts w:ascii="Univers Com 45 Light" w:hAnsi="Univers Com 45 Light"/>
          <w:b/>
        </w:rPr>
        <w:t xml:space="preserve">propagaci </w:t>
      </w:r>
      <w:r w:rsidR="001B4FA3" w:rsidRPr="00954B35">
        <w:rPr>
          <w:rFonts w:ascii="Univers Com 45 Light" w:hAnsi="Univers Com 45 Light"/>
          <w:b/>
        </w:rPr>
        <w:t>NUŠL, ve které budou zdůrazněny výhody rychlého publikování a citování.</w:t>
      </w:r>
    </w:p>
    <w:p w14:paraId="7263BB82" w14:textId="77777777" w:rsidR="00B31E61" w:rsidRPr="00697DE3" w:rsidRDefault="00B31E61" w:rsidP="00C76AF7">
      <w:pPr>
        <w:pStyle w:val="Odstavecseseznamem"/>
        <w:numPr>
          <w:ilvl w:val="2"/>
          <w:numId w:val="1"/>
        </w:numPr>
        <w:ind w:left="1080"/>
        <w:rPr>
          <w:rFonts w:ascii="Univers Com 45 Light" w:hAnsi="Univers Com 45 Light"/>
        </w:rPr>
      </w:pPr>
      <w:r w:rsidRPr="00697DE3">
        <w:rPr>
          <w:rFonts w:ascii="Univers Com 45 Light" w:hAnsi="Univers Com 45 Light"/>
        </w:rPr>
        <w:t xml:space="preserve">Jednání s Oddělením Komunikace a </w:t>
      </w:r>
      <w:proofErr w:type="spellStart"/>
      <w:r w:rsidRPr="00697DE3">
        <w:rPr>
          <w:rFonts w:ascii="Univers Com 45 Light" w:hAnsi="Univers Com 45 Light"/>
        </w:rPr>
        <w:t>fundraisingu</w:t>
      </w:r>
      <w:proofErr w:type="spellEnd"/>
      <w:r w:rsidRPr="00697DE3">
        <w:rPr>
          <w:rFonts w:ascii="Univers Com 45 Light" w:hAnsi="Univers Com 45 Light"/>
        </w:rPr>
        <w:t xml:space="preserve"> NTK</w:t>
      </w:r>
    </w:p>
    <w:p w14:paraId="771D6747" w14:textId="77777777" w:rsidR="009E2BAA" w:rsidRPr="00697DE3" w:rsidRDefault="009E2BAA" w:rsidP="00C76AF7">
      <w:pPr>
        <w:pStyle w:val="Odstavecseseznamem"/>
        <w:numPr>
          <w:ilvl w:val="2"/>
          <w:numId w:val="1"/>
        </w:numPr>
        <w:ind w:left="1080"/>
        <w:rPr>
          <w:rFonts w:ascii="Univers Com 45 Light" w:hAnsi="Univers Com 45 Light"/>
        </w:rPr>
      </w:pPr>
      <w:r w:rsidRPr="00697DE3">
        <w:rPr>
          <w:rFonts w:ascii="Univers Com 45 Light" w:hAnsi="Univers Com 45 Light"/>
        </w:rPr>
        <w:t>NUŠL zatím propagován standardními postupy:</w:t>
      </w:r>
    </w:p>
    <w:p w14:paraId="3E101524" w14:textId="77777777" w:rsidR="009E2BAA" w:rsidRPr="00697DE3" w:rsidRDefault="009E2BAA" w:rsidP="00C76AF7">
      <w:pPr>
        <w:pStyle w:val="Odstavecseseznamem"/>
        <w:numPr>
          <w:ilvl w:val="3"/>
          <w:numId w:val="1"/>
        </w:numPr>
        <w:ind w:left="1800"/>
        <w:rPr>
          <w:rFonts w:ascii="Univers Com 45 Light" w:hAnsi="Univers Com 45 Light"/>
        </w:rPr>
      </w:pPr>
      <w:r w:rsidRPr="00697DE3">
        <w:rPr>
          <w:rFonts w:ascii="Univers Com 45 Light" w:hAnsi="Univers Com 45 Light"/>
        </w:rPr>
        <w:t>Web NTK</w:t>
      </w:r>
    </w:p>
    <w:p w14:paraId="0A07D3C8" w14:textId="77777777" w:rsidR="009E2BAA" w:rsidRPr="00697DE3" w:rsidRDefault="009E2BAA" w:rsidP="00C76AF7">
      <w:pPr>
        <w:pStyle w:val="Odstavecseseznamem"/>
        <w:numPr>
          <w:ilvl w:val="3"/>
          <w:numId w:val="1"/>
        </w:numPr>
        <w:ind w:left="1800"/>
        <w:rPr>
          <w:rFonts w:ascii="Univers Com 45 Light" w:hAnsi="Univers Com 45 Light"/>
        </w:rPr>
      </w:pPr>
      <w:r w:rsidRPr="00697DE3">
        <w:rPr>
          <w:rFonts w:ascii="Univers Com 45 Light" w:hAnsi="Univers Com 45 Light"/>
        </w:rPr>
        <w:t>Web NUŠL</w:t>
      </w:r>
    </w:p>
    <w:p w14:paraId="695460FE" w14:textId="77777777" w:rsidR="009E2BAA" w:rsidRPr="00697DE3" w:rsidRDefault="009E2BAA" w:rsidP="00C76AF7">
      <w:pPr>
        <w:pStyle w:val="Odstavecseseznamem"/>
        <w:numPr>
          <w:ilvl w:val="3"/>
          <w:numId w:val="1"/>
        </w:numPr>
        <w:ind w:left="1800"/>
        <w:rPr>
          <w:rFonts w:ascii="Univers Com 45 Light" w:hAnsi="Univers Com 45 Light"/>
        </w:rPr>
      </w:pPr>
      <w:r w:rsidRPr="00697DE3">
        <w:rPr>
          <w:rFonts w:ascii="Univers Com 45 Light" w:hAnsi="Univers Com 45 Light"/>
        </w:rPr>
        <w:t>FB NUŠL</w:t>
      </w:r>
    </w:p>
    <w:p w14:paraId="6519D919" w14:textId="77777777" w:rsidR="009E2BAA" w:rsidRPr="00697DE3" w:rsidRDefault="009E2BAA" w:rsidP="00C76AF7">
      <w:pPr>
        <w:pStyle w:val="Odstavecseseznamem"/>
        <w:numPr>
          <w:ilvl w:val="3"/>
          <w:numId w:val="1"/>
        </w:numPr>
        <w:ind w:left="1800"/>
        <w:rPr>
          <w:rFonts w:ascii="Univers Com 45 Light" w:hAnsi="Univers Com 45 Light"/>
        </w:rPr>
      </w:pPr>
      <w:r w:rsidRPr="00697DE3">
        <w:rPr>
          <w:rFonts w:ascii="Univers Com 45 Light" w:hAnsi="Univers Com 45 Light"/>
        </w:rPr>
        <w:t>Emailová konference NUŠL</w:t>
      </w:r>
    </w:p>
    <w:p w14:paraId="2BAA7258" w14:textId="77777777" w:rsidR="009E2BAA" w:rsidRPr="00697DE3" w:rsidRDefault="009E2BAA" w:rsidP="00C76AF7">
      <w:pPr>
        <w:pStyle w:val="Odstavecseseznamem"/>
        <w:numPr>
          <w:ilvl w:val="3"/>
          <w:numId w:val="1"/>
        </w:numPr>
        <w:ind w:left="1800"/>
        <w:rPr>
          <w:rFonts w:ascii="Univers Com 45 Light" w:hAnsi="Univers Com 45 Light"/>
        </w:rPr>
      </w:pPr>
      <w:r w:rsidRPr="00697DE3">
        <w:rPr>
          <w:rFonts w:ascii="Univers Com 45 Light" w:hAnsi="Univers Com 45 Light"/>
        </w:rPr>
        <w:t>Přednášky a prezentace</w:t>
      </w:r>
    </w:p>
    <w:p w14:paraId="44F160C7" w14:textId="77777777" w:rsidR="009E2BAA" w:rsidRPr="00697DE3" w:rsidRDefault="009E2BAA" w:rsidP="00C76AF7">
      <w:pPr>
        <w:pStyle w:val="Odstavecseseznamem"/>
        <w:numPr>
          <w:ilvl w:val="3"/>
          <w:numId w:val="1"/>
        </w:numPr>
        <w:ind w:left="1800"/>
        <w:rPr>
          <w:rFonts w:ascii="Univers Com 45 Light" w:hAnsi="Univers Com 45 Light"/>
        </w:rPr>
      </w:pPr>
      <w:r w:rsidRPr="00697DE3">
        <w:rPr>
          <w:rFonts w:ascii="Univers Com 45 Light" w:hAnsi="Univers Com 45 Light"/>
        </w:rPr>
        <w:t>Letáky o NUŠL</w:t>
      </w:r>
    </w:p>
    <w:p w14:paraId="7B1A7EB7" w14:textId="77777777" w:rsidR="009E2BAA" w:rsidRPr="00697DE3" w:rsidRDefault="009E2BAA" w:rsidP="00C76AF7">
      <w:pPr>
        <w:pStyle w:val="Odstavecseseznamem"/>
        <w:numPr>
          <w:ilvl w:val="3"/>
          <w:numId w:val="1"/>
        </w:numPr>
        <w:ind w:left="1800"/>
        <w:rPr>
          <w:rFonts w:ascii="Univers Com 45 Light" w:hAnsi="Univers Com 45 Light"/>
        </w:rPr>
      </w:pPr>
      <w:r w:rsidRPr="00697DE3">
        <w:rPr>
          <w:rFonts w:ascii="Univers Com 45 Light" w:hAnsi="Univers Com 45 Light"/>
        </w:rPr>
        <w:t>Loga na webech spolupracujících institucí</w:t>
      </w:r>
    </w:p>
    <w:p w14:paraId="427C3D2C" w14:textId="77777777" w:rsidR="009E2BAA" w:rsidRPr="00697DE3" w:rsidRDefault="009E2BAA" w:rsidP="00C76AF7">
      <w:pPr>
        <w:pStyle w:val="Odstavecseseznamem"/>
        <w:numPr>
          <w:ilvl w:val="3"/>
          <w:numId w:val="1"/>
        </w:numPr>
        <w:ind w:left="1800"/>
        <w:rPr>
          <w:rFonts w:ascii="Univers Com 45 Light" w:hAnsi="Univers Com 45 Light"/>
        </w:rPr>
      </w:pPr>
      <w:r w:rsidRPr="00697DE3">
        <w:rPr>
          <w:rFonts w:ascii="Univers Com 45 Light" w:hAnsi="Univers Com 45 Light"/>
        </w:rPr>
        <w:t>Spolupráce s Technologickou agenturou AV</w:t>
      </w:r>
    </w:p>
    <w:p w14:paraId="3343A337" w14:textId="77777777" w:rsidR="009E2BAA" w:rsidRPr="00697DE3" w:rsidRDefault="009E2BAA" w:rsidP="00C76AF7">
      <w:pPr>
        <w:pStyle w:val="Odstavecseseznamem"/>
        <w:numPr>
          <w:ilvl w:val="3"/>
          <w:numId w:val="1"/>
        </w:numPr>
        <w:ind w:left="1800"/>
        <w:rPr>
          <w:rFonts w:ascii="Univers Com 45 Light" w:hAnsi="Univers Com 45 Light"/>
        </w:rPr>
      </w:pPr>
      <w:r w:rsidRPr="00697DE3">
        <w:rPr>
          <w:rFonts w:ascii="Univers Com 45 Light" w:hAnsi="Univers Com 45 Light"/>
        </w:rPr>
        <w:t>Zasílání informací na vysoké školy</w:t>
      </w:r>
    </w:p>
    <w:p w14:paraId="44D953D7" w14:textId="77777777" w:rsidR="00AD3581" w:rsidRPr="00954B35" w:rsidRDefault="00B55841" w:rsidP="00C76AF7">
      <w:pPr>
        <w:pStyle w:val="Odstavecseseznamem"/>
        <w:numPr>
          <w:ilvl w:val="1"/>
          <w:numId w:val="1"/>
        </w:numPr>
        <w:ind w:left="360"/>
        <w:rPr>
          <w:rFonts w:ascii="Univers Com 45 Light" w:hAnsi="Univers Com 45 Light"/>
          <w:b/>
        </w:rPr>
      </w:pPr>
      <w:r w:rsidRPr="00954B35">
        <w:rPr>
          <w:rFonts w:ascii="Univers Com 45 Light" w:hAnsi="Univers Com 45 Light"/>
          <w:b/>
        </w:rPr>
        <w:t xml:space="preserve">Oslovit </w:t>
      </w:r>
      <w:r w:rsidR="0076558A" w:rsidRPr="00954B35">
        <w:rPr>
          <w:rFonts w:ascii="Univers Com 45 Light" w:hAnsi="Univers Com 45 Light"/>
          <w:b/>
        </w:rPr>
        <w:t>„</w:t>
      </w:r>
      <w:r w:rsidRPr="00954B35">
        <w:rPr>
          <w:rFonts w:ascii="Univers Com 45 Light" w:hAnsi="Univers Com 45 Light"/>
          <w:b/>
        </w:rPr>
        <w:t>Komisi pro hodnocení výsledků výzkumných organizací a ukončených program</w:t>
      </w:r>
      <w:r w:rsidR="0076558A" w:rsidRPr="00954B35">
        <w:rPr>
          <w:rFonts w:ascii="Univers Com 45 Light" w:hAnsi="Univers Com 45 Light"/>
          <w:b/>
        </w:rPr>
        <w:t>ů“</w:t>
      </w:r>
      <w:r w:rsidRPr="00954B35">
        <w:rPr>
          <w:rFonts w:ascii="Univers Com 45 Light" w:hAnsi="Univers Com 45 Light"/>
          <w:b/>
        </w:rPr>
        <w:t xml:space="preserve"> při Radě pro </w:t>
      </w:r>
      <w:r w:rsidR="0076558A" w:rsidRPr="00954B35">
        <w:rPr>
          <w:rFonts w:ascii="Univers Com 45 Light" w:hAnsi="Univers Com 45 Light"/>
          <w:b/>
        </w:rPr>
        <w:t>výzkum, vývoj a inovace</w:t>
      </w:r>
      <w:r w:rsidRPr="00954B35">
        <w:rPr>
          <w:rFonts w:ascii="Univers Com 45 Light" w:hAnsi="Univers Com 45 Light"/>
          <w:b/>
        </w:rPr>
        <w:t xml:space="preserve"> a </w:t>
      </w:r>
      <w:r w:rsidR="0076558A" w:rsidRPr="00954B35">
        <w:rPr>
          <w:rFonts w:ascii="Univers Com 45 Light" w:hAnsi="Univers Com 45 Light"/>
          <w:b/>
        </w:rPr>
        <w:t>navrhnout</w:t>
      </w:r>
      <w:r w:rsidRPr="00954B35">
        <w:rPr>
          <w:rFonts w:ascii="Univers Com 45 Light" w:hAnsi="Univers Com 45 Light"/>
          <w:b/>
        </w:rPr>
        <w:t xml:space="preserve"> možnost spolupráce.</w:t>
      </w:r>
    </w:p>
    <w:p w14:paraId="6072374B" w14:textId="6DCDA70A" w:rsidR="003008AF" w:rsidRPr="00697DE3" w:rsidRDefault="005F0659" w:rsidP="00C76AF7">
      <w:pPr>
        <w:pStyle w:val="Odstavecseseznamem"/>
        <w:numPr>
          <w:ilvl w:val="2"/>
          <w:numId w:val="1"/>
        </w:numPr>
        <w:ind w:left="1080"/>
        <w:rPr>
          <w:rFonts w:ascii="Univers Com 45 Light" w:hAnsi="Univers Com 45 Light"/>
        </w:rPr>
      </w:pPr>
      <w:r w:rsidRPr="00697DE3">
        <w:rPr>
          <w:rFonts w:ascii="Univers Com 45 Light" w:hAnsi="Univers Com 45 Light"/>
        </w:rPr>
        <w:t>Plánujeme schůzku s ředitelem Odboru Rady pro výzkum, vývoj a inovace ing. Janem Markem, CSc.</w:t>
      </w:r>
      <w:r w:rsidR="00990E4A">
        <w:rPr>
          <w:rFonts w:ascii="Univers Com 45 Light" w:hAnsi="Univers Com 45 Light"/>
        </w:rPr>
        <w:t xml:space="preserve"> </w:t>
      </w:r>
      <w:r w:rsidR="00524D16">
        <w:rPr>
          <w:rFonts w:ascii="Univers Com 45 Light" w:hAnsi="Univers Com 45 Light"/>
        </w:rPr>
        <w:t>v</w:t>
      </w:r>
      <w:r w:rsidRPr="00697DE3">
        <w:rPr>
          <w:rFonts w:ascii="Univers Com 45 Light" w:hAnsi="Univers Com 45 Light"/>
        </w:rPr>
        <w:t xml:space="preserve">e věci předávání výsledků výzkumu a vývoje do </w:t>
      </w:r>
      <w:proofErr w:type="gramStart"/>
      <w:r w:rsidRPr="00697DE3">
        <w:rPr>
          <w:rFonts w:ascii="Univers Com 45 Light" w:hAnsi="Univers Com 45 Light"/>
        </w:rPr>
        <w:t>NUŠL</w:t>
      </w:r>
      <w:proofErr w:type="gramEnd"/>
      <w:r w:rsidRPr="00697DE3">
        <w:rPr>
          <w:rFonts w:ascii="Univers Com 45 Light" w:hAnsi="Univers Com 45 Light"/>
        </w:rPr>
        <w:t xml:space="preserve"> a propojení na RIV v systému </w:t>
      </w:r>
      <w:proofErr w:type="spellStart"/>
      <w:r w:rsidRPr="00697DE3">
        <w:rPr>
          <w:rFonts w:ascii="Univers Com 45 Light" w:hAnsi="Univers Com 45 Light"/>
        </w:rPr>
        <w:t>VaVaI</w:t>
      </w:r>
      <w:proofErr w:type="spellEnd"/>
      <w:r w:rsidRPr="00697DE3">
        <w:rPr>
          <w:rFonts w:ascii="Univers Com 45 Light" w:hAnsi="Univers Com 45 Light" w:cs="Tahoma"/>
          <w:sz w:val="20"/>
          <w:szCs w:val="20"/>
        </w:rPr>
        <w:t xml:space="preserve">. </w:t>
      </w:r>
    </w:p>
    <w:sectPr w:rsidR="003008AF" w:rsidRPr="00697DE3">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00ED34A" w15:done="0"/>
  <w15:commentEx w15:paraId="73CC83D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Univers Com 45 Light">
    <w:altName w:val="Trebuchet MS"/>
    <w:charset w:val="EE"/>
    <w:family w:val="swiss"/>
    <w:pitch w:val="variable"/>
    <w:sig w:usb0="00000001" w:usb1="5000204A" w:usb2="00000000" w:usb3="00000000" w:csb0="0000009B"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81B72"/>
    <w:multiLevelType w:val="hybridMultilevel"/>
    <w:tmpl w:val="56021F0E"/>
    <w:lvl w:ilvl="0" w:tplc="D91806A6">
      <w:start w:val="1"/>
      <w:numFmt w:val="bullet"/>
      <w:lvlText w:val=""/>
      <w:lvlJc w:val="left"/>
      <w:pPr>
        <w:tabs>
          <w:tab w:val="num" w:pos="720"/>
        </w:tabs>
        <w:ind w:left="720" w:hanging="360"/>
      </w:pPr>
      <w:rPr>
        <w:rFonts w:ascii="Wingdings" w:hAnsi="Wingdings" w:hint="default"/>
      </w:rPr>
    </w:lvl>
    <w:lvl w:ilvl="1" w:tplc="61A46F5E">
      <w:numFmt w:val="bullet"/>
      <w:lvlText w:val=""/>
      <w:lvlJc w:val="left"/>
      <w:pPr>
        <w:tabs>
          <w:tab w:val="num" w:pos="1440"/>
        </w:tabs>
        <w:ind w:left="1440" w:hanging="360"/>
      </w:pPr>
      <w:rPr>
        <w:rFonts w:ascii="Wingdings" w:hAnsi="Wingdings" w:hint="default"/>
      </w:rPr>
    </w:lvl>
    <w:lvl w:ilvl="2" w:tplc="058AD6F0" w:tentative="1">
      <w:start w:val="1"/>
      <w:numFmt w:val="bullet"/>
      <w:lvlText w:val=""/>
      <w:lvlJc w:val="left"/>
      <w:pPr>
        <w:tabs>
          <w:tab w:val="num" w:pos="2160"/>
        </w:tabs>
        <w:ind w:left="2160" w:hanging="360"/>
      </w:pPr>
      <w:rPr>
        <w:rFonts w:ascii="Wingdings" w:hAnsi="Wingdings" w:hint="default"/>
      </w:rPr>
    </w:lvl>
    <w:lvl w:ilvl="3" w:tplc="601EF806" w:tentative="1">
      <w:start w:val="1"/>
      <w:numFmt w:val="bullet"/>
      <w:lvlText w:val=""/>
      <w:lvlJc w:val="left"/>
      <w:pPr>
        <w:tabs>
          <w:tab w:val="num" w:pos="2880"/>
        </w:tabs>
        <w:ind w:left="2880" w:hanging="360"/>
      </w:pPr>
      <w:rPr>
        <w:rFonts w:ascii="Wingdings" w:hAnsi="Wingdings" w:hint="default"/>
      </w:rPr>
    </w:lvl>
    <w:lvl w:ilvl="4" w:tplc="BFA0DEFC" w:tentative="1">
      <w:start w:val="1"/>
      <w:numFmt w:val="bullet"/>
      <w:lvlText w:val=""/>
      <w:lvlJc w:val="left"/>
      <w:pPr>
        <w:tabs>
          <w:tab w:val="num" w:pos="3600"/>
        </w:tabs>
        <w:ind w:left="3600" w:hanging="360"/>
      </w:pPr>
      <w:rPr>
        <w:rFonts w:ascii="Wingdings" w:hAnsi="Wingdings" w:hint="default"/>
      </w:rPr>
    </w:lvl>
    <w:lvl w:ilvl="5" w:tplc="FA4CE638" w:tentative="1">
      <w:start w:val="1"/>
      <w:numFmt w:val="bullet"/>
      <w:lvlText w:val=""/>
      <w:lvlJc w:val="left"/>
      <w:pPr>
        <w:tabs>
          <w:tab w:val="num" w:pos="4320"/>
        </w:tabs>
        <w:ind w:left="4320" w:hanging="360"/>
      </w:pPr>
      <w:rPr>
        <w:rFonts w:ascii="Wingdings" w:hAnsi="Wingdings" w:hint="default"/>
      </w:rPr>
    </w:lvl>
    <w:lvl w:ilvl="6" w:tplc="AF606526" w:tentative="1">
      <w:start w:val="1"/>
      <w:numFmt w:val="bullet"/>
      <w:lvlText w:val=""/>
      <w:lvlJc w:val="left"/>
      <w:pPr>
        <w:tabs>
          <w:tab w:val="num" w:pos="5040"/>
        </w:tabs>
        <w:ind w:left="5040" w:hanging="360"/>
      </w:pPr>
      <w:rPr>
        <w:rFonts w:ascii="Wingdings" w:hAnsi="Wingdings" w:hint="default"/>
      </w:rPr>
    </w:lvl>
    <w:lvl w:ilvl="7" w:tplc="CBAE5F88" w:tentative="1">
      <w:start w:val="1"/>
      <w:numFmt w:val="bullet"/>
      <w:lvlText w:val=""/>
      <w:lvlJc w:val="left"/>
      <w:pPr>
        <w:tabs>
          <w:tab w:val="num" w:pos="5760"/>
        </w:tabs>
        <w:ind w:left="5760" w:hanging="360"/>
      </w:pPr>
      <w:rPr>
        <w:rFonts w:ascii="Wingdings" w:hAnsi="Wingdings" w:hint="default"/>
      </w:rPr>
    </w:lvl>
    <w:lvl w:ilvl="8" w:tplc="4356B7E4" w:tentative="1">
      <w:start w:val="1"/>
      <w:numFmt w:val="bullet"/>
      <w:lvlText w:val=""/>
      <w:lvlJc w:val="left"/>
      <w:pPr>
        <w:tabs>
          <w:tab w:val="num" w:pos="6480"/>
        </w:tabs>
        <w:ind w:left="6480" w:hanging="360"/>
      </w:pPr>
      <w:rPr>
        <w:rFonts w:ascii="Wingdings" w:hAnsi="Wingdings" w:hint="default"/>
      </w:rPr>
    </w:lvl>
  </w:abstractNum>
  <w:abstractNum w:abstractNumId="1">
    <w:nsid w:val="1B913D2B"/>
    <w:multiLevelType w:val="hybridMultilevel"/>
    <w:tmpl w:val="ACA0F66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
    <w:nsid w:val="21307619"/>
    <w:multiLevelType w:val="hybridMultilevel"/>
    <w:tmpl w:val="BF581CE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54807375"/>
    <w:multiLevelType w:val="hybridMultilevel"/>
    <w:tmpl w:val="45E61F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na Vyčítalová">
    <w15:presenceInfo w15:providerId="AD" w15:userId="S-1-5-21-1015203311-753015318-831944688-39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1F54"/>
    <w:rsid w:val="00075FF3"/>
    <w:rsid w:val="00091394"/>
    <w:rsid w:val="000F0209"/>
    <w:rsid w:val="0015683D"/>
    <w:rsid w:val="001B4FA3"/>
    <w:rsid w:val="00251085"/>
    <w:rsid w:val="003008AF"/>
    <w:rsid w:val="003D6C1E"/>
    <w:rsid w:val="004822D3"/>
    <w:rsid w:val="004F1CCA"/>
    <w:rsid w:val="004F66CA"/>
    <w:rsid w:val="00524D16"/>
    <w:rsid w:val="005337A3"/>
    <w:rsid w:val="005D6BF3"/>
    <w:rsid w:val="005F0659"/>
    <w:rsid w:val="00696B6B"/>
    <w:rsid w:val="00697DE3"/>
    <w:rsid w:val="00741F54"/>
    <w:rsid w:val="0076558A"/>
    <w:rsid w:val="0079731D"/>
    <w:rsid w:val="007F0C66"/>
    <w:rsid w:val="00832824"/>
    <w:rsid w:val="0086462F"/>
    <w:rsid w:val="008E2C18"/>
    <w:rsid w:val="0090507C"/>
    <w:rsid w:val="0091528F"/>
    <w:rsid w:val="00954B35"/>
    <w:rsid w:val="00990E4A"/>
    <w:rsid w:val="009E2BAA"/>
    <w:rsid w:val="00A67E83"/>
    <w:rsid w:val="00A71597"/>
    <w:rsid w:val="00AD3581"/>
    <w:rsid w:val="00AD5DC6"/>
    <w:rsid w:val="00B31E61"/>
    <w:rsid w:val="00B55841"/>
    <w:rsid w:val="00B8221B"/>
    <w:rsid w:val="00BB3D4D"/>
    <w:rsid w:val="00C239CD"/>
    <w:rsid w:val="00C3642E"/>
    <w:rsid w:val="00C37F5E"/>
    <w:rsid w:val="00C40609"/>
    <w:rsid w:val="00C52614"/>
    <w:rsid w:val="00C76AF7"/>
    <w:rsid w:val="00D5355B"/>
    <w:rsid w:val="00DC08FF"/>
    <w:rsid w:val="00DC6224"/>
    <w:rsid w:val="00E66EB5"/>
    <w:rsid w:val="00F37D6D"/>
    <w:rsid w:val="00F63E87"/>
    <w:rsid w:val="00F864B6"/>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39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B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5D6BF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5D6BF3"/>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41F54"/>
    <w:pPr>
      <w:ind w:left="720"/>
      <w:contextualSpacing/>
    </w:pPr>
  </w:style>
  <w:style w:type="character" w:styleId="Hypertextovodkaz">
    <w:name w:val="Hyperlink"/>
    <w:basedOn w:val="Standardnpsmoodstavce"/>
    <w:uiPriority w:val="99"/>
    <w:unhideWhenUsed/>
    <w:rsid w:val="00075FF3"/>
    <w:rPr>
      <w:color w:val="0000FF" w:themeColor="hyperlink"/>
      <w:u w:val="single"/>
    </w:rPr>
  </w:style>
  <w:style w:type="paragraph" w:styleId="Textbubliny">
    <w:name w:val="Balloon Text"/>
    <w:basedOn w:val="Normln"/>
    <w:link w:val="TextbublinyChar"/>
    <w:uiPriority w:val="99"/>
    <w:semiHidden/>
    <w:unhideWhenUsed/>
    <w:rsid w:val="00075FF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75FF3"/>
    <w:rPr>
      <w:rFonts w:ascii="Tahoma" w:hAnsi="Tahoma" w:cs="Tahoma"/>
      <w:sz w:val="16"/>
      <w:szCs w:val="16"/>
    </w:rPr>
  </w:style>
  <w:style w:type="character" w:customStyle="1" w:styleId="Nadpis1Char">
    <w:name w:val="Nadpis 1 Char"/>
    <w:basedOn w:val="Standardnpsmoodstavce"/>
    <w:link w:val="Nadpis1"/>
    <w:uiPriority w:val="9"/>
    <w:rsid w:val="005D6BF3"/>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5D6BF3"/>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5D6BF3"/>
    <w:rPr>
      <w:rFonts w:asciiTheme="majorHAnsi" w:eastAsiaTheme="majorEastAsia" w:hAnsiTheme="majorHAnsi" w:cstheme="majorBidi"/>
      <w:b/>
      <w:bCs/>
      <w:color w:val="4F81BD" w:themeColor="accent1"/>
    </w:rPr>
  </w:style>
  <w:style w:type="character" w:styleId="Odkaznakoment">
    <w:name w:val="annotation reference"/>
    <w:basedOn w:val="Standardnpsmoodstavce"/>
    <w:uiPriority w:val="99"/>
    <w:semiHidden/>
    <w:unhideWhenUsed/>
    <w:rsid w:val="00524D16"/>
    <w:rPr>
      <w:sz w:val="16"/>
      <w:szCs w:val="16"/>
    </w:rPr>
  </w:style>
  <w:style w:type="paragraph" w:styleId="Textkomente">
    <w:name w:val="annotation text"/>
    <w:basedOn w:val="Normln"/>
    <w:link w:val="TextkomenteChar"/>
    <w:uiPriority w:val="99"/>
    <w:semiHidden/>
    <w:unhideWhenUsed/>
    <w:rsid w:val="00524D16"/>
    <w:pPr>
      <w:spacing w:line="240" w:lineRule="auto"/>
    </w:pPr>
    <w:rPr>
      <w:sz w:val="20"/>
      <w:szCs w:val="20"/>
    </w:rPr>
  </w:style>
  <w:style w:type="character" w:customStyle="1" w:styleId="TextkomenteChar">
    <w:name w:val="Text komentáře Char"/>
    <w:basedOn w:val="Standardnpsmoodstavce"/>
    <w:link w:val="Textkomente"/>
    <w:uiPriority w:val="99"/>
    <w:semiHidden/>
    <w:rsid w:val="00524D16"/>
    <w:rPr>
      <w:sz w:val="20"/>
      <w:szCs w:val="20"/>
    </w:rPr>
  </w:style>
  <w:style w:type="paragraph" w:styleId="Pedmtkomente">
    <w:name w:val="annotation subject"/>
    <w:basedOn w:val="Textkomente"/>
    <w:next w:val="Textkomente"/>
    <w:link w:val="PedmtkomenteChar"/>
    <w:uiPriority w:val="99"/>
    <w:semiHidden/>
    <w:unhideWhenUsed/>
    <w:rsid w:val="00524D16"/>
    <w:rPr>
      <w:b/>
      <w:bCs/>
    </w:rPr>
  </w:style>
  <w:style w:type="character" w:customStyle="1" w:styleId="PedmtkomenteChar">
    <w:name w:val="Předmět komentáře Char"/>
    <w:basedOn w:val="TextkomenteChar"/>
    <w:link w:val="Pedmtkomente"/>
    <w:uiPriority w:val="99"/>
    <w:semiHidden/>
    <w:rsid w:val="00524D1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B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5D6BF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5D6BF3"/>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41F54"/>
    <w:pPr>
      <w:ind w:left="720"/>
      <w:contextualSpacing/>
    </w:pPr>
  </w:style>
  <w:style w:type="character" w:styleId="Hypertextovodkaz">
    <w:name w:val="Hyperlink"/>
    <w:basedOn w:val="Standardnpsmoodstavce"/>
    <w:uiPriority w:val="99"/>
    <w:unhideWhenUsed/>
    <w:rsid w:val="00075FF3"/>
    <w:rPr>
      <w:color w:val="0000FF" w:themeColor="hyperlink"/>
      <w:u w:val="single"/>
    </w:rPr>
  </w:style>
  <w:style w:type="paragraph" w:styleId="Textbubliny">
    <w:name w:val="Balloon Text"/>
    <w:basedOn w:val="Normln"/>
    <w:link w:val="TextbublinyChar"/>
    <w:uiPriority w:val="99"/>
    <w:semiHidden/>
    <w:unhideWhenUsed/>
    <w:rsid w:val="00075FF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75FF3"/>
    <w:rPr>
      <w:rFonts w:ascii="Tahoma" w:hAnsi="Tahoma" w:cs="Tahoma"/>
      <w:sz w:val="16"/>
      <w:szCs w:val="16"/>
    </w:rPr>
  </w:style>
  <w:style w:type="character" w:customStyle="1" w:styleId="Nadpis1Char">
    <w:name w:val="Nadpis 1 Char"/>
    <w:basedOn w:val="Standardnpsmoodstavce"/>
    <w:link w:val="Nadpis1"/>
    <w:uiPriority w:val="9"/>
    <w:rsid w:val="005D6BF3"/>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5D6BF3"/>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5D6BF3"/>
    <w:rPr>
      <w:rFonts w:asciiTheme="majorHAnsi" w:eastAsiaTheme="majorEastAsia" w:hAnsiTheme="majorHAnsi" w:cstheme="majorBidi"/>
      <w:b/>
      <w:bCs/>
      <w:color w:val="4F81BD" w:themeColor="accent1"/>
    </w:rPr>
  </w:style>
  <w:style w:type="character" w:styleId="Odkaznakoment">
    <w:name w:val="annotation reference"/>
    <w:basedOn w:val="Standardnpsmoodstavce"/>
    <w:uiPriority w:val="99"/>
    <w:semiHidden/>
    <w:unhideWhenUsed/>
    <w:rsid w:val="00524D16"/>
    <w:rPr>
      <w:sz w:val="16"/>
      <w:szCs w:val="16"/>
    </w:rPr>
  </w:style>
  <w:style w:type="paragraph" w:styleId="Textkomente">
    <w:name w:val="annotation text"/>
    <w:basedOn w:val="Normln"/>
    <w:link w:val="TextkomenteChar"/>
    <w:uiPriority w:val="99"/>
    <w:semiHidden/>
    <w:unhideWhenUsed/>
    <w:rsid w:val="00524D16"/>
    <w:pPr>
      <w:spacing w:line="240" w:lineRule="auto"/>
    </w:pPr>
    <w:rPr>
      <w:sz w:val="20"/>
      <w:szCs w:val="20"/>
    </w:rPr>
  </w:style>
  <w:style w:type="character" w:customStyle="1" w:styleId="TextkomenteChar">
    <w:name w:val="Text komentáře Char"/>
    <w:basedOn w:val="Standardnpsmoodstavce"/>
    <w:link w:val="Textkomente"/>
    <w:uiPriority w:val="99"/>
    <w:semiHidden/>
    <w:rsid w:val="00524D16"/>
    <w:rPr>
      <w:sz w:val="20"/>
      <w:szCs w:val="20"/>
    </w:rPr>
  </w:style>
  <w:style w:type="paragraph" w:styleId="Pedmtkomente">
    <w:name w:val="annotation subject"/>
    <w:basedOn w:val="Textkomente"/>
    <w:next w:val="Textkomente"/>
    <w:link w:val="PedmtkomenteChar"/>
    <w:uiPriority w:val="99"/>
    <w:semiHidden/>
    <w:unhideWhenUsed/>
    <w:rsid w:val="00524D16"/>
    <w:rPr>
      <w:b/>
      <w:bCs/>
    </w:rPr>
  </w:style>
  <w:style w:type="character" w:customStyle="1" w:styleId="PedmtkomenteChar">
    <w:name w:val="Předmět komentáře Char"/>
    <w:basedOn w:val="TextkomenteChar"/>
    <w:link w:val="Pedmtkomente"/>
    <w:uiPriority w:val="99"/>
    <w:semiHidden/>
    <w:rsid w:val="00524D1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147707">
      <w:bodyDiv w:val="1"/>
      <w:marLeft w:val="0"/>
      <w:marRight w:val="0"/>
      <w:marTop w:val="0"/>
      <w:marBottom w:val="0"/>
      <w:divBdr>
        <w:top w:val="none" w:sz="0" w:space="0" w:color="auto"/>
        <w:left w:val="none" w:sz="0" w:space="0" w:color="auto"/>
        <w:bottom w:val="none" w:sz="0" w:space="0" w:color="auto"/>
        <w:right w:val="none" w:sz="0" w:space="0" w:color="auto"/>
      </w:divBdr>
      <w:divsChild>
        <w:div w:id="1559438686">
          <w:marLeft w:val="734"/>
          <w:marRight w:val="0"/>
          <w:marTop w:val="0"/>
          <w:marBottom w:val="0"/>
          <w:divBdr>
            <w:top w:val="none" w:sz="0" w:space="0" w:color="auto"/>
            <w:left w:val="none" w:sz="0" w:space="0" w:color="auto"/>
            <w:bottom w:val="none" w:sz="0" w:space="0" w:color="auto"/>
            <w:right w:val="none" w:sz="0" w:space="0" w:color="auto"/>
          </w:divBdr>
        </w:div>
        <w:div w:id="1657688827">
          <w:marLeft w:val="1440"/>
          <w:marRight w:val="0"/>
          <w:marTop w:val="0"/>
          <w:marBottom w:val="0"/>
          <w:divBdr>
            <w:top w:val="none" w:sz="0" w:space="0" w:color="auto"/>
            <w:left w:val="none" w:sz="0" w:space="0" w:color="auto"/>
            <w:bottom w:val="none" w:sz="0" w:space="0" w:color="auto"/>
            <w:right w:val="none" w:sz="0" w:space="0" w:color="auto"/>
          </w:divBdr>
        </w:div>
        <w:div w:id="937909224">
          <w:marLeft w:val="1440"/>
          <w:marRight w:val="0"/>
          <w:marTop w:val="0"/>
          <w:marBottom w:val="0"/>
          <w:divBdr>
            <w:top w:val="none" w:sz="0" w:space="0" w:color="auto"/>
            <w:left w:val="none" w:sz="0" w:space="0" w:color="auto"/>
            <w:bottom w:val="none" w:sz="0" w:space="0" w:color="auto"/>
            <w:right w:val="none" w:sz="0" w:space="0" w:color="auto"/>
          </w:divBdr>
        </w:div>
        <w:div w:id="91895442">
          <w:marLeft w:val="73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585</Words>
  <Characters>3455</Characters>
  <Application>Microsoft Office Word</Application>
  <DocSecurity>0</DocSecurity>
  <Lines>28</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 Pejsova</dc:creator>
  <cp:lastModifiedBy>petra</cp:lastModifiedBy>
  <cp:revision>2</cp:revision>
  <cp:lastPrinted>2014-01-30T15:24:00Z</cp:lastPrinted>
  <dcterms:created xsi:type="dcterms:W3CDTF">2014-12-04T11:16:00Z</dcterms:created>
  <dcterms:modified xsi:type="dcterms:W3CDTF">2014-12-04T11:16:00Z</dcterms:modified>
</cp:coreProperties>
</file>