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A" w:rsidRDefault="005F24CA" w:rsidP="0030370F">
      <w:pPr>
        <w:pStyle w:val="Nadpisdokumentu"/>
        <w:pBdr>
          <w:bottom w:val="single" w:sz="4" w:space="1" w:color="auto"/>
        </w:pBdr>
      </w:pPr>
    </w:p>
    <w:p w:rsidR="00614531" w:rsidRPr="00C60B8D" w:rsidRDefault="00B445BD" w:rsidP="00614531">
      <w:pPr>
        <w:jc w:val="right"/>
      </w:pPr>
      <w:r>
        <w:t>V Praze dne</w:t>
      </w:r>
      <w:r w:rsidR="000F4E5A">
        <w:t xml:space="preserve">      </w:t>
      </w:r>
      <w:r w:rsidR="00720BF9">
        <w:t xml:space="preserve"> </w:t>
      </w:r>
      <w:r w:rsidR="000F4E5A">
        <w:t xml:space="preserve">. </w:t>
      </w:r>
      <w:proofErr w:type="gramStart"/>
      <w:r w:rsidR="003152A8">
        <w:t>ledna</w:t>
      </w:r>
      <w:proofErr w:type="gramEnd"/>
      <w:r w:rsidR="003152A8">
        <w:t xml:space="preserve"> 2016</w:t>
      </w:r>
      <w:r>
        <w:br/>
        <w:t>Č. j.: TACR/</w:t>
      </w:r>
      <w:r w:rsidR="00C33D8A">
        <w:t>94846-5</w:t>
      </w:r>
      <w:r w:rsidR="00614531">
        <w:t>/2015</w:t>
      </w:r>
    </w:p>
    <w:p w:rsidR="00614531" w:rsidRDefault="00614531" w:rsidP="00996A8A"/>
    <w:p w:rsidR="00B445BD" w:rsidRDefault="00B445BD" w:rsidP="00996A8A"/>
    <w:p w:rsidR="00614531" w:rsidRDefault="00614531" w:rsidP="00996A8A">
      <w:r>
        <w:t>Vážený pane</w:t>
      </w:r>
      <w:r w:rsidR="00B445BD">
        <w:t xml:space="preserve"> místopředsedo vlády</w:t>
      </w:r>
      <w:r>
        <w:t>,</w:t>
      </w:r>
    </w:p>
    <w:p w:rsidR="000F4E5A" w:rsidRDefault="003152A8" w:rsidP="00B445BD">
      <w:pPr>
        <w:spacing w:before="240"/>
        <w:jc w:val="both"/>
      </w:pPr>
      <w:r>
        <w:t>prostřednictvím elektronické pošty paní ředitelky Ing. Dagmar Korbelové CSc.</w:t>
      </w:r>
      <w:r w:rsidR="000F4E5A">
        <w:t xml:space="preserve"> </w:t>
      </w:r>
      <w:r>
        <w:t>ze dne 18</w:t>
      </w:r>
      <w:r w:rsidR="000F4E5A">
        <w:t xml:space="preserve">. </w:t>
      </w:r>
      <w:r>
        <w:t xml:space="preserve">prosince 2015 </w:t>
      </w:r>
      <w:r w:rsidR="000F4E5A">
        <w:t>obdržela Technologická agentura České republiky stanovisko Rady pro výzkum, vývoj a inovace</w:t>
      </w:r>
      <w:r>
        <w:t xml:space="preserve"> z 311. zasedání</w:t>
      </w:r>
      <w:r w:rsidR="000F4E5A">
        <w:t xml:space="preserve"> (dále jen „Rada“) k návrhu </w:t>
      </w:r>
      <w:r w:rsidRPr="003152A8">
        <w:t>Program</w:t>
      </w:r>
      <w:r>
        <w:t>u</w:t>
      </w:r>
      <w:r w:rsidRPr="003152A8">
        <w:t xml:space="preserve"> veřejnýc</w:t>
      </w:r>
      <w:r w:rsidR="00FD5292">
        <w:t>h zakázek v aplikovaném výzkumu</w:t>
      </w:r>
      <w:r w:rsidR="00FD5292">
        <w:br/>
      </w:r>
      <w:r w:rsidRPr="003152A8">
        <w:t>a inovacích pro potřeby státní správy BETA2</w:t>
      </w:r>
      <w:r w:rsidR="000F4E5A">
        <w:t>.</w:t>
      </w:r>
    </w:p>
    <w:p w:rsidR="000F4E5A" w:rsidRDefault="000F4E5A" w:rsidP="00B445BD">
      <w:pPr>
        <w:spacing w:before="240"/>
        <w:jc w:val="both"/>
      </w:pPr>
      <w:r>
        <w:t xml:space="preserve">S ohledem na závěr tohoto stanoviska, ve kterém </w:t>
      </w:r>
      <w:r w:rsidRPr="000F4E5A">
        <w:t>„</w:t>
      </w:r>
      <w:r w:rsidR="003152A8">
        <w:t>Rada ukládá Sekci VVI v úzké součinnosti s věcně příslušnými resorty a s TA ČR, zajistit koordinaci přípravy přepracovaného návrhu nového programu BETA2, tak aby byl předložen na lednové zasedání</w:t>
      </w:r>
      <w:r w:rsidRPr="000F4E5A">
        <w:t>“,</w:t>
      </w:r>
      <w:r>
        <w:t xml:space="preserve"> si Vás dovoluji požádat o předložení a projednání </w:t>
      </w:r>
      <w:r w:rsidR="003152A8">
        <w:t xml:space="preserve">přepracovaných </w:t>
      </w:r>
      <w:r>
        <w:t xml:space="preserve">materiálů </w:t>
      </w:r>
      <w:r w:rsidR="003152A8">
        <w:t xml:space="preserve">dle závěru Rady </w:t>
      </w:r>
      <w:r>
        <w:t xml:space="preserve">na </w:t>
      </w:r>
      <w:r w:rsidR="003152A8">
        <w:t xml:space="preserve">jejím </w:t>
      </w:r>
      <w:r>
        <w:t>nejbližším zasedání.</w:t>
      </w:r>
      <w:r w:rsidR="00FD5292">
        <w:t xml:space="preserve"> </w:t>
      </w:r>
      <w:bookmarkStart w:id="0" w:name="_GoBack"/>
      <w:bookmarkEnd w:id="0"/>
    </w:p>
    <w:p w:rsidR="000931B6" w:rsidRPr="00B445BD" w:rsidRDefault="000931B6" w:rsidP="000931B6">
      <w:pPr>
        <w:jc w:val="both"/>
      </w:pPr>
    </w:p>
    <w:p w:rsidR="00B445BD" w:rsidRPr="00B445BD" w:rsidRDefault="00B445BD" w:rsidP="00B445BD">
      <w:pPr>
        <w:jc w:val="both"/>
      </w:pPr>
      <w:r w:rsidRPr="00B445BD">
        <w:t>S pozdravem</w:t>
      </w:r>
    </w:p>
    <w:p w:rsidR="000931B6" w:rsidRDefault="00B445BD" w:rsidP="00B445BD">
      <w:pPr>
        <w:jc w:val="both"/>
      </w:pPr>
      <w:r>
        <w:br/>
      </w:r>
    </w:p>
    <w:p w:rsidR="000931B6" w:rsidRDefault="000931B6" w:rsidP="00B445BD">
      <w:pPr>
        <w:jc w:val="both"/>
      </w:pPr>
    </w:p>
    <w:p w:rsidR="000F4E5A" w:rsidRDefault="000F4E5A" w:rsidP="00B445BD">
      <w:pPr>
        <w:jc w:val="both"/>
      </w:pPr>
    </w:p>
    <w:p w:rsidR="00B445BD" w:rsidRPr="00B445BD" w:rsidRDefault="00B445BD" w:rsidP="00B445BD">
      <w:pPr>
        <w:jc w:val="both"/>
      </w:pPr>
      <w:r>
        <w:br/>
      </w:r>
    </w:p>
    <w:p w:rsidR="00B445BD" w:rsidRDefault="00B445BD" w:rsidP="00B445BD">
      <w:pPr>
        <w:spacing w:before="0"/>
        <w:jc w:val="both"/>
      </w:pPr>
      <w:r w:rsidRPr="00B445BD">
        <w:rPr>
          <w:u w:val="single"/>
        </w:rPr>
        <w:t>Příloha:</w:t>
      </w:r>
      <w:r w:rsidRPr="00B445BD">
        <w:t xml:space="preserve"> </w:t>
      </w:r>
      <w:r w:rsidR="000931B6">
        <w:t xml:space="preserve"> </w:t>
      </w:r>
      <w:r w:rsidRPr="00B445BD">
        <w:t xml:space="preserve"> Materiál pro zasedání Rady pro výzkum, vývoj a inovace (Návrh nového programu BETA2)</w:t>
      </w:r>
    </w:p>
    <w:p w:rsidR="000931B6" w:rsidRPr="00B445BD" w:rsidRDefault="000931B6" w:rsidP="00B445BD">
      <w:pPr>
        <w:spacing w:before="0"/>
        <w:jc w:val="both"/>
      </w:pPr>
      <w:r>
        <w:tab/>
        <w:t xml:space="preserve">  </w:t>
      </w:r>
    </w:p>
    <w:p w:rsidR="00E42167" w:rsidRDefault="00B445BD" w:rsidP="00B445BD">
      <w:pPr>
        <w:jc w:val="both"/>
      </w:pPr>
      <w:r w:rsidRPr="00B445BD">
        <w:br/>
      </w:r>
    </w:p>
    <w:p w:rsidR="00B445BD" w:rsidRPr="00B445BD" w:rsidRDefault="00B445BD" w:rsidP="00B445BD">
      <w:pPr>
        <w:jc w:val="both"/>
      </w:pPr>
      <w:r w:rsidRPr="00B445BD">
        <w:br/>
      </w:r>
    </w:p>
    <w:p w:rsidR="00B445BD" w:rsidRPr="00B445BD" w:rsidRDefault="00B445BD" w:rsidP="00B445BD">
      <w:pPr>
        <w:spacing w:before="0"/>
        <w:jc w:val="both"/>
      </w:pPr>
      <w:r w:rsidRPr="00B445BD">
        <w:t>Vážený pan</w:t>
      </w:r>
    </w:p>
    <w:p w:rsidR="00B445BD" w:rsidRPr="00B445BD" w:rsidRDefault="00B445BD" w:rsidP="00B445BD">
      <w:pPr>
        <w:spacing w:before="0"/>
        <w:jc w:val="both"/>
      </w:pPr>
      <w:r w:rsidRPr="00B445BD">
        <w:rPr>
          <w:b/>
          <w:bCs/>
        </w:rPr>
        <w:t xml:space="preserve">MVDr. Pavel </w:t>
      </w:r>
      <w:proofErr w:type="spellStart"/>
      <w:r w:rsidRPr="00B445BD">
        <w:rPr>
          <w:b/>
          <w:bCs/>
        </w:rPr>
        <w:t>Bělobrádek</w:t>
      </w:r>
      <w:proofErr w:type="spellEnd"/>
      <w:r w:rsidRPr="00B445BD">
        <w:rPr>
          <w:b/>
          <w:bCs/>
        </w:rPr>
        <w:t>, Ph.D., MPA</w:t>
      </w:r>
    </w:p>
    <w:p w:rsidR="00B445BD" w:rsidRPr="00B445BD" w:rsidRDefault="00B445BD" w:rsidP="00B445BD">
      <w:pPr>
        <w:spacing w:before="0"/>
        <w:jc w:val="both"/>
      </w:pPr>
      <w:r w:rsidRPr="00B445BD">
        <w:t>místopředseda vlády pro vědu, výzkum a inovace</w:t>
      </w:r>
    </w:p>
    <w:p w:rsidR="00B445BD" w:rsidRPr="00B445BD" w:rsidRDefault="00B445BD" w:rsidP="00B445BD">
      <w:pPr>
        <w:spacing w:before="0"/>
        <w:jc w:val="both"/>
      </w:pPr>
      <w:r w:rsidRPr="00B445BD">
        <w:t>Úřad vlády České republiky</w:t>
      </w:r>
    </w:p>
    <w:p w:rsidR="00614531" w:rsidRPr="00C60828" w:rsidRDefault="00B445BD" w:rsidP="000F4E5A">
      <w:pPr>
        <w:spacing w:before="0"/>
        <w:jc w:val="both"/>
        <w:rPr>
          <w:rFonts w:cs="Arial"/>
          <w:szCs w:val="20"/>
        </w:rPr>
      </w:pPr>
      <w:r w:rsidRPr="00B445BD">
        <w:t>Praha</w:t>
      </w:r>
    </w:p>
    <w:sectPr w:rsidR="00614531" w:rsidRPr="00C60828" w:rsidSect="00D81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43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BF" w:rsidRDefault="004878BF" w:rsidP="00996A8A">
      <w:r>
        <w:separator/>
      </w:r>
    </w:p>
  </w:endnote>
  <w:endnote w:type="continuationSeparator" w:id="0">
    <w:p w:rsidR="004878BF" w:rsidRDefault="004878BF" w:rsidP="0099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Pr="00E02B53" w:rsidRDefault="006500EC" w:rsidP="00E02B53">
    <w:pPr>
      <w:pStyle w:val="Zpat1"/>
    </w:pPr>
    <w:r w:rsidRPr="00E02B53">
      <w:drawing>
        <wp:anchor distT="0" distB="0" distL="114300" distR="114300" simplePos="0" relativeHeight="251659264" behindDoc="1" locked="1" layoutInCell="1" allowOverlap="1" wp14:anchorId="6BB9B8B1" wp14:editId="4EEF3F2F">
          <wp:simplePos x="899160" y="9403080"/>
          <wp:positionH relativeFrom="page">
            <wp:align>left</wp:align>
          </wp:positionH>
          <wp:positionV relativeFrom="page">
            <wp:align>bottom</wp:align>
          </wp:positionV>
          <wp:extent cx="3600000" cy="831600"/>
          <wp:effectExtent l="0" t="0" r="63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h_zapati_100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10B5" w:rsidRPr="00E02B53">
      <w:fldChar w:fldCharType="begin"/>
    </w:r>
    <w:r w:rsidR="00BB10B5" w:rsidRPr="00E02B53">
      <w:instrText xml:space="preserve"> PAGE   \* MERGEFORMAT </w:instrText>
    </w:r>
    <w:r w:rsidR="00BB10B5" w:rsidRPr="00E02B53">
      <w:fldChar w:fldCharType="separate"/>
    </w:r>
    <w:r w:rsidR="003152A8">
      <w:t>2</w:t>
    </w:r>
    <w:r w:rsidR="00BB10B5" w:rsidRPr="00E02B5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 w:rsidP="00D816BC">
    <w:pPr>
      <w:pStyle w:val="Zpat1"/>
    </w:pPr>
    <w:r>
      <w:drawing>
        <wp:anchor distT="0" distB="0" distL="114300" distR="114300" simplePos="0" relativeHeight="251662336" behindDoc="1" locked="1" layoutInCell="0" allowOverlap="0" wp14:anchorId="5EAD5141" wp14:editId="3A1304FB">
          <wp:simplePos x="723900" y="9420225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BF" w:rsidRDefault="004878BF" w:rsidP="00996A8A">
      <w:r>
        <w:separator/>
      </w:r>
    </w:p>
  </w:footnote>
  <w:footnote w:type="continuationSeparator" w:id="0">
    <w:p w:rsidR="004878BF" w:rsidRDefault="004878BF" w:rsidP="00996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5" w:rsidRDefault="00B625D5">
    <w:pPr>
      <w:pStyle w:val="Zhlav"/>
    </w:pPr>
    <w:r>
      <w:rPr>
        <w:noProof/>
        <w:sz w:val="20"/>
        <w:lang w:eastAsia="cs-CZ"/>
      </w:rPr>
      <w:drawing>
        <wp:anchor distT="0" distB="0" distL="114300" distR="114300" simplePos="0" relativeHeight="251661312" behindDoc="1" locked="1" layoutInCell="0" allowOverlap="0" wp14:anchorId="4B57C2AB" wp14:editId="00D3F6B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76000" cy="20844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B_41x5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20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00928"/>
    <w:multiLevelType w:val="multilevel"/>
    <w:tmpl w:val="EE1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1B6"/>
    <w:rsid w:val="00093364"/>
    <w:rsid w:val="0009640D"/>
    <w:rsid w:val="000A34C2"/>
    <w:rsid w:val="000A58D1"/>
    <w:rsid w:val="000B059D"/>
    <w:rsid w:val="000B531A"/>
    <w:rsid w:val="000B662F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4E5A"/>
    <w:rsid w:val="000F65D4"/>
    <w:rsid w:val="00100E23"/>
    <w:rsid w:val="001022A5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44B0"/>
    <w:rsid w:val="00203603"/>
    <w:rsid w:val="00223727"/>
    <w:rsid w:val="002250BC"/>
    <w:rsid w:val="00226BA9"/>
    <w:rsid w:val="00227E40"/>
    <w:rsid w:val="0024205F"/>
    <w:rsid w:val="002420F1"/>
    <w:rsid w:val="0024446E"/>
    <w:rsid w:val="0024500F"/>
    <w:rsid w:val="002458FB"/>
    <w:rsid w:val="00251BA0"/>
    <w:rsid w:val="002528A9"/>
    <w:rsid w:val="00262A0E"/>
    <w:rsid w:val="00265074"/>
    <w:rsid w:val="00276C1C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0370F"/>
    <w:rsid w:val="0031084E"/>
    <w:rsid w:val="003123FB"/>
    <w:rsid w:val="003152A8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54B"/>
    <w:rsid w:val="00391983"/>
    <w:rsid w:val="00396004"/>
    <w:rsid w:val="003A01B1"/>
    <w:rsid w:val="003A3605"/>
    <w:rsid w:val="003A3F6A"/>
    <w:rsid w:val="003C0ACD"/>
    <w:rsid w:val="003C40C2"/>
    <w:rsid w:val="003C5054"/>
    <w:rsid w:val="003D2A6F"/>
    <w:rsid w:val="003E27E6"/>
    <w:rsid w:val="003E2F50"/>
    <w:rsid w:val="003E4FC8"/>
    <w:rsid w:val="003F1CDE"/>
    <w:rsid w:val="0040553B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F23"/>
    <w:rsid w:val="004850D8"/>
    <w:rsid w:val="004878BF"/>
    <w:rsid w:val="00490889"/>
    <w:rsid w:val="00493AC0"/>
    <w:rsid w:val="004A1ACF"/>
    <w:rsid w:val="004A56C5"/>
    <w:rsid w:val="004B23BC"/>
    <w:rsid w:val="004B7D3B"/>
    <w:rsid w:val="004C3116"/>
    <w:rsid w:val="004C4C7F"/>
    <w:rsid w:val="004C62E6"/>
    <w:rsid w:val="004D0A0E"/>
    <w:rsid w:val="004D4F8C"/>
    <w:rsid w:val="004D5C2F"/>
    <w:rsid w:val="004D5E5A"/>
    <w:rsid w:val="004D5F32"/>
    <w:rsid w:val="004D60C6"/>
    <w:rsid w:val="004D7F38"/>
    <w:rsid w:val="004E1845"/>
    <w:rsid w:val="004E7604"/>
    <w:rsid w:val="004F5D0B"/>
    <w:rsid w:val="005022A5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C0A"/>
    <w:rsid w:val="0058056F"/>
    <w:rsid w:val="00586165"/>
    <w:rsid w:val="005863E6"/>
    <w:rsid w:val="00592D47"/>
    <w:rsid w:val="005A09B4"/>
    <w:rsid w:val="005A1F37"/>
    <w:rsid w:val="005B6A47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4531"/>
    <w:rsid w:val="0061797D"/>
    <w:rsid w:val="00624040"/>
    <w:rsid w:val="00626A1E"/>
    <w:rsid w:val="00634CD9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0BF9"/>
    <w:rsid w:val="00727589"/>
    <w:rsid w:val="00733545"/>
    <w:rsid w:val="00736B20"/>
    <w:rsid w:val="00736DC5"/>
    <w:rsid w:val="00740901"/>
    <w:rsid w:val="00743315"/>
    <w:rsid w:val="007457D7"/>
    <w:rsid w:val="00747934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37B82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249E"/>
    <w:rsid w:val="00887620"/>
    <w:rsid w:val="00891A09"/>
    <w:rsid w:val="00891B5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70DDF"/>
    <w:rsid w:val="00986219"/>
    <w:rsid w:val="00986A21"/>
    <w:rsid w:val="009904C6"/>
    <w:rsid w:val="009922E6"/>
    <w:rsid w:val="00992608"/>
    <w:rsid w:val="009932E3"/>
    <w:rsid w:val="00996A8A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44C1"/>
    <w:rsid w:val="009F5754"/>
    <w:rsid w:val="00A0197F"/>
    <w:rsid w:val="00A15E3B"/>
    <w:rsid w:val="00A30550"/>
    <w:rsid w:val="00A31C35"/>
    <w:rsid w:val="00A3343E"/>
    <w:rsid w:val="00A42042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6136"/>
    <w:rsid w:val="00AB73C7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35360"/>
    <w:rsid w:val="00B43218"/>
    <w:rsid w:val="00B445BD"/>
    <w:rsid w:val="00B459F4"/>
    <w:rsid w:val="00B47A08"/>
    <w:rsid w:val="00B47F93"/>
    <w:rsid w:val="00B625D5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10B5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219"/>
    <w:rsid w:val="00C06510"/>
    <w:rsid w:val="00C14C7B"/>
    <w:rsid w:val="00C3014F"/>
    <w:rsid w:val="00C33D8A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9424F"/>
    <w:rsid w:val="00CA765A"/>
    <w:rsid w:val="00CA7926"/>
    <w:rsid w:val="00CB3264"/>
    <w:rsid w:val="00CB5812"/>
    <w:rsid w:val="00CC0B7A"/>
    <w:rsid w:val="00CC4061"/>
    <w:rsid w:val="00CC4283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709B"/>
    <w:rsid w:val="00D32D86"/>
    <w:rsid w:val="00D33BC6"/>
    <w:rsid w:val="00D372BA"/>
    <w:rsid w:val="00D43EDE"/>
    <w:rsid w:val="00D45233"/>
    <w:rsid w:val="00D467A7"/>
    <w:rsid w:val="00D47A20"/>
    <w:rsid w:val="00D5510A"/>
    <w:rsid w:val="00D56365"/>
    <w:rsid w:val="00D56D7E"/>
    <w:rsid w:val="00D57C27"/>
    <w:rsid w:val="00D6489E"/>
    <w:rsid w:val="00D73542"/>
    <w:rsid w:val="00D73AB4"/>
    <w:rsid w:val="00D7766C"/>
    <w:rsid w:val="00D816B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3EEE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B53"/>
    <w:rsid w:val="00E02EE5"/>
    <w:rsid w:val="00E0534F"/>
    <w:rsid w:val="00E11B4E"/>
    <w:rsid w:val="00E21898"/>
    <w:rsid w:val="00E30F38"/>
    <w:rsid w:val="00E35EC1"/>
    <w:rsid w:val="00E406FB"/>
    <w:rsid w:val="00E42167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16A6"/>
    <w:rsid w:val="00E944CB"/>
    <w:rsid w:val="00EA2093"/>
    <w:rsid w:val="00EA58AB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67886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B0F0A"/>
    <w:rsid w:val="00FC2424"/>
    <w:rsid w:val="00FD5292"/>
    <w:rsid w:val="00FE35F9"/>
    <w:rsid w:val="00FE7098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TAČR1">
      <a:dk1>
        <a:srgbClr val="000000"/>
      </a:dk1>
      <a:lt1>
        <a:srgbClr val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Kateřina Nevídalová</cp:lastModifiedBy>
  <cp:revision>8</cp:revision>
  <cp:lastPrinted>2016-01-14T08:12:00Z</cp:lastPrinted>
  <dcterms:created xsi:type="dcterms:W3CDTF">2015-11-20T12:51:00Z</dcterms:created>
  <dcterms:modified xsi:type="dcterms:W3CDTF">2016-01-14T08:21:00Z</dcterms:modified>
</cp:coreProperties>
</file>