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67" w:rsidRPr="00594673" w:rsidRDefault="00967FF7" w:rsidP="00AE7878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činnosti</w:t>
      </w:r>
      <w:r w:rsidR="00663C5F" w:rsidRPr="00594673">
        <w:rPr>
          <w:rFonts w:ascii="Arial" w:hAnsi="Arial" w:cs="Arial"/>
          <w:b/>
          <w:color w:val="0070C0"/>
          <w:sz w:val="28"/>
          <w:szCs w:val="28"/>
        </w:rPr>
        <w:t xml:space="preserve"> Rady pro výz</w:t>
      </w:r>
      <w:r w:rsidR="00AF7BBF" w:rsidRPr="00594673">
        <w:rPr>
          <w:rFonts w:ascii="Arial" w:hAnsi="Arial" w:cs="Arial"/>
          <w:b/>
          <w:color w:val="0070C0"/>
          <w:sz w:val="28"/>
          <w:szCs w:val="28"/>
        </w:rPr>
        <w:t>kum, vývoj a inovace na rok 2019</w:t>
      </w:r>
    </w:p>
    <w:p w:rsidR="0044205A" w:rsidRPr="00594673" w:rsidRDefault="0044205A" w:rsidP="00594673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 w:rsidRPr="00594673">
        <w:rPr>
          <w:rFonts w:ascii="Arial" w:hAnsi="Arial" w:cs="Arial"/>
          <w:color w:val="0070C0"/>
          <w:sz w:val="24"/>
          <w:szCs w:val="24"/>
        </w:rPr>
        <w:t>Financování VaVaI</w:t>
      </w:r>
    </w:p>
    <w:p w:rsidR="00954D64" w:rsidRPr="00594673" w:rsidRDefault="00954D64" w:rsidP="00594673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Příprava návrhu výdajů státního rozpočtu na VaVaI</w:t>
      </w:r>
    </w:p>
    <w:p w:rsidR="00954D64" w:rsidRPr="00594673" w:rsidRDefault="00954D64" w:rsidP="00594673">
      <w:pPr>
        <w:jc w:val="both"/>
        <w:rPr>
          <w:rFonts w:ascii="Arial" w:hAnsi="Arial" w:cs="Arial"/>
          <w:b/>
          <w:sz w:val="22"/>
          <w:szCs w:val="22"/>
        </w:rPr>
      </w:pPr>
    </w:p>
    <w:p w:rsidR="00954D64" w:rsidRPr="00594673" w:rsidRDefault="00954D64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připravit pro vládu návrh výdajů státní</w:t>
      </w:r>
      <w:r w:rsidR="00A56B77" w:rsidRPr="00594673">
        <w:rPr>
          <w:rFonts w:ascii="Arial" w:hAnsi="Arial" w:cs="Arial"/>
          <w:sz w:val="22"/>
          <w:szCs w:val="22"/>
        </w:rPr>
        <w:t>ho rozpočtu na VaVaI na rok 2020</w:t>
      </w:r>
      <w:r w:rsidRPr="00594673">
        <w:rPr>
          <w:rFonts w:ascii="Arial" w:hAnsi="Arial" w:cs="Arial"/>
          <w:sz w:val="22"/>
          <w:szCs w:val="22"/>
        </w:rPr>
        <w:t xml:space="preserve"> + střednědobý výhled, včetně zdůvodnění </w:t>
      </w:r>
    </w:p>
    <w:p w:rsidR="00954D64" w:rsidRPr="00594673" w:rsidRDefault="00954D64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úkol je povinností Rady dle § 5a odst. 5 a § 35 odst. 2 písm. k) a l) zákona č. 130/2002 Sb. o  podpoře výzkumu, experimentálního vývoje a inovací</w:t>
      </w:r>
    </w:p>
    <w:p w:rsidR="00954D64" w:rsidRPr="00594673" w:rsidRDefault="00954D64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doc. Havlíček</w:t>
      </w:r>
    </w:p>
    <w:p w:rsidR="00954D64" w:rsidRPr="00594673" w:rsidRDefault="00954D64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květen</w:t>
      </w:r>
      <w:r w:rsidR="00A56B77" w:rsidRPr="00594673">
        <w:rPr>
          <w:rFonts w:ascii="Arial" w:hAnsi="Arial" w:cs="Arial"/>
          <w:sz w:val="22"/>
          <w:szCs w:val="22"/>
        </w:rPr>
        <w:t xml:space="preserve"> 2019</w:t>
      </w:r>
    </w:p>
    <w:p w:rsidR="00954D64" w:rsidRPr="00594673" w:rsidRDefault="00954D64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další náklady se nepředpokládají</w:t>
      </w:r>
    </w:p>
    <w:p w:rsidR="00954D64" w:rsidRPr="00594673" w:rsidRDefault="00954D64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VaVaI</w:t>
      </w:r>
      <w:r w:rsidR="00CE0B7E" w:rsidRPr="00594673">
        <w:rPr>
          <w:rFonts w:ascii="Arial" w:hAnsi="Arial" w:cs="Arial"/>
          <w:sz w:val="22"/>
          <w:szCs w:val="22"/>
        </w:rPr>
        <w:t>, poskytovatelé</w:t>
      </w:r>
    </w:p>
    <w:p w:rsidR="00954D64" w:rsidRDefault="00954D64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MŠMT, MPO, ostatní poskytovatelé</w:t>
      </w:r>
    </w:p>
    <w:p w:rsidR="007E1EB5" w:rsidRDefault="000B7A5E" w:rsidP="007E1E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Zpráva o fungování odpočtů na VaV</w:t>
      </w:r>
    </w:p>
    <w:p w:rsidR="007E1EB5" w:rsidRDefault="007E1EB5" w:rsidP="007E1EB5"/>
    <w:p w:rsidR="007E1EB5" w:rsidRDefault="00050859" w:rsidP="0005085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50859">
        <w:rPr>
          <w:rFonts w:ascii="Arial" w:hAnsi="Arial" w:cs="Arial"/>
          <w:b/>
          <w:sz w:val="22"/>
          <w:szCs w:val="22"/>
        </w:rPr>
        <w:t>Cíl:</w:t>
      </w:r>
      <w:r w:rsidRPr="00050859">
        <w:rPr>
          <w:rFonts w:ascii="Arial" w:hAnsi="Arial" w:cs="Arial"/>
          <w:sz w:val="22"/>
          <w:szCs w:val="22"/>
        </w:rPr>
        <w:t xml:space="preserve"> </w:t>
      </w:r>
      <w:r w:rsidR="003F052C">
        <w:rPr>
          <w:rFonts w:ascii="Arial" w:hAnsi="Arial" w:cs="Arial"/>
          <w:sz w:val="22"/>
          <w:szCs w:val="22"/>
        </w:rPr>
        <w:t>v</w:t>
      </w:r>
      <w:r w:rsidR="000B7A5E">
        <w:rPr>
          <w:rFonts w:ascii="Arial" w:hAnsi="Arial" w:cs="Arial"/>
          <w:sz w:val="22"/>
          <w:szCs w:val="22"/>
        </w:rPr>
        <w:t>ytvoř</w:t>
      </w:r>
      <w:r w:rsidR="008213E0">
        <w:rPr>
          <w:rFonts w:ascii="Arial" w:hAnsi="Arial" w:cs="Arial"/>
          <w:sz w:val="22"/>
          <w:szCs w:val="22"/>
        </w:rPr>
        <w:t>ení každoročního</w:t>
      </w:r>
      <w:r w:rsidR="000B7A5E">
        <w:rPr>
          <w:rFonts w:ascii="Arial" w:hAnsi="Arial" w:cs="Arial"/>
          <w:sz w:val="22"/>
          <w:szCs w:val="22"/>
        </w:rPr>
        <w:t xml:space="preserve"> přehled</w:t>
      </w:r>
      <w:r w:rsidR="008213E0">
        <w:rPr>
          <w:rFonts w:ascii="Arial" w:hAnsi="Arial" w:cs="Arial"/>
          <w:sz w:val="22"/>
          <w:szCs w:val="22"/>
        </w:rPr>
        <w:t>u</w:t>
      </w:r>
      <w:r w:rsidR="000B7A5E">
        <w:rPr>
          <w:rFonts w:ascii="Arial" w:hAnsi="Arial" w:cs="Arial"/>
          <w:sz w:val="22"/>
          <w:szCs w:val="22"/>
        </w:rPr>
        <w:t xml:space="preserve"> </w:t>
      </w:r>
    </w:p>
    <w:p w:rsidR="006D2371" w:rsidRDefault="006D2371" w:rsidP="0005085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AB0EFC">
        <w:rPr>
          <w:rFonts w:ascii="Arial" w:hAnsi="Arial" w:cs="Arial"/>
          <w:b/>
          <w:sz w:val="22"/>
          <w:szCs w:val="22"/>
        </w:rPr>
        <w:t>Zdůvodnění:</w:t>
      </w:r>
      <w:r w:rsidRPr="006D2371">
        <w:rPr>
          <w:rFonts w:ascii="Arial" w:hAnsi="Arial" w:cs="Arial"/>
          <w:sz w:val="22"/>
          <w:szCs w:val="22"/>
        </w:rPr>
        <w:t xml:space="preserve"> úkol </w:t>
      </w:r>
      <w:r w:rsidR="00AB0EFC">
        <w:rPr>
          <w:rFonts w:ascii="Arial" w:hAnsi="Arial" w:cs="Arial"/>
          <w:sz w:val="22"/>
          <w:szCs w:val="22"/>
        </w:rPr>
        <w:t xml:space="preserve">plyne z usnesení Rady na 337. </w:t>
      </w:r>
      <w:r w:rsidR="003706FE">
        <w:rPr>
          <w:rFonts w:ascii="Arial" w:hAnsi="Arial" w:cs="Arial"/>
          <w:sz w:val="22"/>
          <w:szCs w:val="22"/>
        </w:rPr>
        <w:t>z</w:t>
      </w:r>
      <w:r w:rsidR="00AB0EFC">
        <w:rPr>
          <w:rFonts w:ascii="Arial" w:hAnsi="Arial" w:cs="Arial"/>
          <w:sz w:val="22"/>
          <w:szCs w:val="22"/>
        </w:rPr>
        <w:t>asedání</w:t>
      </w:r>
      <w:r w:rsidR="003706FE">
        <w:rPr>
          <w:rFonts w:ascii="Arial" w:hAnsi="Arial" w:cs="Arial"/>
          <w:sz w:val="22"/>
          <w:szCs w:val="22"/>
        </w:rPr>
        <w:t xml:space="preserve"> k bodu A1) Řešení daňových odpočtů na VaV</w:t>
      </w:r>
    </w:p>
    <w:p w:rsidR="00944078" w:rsidRDefault="00944078" w:rsidP="0005085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44078">
        <w:rPr>
          <w:rFonts w:ascii="Arial" w:hAnsi="Arial" w:cs="Arial"/>
          <w:b/>
          <w:sz w:val="22"/>
          <w:szCs w:val="22"/>
        </w:rPr>
        <w:t>Zpravodaj Rady:</w:t>
      </w:r>
      <w:r w:rsidRPr="00944078">
        <w:rPr>
          <w:rFonts w:ascii="Arial" w:hAnsi="Arial" w:cs="Arial"/>
          <w:sz w:val="22"/>
          <w:szCs w:val="22"/>
        </w:rPr>
        <w:t xml:space="preserve"> doc. Havlíček</w:t>
      </w:r>
    </w:p>
    <w:p w:rsidR="00944078" w:rsidRDefault="00944078" w:rsidP="0005085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44078">
        <w:rPr>
          <w:rFonts w:ascii="Arial" w:hAnsi="Arial" w:cs="Arial"/>
          <w:b/>
          <w:sz w:val="22"/>
          <w:szCs w:val="22"/>
        </w:rPr>
        <w:t>Náklady:</w:t>
      </w:r>
      <w:r w:rsidRPr="00944078">
        <w:rPr>
          <w:rFonts w:ascii="Arial" w:hAnsi="Arial" w:cs="Arial"/>
          <w:sz w:val="22"/>
          <w:szCs w:val="22"/>
        </w:rPr>
        <w:t xml:space="preserve"> práce bude provedena v rámci činností Odboru Rady pro výzkum, vývoj a inovace, další náklady se nepředpokládají</w:t>
      </w:r>
    </w:p>
    <w:p w:rsidR="008244FB" w:rsidRDefault="00E3297B" w:rsidP="0005085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3297B">
        <w:rPr>
          <w:rFonts w:ascii="Arial" w:hAnsi="Arial" w:cs="Arial"/>
          <w:b/>
          <w:sz w:val="22"/>
          <w:szCs w:val="22"/>
        </w:rPr>
        <w:t>Zdroj informací</w:t>
      </w:r>
      <w:r w:rsidR="00BB46AA">
        <w:rPr>
          <w:rFonts w:ascii="Arial" w:hAnsi="Arial" w:cs="Arial"/>
          <w:b/>
          <w:sz w:val="22"/>
          <w:szCs w:val="22"/>
        </w:rPr>
        <w:t xml:space="preserve"> a spolupráce</w:t>
      </w:r>
      <w:r w:rsidRPr="00E3297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pracovní skupina Rady pro daňové odpočty VaV</w:t>
      </w:r>
      <w:r w:rsidR="009E2104">
        <w:rPr>
          <w:rFonts w:ascii="Arial" w:hAnsi="Arial" w:cs="Arial"/>
          <w:sz w:val="22"/>
          <w:szCs w:val="22"/>
        </w:rPr>
        <w:t>.</w:t>
      </w:r>
    </w:p>
    <w:p w:rsidR="00316003" w:rsidRPr="00594673" w:rsidRDefault="00316003" w:rsidP="00594673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 w:rsidRPr="00594673">
        <w:rPr>
          <w:rFonts w:ascii="Arial" w:hAnsi="Arial" w:cs="Arial"/>
          <w:color w:val="0070C0"/>
          <w:sz w:val="24"/>
          <w:szCs w:val="24"/>
        </w:rPr>
        <w:t>Legislativa VaVaI</w:t>
      </w:r>
    </w:p>
    <w:p w:rsidR="00316003" w:rsidRDefault="00316003" w:rsidP="00594673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Technická novela zákona č. 130/2002 Sb.</w:t>
      </w:r>
    </w:p>
    <w:p w:rsidR="00594673" w:rsidRPr="00594673" w:rsidRDefault="00594673" w:rsidP="00594673"/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předložit technickou novelu zákona č. 130/2002 Sb. na jednání vlády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C150D5" w:rsidRPr="00594673">
        <w:rPr>
          <w:rFonts w:ascii="Arial" w:hAnsi="Arial" w:cs="Arial"/>
          <w:sz w:val="22"/>
          <w:szCs w:val="22"/>
        </w:rPr>
        <w:t>Rada na svém 339. zasedání dne 26. října 2018 schválila návrh zákona, kterým se mění zákon č. 130/2002 Sb., a uložila Odboru Rady rozeslat materiál do</w:t>
      </w:r>
      <w:r w:rsidR="008479B6" w:rsidRPr="00594673">
        <w:rPr>
          <w:rFonts w:ascii="Arial" w:hAnsi="Arial" w:cs="Arial"/>
          <w:sz w:val="22"/>
          <w:szCs w:val="22"/>
        </w:rPr>
        <w:t> </w:t>
      </w:r>
      <w:r w:rsidR="00C150D5" w:rsidRPr="00594673">
        <w:rPr>
          <w:rFonts w:ascii="Arial" w:hAnsi="Arial" w:cs="Arial"/>
          <w:sz w:val="22"/>
          <w:szCs w:val="22"/>
        </w:rPr>
        <w:t>meziresortního připomínkového řízení. Po vypořádání připomínkového řízení bude materiál předložen na jednání vlády a zároveň do Legislativní rady vlády.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3C05AD" w:rsidRPr="00594673">
        <w:rPr>
          <w:rFonts w:ascii="Arial" w:hAnsi="Arial" w:cs="Arial"/>
          <w:sz w:val="22"/>
          <w:szCs w:val="22"/>
        </w:rPr>
        <w:t>dr. Baran, Ing. Kouřil, Ing. Palíšek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3C05AD" w:rsidRPr="00594673">
        <w:rPr>
          <w:rFonts w:ascii="Arial" w:hAnsi="Arial" w:cs="Arial"/>
          <w:sz w:val="22"/>
          <w:szCs w:val="22"/>
        </w:rPr>
        <w:t>leden 2019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lastRenderedPageBreak/>
        <w:t>Náklady: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3C05AD" w:rsidRPr="00594673">
        <w:rPr>
          <w:rFonts w:ascii="Arial" w:hAnsi="Arial" w:cs="Arial"/>
          <w:sz w:val="22"/>
          <w:szCs w:val="22"/>
        </w:rPr>
        <w:t>práce bude provedena v rámci činností Odboru Rady pro výzkum, vývoj a inovace, další náklady se nepředpokládají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C150D5" w:rsidRPr="00594673">
        <w:rPr>
          <w:rFonts w:ascii="Arial" w:hAnsi="Arial" w:cs="Arial"/>
          <w:sz w:val="22"/>
          <w:szCs w:val="22"/>
        </w:rPr>
        <w:t>konzultace s poskytovateli i zástupci vědecké komunity</w:t>
      </w:r>
    </w:p>
    <w:p w:rsidR="00316003" w:rsidRPr="00594673" w:rsidRDefault="00316003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C150D5" w:rsidRPr="00594673">
        <w:rPr>
          <w:rFonts w:ascii="Arial" w:hAnsi="Arial" w:cs="Arial"/>
          <w:sz w:val="22"/>
          <w:szCs w:val="22"/>
        </w:rPr>
        <w:t>MŠMT, MPO, AV ČR, ČKR, SPD, poskytovatelé</w:t>
      </w:r>
    </w:p>
    <w:p w:rsidR="00316003" w:rsidRDefault="00316003" w:rsidP="00594673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 xml:space="preserve">Zahájení přípravy </w:t>
      </w:r>
      <w:r w:rsidR="001B7EC6" w:rsidRPr="00594673">
        <w:rPr>
          <w:rFonts w:ascii="Arial" w:hAnsi="Arial" w:cs="Arial"/>
          <w:color w:val="0070C0"/>
          <w:sz w:val="22"/>
          <w:szCs w:val="22"/>
        </w:rPr>
        <w:t>nového zákona o podpoře výzkumu, experimentálního vývoje a inovací</w:t>
      </w:r>
    </w:p>
    <w:p w:rsidR="00594673" w:rsidRPr="00594673" w:rsidRDefault="00594673" w:rsidP="00594673"/>
    <w:p w:rsidR="00316003" w:rsidRPr="00CB0F39" w:rsidRDefault="008935E0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3B3A35" w:rsidRPr="00594673">
        <w:rPr>
          <w:rFonts w:ascii="Arial" w:hAnsi="Arial" w:cs="Arial"/>
          <w:sz w:val="22"/>
          <w:szCs w:val="22"/>
        </w:rPr>
        <w:t>zahájit přípravy a prodiskutovat témata pro přípravu návrhu nového zákona o podpoře výzkumu, experimentálního vývoje a inovací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3F052C">
        <w:rPr>
          <w:rFonts w:ascii="Arial" w:hAnsi="Arial" w:cs="Arial"/>
          <w:sz w:val="22"/>
          <w:szCs w:val="22"/>
        </w:rPr>
        <w:t>p</w:t>
      </w:r>
      <w:r w:rsidR="008479B6" w:rsidRPr="00594673">
        <w:rPr>
          <w:rFonts w:ascii="Arial" w:hAnsi="Arial" w:cs="Arial"/>
          <w:sz w:val="22"/>
          <w:szCs w:val="22"/>
        </w:rPr>
        <w:t>racovní skupina k novele zákona č. 130/2002 Sb. se na svém jednání dne</w:t>
      </w:r>
      <w:r w:rsidR="00B54B3B" w:rsidRPr="00594673">
        <w:rPr>
          <w:rFonts w:ascii="Arial" w:hAnsi="Arial" w:cs="Arial"/>
          <w:sz w:val="22"/>
          <w:szCs w:val="22"/>
        </w:rPr>
        <w:t xml:space="preserve"> 19.</w:t>
      </w:r>
      <w:r w:rsidR="003F052C">
        <w:rPr>
          <w:rFonts w:ascii="Arial" w:hAnsi="Arial" w:cs="Arial"/>
          <w:sz w:val="22"/>
          <w:szCs w:val="22"/>
        </w:rPr>
        <w:t> </w:t>
      </w:r>
      <w:r w:rsidR="00B54B3B" w:rsidRPr="00594673">
        <w:rPr>
          <w:rFonts w:ascii="Arial" w:hAnsi="Arial" w:cs="Arial"/>
          <w:sz w:val="22"/>
          <w:szCs w:val="22"/>
        </w:rPr>
        <w:t>června 2018 shodla na postupu přípravy novely zákona</w:t>
      </w:r>
      <w:r w:rsidR="00B2013F" w:rsidRPr="00594673">
        <w:rPr>
          <w:rFonts w:ascii="Arial" w:hAnsi="Arial" w:cs="Arial"/>
          <w:sz w:val="22"/>
          <w:szCs w:val="22"/>
        </w:rPr>
        <w:t xml:space="preserve"> v následujícím sledu -</w:t>
      </w:r>
      <w:r w:rsidR="00B54B3B" w:rsidRPr="00594673">
        <w:rPr>
          <w:rFonts w:ascii="Arial" w:hAnsi="Arial" w:cs="Arial"/>
          <w:sz w:val="22"/>
          <w:szCs w:val="22"/>
        </w:rPr>
        <w:t xml:space="preserve"> rychlá efektivní novel</w:t>
      </w:r>
      <w:r w:rsidR="00B2013F" w:rsidRPr="00594673">
        <w:rPr>
          <w:rFonts w:ascii="Arial" w:hAnsi="Arial" w:cs="Arial"/>
          <w:sz w:val="22"/>
          <w:szCs w:val="22"/>
        </w:rPr>
        <w:t>a</w:t>
      </w:r>
      <w:r w:rsidR="00375D8E" w:rsidRPr="00594673">
        <w:rPr>
          <w:rFonts w:ascii="Arial" w:hAnsi="Arial" w:cs="Arial"/>
          <w:sz w:val="22"/>
          <w:szCs w:val="22"/>
        </w:rPr>
        <w:t>, která bude v lednu 2019 předložená na jednání vlády,</w:t>
      </w:r>
      <w:r w:rsidR="00B54B3B" w:rsidRPr="00594673">
        <w:rPr>
          <w:rFonts w:ascii="Arial" w:hAnsi="Arial" w:cs="Arial"/>
          <w:sz w:val="22"/>
          <w:szCs w:val="22"/>
        </w:rPr>
        <w:t xml:space="preserve"> a souběžně přípravné práce na novém zákoně</w:t>
      </w:r>
      <w:r w:rsidR="00375D8E" w:rsidRPr="00594673">
        <w:rPr>
          <w:rFonts w:ascii="Arial" w:hAnsi="Arial" w:cs="Arial"/>
          <w:sz w:val="22"/>
          <w:szCs w:val="22"/>
        </w:rPr>
        <w:t>. Současný zákon doznal od roku 2002 řady změn a</w:t>
      </w:r>
      <w:r w:rsidR="002E0884" w:rsidRPr="00594673">
        <w:rPr>
          <w:rFonts w:ascii="Arial" w:hAnsi="Arial" w:cs="Arial"/>
          <w:sz w:val="22"/>
          <w:szCs w:val="22"/>
        </w:rPr>
        <w:t> </w:t>
      </w:r>
      <w:r w:rsidR="00375D8E" w:rsidRPr="00594673">
        <w:rPr>
          <w:rFonts w:ascii="Arial" w:hAnsi="Arial" w:cs="Arial"/>
          <w:sz w:val="22"/>
          <w:szCs w:val="22"/>
        </w:rPr>
        <w:t xml:space="preserve">s ohledem na potřebu úprav zásadnějšího rozsahu je příprava nového zákona logickým navazujícím krokem. </w:t>
      </w:r>
      <w:r w:rsidR="008479B6" w:rsidRPr="00594673">
        <w:rPr>
          <w:rFonts w:ascii="Arial" w:hAnsi="Arial" w:cs="Arial"/>
          <w:sz w:val="22"/>
          <w:szCs w:val="22"/>
        </w:rPr>
        <w:t xml:space="preserve"> 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</w:t>
      </w:r>
      <w:r w:rsidR="00594673">
        <w:rPr>
          <w:rFonts w:ascii="Arial" w:hAnsi="Arial" w:cs="Arial"/>
          <w:b/>
          <w:sz w:val="22"/>
          <w:szCs w:val="22"/>
        </w:rPr>
        <w:t>ové</w:t>
      </w:r>
      <w:r w:rsidRPr="00594673">
        <w:rPr>
          <w:rFonts w:ascii="Arial" w:hAnsi="Arial" w:cs="Arial"/>
          <w:b/>
          <w:sz w:val="22"/>
          <w:szCs w:val="22"/>
        </w:rPr>
        <w:t xml:space="preserve"> Rady: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B2013F" w:rsidRPr="00594673">
        <w:rPr>
          <w:rFonts w:ascii="Arial" w:hAnsi="Arial" w:cs="Arial"/>
          <w:sz w:val="22"/>
          <w:szCs w:val="22"/>
        </w:rPr>
        <w:t>dr. Baran, Ing. Kouřil, Ing. Palíšek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290B77" w:rsidRPr="00594673">
        <w:rPr>
          <w:rFonts w:ascii="Arial" w:hAnsi="Arial" w:cs="Arial"/>
          <w:sz w:val="22"/>
          <w:szCs w:val="22"/>
        </w:rPr>
        <w:t>listopad</w:t>
      </w:r>
      <w:r w:rsidR="003B3A35" w:rsidRPr="00594673">
        <w:rPr>
          <w:rFonts w:ascii="Arial" w:hAnsi="Arial" w:cs="Arial"/>
          <w:sz w:val="22"/>
          <w:szCs w:val="22"/>
        </w:rPr>
        <w:t xml:space="preserve"> 2019</w:t>
      </w:r>
      <w:r w:rsidR="00D76D98" w:rsidRPr="00594673">
        <w:rPr>
          <w:rFonts w:ascii="Arial" w:hAnsi="Arial" w:cs="Arial"/>
          <w:sz w:val="22"/>
          <w:szCs w:val="22"/>
        </w:rPr>
        <w:t>, milník</w:t>
      </w:r>
      <w:r w:rsidR="00290B77" w:rsidRPr="00594673">
        <w:rPr>
          <w:rFonts w:ascii="Arial" w:hAnsi="Arial" w:cs="Arial"/>
          <w:sz w:val="22"/>
          <w:szCs w:val="22"/>
        </w:rPr>
        <w:t xml:space="preserve"> duben 2019</w:t>
      </w:r>
      <w:r w:rsidR="004C1F42">
        <w:rPr>
          <w:rFonts w:ascii="Arial" w:hAnsi="Arial" w:cs="Arial"/>
          <w:sz w:val="22"/>
          <w:szCs w:val="22"/>
        </w:rPr>
        <w:t>, zahájení prací únor 2019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5A11DB" w:rsidRPr="00594673">
        <w:rPr>
          <w:rFonts w:ascii="Arial" w:hAnsi="Arial" w:cs="Arial"/>
          <w:sz w:val="22"/>
          <w:szCs w:val="22"/>
        </w:rPr>
        <w:t>práce bude provedena v rámci činností Odboru Rady pro výzkum, vývoj a inovace, další náklady se nepředpokládají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9771F1" w:rsidRPr="00594673">
        <w:rPr>
          <w:rFonts w:ascii="Arial" w:hAnsi="Arial" w:cs="Arial"/>
          <w:sz w:val="22"/>
          <w:szCs w:val="22"/>
        </w:rPr>
        <w:t xml:space="preserve">konzultace s poskytovateli </w:t>
      </w:r>
      <w:r w:rsidR="001B7EC6" w:rsidRPr="00594673">
        <w:rPr>
          <w:rFonts w:ascii="Arial" w:hAnsi="Arial" w:cs="Arial"/>
          <w:sz w:val="22"/>
          <w:szCs w:val="22"/>
        </w:rPr>
        <w:t>a</w:t>
      </w:r>
      <w:r w:rsidR="009771F1" w:rsidRPr="00594673">
        <w:rPr>
          <w:rFonts w:ascii="Arial" w:hAnsi="Arial" w:cs="Arial"/>
          <w:sz w:val="22"/>
          <w:szCs w:val="22"/>
        </w:rPr>
        <w:t xml:space="preserve"> zástupci vědecké komunity</w:t>
      </w:r>
    </w:p>
    <w:p w:rsidR="00316003" w:rsidRPr="00594673" w:rsidRDefault="00316003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9771F1" w:rsidRPr="00594673">
        <w:rPr>
          <w:rFonts w:ascii="Arial" w:hAnsi="Arial" w:cs="Arial"/>
          <w:sz w:val="22"/>
          <w:szCs w:val="22"/>
        </w:rPr>
        <w:t>MŠMT, MPO, AV ČR, ČKR, SPD, poskytovatelé</w:t>
      </w:r>
      <w:r w:rsidR="001B7EC6" w:rsidRPr="00594673">
        <w:rPr>
          <w:rFonts w:ascii="Arial" w:hAnsi="Arial" w:cs="Arial"/>
          <w:sz w:val="22"/>
          <w:szCs w:val="22"/>
        </w:rPr>
        <w:t>,</w:t>
      </w:r>
      <w:r w:rsidR="00290B77" w:rsidRPr="00594673">
        <w:rPr>
          <w:rFonts w:ascii="Arial" w:hAnsi="Arial" w:cs="Arial"/>
          <w:sz w:val="22"/>
          <w:szCs w:val="22"/>
        </w:rPr>
        <w:t xml:space="preserve"> další zainteresované subjekty</w:t>
      </w:r>
    </w:p>
    <w:p w:rsidR="0044205A" w:rsidRPr="00594673" w:rsidRDefault="0044205A" w:rsidP="00594673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 w:rsidRPr="00594673">
        <w:rPr>
          <w:rFonts w:ascii="Arial" w:hAnsi="Arial" w:cs="Arial"/>
          <w:color w:val="0070C0"/>
          <w:sz w:val="24"/>
          <w:szCs w:val="24"/>
        </w:rPr>
        <w:t>Podpora výzkumu</w:t>
      </w:r>
    </w:p>
    <w:p w:rsidR="0043192B" w:rsidRPr="00594673" w:rsidRDefault="00704540" w:rsidP="00594673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eastAsia="Times New Roman" w:hAnsi="Arial" w:cs="Arial"/>
          <w:color w:val="0070C0"/>
          <w:sz w:val="22"/>
          <w:szCs w:val="22"/>
        </w:rPr>
        <w:t>Nová Národní politika VaVaI 2021+</w:t>
      </w:r>
    </w:p>
    <w:p w:rsidR="0043192B" w:rsidRPr="00594673" w:rsidRDefault="0043192B" w:rsidP="00594673">
      <w:pPr>
        <w:jc w:val="both"/>
        <w:rPr>
          <w:rFonts w:ascii="Arial" w:hAnsi="Arial" w:cs="Arial"/>
          <w:sz w:val="22"/>
          <w:szCs w:val="22"/>
        </w:rPr>
      </w:pPr>
    </w:p>
    <w:p w:rsidR="0043192B" w:rsidRPr="00594673" w:rsidRDefault="0043192B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 xml:space="preserve">Cíl: </w:t>
      </w:r>
      <w:r w:rsidR="003F052C">
        <w:rPr>
          <w:rFonts w:ascii="Arial" w:hAnsi="Arial" w:cs="Arial"/>
          <w:sz w:val="22"/>
          <w:szCs w:val="22"/>
        </w:rPr>
        <w:t>n</w:t>
      </w:r>
      <w:r w:rsidR="00704540" w:rsidRPr="00594673">
        <w:rPr>
          <w:rFonts w:ascii="Arial" w:hAnsi="Arial" w:cs="Arial"/>
          <w:sz w:val="22"/>
          <w:szCs w:val="22"/>
        </w:rPr>
        <w:t>a základě vyhodnocení dostupných analytických podkladů a diskuse se zainteresovanými subjekty zabezpečit přípravu nové Národní politiky výzkumu, vývoje a</w:t>
      </w:r>
      <w:r w:rsidR="0071326C">
        <w:rPr>
          <w:rFonts w:ascii="Arial" w:hAnsi="Arial" w:cs="Arial"/>
          <w:sz w:val="22"/>
          <w:szCs w:val="22"/>
        </w:rPr>
        <w:t> </w:t>
      </w:r>
      <w:r w:rsidR="00704540" w:rsidRPr="00594673">
        <w:rPr>
          <w:rFonts w:ascii="Arial" w:hAnsi="Arial" w:cs="Arial"/>
          <w:sz w:val="22"/>
          <w:szCs w:val="22"/>
        </w:rPr>
        <w:t>inovací na období po roce 2020 ve spolupráci s MŠMT a MPO. Součástí úkolu bude rovněž vyřešení vztahu mezi Národními prioritami orientovaného výzkumu, experimentálního vývoje a inovací (NPOV) a Národní RIS3.</w:t>
      </w:r>
    </w:p>
    <w:p w:rsidR="0043192B" w:rsidRPr="00594673" w:rsidRDefault="001C1D96" w:rsidP="003F052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="003F052C">
        <w:rPr>
          <w:rFonts w:ascii="Arial" w:hAnsi="Arial" w:cs="Arial"/>
          <w:b/>
          <w:sz w:val="22"/>
          <w:szCs w:val="22"/>
        </w:rPr>
        <w:t xml:space="preserve"> </w:t>
      </w:r>
      <w:r w:rsidR="00704540" w:rsidRPr="00594673">
        <w:rPr>
          <w:rFonts w:ascii="Arial" w:hAnsi="Arial" w:cs="Arial"/>
          <w:sz w:val="22"/>
          <w:szCs w:val="22"/>
        </w:rPr>
        <w:t>úkol vyplývá z § 35 odst. 2 písm. a) a b) zákona č. 130/2002 Sb. o podpoře výzkumu, experimentálního vývoje a inovací, z bodu II. 2. a) usnesení vlády ze dne 17.</w:t>
      </w:r>
      <w:r w:rsidR="003F052C">
        <w:rPr>
          <w:rFonts w:ascii="Arial" w:hAnsi="Arial" w:cs="Arial"/>
          <w:sz w:val="22"/>
          <w:szCs w:val="22"/>
        </w:rPr>
        <w:t> </w:t>
      </w:r>
      <w:r w:rsidR="00704540" w:rsidRPr="00594673">
        <w:rPr>
          <w:rFonts w:ascii="Arial" w:hAnsi="Arial" w:cs="Arial"/>
          <w:sz w:val="22"/>
          <w:szCs w:val="22"/>
        </w:rPr>
        <w:t>února 2016 č. 135 k Národní politice výzkumu, vývoje a inovací České republiky na léta 2016 – 2020, a z usnesení vlády ze dne 31. července 2013 č. 569 o Implementaci NPOV</w:t>
      </w:r>
    </w:p>
    <w:p w:rsidR="0043192B" w:rsidRPr="00594673" w:rsidRDefault="0043192B" w:rsidP="00594673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 xml:space="preserve">Zpravodaj Rady: </w:t>
      </w:r>
      <w:r w:rsidRPr="00594673">
        <w:rPr>
          <w:rFonts w:ascii="Arial" w:hAnsi="Arial" w:cs="Arial"/>
          <w:sz w:val="22"/>
          <w:szCs w:val="22"/>
        </w:rPr>
        <w:t>dr. Baran, Ing. Palíšek, Ing. Kouřil</w:t>
      </w:r>
    </w:p>
    <w:p w:rsidR="0043192B" w:rsidRPr="00594673" w:rsidRDefault="0043192B" w:rsidP="00594673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 xml:space="preserve">Termín: </w:t>
      </w:r>
      <w:r w:rsidR="00290B77" w:rsidRPr="00594673">
        <w:rPr>
          <w:rFonts w:ascii="Arial" w:hAnsi="Arial" w:cs="Arial"/>
          <w:sz w:val="22"/>
          <w:szCs w:val="22"/>
        </w:rPr>
        <w:t>listopad</w:t>
      </w:r>
      <w:r w:rsidR="00704540" w:rsidRPr="00594673">
        <w:rPr>
          <w:rFonts w:ascii="Arial" w:hAnsi="Arial" w:cs="Arial"/>
          <w:sz w:val="22"/>
          <w:szCs w:val="22"/>
        </w:rPr>
        <w:t xml:space="preserve"> 2019; milník </w:t>
      </w:r>
      <w:r w:rsidR="00D76D98" w:rsidRPr="00594673">
        <w:rPr>
          <w:rFonts w:ascii="Arial" w:hAnsi="Arial" w:cs="Arial"/>
          <w:sz w:val="22"/>
          <w:szCs w:val="22"/>
        </w:rPr>
        <w:t>duben</w:t>
      </w:r>
      <w:r w:rsidR="00290B77" w:rsidRPr="00594673">
        <w:rPr>
          <w:rFonts w:ascii="Arial" w:hAnsi="Arial" w:cs="Arial"/>
          <w:sz w:val="22"/>
          <w:szCs w:val="22"/>
        </w:rPr>
        <w:t xml:space="preserve"> 2019</w:t>
      </w:r>
    </w:p>
    <w:p w:rsidR="0043192B" w:rsidRPr="00594673" w:rsidRDefault="0043192B" w:rsidP="00594673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 xml:space="preserve">Náklady: </w:t>
      </w:r>
      <w:r w:rsidR="00704540" w:rsidRPr="00594673">
        <w:rPr>
          <w:rFonts w:ascii="Arial" w:hAnsi="Arial" w:cs="Arial"/>
          <w:sz w:val="22"/>
          <w:szCs w:val="22"/>
        </w:rPr>
        <w:t>práce bude provedena v rámci činností Odboru Rady pro výzkum, vývoj a inovace, externě bude po schválení Radou řešen velmi omezený počet témat (analytické podklady, zabezpečení organizace kulatých stolů apod.)</w:t>
      </w:r>
    </w:p>
    <w:p w:rsidR="0043192B" w:rsidRPr="00594673" w:rsidRDefault="0043192B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lastRenderedPageBreak/>
        <w:t xml:space="preserve">Zdroj informací: </w:t>
      </w:r>
      <w:r w:rsidRPr="00594673">
        <w:rPr>
          <w:rFonts w:ascii="Arial" w:hAnsi="Arial" w:cs="Arial"/>
          <w:sz w:val="22"/>
          <w:szCs w:val="22"/>
        </w:rPr>
        <w:t>IS VaVaI, ČSÚ, OECD, European Union Scoreboard, externí zadání</w:t>
      </w:r>
    </w:p>
    <w:p w:rsidR="0090139B" w:rsidRPr="00594673" w:rsidRDefault="0043192B" w:rsidP="00157BC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 xml:space="preserve">Spolupráce: </w:t>
      </w:r>
      <w:r w:rsidRPr="00594673">
        <w:rPr>
          <w:rFonts w:ascii="Arial" w:hAnsi="Arial" w:cs="Arial"/>
          <w:sz w:val="22"/>
          <w:szCs w:val="22"/>
        </w:rPr>
        <w:t>MŠMT, MPO, další zainteresované subjekty, případně externí subjekt vybraný na základě veřejné zakázky</w:t>
      </w:r>
    </w:p>
    <w:p w:rsidR="004C1092" w:rsidRPr="00594673" w:rsidRDefault="00722A1D" w:rsidP="00157BCE">
      <w:pPr>
        <w:pStyle w:val="Nadpis2"/>
        <w:keepLines w:val="0"/>
        <w:ind w:left="720" w:hanging="578"/>
        <w:jc w:val="both"/>
        <w:rPr>
          <w:rFonts w:ascii="Arial" w:eastAsia="Times New Roman" w:hAnsi="Arial" w:cs="Arial"/>
          <w:color w:val="0070C0"/>
          <w:sz w:val="22"/>
          <w:szCs w:val="22"/>
        </w:rPr>
      </w:pPr>
      <w:r w:rsidRPr="00594673">
        <w:rPr>
          <w:rFonts w:ascii="Arial" w:eastAsia="Times New Roman" w:hAnsi="Arial" w:cs="Arial"/>
          <w:color w:val="0070C0"/>
          <w:sz w:val="22"/>
          <w:szCs w:val="22"/>
        </w:rPr>
        <w:t>Podpora excelentního výzkumu v ČR prostřednictvím ERC CZ</w:t>
      </w: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4C1092" w:rsidRPr="00594673" w:rsidRDefault="004C1092" w:rsidP="0059467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9467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Cíl:</w:t>
      </w:r>
      <w:r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D76D98"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zvýšení kvality výzkumu a zlepšení zapojení ČR do mezinárodní spolupráce ve VaVaI, zajištění kvalitních lidských zdrojů pro VaVaI a zajištění zázemí pro tvorbu kvalitních, světově uznávaných výsledků VaVaI v oborech odpovídajících evropským výzkumným trendům.</w:t>
      </w: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9467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Zdůvodnění:</w:t>
      </w:r>
      <w:r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získávání </w:t>
      </w:r>
      <w:r w:rsidR="00722A1D"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excelentních</w:t>
      </w:r>
      <w:r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výsledků</w:t>
      </w:r>
      <w:r w:rsidR="00370AA1"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rámci ČR, zajištění konkurenceschopnosti ČR</w:t>
      </w: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9467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Zpravodaj Rady:</w:t>
      </w:r>
      <w:r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prof. Jungwirth</w:t>
      </w: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9467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Termín:</w:t>
      </w:r>
      <w:r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prosinec 201</w:t>
      </w:r>
      <w:r w:rsidR="00722A1D"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9</w:t>
      </w: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9467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Náklady:</w:t>
      </w:r>
      <w:r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práce bude provedena v rámci činností Odboru Rady pro výzkum, vývoj a inovace</w:t>
      </w: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9467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Zdroj informací:</w:t>
      </w:r>
      <w:r w:rsidR="00722A1D"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výzkumné organizace, MŠMT</w:t>
      </w:r>
    </w:p>
    <w:p w:rsidR="004C1092" w:rsidRPr="00594673" w:rsidRDefault="004C1092" w:rsidP="0059467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3916" w:rsidRDefault="004C1092" w:rsidP="00B028C7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9467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Spolupráce:</w:t>
      </w:r>
      <w:r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722A1D" w:rsidRPr="0059467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MŠMT</w:t>
      </w:r>
      <w:r w:rsidR="004A33A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AV ČR, GA ČR</w:t>
      </w:r>
    </w:p>
    <w:p w:rsidR="00B028C7" w:rsidRDefault="0090139B" w:rsidP="00002019">
      <w:pPr>
        <w:pStyle w:val="Nadpis2"/>
        <w:keepLines w:val="0"/>
        <w:ind w:left="720" w:hanging="578"/>
        <w:jc w:val="both"/>
        <w:rPr>
          <w:rFonts w:ascii="Arial" w:eastAsia="Times New Roman" w:hAnsi="Arial" w:cs="Arial"/>
          <w:color w:val="0070C0"/>
          <w:sz w:val="22"/>
          <w:szCs w:val="22"/>
        </w:rPr>
      </w:pPr>
      <w:r w:rsidRPr="0090139B">
        <w:rPr>
          <w:rFonts w:ascii="Arial" w:eastAsia="Times New Roman" w:hAnsi="Arial" w:cs="Arial"/>
          <w:color w:val="0070C0"/>
          <w:sz w:val="22"/>
          <w:szCs w:val="22"/>
        </w:rPr>
        <w:t>Metodika identifikace hospodářských a nehospodářských činností výzkumných organizací a výzkumných infrastruktur</w:t>
      </w:r>
    </w:p>
    <w:p w:rsidR="00002019" w:rsidRPr="00002019" w:rsidRDefault="00002019" w:rsidP="00002019">
      <w:pPr>
        <w:rPr>
          <w:rFonts w:eastAsiaTheme="minorHAnsi"/>
        </w:rPr>
      </w:pPr>
    </w:p>
    <w:p w:rsidR="0090139B" w:rsidRDefault="00002019" w:rsidP="00B028C7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020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Cíl:</w:t>
      </w:r>
      <w:r w:rsidR="003F05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ú</w:t>
      </w:r>
      <w:r w:rsidRPr="000020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čelem a cílem této metodiky je stanovit postup při identifikaci (klasifikaci) hospodářských činností a nehospodářských činností ve výzkumu a vývoji.</w:t>
      </w:r>
    </w:p>
    <w:p w:rsidR="00002019" w:rsidRDefault="00002019" w:rsidP="00B028C7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020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Zdůvodnění:</w:t>
      </w: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="003F05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</w:t>
      </w:r>
      <w:r w:rsidRPr="009A6CB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ředložení </w:t>
      </w:r>
      <w:r w:rsidR="009A6CBA" w:rsidRPr="009A6CB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materiálu </w:t>
      </w:r>
      <w:r w:rsidR="00A85DBC" w:rsidRPr="009A6CB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vychází z usnesení 340. zasedání Rady</w:t>
      </w:r>
    </w:p>
    <w:p w:rsidR="00F1659B" w:rsidRDefault="00F1659B" w:rsidP="00B028C7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16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Zpravodaj Rady: </w:t>
      </w:r>
      <w:r w:rsidRPr="008970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prof. Jurajda</w:t>
      </w:r>
    </w:p>
    <w:p w:rsidR="00897086" w:rsidRDefault="00897086" w:rsidP="00B028C7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89708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Termín: </w:t>
      </w:r>
      <w:r w:rsidRPr="008970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leden 2019</w:t>
      </w:r>
    </w:p>
    <w:p w:rsidR="00897086" w:rsidRDefault="00897086" w:rsidP="00B028C7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89708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Náklady: </w:t>
      </w:r>
      <w:r w:rsidRPr="008970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práce bude provedena v rámci činností Odboru Rady pro výzkum, vývoj a inovace</w:t>
      </w:r>
    </w:p>
    <w:p w:rsidR="00C34454" w:rsidRDefault="00C34454" w:rsidP="00B028C7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3445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Zdroj informací:</w:t>
      </w:r>
      <w:r w:rsidRPr="00C3445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C34454" w:rsidRPr="00897086" w:rsidRDefault="00C34454" w:rsidP="00B028C7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3445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Spolupráce:</w:t>
      </w:r>
      <w:r w:rsidRPr="00C3445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zástupci vysokých škol</w:t>
      </w:r>
    </w:p>
    <w:p w:rsidR="0044205A" w:rsidRPr="00594673" w:rsidRDefault="0044205A" w:rsidP="00594673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 w:rsidRPr="00594673">
        <w:rPr>
          <w:rFonts w:ascii="Arial" w:hAnsi="Arial" w:cs="Arial"/>
          <w:color w:val="0070C0"/>
          <w:sz w:val="24"/>
          <w:szCs w:val="24"/>
        </w:rPr>
        <w:t>Velké výzkumné infrastruktury</w:t>
      </w:r>
    </w:p>
    <w:p w:rsidR="000913C5" w:rsidRPr="00594673" w:rsidRDefault="006F36E8" w:rsidP="00594673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Koncepce</w:t>
      </w:r>
      <w:r w:rsidR="00B624BA" w:rsidRPr="00594673">
        <w:rPr>
          <w:rFonts w:ascii="Arial" w:hAnsi="Arial" w:cs="Arial"/>
          <w:color w:val="0070C0"/>
          <w:sz w:val="22"/>
          <w:szCs w:val="22"/>
        </w:rPr>
        <w:t xml:space="preserve"> velkých výzkumných infrastruktur</w:t>
      </w:r>
      <w:r w:rsidR="00F032E4" w:rsidRPr="00594673">
        <w:rPr>
          <w:rFonts w:ascii="Arial" w:hAnsi="Arial" w:cs="Arial"/>
          <w:color w:val="0070C0"/>
          <w:sz w:val="22"/>
          <w:szCs w:val="22"/>
        </w:rPr>
        <w:t xml:space="preserve"> po r. 2020</w:t>
      </w:r>
    </w:p>
    <w:p w:rsidR="000913C5" w:rsidRPr="00594673" w:rsidRDefault="000913C5" w:rsidP="00594673">
      <w:pPr>
        <w:rPr>
          <w:rFonts w:ascii="Arial" w:hAnsi="Arial" w:cs="Arial"/>
          <w:sz w:val="22"/>
          <w:szCs w:val="22"/>
        </w:rPr>
      </w:pPr>
    </w:p>
    <w:p w:rsidR="00B028C7" w:rsidRDefault="000913C5" w:rsidP="00B028C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3F052C">
        <w:rPr>
          <w:rFonts w:ascii="Arial" w:hAnsi="Arial" w:cs="Arial"/>
          <w:sz w:val="22"/>
          <w:szCs w:val="22"/>
        </w:rPr>
        <w:t>p</w:t>
      </w:r>
      <w:r w:rsidRPr="00594673">
        <w:rPr>
          <w:rFonts w:ascii="Arial" w:hAnsi="Arial" w:cs="Arial"/>
          <w:sz w:val="22"/>
          <w:szCs w:val="22"/>
        </w:rPr>
        <w:t xml:space="preserve">řipravit koncepci </w:t>
      </w:r>
      <w:r w:rsidR="005032AF" w:rsidRPr="00594673">
        <w:rPr>
          <w:rFonts w:ascii="Arial" w:hAnsi="Arial" w:cs="Arial"/>
          <w:sz w:val="22"/>
          <w:szCs w:val="22"/>
        </w:rPr>
        <w:t>řešení</w:t>
      </w:r>
      <w:r w:rsidRPr="00594673">
        <w:rPr>
          <w:rFonts w:ascii="Arial" w:hAnsi="Arial" w:cs="Arial"/>
          <w:sz w:val="22"/>
          <w:szCs w:val="22"/>
        </w:rPr>
        <w:t xml:space="preserve"> velkých výzkumných infrastruktur </w:t>
      </w:r>
      <w:r w:rsidR="005032AF" w:rsidRPr="00594673">
        <w:rPr>
          <w:rFonts w:ascii="Arial" w:hAnsi="Arial" w:cs="Arial"/>
          <w:sz w:val="22"/>
          <w:szCs w:val="22"/>
        </w:rPr>
        <w:t>po r. 2020</w:t>
      </w:r>
      <w:r w:rsidRPr="00594673">
        <w:rPr>
          <w:rFonts w:ascii="Arial" w:hAnsi="Arial" w:cs="Arial"/>
          <w:sz w:val="22"/>
          <w:szCs w:val="22"/>
        </w:rPr>
        <w:t xml:space="preserve">, včetně budoucí podpory. </w:t>
      </w:r>
      <w:r w:rsidR="00F032E4" w:rsidRPr="00594673">
        <w:rPr>
          <w:rFonts w:ascii="Arial" w:hAnsi="Arial" w:cs="Arial"/>
          <w:sz w:val="22"/>
          <w:szCs w:val="22"/>
        </w:rPr>
        <w:t>Zajistit udržitelnost velkých výzkumných infrastruktur od r. 2023 komplexním přístupem k podpoře.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941973" w:rsidRPr="00594673">
        <w:rPr>
          <w:rFonts w:ascii="Arial" w:hAnsi="Arial" w:cs="Arial"/>
          <w:sz w:val="22"/>
          <w:szCs w:val="22"/>
        </w:rPr>
        <w:t>Současně bude rozšířena pracovní skupina</w:t>
      </w:r>
      <w:r w:rsidR="00D40591" w:rsidRPr="00594673">
        <w:rPr>
          <w:rFonts w:ascii="Arial" w:hAnsi="Arial" w:cs="Arial"/>
          <w:sz w:val="22"/>
          <w:szCs w:val="22"/>
        </w:rPr>
        <w:t xml:space="preserve"> k velkým výzkumným infrastrukturám</w:t>
      </w:r>
      <w:r w:rsidR="00941973" w:rsidRPr="00594673">
        <w:rPr>
          <w:rFonts w:ascii="Arial" w:hAnsi="Arial" w:cs="Arial"/>
          <w:sz w:val="22"/>
          <w:szCs w:val="22"/>
        </w:rPr>
        <w:t>.</w:t>
      </w:r>
    </w:p>
    <w:p w:rsidR="00B028C7" w:rsidRDefault="000913C5" w:rsidP="003F052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lastRenderedPageBreak/>
        <w:t>Zdůvodnění: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3F052C">
        <w:rPr>
          <w:rFonts w:ascii="Arial" w:hAnsi="Arial" w:cs="Arial"/>
          <w:sz w:val="22"/>
          <w:szCs w:val="22"/>
        </w:rPr>
        <w:t>u</w:t>
      </w:r>
      <w:r w:rsidR="00F032E4" w:rsidRPr="00594673">
        <w:rPr>
          <w:rFonts w:ascii="Arial" w:hAnsi="Arial" w:cs="Arial"/>
          <w:sz w:val="22"/>
          <w:szCs w:val="22"/>
        </w:rPr>
        <w:t>držitelnost velkých výzkumných infrastruktur je od r. 2023 založena na</w:t>
      </w:r>
      <w:r w:rsidR="00157BCE">
        <w:rPr>
          <w:rFonts w:ascii="Arial" w:hAnsi="Arial" w:cs="Arial"/>
          <w:sz w:val="22"/>
          <w:szCs w:val="22"/>
        </w:rPr>
        <w:t> </w:t>
      </w:r>
      <w:r w:rsidR="00F032E4" w:rsidRPr="00594673">
        <w:rPr>
          <w:rFonts w:ascii="Arial" w:hAnsi="Arial" w:cs="Arial"/>
          <w:sz w:val="22"/>
          <w:szCs w:val="22"/>
        </w:rPr>
        <w:t>splnění tří podmínek a šesti kritérií. Podmí</w:t>
      </w:r>
      <w:r w:rsidR="00A85068" w:rsidRPr="00594673">
        <w:rPr>
          <w:rFonts w:ascii="Arial" w:hAnsi="Arial" w:cs="Arial"/>
          <w:sz w:val="22"/>
          <w:szCs w:val="22"/>
        </w:rPr>
        <w:t>nkami, které budou muset od r. 2023 každá velká výzkumná infrastruktura splňovat, jsou:</w:t>
      </w:r>
    </w:p>
    <w:p w:rsidR="00B028C7" w:rsidRPr="00B028C7" w:rsidRDefault="00A85068" w:rsidP="00B028C7">
      <w:pPr>
        <w:pStyle w:val="Odstavecseseznamem"/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B028C7">
        <w:rPr>
          <w:rFonts w:ascii="Arial" w:hAnsi="Arial" w:cs="Arial"/>
          <w:sz w:val="22"/>
          <w:szCs w:val="22"/>
        </w:rPr>
        <w:t>jednoznačný přínos pro rozvoj daného oboru/odvětví hodnocený jako jeho změna při</w:t>
      </w:r>
      <w:r w:rsidR="00157BCE" w:rsidRPr="00B028C7">
        <w:rPr>
          <w:rFonts w:ascii="Arial" w:hAnsi="Arial" w:cs="Arial"/>
          <w:sz w:val="22"/>
          <w:szCs w:val="22"/>
        </w:rPr>
        <w:t> </w:t>
      </w:r>
      <w:r w:rsidRPr="00B028C7">
        <w:rPr>
          <w:rFonts w:ascii="Arial" w:hAnsi="Arial" w:cs="Arial"/>
          <w:sz w:val="22"/>
          <w:szCs w:val="22"/>
        </w:rPr>
        <w:t>udržení VVI,</w:t>
      </w:r>
    </w:p>
    <w:p w:rsidR="00B028C7" w:rsidRPr="00B028C7" w:rsidRDefault="00A85068" w:rsidP="00B028C7">
      <w:pPr>
        <w:pStyle w:val="Odstavecseseznamem"/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B028C7">
        <w:rPr>
          <w:rFonts w:ascii="Arial" w:hAnsi="Arial" w:cs="Arial"/>
          <w:sz w:val="22"/>
          <w:szCs w:val="22"/>
        </w:rPr>
        <w:t>doložená absorpční kapacita pro výstupy a výsledky VVI s vysokou finanční a</w:t>
      </w:r>
      <w:r w:rsidR="0071326C" w:rsidRPr="00B028C7">
        <w:rPr>
          <w:rFonts w:ascii="Arial" w:hAnsi="Arial" w:cs="Arial"/>
          <w:sz w:val="22"/>
          <w:szCs w:val="22"/>
        </w:rPr>
        <w:t> </w:t>
      </w:r>
      <w:r w:rsidRPr="00B028C7">
        <w:rPr>
          <w:rFonts w:ascii="Arial" w:hAnsi="Arial" w:cs="Arial"/>
          <w:sz w:val="22"/>
          <w:szCs w:val="22"/>
        </w:rPr>
        <w:t>technologickou náročností,</w:t>
      </w:r>
    </w:p>
    <w:p w:rsidR="00A85068" w:rsidRPr="00B028C7" w:rsidRDefault="00A85068" w:rsidP="00B028C7">
      <w:pPr>
        <w:pStyle w:val="Odstavecseseznamem"/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B028C7">
        <w:rPr>
          <w:rFonts w:ascii="Arial" w:hAnsi="Arial" w:cs="Arial"/>
          <w:sz w:val="22"/>
          <w:szCs w:val="22"/>
        </w:rPr>
        <w:t>prokazatelnost zdrojů financování všech činností VVI oddělených od ostatních aktivit zřizovatele VVI.</w:t>
      </w:r>
    </w:p>
    <w:p w:rsidR="000913C5" w:rsidRPr="00594673" w:rsidRDefault="000913C5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F032E4" w:rsidRPr="00594673">
        <w:rPr>
          <w:rFonts w:ascii="Arial" w:hAnsi="Arial" w:cs="Arial"/>
          <w:sz w:val="22"/>
          <w:szCs w:val="22"/>
        </w:rPr>
        <w:t>Ing. Novák</w:t>
      </w:r>
    </w:p>
    <w:p w:rsidR="000913C5" w:rsidRPr="00594673" w:rsidRDefault="000913C5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A85068" w:rsidRPr="00594673">
        <w:rPr>
          <w:rFonts w:ascii="Arial" w:hAnsi="Arial" w:cs="Arial"/>
          <w:sz w:val="22"/>
          <w:szCs w:val="22"/>
        </w:rPr>
        <w:t>prosinec 2019, milníky březen</w:t>
      </w:r>
      <w:r w:rsidR="00D40591" w:rsidRPr="00594673">
        <w:rPr>
          <w:rFonts w:ascii="Arial" w:hAnsi="Arial" w:cs="Arial"/>
          <w:sz w:val="22"/>
          <w:szCs w:val="22"/>
        </w:rPr>
        <w:t xml:space="preserve"> 2019</w:t>
      </w:r>
      <w:r w:rsidR="00A85068" w:rsidRPr="00594673">
        <w:rPr>
          <w:rFonts w:ascii="Arial" w:hAnsi="Arial" w:cs="Arial"/>
          <w:sz w:val="22"/>
          <w:szCs w:val="22"/>
        </w:rPr>
        <w:t>, červen</w:t>
      </w:r>
      <w:r w:rsidR="00D40591" w:rsidRPr="00594673">
        <w:rPr>
          <w:rFonts w:ascii="Arial" w:hAnsi="Arial" w:cs="Arial"/>
          <w:sz w:val="22"/>
          <w:szCs w:val="22"/>
        </w:rPr>
        <w:t xml:space="preserve"> 2019 a</w:t>
      </w:r>
      <w:r w:rsidR="00A85068" w:rsidRPr="00594673">
        <w:rPr>
          <w:rFonts w:ascii="Arial" w:hAnsi="Arial" w:cs="Arial"/>
          <w:sz w:val="22"/>
          <w:szCs w:val="22"/>
        </w:rPr>
        <w:t xml:space="preserve"> září 2019</w:t>
      </w:r>
    </w:p>
    <w:p w:rsidR="000913C5" w:rsidRPr="00594673" w:rsidRDefault="000913C5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další náklady se v tuto chvíli nepředpokládají </w:t>
      </w:r>
    </w:p>
    <w:p w:rsidR="000913C5" w:rsidRPr="00594673" w:rsidRDefault="000913C5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VaVaI, údaje MŠMT, zákon o státním rozpočtu</w:t>
      </w:r>
    </w:p>
    <w:p w:rsidR="000913C5" w:rsidRPr="00594673" w:rsidRDefault="000913C5" w:rsidP="00594673">
      <w:pPr>
        <w:spacing w:after="240"/>
        <w:jc w:val="both"/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MŠMT, AV ČR, ČKR, SP ČR, případně MF</w:t>
      </w:r>
    </w:p>
    <w:p w:rsidR="00612436" w:rsidRPr="00594673" w:rsidRDefault="00612436" w:rsidP="00594673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 w:rsidRPr="00594673">
        <w:rPr>
          <w:rFonts w:ascii="Arial" w:hAnsi="Arial" w:cs="Arial"/>
          <w:color w:val="0070C0"/>
          <w:sz w:val="24"/>
          <w:szCs w:val="24"/>
        </w:rPr>
        <w:t>Hodnocení VaVaI</w:t>
      </w:r>
    </w:p>
    <w:p w:rsidR="00612436" w:rsidRPr="00594673" w:rsidRDefault="00612436" w:rsidP="00594673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Bibliometrická analýza na národní úrovni</w:t>
      </w:r>
    </w:p>
    <w:p w:rsidR="00612436" w:rsidRPr="00594673" w:rsidRDefault="00612436" w:rsidP="00594673"/>
    <w:p w:rsidR="00612436" w:rsidRPr="00594673" w:rsidRDefault="00612436" w:rsidP="00594673">
      <w:pPr>
        <w:pStyle w:val="Default"/>
        <w:spacing w:line="480" w:lineRule="auto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Pr="00594673">
        <w:rPr>
          <w:rFonts w:ascii="Arial" w:hAnsi="Arial" w:cs="Arial"/>
          <w:color w:val="auto"/>
          <w:sz w:val="22"/>
          <w:szCs w:val="22"/>
          <w:lang w:eastAsia="cs-CZ"/>
        </w:rPr>
        <w:t>zhodnotit výsledky výzkumných organizací bibliometrickou analýzou na národní úrovni.</w:t>
      </w:r>
    </w:p>
    <w:p w:rsidR="00612436" w:rsidRDefault="00612436" w:rsidP="00594673">
      <w:pPr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jde o úkol vyplývající z vládou schválené Metodiky 2017+ pro implementační fázi z Postupu při hodnocení výsledků dle Metodiky </w:t>
      </w:r>
      <w:r w:rsidR="0071326C">
        <w:rPr>
          <w:rFonts w:ascii="Arial" w:hAnsi="Arial" w:cs="Arial"/>
          <w:sz w:val="22"/>
          <w:szCs w:val="22"/>
        </w:rPr>
        <w:t>20</w:t>
      </w:r>
      <w:r w:rsidRPr="00594673">
        <w:rPr>
          <w:rFonts w:ascii="Arial" w:hAnsi="Arial" w:cs="Arial"/>
          <w:sz w:val="22"/>
          <w:szCs w:val="22"/>
        </w:rPr>
        <w:t>17+ v roce 2018 (bod 339/A2b)</w:t>
      </w:r>
    </w:p>
    <w:p w:rsidR="000F68AC" w:rsidRPr="00594673" w:rsidRDefault="000F68AC" w:rsidP="00594673">
      <w:pPr>
        <w:rPr>
          <w:rFonts w:ascii="Arial" w:hAnsi="Arial" w:cs="Arial"/>
          <w:sz w:val="22"/>
          <w:szCs w:val="22"/>
        </w:rPr>
      </w:pPr>
    </w:p>
    <w:p w:rsidR="00612436" w:rsidRPr="00594673" w:rsidRDefault="00612436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Dvořák</w:t>
      </w:r>
    </w:p>
    <w:p w:rsidR="00612436" w:rsidRDefault="00612436" w:rsidP="003F052C">
      <w:pPr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</w:p>
    <w:p w:rsidR="003F052C" w:rsidRPr="003F052C" w:rsidRDefault="003F052C" w:rsidP="003F052C">
      <w:pPr>
        <w:jc w:val="both"/>
        <w:rPr>
          <w:rFonts w:ascii="Arial" w:hAnsi="Arial" w:cs="Arial"/>
          <w:sz w:val="12"/>
          <w:szCs w:val="12"/>
        </w:rPr>
      </w:pPr>
    </w:p>
    <w:p w:rsidR="00612436" w:rsidRDefault="00612436" w:rsidP="001072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sz w:val="22"/>
          <w:szCs w:val="22"/>
        </w:rPr>
        <w:t xml:space="preserve">pol. 2019 – realizace bibliometrické analýzy a její komentování členy odborných panelů </w:t>
      </w:r>
    </w:p>
    <w:p w:rsidR="001072C3" w:rsidRPr="001072C3" w:rsidRDefault="001072C3" w:rsidP="001072C3">
      <w:pPr>
        <w:pStyle w:val="Odstavecseseznamem"/>
        <w:jc w:val="both"/>
        <w:rPr>
          <w:rFonts w:ascii="Arial" w:hAnsi="Arial" w:cs="Arial"/>
          <w:sz w:val="12"/>
          <w:szCs w:val="12"/>
        </w:rPr>
      </w:pPr>
    </w:p>
    <w:p w:rsidR="00612436" w:rsidRPr="00594673" w:rsidRDefault="00612436" w:rsidP="001072C3">
      <w:pPr>
        <w:pStyle w:val="Odstavecseseznamem"/>
        <w:numPr>
          <w:ilvl w:val="0"/>
          <w:numId w:val="27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sz w:val="22"/>
          <w:szCs w:val="22"/>
        </w:rPr>
        <w:t xml:space="preserve">pol. 2019 – online rozhraní pro zveřejňování výsledků  </w:t>
      </w:r>
    </w:p>
    <w:p w:rsidR="00612436" w:rsidRDefault="00612436" w:rsidP="00594673">
      <w:pPr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odměny členů Odborných panelů – viz následující bod</w:t>
      </w:r>
    </w:p>
    <w:p w:rsidR="0071326C" w:rsidRPr="00594673" w:rsidRDefault="0071326C" w:rsidP="00594673">
      <w:pPr>
        <w:jc w:val="both"/>
        <w:rPr>
          <w:rFonts w:ascii="Arial" w:hAnsi="Arial" w:cs="Arial"/>
          <w:sz w:val="22"/>
          <w:szCs w:val="22"/>
        </w:rPr>
      </w:pPr>
    </w:p>
    <w:p w:rsidR="00612436" w:rsidRPr="00594673" w:rsidRDefault="00612436" w:rsidP="0059467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VaV, WoS, Scopus</w:t>
      </w:r>
    </w:p>
    <w:p w:rsidR="00612436" w:rsidRPr="00594673" w:rsidRDefault="00612436" w:rsidP="001072C3">
      <w:pPr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Odborné panely, KHV</w:t>
      </w:r>
    </w:p>
    <w:p w:rsidR="00612436" w:rsidRPr="00594673" w:rsidRDefault="00612436" w:rsidP="00594673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Hodnocení vybraných výsledků na národní úrovni</w:t>
      </w:r>
    </w:p>
    <w:p w:rsidR="00612436" w:rsidRPr="00594673" w:rsidRDefault="00612436" w:rsidP="00594673">
      <w:pPr>
        <w:keepNext/>
        <w:jc w:val="both"/>
        <w:rPr>
          <w:rFonts w:ascii="Arial" w:hAnsi="Arial" w:cs="Arial"/>
          <w:sz w:val="22"/>
          <w:szCs w:val="22"/>
        </w:rPr>
      </w:pPr>
    </w:p>
    <w:p w:rsidR="00612436" w:rsidRPr="00594673" w:rsidRDefault="00612436" w:rsidP="00594673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Pr="00594673">
        <w:rPr>
          <w:rFonts w:ascii="Arial" w:hAnsi="Arial" w:cs="Arial"/>
          <w:color w:val="auto"/>
          <w:sz w:val="22"/>
          <w:szCs w:val="22"/>
          <w:lang w:eastAsia="cs-CZ"/>
        </w:rPr>
        <w:t>provést hodnocení vybraných výsledků výzkumných organizací.</w:t>
      </w:r>
    </w:p>
    <w:p w:rsidR="00612436" w:rsidRPr="00594673" w:rsidRDefault="00612436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jde o úkol vyplývající z vládou schválené Metodiky 2017+ pro implementační fázi z Postupu při hodnocení výsledků dle Metodiky 17+ v roce 2018 (bod 339/A2b), jedná se hodnocení vybraných výsledků uplatněných v roce 2017 podle obou kritérií hodnocení </w:t>
      </w:r>
      <w:r w:rsidRPr="00594673">
        <w:rPr>
          <w:rFonts w:ascii="Arial" w:hAnsi="Arial" w:cs="Arial"/>
          <w:sz w:val="22"/>
          <w:szCs w:val="22"/>
        </w:rPr>
        <w:lastRenderedPageBreak/>
        <w:t>(přínos k poznání, společenská relevance) a dokončení hodnocení vybraných výsledků uplatněných v roce 2016 podle kritéria přínos k poznání.</w:t>
      </w:r>
    </w:p>
    <w:p w:rsidR="00612436" w:rsidRPr="00594673" w:rsidRDefault="00612436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Dvořák</w:t>
      </w:r>
    </w:p>
    <w:p w:rsidR="00612436" w:rsidRPr="00594673" w:rsidRDefault="00612436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předběžný termín červen 2019</w:t>
      </w:r>
    </w:p>
    <w:p w:rsidR="00612436" w:rsidRPr="00594673" w:rsidRDefault="00612436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cca 22 mil. Kč na odměny členů Odborných panelů a Odborného orgánu hodnotitelů </w:t>
      </w:r>
    </w:p>
    <w:p w:rsidR="00612436" w:rsidRPr="00594673" w:rsidRDefault="00612436" w:rsidP="0059467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VaV, aplikace SKV</w:t>
      </w:r>
    </w:p>
    <w:p w:rsidR="00612436" w:rsidRPr="00594673" w:rsidRDefault="00612436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KHV, Odborné panely, Odborný orgán hodnotitelů</w:t>
      </w:r>
    </w:p>
    <w:p w:rsidR="00612436" w:rsidRPr="00594673" w:rsidRDefault="00612436" w:rsidP="001072C3">
      <w:pPr>
        <w:pStyle w:val="Nadpis2"/>
        <w:numPr>
          <w:ilvl w:val="1"/>
          <w:numId w:val="19"/>
        </w:numPr>
        <w:ind w:left="709" w:hanging="567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Indikativní škálování podle M</w:t>
      </w:r>
      <w:r w:rsidR="00594673">
        <w:rPr>
          <w:rFonts w:ascii="Arial" w:hAnsi="Arial" w:cs="Arial"/>
          <w:color w:val="0070C0"/>
          <w:sz w:val="22"/>
          <w:szCs w:val="22"/>
        </w:rPr>
        <w:t>etodiky 20</w:t>
      </w:r>
      <w:r w:rsidRPr="00594673">
        <w:rPr>
          <w:rFonts w:ascii="Arial" w:hAnsi="Arial" w:cs="Arial"/>
          <w:color w:val="0070C0"/>
          <w:sz w:val="22"/>
          <w:szCs w:val="22"/>
        </w:rPr>
        <w:t>17+</w:t>
      </w:r>
    </w:p>
    <w:p w:rsidR="00612436" w:rsidRPr="00594673" w:rsidRDefault="00612436" w:rsidP="00612436">
      <w:pPr>
        <w:keepNext/>
        <w:jc w:val="both"/>
        <w:rPr>
          <w:rFonts w:ascii="Arial" w:hAnsi="Arial" w:cs="Arial"/>
          <w:sz w:val="22"/>
          <w:szCs w:val="22"/>
        </w:rPr>
      </w:pPr>
    </w:p>
    <w:p w:rsidR="00612436" w:rsidRPr="00594673" w:rsidRDefault="00612436" w:rsidP="00612436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Pr="00594673">
        <w:rPr>
          <w:rFonts w:ascii="Arial" w:hAnsi="Arial" w:cs="Arial"/>
          <w:color w:val="auto"/>
          <w:sz w:val="22"/>
          <w:szCs w:val="22"/>
          <w:lang w:eastAsia="cs-CZ"/>
        </w:rPr>
        <w:t>provést indikativní škálování výzkumných organizací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jde o úkol vyplývající z vládou schválené Metodiky 2017+ pro implementační fázi z Postupu při hodnocení výsledků dle Metodiky </w:t>
      </w:r>
      <w:r w:rsidR="00594673">
        <w:rPr>
          <w:rFonts w:ascii="Arial" w:hAnsi="Arial" w:cs="Arial"/>
          <w:sz w:val="22"/>
          <w:szCs w:val="22"/>
        </w:rPr>
        <w:t>20</w:t>
      </w:r>
      <w:r w:rsidRPr="00594673">
        <w:rPr>
          <w:rFonts w:ascii="Arial" w:hAnsi="Arial" w:cs="Arial"/>
          <w:sz w:val="22"/>
          <w:szCs w:val="22"/>
        </w:rPr>
        <w:t>17+ v roce 2018 (bod 339/A2b), jedná se o projednání výsledků hodnocení podle M</w:t>
      </w:r>
      <w:r w:rsidR="00594673">
        <w:rPr>
          <w:rFonts w:ascii="Arial" w:hAnsi="Arial" w:cs="Arial"/>
          <w:sz w:val="22"/>
          <w:szCs w:val="22"/>
        </w:rPr>
        <w:t>etodiky 20</w:t>
      </w:r>
      <w:r w:rsidRPr="00594673">
        <w:rPr>
          <w:rFonts w:ascii="Arial" w:hAnsi="Arial" w:cs="Arial"/>
          <w:sz w:val="22"/>
          <w:szCs w:val="22"/>
        </w:rPr>
        <w:t>17+ v druhém roce implementace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Dvořák, doc. Havlíček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4. čtvrtletí 2019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součást práce vybraných členů Odborných panelů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oborové zprávy a zprávy za VO podle Modulu 1 a Modulu 2, IS VaV, aplikace SKV</w:t>
      </w:r>
    </w:p>
    <w:p w:rsidR="00612436" w:rsidRPr="00594673" w:rsidRDefault="00612436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KHV, Odborné panely, Odborný orgán hodnotitelů</w:t>
      </w:r>
    </w:p>
    <w:p w:rsidR="00612436" w:rsidRPr="00594673" w:rsidRDefault="00612436" w:rsidP="001072C3">
      <w:pPr>
        <w:pStyle w:val="Nadpis2"/>
        <w:numPr>
          <w:ilvl w:val="1"/>
          <w:numId w:val="19"/>
        </w:numPr>
        <w:ind w:left="709" w:hanging="567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Hodnocení na národní úrovni ve třetím roce implementace</w:t>
      </w:r>
    </w:p>
    <w:p w:rsidR="00612436" w:rsidRPr="00594673" w:rsidRDefault="00612436" w:rsidP="00612436"/>
    <w:p w:rsidR="00612436" w:rsidRPr="00594673" w:rsidRDefault="00612436" w:rsidP="00612436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Pr="00594673">
        <w:rPr>
          <w:rFonts w:ascii="Arial" w:hAnsi="Arial" w:cs="Arial"/>
          <w:color w:val="auto"/>
          <w:sz w:val="22"/>
          <w:szCs w:val="22"/>
          <w:lang w:eastAsia="cs-CZ"/>
        </w:rPr>
        <w:t>příprava prováděcích předpisů pro další rok hodnocení na národní úrovni, doplnění Odborných panelů a databáze hodnotitelů.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jde o úkol vyplývající z vládou schválené Metodiky 2017+ pro implementační fázi z Postupu při hodnocení výsledků dle Metodiky 17+ v roce 2019, jedná se hodnocení vybraných výsledků uplatněných v roce 2017 podle obou kritérií hodnocení (přínos k poznání, společenská relevance) tzv. Modul 1 a bibliometrickou analýzu na národní úrovni podle Modulu 2.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Dvořák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3. čtvrtletí 2019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 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VaV, aplikace SKV</w:t>
      </w:r>
    </w:p>
    <w:p w:rsidR="00612436" w:rsidRPr="00594673" w:rsidRDefault="00612436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KHV, Odborné panely, Odborný orgán hodnotitelů</w:t>
      </w:r>
    </w:p>
    <w:p w:rsidR="00612436" w:rsidRPr="00594673" w:rsidRDefault="00612436" w:rsidP="001072C3">
      <w:pPr>
        <w:pStyle w:val="Nadpis2"/>
        <w:numPr>
          <w:ilvl w:val="1"/>
          <w:numId w:val="19"/>
        </w:numPr>
        <w:ind w:left="709" w:hanging="567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lastRenderedPageBreak/>
        <w:t>Konference Implementace podle Metodiky 2017+</w:t>
      </w:r>
    </w:p>
    <w:p w:rsidR="00612436" w:rsidRPr="00594673" w:rsidRDefault="00612436" w:rsidP="00612436"/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seznámení všech aktérů</w:t>
      </w:r>
      <w:r w:rsidRPr="00594673">
        <w:t xml:space="preserve"> </w:t>
      </w:r>
      <w:r w:rsidRPr="00594673">
        <w:rPr>
          <w:rFonts w:ascii="Arial" w:hAnsi="Arial" w:cs="Arial"/>
          <w:sz w:val="22"/>
          <w:szCs w:val="22"/>
        </w:rPr>
        <w:t>v oblasti výzkumu a vývoje</w:t>
      </w:r>
      <w:r w:rsidRPr="00594673">
        <w:t xml:space="preserve"> (</w:t>
      </w:r>
      <w:r w:rsidRPr="00594673">
        <w:rPr>
          <w:rFonts w:ascii="Arial" w:hAnsi="Arial" w:cs="Arial"/>
          <w:sz w:val="22"/>
          <w:szCs w:val="22"/>
        </w:rPr>
        <w:t>výzkumných organizací, vysokých škol, Akademie věd ČR, poskytovatelů) se změnami, které implementace Metodiky 2017+ přináší.</w:t>
      </w:r>
    </w:p>
    <w:p w:rsidR="00612436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t xml:space="preserve"> </w:t>
      </w:r>
      <w:r w:rsidRPr="00594673">
        <w:rPr>
          <w:rFonts w:ascii="Arial" w:hAnsi="Arial" w:cs="Arial"/>
          <w:sz w:val="22"/>
          <w:szCs w:val="22"/>
        </w:rPr>
        <w:t>Metodika hodnocení výzkumných organizací a hodnocení programů účelové podpory výzkumu, vývoje a inovací, schválená usnesením vlády č. 107 ze dne 8. 2. 2017 znamená velkou změnu v celém nastavení systému hodnocení výzkumných organizací a je třeba toto komunikovat s celou vědeckou obcí.</w:t>
      </w:r>
      <w:r w:rsidRPr="00594673">
        <w:t xml:space="preserve"> </w:t>
      </w:r>
      <w:r w:rsidRPr="00594673">
        <w:rPr>
          <w:rFonts w:ascii="Arial" w:hAnsi="Arial" w:cs="Arial"/>
          <w:sz w:val="22"/>
          <w:szCs w:val="22"/>
        </w:rPr>
        <w:t>Proto již od začátku roku 2018 pořádá Rada sérii konferenčních setkání v regionech v rámci celé ČR, které slouží k seznámení všech aktérů v oblasti výzkumu a vývoje se změnami, které implementace Metodiky 2017+ přináší. O konference je velký zájem, proto je vhodné v jejich pořádání pokračovat i v roce 2019.</w:t>
      </w:r>
    </w:p>
    <w:p w:rsidR="000F68AC" w:rsidRPr="00594673" w:rsidRDefault="000F68AC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Dvořák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</w:t>
      </w:r>
      <w:r w:rsidRPr="00594673">
        <w:rPr>
          <w:rFonts w:ascii="Arial" w:hAnsi="Arial" w:cs="Arial"/>
          <w:sz w:val="22"/>
          <w:szCs w:val="22"/>
        </w:rPr>
        <w:t>: předpokládá se uspořádání 10 konferencí během roku 2019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</w:t>
      </w:r>
      <w:r w:rsidRPr="00594673">
        <w:rPr>
          <w:rFonts w:ascii="Arial" w:hAnsi="Arial" w:cs="Arial"/>
          <w:sz w:val="22"/>
          <w:szCs w:val="22"/>
        </w:rPr>
        <w:t>: cca 10 000 Kč na jednu konferenci</w:t>
      </w:r>
    </w:p>
    <w:p w:rsidR="00612436" w:rsidRPr="00594673" w:rsidRDefault="00612436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</w:t>
      </w:r>
      <w:r w:rsidRPr="00594673">
        <w:rPr>
          <w:rFonts w:ascii="Arial" w:hAnsi="Arial" w:cs="Arial"/>
          <w:sz w:val="22"/>
          <w:szCs w:val="22"/>
        </w:rPr>
        <w:t>: Odborné panely</w:t>
      </w:r>
    </w:p>
    <w:p w:rsidR="00612436" w:rsidRPr="00594673" w:rsidRDefault="00612436" w:rsidP="001072C3">
      <w:pPr>
        <w:pStyle w:val="Nadpis2"/>
        <w:numPr>
          <w:ilvl w:val="1"/>
          <w:numId w:val="19"/>
        </w:numPr>
        <w:ind w:left="709" w:hanging="567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Dopracování kompletního hodnocení v segmentu vysokých škol podle Metodiky 2017+</w:t>
      </w:r>
    </w:p>
    <w:p w:rsidR="00612436" w:rsidRPr="00594673" w:rsidRDefault="00612436" w:rsidP="00612436">
      <w:pPr>
        <w:jc w:val="both"/>
        <w:rPr>
          <w:rFonts w:ascii="Arial" w:hAnsi="Arial" w:cs="Arial"/>
          <w:color w:val="0070C0"/>
          <w:sz w:val="22"/>
          <w:szCs w:val="22"/>
        </w:rPr>
      </w:pPr>
    </w:p>
    <w:p w:rsidR="00612436" w:rsidRPr="00594673" w:rsidRDefault="00612436" w:rsidP="00612436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Pr="00594673">
        <w:rPr>
          <w:rFonts w:ascii="Arial" w:hAnsi="Arial" w:cs="Arial"/>
          <w:color w:val="auto"/>
          <w:sz w:val="22"/>
          <w:szCs w:val="22"/>
          <w:lang w:eastAsia="cs-CZ"/>
        </w:rPr>
        <w:t>dopracovat přesný postup a způsob hodnocení a do 30. září 2019 předložit vládě Metodiku dopracovanou do podoby požadovaného detailu pro kompletní hodnocení pro úroveň segmentu vysokých škol a připravit proces implementace kompletního hodnocení pro segment vysokých škol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="003F052C">
        <w:rPr>
          <w:rFonts w:ascii="Arial" w:hAnsi="Arial" w:cs="Arial"/>
          <w:sz w:val="22"/>
          <w:szCs w:val="22"/>
        </w:rPr>
        <w:t xml:space="preserve"> d</w:t>
      </w:r>
      <w:r w:rsidRPr="00594673">
        <w:rPr>
          <w:rFonts w:ascii="Arial" w:hAnsi="Arial" w:cs="Arial"/>
          <w:sz w:val="22"/>
          <w:szCs w:val="22"/>
        </w:rPr>
        <w:t>ne 14. listopadu 2018 se vláda na svém zasedání seznámila s průběžnou informací o dopracování Metodiky 2017+ pro segment vysokých škol. Z důvodu náběhu plného hodnocení dle Metodiky 2017+ v roce 2020 je nezbytné, aby její kompletní dopracování do požadované míry detailu bylo zpracováno do 30. 9. 2019.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Dvořák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září 2019 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koordinována 1. místopředsedou Rady prof. Dvořákem, další náklady se nepředpokládají</w:t>
      </w:r>
    </w:p>
    <w:p w:rsidR="00612436" w:rsidRPr="00594673" w:rsidRDefault="00612436" w:rsidP="001072C3">
      <w:pPr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MŠMT, MO. MV, ČKR, RVŠ, KHV</w:t>
      </w:r>
    </w:p>
    <w:p w:rsidR="00612436" w:rsidRPr="00594673" w:rsidRDefault="00612436" w:rsidP="001072C3">
      <w:pPr>
        <w:pStyle w:val="Nadpis2"/>
        <w:numPr>
          <w:ilvl w:val="1"/>
          <w:numId w:val="19"/>
        </w:numPr>
        <w:ind w:left="709" w:hanging="567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Systém hodnocení programů účelové podpory</w:t>
      </w:r>
    </w:p>
    <w:p w:rsidR="00612436" w:rsidRPr="00594673" w:rsidRDefault="00612436" w:rsidP="00612436">
      <w:pPr>
        <w:jc w:val="both"/>
        <w:rPr>
          <w:rFonts w:ascii="Arial" w:hAnsi="Arial" w:cs="Arial"/>
          <w:sz w:val="22"/>
          <w:szCs w:val="22"/>
        </w:rPr>
      </w:pP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zavést nový způsob hodnocení programů účelové podpory, zaměřený především na kvalitu dosažených výsledků, případně jejich dopadů na konkurenceschopnost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usnesením vlády ze dne 13. května 2015 č. 351 byly stanoveny principy pro hodnocení programů účelové podpory, na které se odvolává i Metodika hodnocení výzkumných organizací a ukončených programů účelové podpory z roku 2017. Tento základ je realizovat ve spolupráci s Komisí hodnocení výsledků (KHV), aby bylo možno tyto </w:t>
      </w:r>
      <w:r w:rsidRPr="00594673">
        <w:rPr>
          <w:rFonts w:ascii="Arial" w:hAnsi="Arial" w:cs="Arial"/>
          <w:sz w:val="22"/>
          <w:szCs w:val="22"/>
        </w:rPr>
        <w:lastRenderedPageBreak/>
        <w:t>programy lépe řídit a případně upravovat ještě v době jejich trvání, případně (v závislosti na jejich zaměření) odhadovat jejich dopady a konkurenceschopnost.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Dvořák 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rok 2019</w:t>
      </w:r>
    </w:p>
    <w:p w:rsidR="00612436" w:rsidRPr="00594673" w:rsidRDefault="00612436" w:rsidP="00612436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především KHV, s podporou Odboru Rady pro výzkum, vývoj a inovace</w:t>
      </w:r>
    </w:p>
    <w:p w:rsidR="00612436" w:rsidRPr="00594673" w:rsidRDefault="00612436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poskytovatelé</w:t>
      </w:r>
    </w:p>
    <w:p w:rsidR="00C360B4" w:rsidRPr="00594673" w:rsidRDefault="00C360B4" w:rsidP="0071326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Souhrnné vyhodnocení výsledků programů výzkumu, vývoje a inovací ukončených v roce 201</w:t>
      </w:r>
      <w:r w:rsidR="00F42B63" w:rsidRPr="00594673">
        <w:rPr>
          <w:rFonts w:ascii="Arial" w:hAnsi="Arial" w:cs="Arial"/>
          <w:color w:val="0070C0"/>
          <w:sz w:val="22"/>
          <w:szCs w:val="22"/>
        </w:rPr>
        <w:t>7</w:t>
      </w:r>
      <w:r w:rsidRPr="00594673">
        <w:rPr>
          <w:rFonts w:ascii="Arial" w:hAnsi="Arial" w:cs="Arial"/>
          <w:color w:val="0070C0"/>
          <w:sz w:val="22"/>
          <w:szCs w:val="22"/>
        </w:rPr>
        <w:t xml:space="preserve"> a v roce 201</w:t>
      </w:r>
      <w:r w:rsidR="00F42B63" w:rsidRPr="00594673">
        <w:rPr>
          <w:rFonts w:ascii="Arial" w:hAnsi="Arial" w:cs="Arial"/>
          <w:color w:val="0070C0"/>
          <w:sz w:val="22"/>
          <w:szCs w:val="22"/>
        </w:rPr>
        <w:t>8</w:t>
      </w:r>
    </w:p>
    <w:p w:rsidR="00C360B4" w:rsidRPr="00594673" w:rsidRDefault="00C360B4" w:rsidP="0071326C">
      <w:pPr>
        <w:jc w:val="both"/>
        <w:rPr>
          <w:rFonts w:ascii="Arial" w:hAnsi="Arial" w:cs="Arial"/>
          <w:sz w:val="22"/>
          <w:szCs w:val="22"/>
        </w:rPr>
      </w:pPr>
    </w:p>
    <w:p w:rsidR="00C360B4" w:rsidRPr="00594673" w:rsidRDefault="00C360B4" w:rsidP="003F052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zpracovat a vládě předložit hodnocení výsledků ukončených programů výzkumu, vývoje a inovací</w:t>
      </w:r>
      <w:r w:rsidR="00941973" w:rsidRPr="00594673">
        <w:rPr>
          <w:rFonts w:ascii="Arial" w:hAnsi="Arial" w:cs="Arial"/>
          <w:sz w:val="22"/>
          <w:szCs w:val="22"/>
        </w:rPr>
        <w:t>.</w:t>
      </w:r>
    </w:p>
    <w:p w:rsidR="00941973" w:rsidRPr="00594673" w:rsidRDefault="0094197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sz w:val="22"/>
          <w:szCs w:val="22"/>
        </w:rPr>
        <w:t>Zároveň budou poskytovatelé vyzvání k zaslání závazných harmonogramů pro předkládání programů VaVaI</w:t>
      </w:r>
      <w:r w:rsidR="005032AF" w:rsidRPr="00594673">
        <w:rPr>
          <w:rFonts w:ascii="Arial" w:hAnsi="Arial" w:cs="Arial"/>
          <w:sz w:val="22"/>
          <w:szCs w:val="22"/>
        </w:rPr>
        <w:t>.</w:t>
      </w:r>
    </w:p>
    <w:p w:rsidR="00C360B4" w:rsidRPr="00594673" w:rsidRDefault="00C360B4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 xml:space="preserve">Zdůvodnění: </w:t>
      </w:r>
      <w:r w:rsidRPr="00594673">
        <w:rPr>
          <w:rFonts w:ascii="Arial" w:hAnsi="Arial" w:cs="Arial"/>
          <w:sz w:val="22"/>
          <w:szCs w:val="22"/>
        </w:rPr>
        <w:t>úkol souvisí s povinností Rady podle § 35 odst. 2 písm. d) a písm. g) druhá část zákona č. 130/2002 Sb. o  podpoře výzkumu, experimentálního vývoje a inovací a s usnesením vlády ze dne 13. května 2015 č. 351 o základních principech přípravy a hodnocení programů a skupin grantových projektů výzkumu, vývoje a inovací</w:t>
      </w:r>
    </w:p>
    <w:p w:rsidR="00C360B4" w:rsidRPr="00594673" w:rsidRDefault="00C360B4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072C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1072C3">
        <w:rPr>
          <w:rFonts w:ascii="Arial" w:hAnsi="Arial" w:cs="Arial"/>
          <w:sz w:val="22"/>
          <w:szCs w:val="22"/>
        </w:rPr>
        <w:t>doc. Machan</w:t>
      </w:r>
    </w:p>
    <w:p w:rsidR="00C360B4" w:rsidRPr="00594673" w:rsidRDefault="00C360B4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F42B63" w:rsidRPr="00594673">
        <w:rPr>
          <w:rFonts w:ascii="Arial" w:hAnsi="Arial" w:cs="Arial"/>
          <w:sz w:val="22"/>
          <w:szCs w:val="22"/>
        </w:rPr>
        <w:t>březen</w:t>
      </w:r>
      <w:r w:rsidRPr="00594673">
        <w:rPr>
          <w:rFonts w:ascii="Arial" w:hAnsi="Arial" w:cs="Arial"/>
          <w:sz w:val="22"/>
          <w:szCs w:val="22"/>
        </w:rPr>
        <w:t xml:space="preserve"> 201</w:t>
      </w:r>
      <w:r w:rsidR="00F42B63" w:rsidRPr="00594673">
        <w:rPr>
          <w:rFonts w:ascii="Arial" w:hAnsi="Arial" w:cs="Arial"/>
          <w:sz w:val="22"/>
          <w:szCs w:val="22"/>
        </w:rPr>
        <w:t>9</w:t>
      </w:r>
      <w:r w:rsidRPr="00594673">
        <w:rPr>
          <w:rFonts w:ascii="Arial" w:hAnsi="Arial" w:cs="Arial"/>
          <w:sz w:val="22"/>
          <w:szCs w:val="22"/>
        </w:rPr>
        <w:t xml:space="preserve"> a prosinec 201</w:t>
      </w:r>
      <w:r w:rsidR="00F42B63" w:rsidRPr="00594673">
        <w:rPr>
          <w:rFonts w:ascii="Arial" w:hAnsi="Arial" w:cs="Arial"/>
          <w:sz w:val="22"/>
          <w:szCs w:val="22"/>
        </w:rPr>
        <w:t>9</w:t>
      </w:r>
    </w:p>
    <w:p w:rsidR="00C360B4" w:rsidRPr="00594673" w:rsidRDefault="00C360B4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další náklady se nepředpokládají</w:t>
      </w:r>
    </w:p>
    <w:p w:rsidR="00C360B4" w:rsidRPr="00594673" w:rsidRDefault="00C360B4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VaVaI, zprávy poskytovatelů</w:t>
      </w:r>
    </w:p>
    <w:p w:rsidR="00C360B4" w:rsidRPr="00594673" w:rsidRDefault="00C360B4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poskytovatelé</w:t>
      </w:r>
      <w:r w:rsidR="00AB21EC" w:rsidRPr="00594673">
        <w:rPr>
          <w:rFonts w:ascii="Arial" w:hAnsi="Arial" w:cs="Arial"/>
          <w:sz w:val="22"/>
          <w:szCs w:val="22"/>
        </w:rPr>
        <w:t>,</w:t>
      </w:r>
      <w:r w:rsidRPr="00594673">
        <w:rPr>
          <w:rFonts w:ascii="Arial" w:hAnsi="Arial" w:cs="Arial"/>
          <w:sz w:val="22"/>
          <w:szCs w:val="22"/>
        </w:rPr>
        <w:t xml:space="preserve"> KHV</w:t>
      </w:r>
    </w:p>
    <w:p w:rsidR="000913C5" w:rsidRPr="00594673" w:rsidRDefault="0029090E" w:rsidP="0071326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Implementace v</w:t>
      </w:r>
      <w:r w:rsidR="000913C5" w:rsidRPr="00594673">
        <w:rPr>
          <w:rFonts w:ascii="Arial" w:hAnsi="Arial" w:cs="Arial"/>
          <w:color w:val="0070C0"/>
          <w:sz w:val="22"/>
          <w:szCs w:val="22"/>
        </w:rPr>
        <w:t>yhodnocení výsledků vybraných skupin grantových projektů GA ČR</w:t>
      </w:r>
    </w:p>
    <w:p w:rsidR="000913C5" w:rsidRPr="00594673" w:rsidRDefault="000913C5" w:rsidP="0071326C">
      <w:pPr>
        <w:keepNext/>
      </w:pPr>
    </w:p>
    <w:p w:rsidR="000913C5" w:rsidRPr="00594673" w:rsidRDefault="000913C5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3F052C">
        <w:rPr>
          <w:rFonts w:ascii="Arial" w:hAnsi="Arial" w:cs="Arial"/>
          <w:sz w:val="22"/>
          <w:szCs w:val="22"/>
        </w:rPr>
        <w:t>n</w:t>
      </w:r>
      <w:r w:rsidR="00872763" w:rsidRPr="00594673">
        <w:rPr>
          <w:rFonts w:ascii="Arial" w:hAnsi="Arial" w:cs="Arial"/>
          <w:sz w:val="22"/>
          <w:szCs w:val="22"/>
        </w:rPr>
        <w:t>avázání spolupráce s GA ČR v oblasti vytěžování dat k evaluačním účelům a</w:t>
      </w:r>
      <w:r w:rsidR="00DD1BB7" w:rsidRPr="00594673">
        <w:rPr>
          <w:rFonts w:ascii="Arial" w:hAnsi="Arial" w:cs="Arial"/>
          <w:sz w:val="22"/>
          <w:szCs w:val="22"/>
        </w:rPr>
        <w:t> </w:t>
      </w:r>
      <w:r w:rsidR="00872763" w:rsidRPr="00594673">
        <w:rPr>
          <w:rFonts w:ascii="Arial" w:hAnsi="Arial" w:cs="Arial"/>
          <w:sz w:val="22"/>
          <w:szCs w:val="22"/>
        </w:rPr>
        <w:t>sebehodnotící zpráva GA ČR</w:t>
      </w:r>
      <w:r w:rsidRPr="00594673">
        <w:rPr>
          <w:rFonts w:ascii="Arial" w:hAnsi="Arial" w:cs="Arial"/>
          <w:sz w:val="22"/>
          <w:szCs w:val="22"/>
        </w:rPr>
        <w:t>.</w:t>
      </w:r>
    </w:p>
    <w:p w:rsidR="000913C5" w:rsidRPr="00594673" w:rsidRDefault="000913C5" w:rsidP="001072C3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="001072C3">
        <w:rPr>
          <w:rFonts w:ascii="Arial" w:hAnsi="Arial" w:cs="Arial"/>
          <w:b/>
          <w:sz w:val="22"/>
          <w:szCs w:val="22"/>
        </w:rPr>
        <w:t xml:space="preserve"> </w:t>
      </w:r>
      <w:r w:rsidR="00872763" w:rsidRPr="00594673">
        <w:rPr>
          <w:rFonts w:ascii="Arial" w:hAnsi="Arial" w:cs="Arial"/>
          <w:sz w:val="22"/>
          <w:szCs w:val="22"/>
        </w:rPr>
        <w:t>Rada schválila Analýzu dopadů grantové podpory GA ČR na 337. zasedání dne 29.</w:t>
      </w:r>
      <w:r w:rsidR="00DD1BB7" w:rsidRPr="00594673">
        <w:rPr>
          <w:rFonts w:ascii="Arial" w:hAnsi="Arial" w:cs="Arial"/>
          <w:sz w:val="22"/>
          <w:szCs w:val="22"/>
        </w:rPr>
        <w:t> </w:t>
      </w:r>
      <w:r w:rsidR="00872763" w:rsidRPr="00594673">
        <w:rPr>
          <w:rFonts w:ascii="Arial" w:hAnsi="Arial" w:cs="Arial"/>
          <w:sz w:val="22"/>
          <w:szCs w:val="22"/>
        </w:rPr>
        <w:t>června 2018</w:t>
      </w:r>
    </w:p>
    <w:p w:rsidR="000913C5" w:rsidRPr="00594673" w:rsidRDefault="000913C5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</w:t>
      </w:r>
      <w:r w:rsidR="00DD1BB7" w:rsidRPr="00594673">
        <w:rPr>
          <w:rFonts w:ascii="Arial" w:hAnsi="Arial" w:cs="Arial"/>
          <w:sz w:val="22"/>
          <w:szCs w:val="22"/>
        </w:rPr>
        <w:t>Jurajda</w:t>
      </w:r>
    </w:p>
    <w:p w:rsidR="000913C5" w:rsidRPr="00594673" w:rsidRDefault="000913C5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872763" w:rsidRPr="00594673">
        <w:rPr>
          <w:rFonts w:ascii="Arial" w:hAnsi="Arial" w:cs="Arial"/>
          <w:sz w:val="22"/>
          <w:szCs w:val="22"/>
        </w:rPr>
        <w:t>prosinec</w:t>
      </w:r>
      <w:r w:rsidRPr="00594673">
        <w:rPr>
          <w:rFonts w:ascii="Arial" w:hAnsi="Arial" w:cs="Arial"/>
          <w:sz w:val="22"/>
          <w:szCs w:val="22"/>
        </w:rPr>
        <w:t xml:space="preserve"> 201</w:t>
      </w:r>
      <w:r w:rsidR="00872763" w:rsidRPr="00594673">
        <w:rPr>
          <w:rFonts w:ascii="Arial" w:hAnsi="Arial" w:cs="Arial"/>
          <w:sz w:val="22"/>
          <w:szCs w:val="22"/>
        </w:rPr>
        <w:t>9</w:t>
      </w:r>
    </w:p>
    <w:p w:rsidR="000913C5" w:rsidRPr="00594673" w:rsidRDefault="000913C5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inovace; podíl práce GA ČR bude financován z výdajů na činnost GA ČR; další náklady se</w:t>
      </w:r>
      <w:r w:rsidR="006A2EB6" w:rsidRPr="00594673">
        <w:rPr>
          <w:rFonts w:ascii="Arial" w:hAnsi="Arial" w:cs="Arial"/>
          <w:sz w:val="22"/>
          <w:szCs w:val="22"/>
        </w:rPr>
        <w:t> </w:t>
      </w:r>
      <w:r w:rsidRPr="00594673">
        <w:rPr>
          <w:rFonts w:ascii="Arial" w:hAnsi="Arial" w:cs="Arial"/>
          <w:sz w:val="22"/>
          <w:szCs w:val="22"/>
        </w:rPr>
        <w:t>nepředpokládají</w:t>
      </w:r>
    </w:p>
    <w:p w:rsidR="000913C5" w:rsidRPr="00594673" w:rsidRDefault="000913C5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VaVaI, Web of Science, Scopus</w:t>
      </w:r>
    </w:p>
    <w:p w:rsidR="000913C5" w:rsidRPr="00594673" w:rsidRDefault="000913C5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lastRenderedPageBreak/>
        <w:t>Spolupráce:</w:t>
      </w:r>
      <w:r w:rsidRPr="00594673">
        <w:rPr>
          <w:rFonts w:ascii="Arial" w:hAnsi="Arial" w:cs="Arial"/>
          <w:sz w:val="22"/>
          <w:szCs w:val="22"/>
        </w:rPr>
        <w:t xml:space="preserve"> KHV, GA ČR</w:t>
      </w:r>
      <w:r w:rsidR="00DD1BB7" w:rsidRPr="00594673">
        <w:rPr>
          <w:rFonts w:ascii="Arial" w:hAnsi="Arial" w:cs="Arial"/>
          <w:sz w:val="22"/>
          <w:szCs w:val="22"/>
        </w:rPr>
        <w:t>, MŠMT, ČKR, RVŠ, KHV</w:t>
      </w:r>
    </w:p>
    <w:p w:rsidR="00970F56" w:rsidRPr="00594673" w:rsidRDefault="00970F56" w:rsidP="0071326C">
      <w:pPr>
        <w:keepNext/>
        <w:keepLines/>
        <w:numPr>
          <w:ilvl w:val="1"/>
          <w:numId w:val="1"/>
        </w:numPr>
        <w:spacing w:before="200" w:after="240"/>
        <w:jc w:val="both"/>
        <w:outlineLvl w:val="1"/>
        <w:rPr>
          <w:rFonts w:ascii="Arial" w:eastAsiaTheme="majorEastAsia" w:hAnsi="Arial" w:cs="Arial"/>
          <w:b/>
          <w:bCs/>
          <w:color w:val="0070C0"/>
          <w:sz w:val="22"/>
          <w:szCs w:val="22"/>
        </w:rPr>
      </w:pPr>
      <w:r w:rsidRPr="00594673">
        <w:rPr>
          <w:rFonts w:ascii="Arial" w:eastAsiaTheme="majorEastAsia" w:hAnsi="Arial" w:cs="Arial"/>
          <w:b/>
          <w:bCs/>
          <w:color w:val="0070C0"/>
          <w:sz w:val="22"/>
          <w:szCs w:val="22"/>
        </w:rPr>
        <w:t xml:space="preserve">Vyhodnocení výsledků </w:t>
      </w:r>
      <w:r w:rsidR="007708E7" w:rsidRPr="00594673">
        <w:rPr>
          <w:rFonts w:ascii="Arial" w:eastAsiaTheme="majorEastAsia" w:hAnsi="Arial" w:cs="Arial"/>
          <w:b/>
          <w:bCs/>
          <w:color w:val="0070C0"/>
          <w:sz w:val="22"/>
          <w:szCs w:val="22"/>
        </w:rPr>
        <w:t xml:space="preserve">vybraných programů </w:t>
      </w:r>
      <w:r w:rsidRPr="00594673">
        <w:rPr>
          <w:rFonts w:ascii="Arial" w:eastAsiaTheme="majorEastAsia" w:hAnsi="Arial" w:cs="Arial"/>
          <w:b/>
          <w:bCs/>
          <w:color w:val="0070C0"/>
          <w:sz w:val="22"/>
          <w:szCs w:val="22"/>
        </w:rPr>
        <w:t>TA ČR</w:t>
      </w:r>
    </w:p>
    <w:p w:rsidR="00970F56" w:rsidRPr="00594673" w:rsidRDefault="00970F56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zjistit kvalitu výsledků aplikovaného výzkumu financovaného TA</w:t>
      </w:r>
      <w:r w:rsidR="00DD1BB7" w:rsidRPr="00594673">
        <w:rPr>
          <w:rFonts w:ascii="Arial" w:hAnsi="Arial" w:cs="Arial"/>
          <w:sz w:val="22"/>
          <w:szCs w:val="22"/>
        </w:rPr>
        <w:t xml:space="preserve"> ČR</w:t>
      </w:r>
    </w:p>
    <w:p w:rsidR="00970F56" w:rsidRPr="00594673" w:rsidRDefault="00970F56" w:rsidP="0071326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</w:p>
    <w:p w:rsidR="00970F56" w:rsidRDefault="00970F56" w:rsidP="0071326C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sz w:val="22"/>
          <w:szCs w:val="22"/>
        </w:rPr>
        <w:t>úkol souvisí s povinností Rady podle § 35 odst. 2 písm. d) druhá část a písm. g) druhá část zákona č. 130/2002 Sb. o  podpoře výzkumu, experimentálního vývoje a inovací</w:t>
      </w:r>
    </w:p>
    <w:p w:rsidR="003F052C" w:rsidRPr="003F052C" w:rsidRDefault="003F052C" w:rsidP="003F052C">
      <w:pPr>
        <w:ind w:left="720"/>
        <w:contextualSpacing/>
        <w:jc w:val="both"/>
        <w:rPr>
          <w:rFonts w:ascii="Arial" w:hAnsi="Arial" w:cs="Arial"/>
          <w:sz w:val="12"/>
          <w:szCs w:val="12"/>
        </w:rPr>
      </w:pPr>
    </w:p>
    <w:p w:rsidR="00970F56" w:rsidRPr="00594673" w:rsidRDefault="001072C3" w:rsidP="0071326C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7708E7" w:rsidRPr="00594673">
        <w:rPr>
          <w:rFonts w:ascii="Arial" w:hAnsi="Arial" w:cs="Arial"/>
          <w:sz w:val="22"/>
          <w:szCs w:val="22"/>
        </w:rPr>
        <w:t>de o obdobné vyhodnocení, které bylo vypracováno k vybraným skupinám grantový</w:t>
      </w:r>
      <w:r w:rsidR="00D744B9" w:rsidRPr="00594673">
        <w:rPr>
          <w:rFonts w:ascii="Arial" w:hAnsi="Arial" w:cs="Arial"/>
          <w:sz w:val="22"/>
          <w:szCs w:val="22"/>
        </w:rPr>
        <w:t>ch</w:t>
      </w:r>
      <w:r w:rsidR="007708E7" w:rsidRPr="00594673">
        <w:rPr>
          <w:rFonts w:ascii="Arial" w:hAnsi="Arial" w:cs="Arial"/>
          <w:sz w:val="22"/>
          <w:szCs w:val="22"/>
        </w:rPr>
        <w:t xml:space="preserve"> projektů GA ČR.</w:t>
      </w:r>
    </w:p>
    <w:p w:rsidR="00970F56" w:rsidRPr="00594673" w:rsidRDefault="00970F56" w:rsidP="0071326C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7708E7" w:rsidRPr="00594673">
        <w:rPr>
          <w:rFonts w:ascii="Arial" w:hAnsi="Arial" w:cs="Arial"/>
          <w:sz w:val="22"/>
          <w:szCs w:val="22"/>
        </w:rPr>
        <w:t>Ing. Kouřil</w:t>
      </w:r>
    </w:p>
    <w:p w:rsidR="00970F56" w:rsidRPr="00594673" w:rsidRDefault="00970F56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785985" w:rsidRPr="00594673">
        <w:rPr>
          <w:rFonts w:ascii="Arial" w:hAnsi="Arial" w:cs="Arial"/>
          <w:sz w:val="22"/>
          <w:szCs w:val="22"/>
        </w:rPr>
        <w:t>listopad</w:t>
      </w:r>
      <w:r w:rsidR="007708E7" w:rsidRPr="00594673">
        <w:rPr>
          <w:rFonts w:ascii="Arial" w:hAnsi="Arial" w:cs="Arial"/>
          <w:sz w:val="22"/>
          <w:szCs w:val="22"/>
        </w:rPr>
        <w:t xml:space="preserve"> 2019, </w:t>
      </w:r>
      <w:r w:rsidR="000D59A9" w:rsidRPr="00594673">
        <w:rPr>
          <w:rFonts w:ascii="Arial" w:hAnsi="Arial" w:cs="Arial"/>
          <w:sz w:val="22"/>
          <w:szCs w:val="22"/>
        </w:rPr>
        <w:t>milník</w:t>
      </w:r>
      <w:r w:rsidR="007708E7" w:rsidRPr="00594673">
        <w:rPr>
          <w:rFonts w:ascii="Arial" w:hAnsi="Arial" w:cs="Arial"/>
          <w:sz w:val="22"/>
          <w:szCs w:val="22"/>
        </w:rPr>
        <w:t xml:space="preserve"> březen 2019</w:t>
      </w:r>
    </w:p>
    <w:p w:rsidR="00970F56" w:rsidRPr="00594673" w:rsidRDefault="00970F56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inovace; podíl práce </w:t>
      </w:r>
      <w:r w:rsidR="007708E7" w:rsidRPr="00594673">
        <w:rPr>
          <w:rFonts w:ascii="Arial" w:hAnsi="Arial" w:cs="Arial"/>
          <w:sz w:val="22"/>
          <w:szCs w:val="22"/>
        </w:rPr>
        <w:t>T</w:t>
      </w:r>
      <w:r w:rsidRPr="00594673">
        <w:rPr>
          <w:rFonts w:ascii="Arial" w:hAnsi="Arial" w:cs="Arial"/>
          <w:sz w:val="22"/>
          <w:szCs w:val="22"/>
        </w:rPr>
        <w:t xml:space="preserve">A ČR bude financován z výdajů na činnost </w:t>
      </w:r>
      <w:r w:rsidR="007708E7" w:rsidRPr="00594673">
        <w:rPr>
          <w:rFonts w:ascii="Arial" w:hAnsi="Arial" w:cs="Arial"/>
          <w:sz w:val="22"/>
          <w:szCs w:val="22"/>
        </w:rPr>
        <w:t>T</w:t>
      </w:r>
      <w:r w:rsidRPr="00594673">
        <w:rPr>
          <w:rFonts w:ascii="Arial" w:hAnsi="Arial" w:cs="Arial"/>
          <w:sz w:val="22"/>
          <w:szCs w:val="22"/>
        </w:rPr>
        <w:t>A ČR; další náklady se nepředpokládají</w:t>
      </w:r>
    </w:p>
    <w:p w:rsidR="00970F56" w:rsidRPr="00594673" w:rsidRDefault="00970F56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VaVaI, Web of Science, Scopus</w:t>
      </w:r>
    </w:p>
    <w:p w:rsidR="00970F56" w:rsidRDefault="00970F56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KHV, </w:t>
      </w:r>
      <w:r w:rsidR="007708E7" w:rsidRPr="00594673">
        <w:rPr>
          <w:rFonts w:ascii="Arial" w:hAnsi="Arial" w:cs="Arial"/>
          <w:sz w:val="22"/>
          <w:szCs w:val="22"/>
        </w:rPr>
        <w:t>T</w:t>
      </w:r>
      <w:r w:rsidRPr="00594673">
        <w:rPr>
          <w:rFonts w:ascii="Arial" w:hAnsi="Arial" w:cs="Arial"/>
          <w:sz w:val="22"/>
          <w:szCs w:val="22"/>
        </w:rPr>
        <w:t>A ČR</w:t>
      </w:r>
    </w:p>
    <w:p w:rsidR="00E56799" w:rsidRPr="00E56799" w:rsidRDefault="00E56799" w:rsidP="00E56799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 w:rsidRPr="00E56799">
        <w:rPr>
          <w:rFonts w:ascii="Arial" w:hAnsi="Arial" w:cs="Arial"/>
          <w:color w:val="0070C0"/>
          <w:sz w:val="24"/>
          <w:szCs w:val="24"/>
        </w:rPr>
        <w:t>Informační systém VaVaI</w:t>
      </w:r>
    </w:p>
    <w:p w:rsidR="00E56799" w:rsidRPr="00E56799" w:rsidRDefault="00E56799" w:rsidP="00E56799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E56799">
        <w:rPr>
          <w:rFonts w:ascii="Arial" w:hAnsi="Arial" w:cs="Arial"/>
          <w:color w:val="0070C0"/>
          <w:sz w:val="22"/>
          <w:szCs w:val="22"/>
        </w:rPr>
        <w:t>Aktualizace Koncepce IS VaVaI</w:t>
      </w:r>
    </w:p>
    <w:p w:rsidR="00E56799" w:rsidRPr="00E56799" w:rsidRDefault="00E56799" w:rsidP="00E56799">
      <w:pPr>
        <w:keepNext/>
        <w:jc w:val="both"/>
        <w:rPr>
          <w:rFonts w:ascii="Arial" w:hAnsi="Arial" w:cs="Arial"/>
          <w:sz w:val="22"/>
          <w:szCs w:val="22"/>
        </w:rPr>
      </w:pPr>
    </w:p>
    <w:p w:rsidR="00E56799" w:rsidRPr="00E56799" w:rsidRDefault="00E56799" w:rsidP="00E56799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E56799">
        <w:rPr>
          <w:rFonts w:ascii="Arial" w:hAnsi="Arial" w:cs="Arial"/>
          <w:b/>
          <w:sz w:val="22"/>
          <w:szCs w:val="22"/>
        </w:rPr>
        <w:t>Cíl:</w:t>
      </w:r>
      <w:r w:rsidRPr="00E56799">
        <w:rPr>
          <w:rFonts w:ascii="Arial" w:hAnsi="Arial" w:cs="Arial"/>
          <w:sz w:val="22"/>
          <w:szCs w:val="22"/>
        </w:rPr>
        <w:t xml:space="preserve"> </w:t>
      </w:r>
      <w:r w:rsidRPr="00E56799">
        <w:rPr>
          <w:rFonts w:ascii="Arial" w:hAnsi="Arial" w:cs="Arial"/>
          <w:color w:val="auto"/>
          <w:sz w:val="22"/>
          <w:szCs w:val="22"/>
          <w:lang w:eastAsia="cs-CZ"/>
        </w:rPr>
        <w:t>provést aktualizaci Koncepce IS VaVaI na období 2016 až 2020 schválené vládou v roce 2016</w:t>
      </w:r>
    </w:p>
    <w:p w:rsidR="00E56799" w:rsidRPr="00E56799" w:rsidRDefault="00E56799" w:rsidP="001072C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Zdůvodnění:</w:t>
      </w:r>
      <w:r w:rsidRPr="00E56799">
        <w:rPr>
          <w:rFonts w:ascii="Arial" w:hAnsi="Arial" w:cs="Arial"/>
          <w:sz w:val="22"/>
          <w:szCs w:val="22"/>
        </w:rPr>
        <w:t xml:space="preserve"> </w:t>
      </w:r>
    </w:p>
    <w:p w:rsidR="00E56799" w:rsidRDefault="00E56799" w:rsidP="001072C3">
      <w:pPr>
        <w:pStyle w:val="Odstavecseseznamem"/>
        <w:numPr>
          <w:ilvl w:val="0"/>
          <w:numId w:val="2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1072C3">
        <w:rPr>
          <w:rFonts w:ascii="Arial" w:hAnsi="Arial" w:cs="Arial"/>
          <w:sz w:val="22"/>
          <w:szCs w:val="22"/>
        </w:rPr>
        <w:t>většina opatření Koncepce IS VaVaI na období 2016 až 2020 byla již splněna, neboť při  přechodu na novou verzi označenou jako IS VaVaI 2.X byla opatření, u kterých to b</w:t>
      </w:r>
      <w:r w:rsidR="003F052C">
        <w:rPr>
          <w:rFonts w:ascii="Arial" w:hAnsi="Arial" w:cs="Arial"/>
          <w:sz w:val="22"/>
          <w:szCs w:val="22"/>
        </w:rPr>
        <w:t>ylo možné, implementována přímo</w:t>
      </w:r>
    </w:p>
    <w:p w:rsidR="003F052C" w:rsidRPr="003F052C" w:rsidRDefault="003F052C" w:rsidP="003F052C">
      <w:pPr>
        <w:pStyle w:val="Odstavecseseznamem"/>
        <w:spacing w:after="240"/>
        <w:jc w:val="both"/>
        <w:rPr>
          <w:rFonts w:ascii="Arial" w:hAnsi="Arial" w:cs="Arial"/>
          <w:sz w:val="12"/>
          <w:szCs w:val="12"/>
        </w:rPr>
      </w:pPr>
    </w:p>
    <w:p w:rsidR="00E56799" w:rsidRPr="001072C3" w:rsidRDefault="00E56799" w:rsidP="001072C3">
      <w:pPr>
        <w:pStyle w:val="Odstavecseseznamem"/>
        <w:numPr>
          <w:ilvl w:val="0"/>
          <w:numId w:val="2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1072C3">
        <w:rPr>
          <w:rFonts w:ascii="Arial" w:hAnsi="Arial" w:cs="Arial"/>
          <w:sz w:val="22"/>
          <w:szCs w:val="22"/>
        </w:rPr>
        <w:t>po spuštění IS VaVaI 2.X je zapotřebí provést další změny, vyvolané snahou o zdokonalení IS VaVaI, novými požadavky na informační podporu na hodnocení výzkumných organizací a hodnocení efektivnosti užití veřejných finančních prostředků na podporu VaVaI a potřebou reagovat na  požadavky, které vyplývají z</w:t>
      </w:r>
      <w:r w:rsidR="001072C3">
        <w:rPr>
          <w:rFonts w:ascii="Arial" w:hAnsi="Arial" w:cs="Arial"/>
          <w:sz w:val="22"/>
          <w:szCs w:val="22"/>
        </w:rPr>
        <w:t> </w:t>
      </w:r>
      <w:r w:rsidRPr="001072C3">
        <w:rPr>
          <w:rFonts w:ascii="Arial" w:hAnsi="Arial" w:cs="Arial"/>
          <w:sz w:val="22"/>
          <w:szCs w:val="22"/>
        </w:rPr>
        <w:t>členství České republiky v EU.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072C3">
        <w:rPr>
          <w:rFonts w:ascii="Arial" w:hAnsi="Arial" w:cs="Arial"/>
          <w:b/>
          <w:sz w:val="22"/>
          <w:szCs w:val="22"/>
        </w:rPr>
        <w:t>Zpravodaj Rady:</w:t>
      </w:r>
      <w:r w:rsidRPr="00E56799">
        <w:rPr>
          <w:rFonts w:ascii="Arial" w:hAnsi="Arial" w:cs="Arial"/>
          <w:sz w:val="22"/>
          <w:szCs w:val="22"/>
        </w:rPr>
        <w:t xml:space="preserve"> </w:t>
      </w:r>
      <w:r w:rsidR="001072C3">
        <w:rPr>
          <w:rFonts w:ascii="Arial" w:hAnsi="Arial" w:cs="Arial"/>
          <w:sz w:val="22"/>
          <w:szCs w:val="22"/>
        </w:rPr>
        <w:t>prof. Jurajda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Termín:</w:t>
      </w:r>
      <w:r w:rsidRPr="00E56799">
        <w:rPr>
          <w:rFonts w:ascii="Arial" w:hAnsi="Arial" w:cs="Arial"/>
          <w:sz w:val="22"/>
          <w:szCs w:val="22"/>
        </w:rPr>
        <w:t xml:space="preserve"> únor 2019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Náklady:</w:t>
      </w:r>
      <w:r w:rsidRPr="00E56799">
        <w:rPr>
          <w:rFonts w:ascii="Arial" w:hAnsi="Arial" w:cs="Arial"/>
          <w:sz w:val="22"/>
          <w:szCs w:val="22"/>
        </w:rPr>
        <w:t xml:space="preserve"> cca 2-3 mil. Kč (převážně na analýzu a návrh datového modelu, rozvoj a posílení infrastruktury IS VaVaI)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Zdroj informací:</w:t>
      </w:r>
      <w:r w:rsidRPr="00E56799">
        <w:rPr>
          <w:rFonts w:ascii="Arial" w:hAnsi="Arial" w:cs="Arial"/>
          <w:sz w:val="22"/>
          <w:szCs w:val="22"/>
        </w:rPr>
        <w:t xml:space="preserve"> IS VaVaI, registry veřejné správy</w:t>
      </w:r>
    </w:p>
    <w:p w:rsidR="00E56799" w:rsidRPr="00E56799" w:rsidRDefault="00E56799" w:rsidP="00E56799">
      <w:pPr>
        <w:spacing w:after="240" w:line="480" w:lineRule="auto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Spolupráce:</w:t>
      </w:r>
      <w:r w:rsidRPr="00E56799">
        <w:rPr>
          <w:rFonts w:ascii="Arial" w:hAnsi="Arial" w:cs="Arial"/>
          <w:sz w:val="22"/>
          <w:szCs w:val="22"/>
        </w:rPr>
        <w:t xml:space="preserve"> Odbor RVVI, KHV, poskytovatelé, MV ČR</w:t>
      </w:r>
    </w:p>
    <w:p w:rsidR="00E56799" w:rsidRPr="00E56799" w:rsidRDefault="00E56799" w:rsidP="00E56799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E56799">
        <w:rPr>
          <w:rFonts w:ascii="Arial" w:hAnsi="Arial" w:cs="Arial"/>
          <w:color w:val="0070C0"/>
          <w:sz w:val="22"/>
          <w:szCs w:val="22"/>
        </w:rPr>
        <w:lastRenderedPageBreak/>
        <w:t>Aktualizace bezpečnostní dokumentace IS VaVaI</w:t>
      </w:r>
    </w:p>
    <w:p w:rsidR="00E56799" w:rsidRPr="00E56799" w:rsidRDefault="00E56799" w:rsidP="00E56799">
      <w:pPr>
        <w:keepNext/>
        <w:jc w:val="both"/>
        <w:rPr>
          <w:rFonts w:ascii="Arial" w:hAnsi="Arial" w:cs="Arial"/>
          <w:sz w:val="22"/>
          <w:szCs w:val="22"/>
        </w:rPr>
      </w:pPr>
    </w:p>
    <w:p w:rsidR="00E56799" w:rsidRPr="00E56799" w:rsidRDefault="00E56799" w:rsidP="00E56799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E56799">
        <w:rPr>
          <w:rFonts w:ascii="Arial" w:hAnsi="Arial" w:cs="Arial"/>
          <w:b/>
          <w:sz w:val="22"/>
          <w:szCs w:val="22"/>
        </w:rPr>
        <w:t>Cíl:</w:t>
      </w:r>
      <w:r w:rsidRPr="00E56799">
        <w:rPr>
          <w:rFonts w:ascii="Arial" w:hAnsi="Arial" w:cs="Arial"/>
          <w:sz w:val="22"/>
          <w:szCs w:val="22"/>
        </w:rPr>
        <w:t xml:space="preserve"> </w:t>
      </w:r>
      <w:r w:rsidRPr="00E56799">
        <w:rPr>
          <w:rFonts w:ascii="Arial" w:hAnsi="Arial" w:cs="Arial"/>
          <w:color w:val="auto"/>
          <w:sz w:val="22"/>
          <w:szCs w:val="22"/>
          <w:lang w:eastAsia="cs-CZ"/>
        </w:rPr>
        <w:t>provést aktualizaci bezpečnostní dokumentace a metodik IS VaVaI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Zdůvodnění:</w:t>
      </w:r>
      <w:r w:rsidR="003F052C">
        <w:rPr>
          <w:rFonts w:ascii="Arial" w:hAnsi="Arial" w:cs="Arial"/>
          <w:sz w:val="22"/>
          <w:szCs w:val="22"/>
        </w:rPr>
        <w:t xml:space="preserve"> s</w:t>
      </w:r>
      <w:r w:rsidRPr="00E56799">
        <w:rPr>
          <w:rFonts w:ascii="Arial" w:hAnsi="Arial" w:cs="Arial"/>
          <w:sz w:val="22"/>
          <w:szCs w:val="22"/>
        </w:rPr>
        <w:t>právce a provozovatel IS VaVaI musí v plánovaných intervalech přezkoumávat systém řízení bezpečnosti informací</w:t>
      </w:r>
    </w:p>
    <w:p w:rsidR="00E56799" w:rsidRPr="00E56799" w:rsidRDefault="001072C3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072C3">
        <w:rPr>
          <w:rFonts w:ascii="Arial" w:hAnsi="Arial" w:cs="Arial"/>
          <w:b/>
          <w:sz w:val="22"/>
          <w:szCs w:val="22"/>
        </w:rPr>
        <w:t>Zpravodaj Rady:</w:t>
      </w:r>
      <w:r w:rsidRPr="00E567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prof. Jurajda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Termín:</w:t>
      </w:r>
      <w:r w:rsidRPr="00E56799">
        <w:rPr>
          <w:rFonts w:ascii="Arial" w:hAnsi="Arial" w:cs="Arial"/>
          <w:sz w:val="22"/>
          <w:szCs w:val="22"/>
        </w:rPr>
        <w:t xml:space="preserve"> únor 2019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Náklady:</w:t>
      </w:r>
      <w:r w:rsidRPr="00E56799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další náklady se nepředpokládají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Zdroj informací:</w:t>
      </w:r>
      <w:r w:rsidRPr="00E56799">
        <w:rPr>
          <w:rFonts w:ascii="Arial" w:hAnsi="Arial" w:cs="Arial"/>
          <w:sz w:val="22"/>
          <w:szCs w:val="22"/>
        </w:rPr>
        <w:t xml:space="preserve"> IS VaVaI</w:t>
      </w:r>
    </w:p>
    <w:p w:rsidR="00E56799" w:rsidRPr="00E56799" w:rsidRDefault="00E56799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Spolupráce:</w:t>
      </w:r>
      <w:r w:rsidRPr="00E56799">
        <w:rPr>
          <w:rFonts w:ascii="Arial" w:hAnsi="Arial" w:cs="Arial"/>
          <w:sz w:val="22"/>
          <w:szCs w:val="22"/>
        </w:rPr>
        <w:t xml:space="preserve"> Odbor RVVI</w:t>
      </w:r>
    </w:p>
    <w:p w:rsidR="00E56799" w:rsidRPr="00E56799" w:rsidRDefault="00E56799" w:rsidP="00E56799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E56799">
        <w:rPr>
          <w:rFonts w:ascii="Arial" w:hAnsi="Arial" w:cs="Arial"/>
          <w:color w:val="0070C0"/>
          <w:sz w:val="22"/>
          <w:szCs w:val="22"/>
        </w:rPr>
        <w:t>Meziroční kontroly IS VaVaI</w:t>
      </w:r>
    </w:p>
    <w:p w:rsidR="00E56799" w:rsidRPr="00E56799" w:rsidRDefault="00E56799" w:rsidP="00E56799">
      <w:pPr>
        <w:keepNext/>
        <w:jc w:val="both"/>
        <w:rPr>
          <w:rFonts w:ascii="Arial" w:hAnsi="Arial" w:cs="Arial"/>
          <w:sz w:val="22"/>
          <w:szCs w:val="22"/>
        </w:rPr>
      </w:pPr>
    </w:p>
    <w:p w:rsidR="00E56799" w:rsidRPr="00E56799" w:rsidRDefault="00E56799" w:rsidP="00E56799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E56799">
        <w:rPr>
          <w:rFonts w:ascii="Arial" w:hAnsi="Arial" w:cs="Arial"/>
          <w:b/>
          <w:sz w:val="22"/>
          <w:szCs w:val="22"/>
        </w:rPr>
        <w:t>Cíl:</w:t>
      </w:r>
      <w:r w:rsidRPr="00E56799">
        <w:rPr>
          <w:rFonts w:ascii="Arial" w:hAnsi="Arial" w:cs="Arial"/>
          <w:sz w:val="22"/>
          <w:szCs w:val="22"/>
        </w:rPr>
        <w:t xml:space="preserve"> </w:t>
      </w:r>
      <w:r w:rsidRPr="00E56799">
        <w:rPr>
          <w:rFonts w:ascii="Arial" w:hAnsi="Arial" w:cs="Arial"/>
          <w:color w:val="auto"/>
          <w:sz w:val="22"/>
          <w:szCs w:val="22"/>
          <w:lang w:eastAsia="cs-CZ"/>
        </w:rPr>
        <w:t>provést meziroční kontroly IS VaVaI dle §31 odst. 10 zákona č. 130/2002 Sb.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Zdůvodnění:</w:t>
      </w:r>
      <w:r w:rsidR="001072C3">
        <w:rPr>
          <w:rFonts w:ascii="Arial" w:hAnsi="Arial" w:cs="Arial"/>
          <w:sz w:val="22"/>
          <w:szCs w:val="22"/>
        </w:rPr>
        <w:t xml:space="preserve"> p</w:t>
      </w:r>
      <w:r w:rsidRPr="00E56799">
        <w:rPr>
          <w:rFonts w:ascii="Arial" w:hAnsi="Arial" w:cs="Arial"/>
          <w:sz w:val="22"/>
          <w:szCs w:val="22"/>
        </w:rPr>
        <w:t>rovozovatel IS VaVaI je povinen provést nejpozději do 90 kalendářních dnů od počátku kalendářního roku následujícího po zařazení údajů do informačního systému výzkumu, vývoje a inovací kontrolu souladu mezi údaji různých poskytovatelů včetně kontroly jejich souladu s údaji zařazenými v předcházejících letech. Při zjištění nesouladu mezi údaji nebo dojde-li změnou zvláštních právních předpisů ke změně číselníků nebo datových prvků informačního systému výzkumu, vývoje a inovací podle § 30 odst. 3, je provozovatel oprávněn požadovat od poskytovatele opravu předaných údajů v souladu s ustanoveními §</w:t>
      </w:r>
      <w:r w:rsidR="001072C3">
        <w:rPr>
          <w:rFonts w:ascii="Arial" w:hAnsi="Arial" w:cs="Arial"/>
          <w:sz w:val="22"/>
          <w:szCs w:val="22"/>
        </w:rPr>
        <w:t> </w:t>
      </w:r>
      <w:r w:rsidRPr="00E56799">
        <w:rPr>
          <w:rFonts w:ascii="Arial" w:hAnsi="Arial" w:cs="Arial"/>
          <w:sz w:val="22"/>
          <w:szCs w:val="22"/>
        </w:rPr>
        <w:t>12 a § 31 odst. 5.</w:t>
      </w:r>
    </w:p>
    <w:p w:rsidR="00E56799" w:rsidRPr="00E56799" w:rsidRDefault="001072C3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072C3">
        <w:rPr>
          <w:rFonts w:ascii="Arial" w:hAnsi="Arial" w:cs="Arial"/>
          <w:b/>
          <w:sz w:val="22"/>
          <w:szCs w:val="22"/>
        </w:rPr>
        <w:t>Zpravodaj Rady:</w:t>
      </w:r>
      <w:r w:rsidRPr="00E567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prof. Jurajda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Termín:</w:t>
      </w:r>
      <w:r w:rsidRPr="00E56799">
        <w:rPr>
          <w:rFonts w:ascii="Arial" w:hAnsi="Arial" w:cs="Arial"/>
          <w:sz w:val="22"/>
          <w:szCs w:val="22"/>
        </w:rPr>
        <w:t xml:space="preserve"> duben 2019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Náklady:</w:t>
      </w:r>
      <w:r w:rsidRPr="00E56799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další náklady se nepředpokládají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Zdroj informací:</w:t>
      </w:r>
      <w:r w:rsidRPr="00E56799">
        <w:rPr>
          <w:rFonts w:ascii="Arial" w:hAnsi="Arial" w:cs="Arial"/>
          <w:sz w:val="22"/>
          <w:szCs w:val="22"/>
        </w:rPr>
        <w:t xml:space="preserve"> IS VaVaI, MF ČR</w:t>
      </w:r>
    </w:p>
    <w:p w:rsidR="00E56799" w:rsidRPr="00E56799" w:rsidRDefault="00E56799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Spolupráce:</w:t>
      </w:r>
      <w:r w:rsidRPr="00E56799">
        <w:rPr>
          <w:rFonts w:ascii="Arial" w:hAnsi="Arial" w:cs="Arial"/>
          <w:sz w:val="22"/>
          <w:szCs w:val="22"/>
        </w:rPr>
        <w:t xml:space="preserve"> poskytovatelé, MF ČR</w:t>
      </w:r>
    </w:p>
    <w:p w:rsidR="00E56799" w:rsidRPr="00E56799" w:rsidRDefault="00E56799" w:rsidP="00E56799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E56799">
        <w:rPr>
          <w:rFonts w:ascii="Arial" w:hAnsi="Arial" w:cs="Arial"/>
          <w:color w:val="0070C0"/>
          <w:sz w:val="22"/>
          <w:szCs w:val="22"/>
        </w:rPr>
        <w:t>Audit certifikovaného IS VaVaI</w:t>
      </w:r>
    </w:p>
    <w:p w:rsidR="00E56799" w:rsidRPr="00E56799" w:rsidRDefault="00E56799" w:rsidP="00E56799">
      <w:pPr>
        <w:keepNext/>
        <w:jc w:val="both"/>
        <w:rPr>
          <w:rFonts w:ascii="Arial" w:hAnsi="Arial" w:cs="Arial"/>
          <w:sz w:val="22"/>
          <w:szCs w:val="22"/>
        </w:rPr>
      </w:pPr>
    </w:p>
    <w:p w:rsidR="00E56799" w:rsidRPr="00E56799" w:rsidRDefault="00E56799" w:rsidP="00E56799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E56799">
        <w:rPr>
          <w:rFonts w:ascii="Arial" w:hAnsi="Arial" w:cs="Arial"/>
          <w:b/>
          <w:sz w:val="22"/>
          <w:szCs w:val="22"/>
        </w:rPr>
        <w:t>Cíl:</w:t>
      </w:r>
      <w:r w:rsidRPr="00E56799">
        <w:rPr>
          <w:rFonts w:ascii="Arial" w:hAnsi="Arial" w:cs="Arial"/>
          <w:sz w:val="22"/>
          <w:szCs w:val="22"/>
        </w:rPr>
        <w:t xml:space="preserve"> </w:t>
      </w:r>
      <w:r w:rsidRPr="00E56799">
        <w:rPr>
          <w:rFonts w:ascii="Arial" w:hAnsi="Arial" w:cs="Arial"/>
          <w:color w:val="auto"/>
          <w:sz w:val="22"/>
          <w:szCs w:val="22"/>
          <w:lang w:eastAsia="cs-CZ"/>
        </w:rPr>
        <w:t xml:space="preserve">provést pravidelný interní audit IS VaVaI dle odst. 9.2 normy ISO 27001 </w:t>
      </w:r>
    </w:p>
    <w:p w:rsidR="00E56799" w:rsidRPr="00E56799" w:rsidRDefault="00E56799" w:rsidP="007707D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Zdůvodnění:</w:t>
      </w:r>
      <w:r w:rsidR="001072C3">
        <w:rPr>
          <w:rFonts w:ascii="Arial" w:hAnsi="Arial" w:cs="Arial"/>
          <w:sz w:val="22"/>
          <w:szCs w:val="22"/>
        </w:rPr>
        <w:t xml:space="preserve"> s</w:t>
      </w:r>
      <w:r w:rsidRPr="00E56799">
        <w:rPr>
          <w:rFonts w:ascii="Arial" w:hAnsi="Arial" w:cs="Arial"/>
          <w:sz w:val="22"/>
          <w:szCs w:val="22"/>
        </w:rPr>
        <w:t>právce a provozovatel IS VaVaI musí v plánovaných intervalech provádět interní audity k získání informací o tom, zda systém řízení bezpečnosti informací:</w:t>
      </w:r>
    </w:p>
    <w:p w:rsidR="00E56799" w:rsidRPr="00E56799" w:rsidRDefault="00E56799" w:rsidP="003F052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sz w:val="22"/>
          <w:szCs w:val="22"/>
        </w:rPr>
        <w:t>a) vyhovuje:</w:t>
      </w:r>
    </w:p>
    <w:p w:rsidR="00E56799" w:rsidRPr="00E56799" w:rsidRDefault="00E56799" w:rsidP="007707DA">
      <w:p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sz w:val="22"/>
          <w:szCs w:val="22"/>
        </w:rPr>
        <w:t>1) vlastním požadavkům organizace na systém řízení bezpečnosti informací;</w:t>
      </w:r>
    </w:p>
    <w:p w:rsidR="00E56799" w:rsidRPr="00E56799" w:rsidRDefault="00E56799" w:rsidP="00E56799">
      <w:pPr>
        <w:spacing w:after="240"/>
        <w:ind w:left="708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sz w:val="22"/>
          <w:szCs w:val="22"/>
        </w:rPr>
        <w:t>2) požadavkům mezinárodní normy ISO 27001;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sz w:val="22"/>
          <w:szCs w:val="22"/>
        </w:rPr>
        <w:t>b) je efektivně implementován a udržován.</w:t>
      </w:r>
    </w:p>
    <w:p w:rsidR="00E56799" w:rsidRPr="00E56799" w:rsidRDefault="001072C3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072C3">
        <w:rPr>
          <w:rFonts w:ascii="Arial" w:hAnsi="Arial" w:cs="Arial"/>
          <w:b/>
          <w:sz w:val="22"/>
          <w:szCs w:val="22"/>
        </w:rPr>
        <w:lastRenderedPageBreak/>
        <w:t>Zpravodaj Rady:</w:t>
      </w:r>
      <w:r w:rsidRPr="00E567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prof. Jurajda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Termín:</w:t>
      </w:r>
      <w:r w:rsidRPr="00E56799">
        <w:rPr>
          <w:rFonts w:ascii="Arial" w:hAnsi="Arial" w:cs="Arial"/>
          <w:sz w:val="22"/>
          <w:szCs w:val="22"/>
        </w:rPr>
        <w:t xml:space="preserve"> září 2019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Náklady:</w:t>
      </w:r>
      <w:r w:rsidRPr="00E56799">
        <w:rPr>
          <w:rFonts w:ascii="Arial" w:hAnsi="Arial" w:cs="Arial"/>
          <w:sz w:val="22"/>
          <w:szCs w:val="22"/>
        </w:rPr>
        <w:t xml:space="preserve"> cca 100 tisíc Kč (úhrada pověřenému auditorovi za předpokladu, že nebude k dispozici auditor Úřadu vlády ČR – stav k 11/2018)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Zdroj informací:</w:t>
      </w:r>
      <w:r w:rsidRPr="00E56799">
        <w:rPr>
          <w:rFonts w:ascii="Arial" w:hAnsi="Arial" w:cs="Arial"/>
          <w:sz w:val="22"/>
          <w:szCs w:val="22"/>
        </w:rPr>
        <w:t xml:space="preserve"> IS VaVaI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Spolupráce:</w:t>
      </w:r>
      <w:r w:rsidRPr="00E56799">
        <w:rPr>
          <w:rFonts w:ascii="Arial" w:hAnsi="Arial" w:cs="Arial"/>
          <w:sz w:val="22"/>
          <w:szCs w:val="22"/>
        </w:rPr>
        <w:t xml:space="preserve"> Odbor RVVI</w:t>
      </w:r>
    </w:p>
    <w:p w:rsidR="00E56799" w:rsidRPr="00E56799" w:rsidRDefault="00E56799" w:rsidP="00E56799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E56799">
        <w:rPr>
          <w:rFonts w:ascii="Arial" w:hAnsi="Arial" w:cs="Arial"/>
          <w:color w:val="0070C0"/>
          <w:sz w:val="22"/>
          <w:szCs w:val="22"/>
        </w:rPr>
        <w:t>Změna datových struktur IS VaVaI pro rok 2020</w:t>
      </w:r>
    </w:p>
    <w:p w:rsidR="00E56799" w:rsidRPr="00E56799" w:rsidRDefault="00E56799" w:rsidP="00E56799">
      <w:pPr>
        <w:keepNext/>
        <w:jc w:val="both"/>
        <w:rPr>
          <w:rFonts w:ascii="Arial" w:hAnsi="Arial" w:cs="Arial"/>
          <w:sz w:val="22"/>
          <w:szCs w:val="22"/>
        </w:rPr>
      </w:pPr>
    </w:p>
    <w:p w:rsidR="00E56799" w:rsidRPr="00E56799" w:rsidRDefault="00E56799" w:rsidP="00E56799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E56799">
        <w:rPr>
          <w:rFonts w:ascii="Arial" w:hAnsi="Arial" w:cs="Arial"/>
          <w:b/>
          <w:sz w:val="22"/>
          <w:szCs w:val="22"/>
        </w:rPr>
        <w:t>Cíl:</w:t>
      </w:r>
      <w:r w:rsidRPr="00E56799">
        <w:rPr>
          <w:rFonts w:ascii="Arial" w:hAnsi="Arial" w:cs="Arial"/>
          <w:sz w:val="22"/>
          <w:szCs w:val="22"/>
        </w:rPr>
        <w:t xml:space="preserve"> </w:t>
      </w:r>
      <w:r w:rsidRPr="00E56799">
        <w:rPr>
          <w:rFonts w:ascii="Arial" w:hAnsi="Arial" w:cs="Arial"/>
          <w:color w:val="auto"/>
          <w:sz w:val="22"/>
          <w:szCs w:val="22"/>
          <w:lang w:eastAsia="cs-CZ"/>
        </w:rPr>
        <w:t xml:space="preserve">provést schválení změn datových struktur IS VaVaI platných pro rok 2020 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Zdůvodnění:</w:t>
      </w:r>
      <w:r w:rsidR="003F052C">
        <w:rPr>
          <w:rFonts w:ascii="Arial" w:hAnsi="Arial" w:cs="Arial"/>
          <w:sz w:val="22"/>
          <w:szCs w:val="22"/>
        </w:rPr>
        <w:t xml:space="preserve"> s</w:t>
      </w:r>
      <w:r w:rsidRPr="00E56799">
        <w:rPr>
          <w:rFonts w:ascii="Arial" w:hAnsi="Arial" w:cs="Arial"/>
          <w:sz w:val="22"/>
          <w:szCs w:val="22"/>
        </w:rPr>
        <w:t>právce a provozovatel provede schválení změn datových struktur IS VaVaI platných pro rok 2020 po předchozím projednání s poskytovateli.</w:t>
      </w:r>
    </w:p>
    <w:p w:rsidR="001072C3" w:rsidRDefault="001072C3" w:rsidP="00E56799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1072C3">
        <w:rPr>
          <w:rFonts w:ascii="Arial" w:hAnsi="Arial" w:cs="Arial"/>
          <w:b/>
          <w:sz w:val="22"/>
          <w:szCs w:val="22"/>
        </w:rPr>
        <w:t>Zpravodaj Rady:</w:t>
      </w:r>
      <w:r w:rsidRPr="00E567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prof. Jurajda</w:t>
      </w:r>
      <w:r w:rsidRPr="00E56799">
        <w:rPr>
          <w:rFonts w:ascii="Arial" w:hAnsi="Arial" w:cs="Arial"/>
          <w:b/>
          <w:sz w:val="22"/>
          <w:szCs w:val="22"/>
        </w:rPr>
        <w:t xml:space="preserve"> 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Termín:</w:t>
      </w:r>
      <w:r w:rsidRPr="00E56799">
        <w:rPr>
          <w:rFonts w:ascii="Arial" w:hAnsi="Arial" w:cs="Arial"/>
          <w:sz w:val="22"/>
          <w:szCs w:val="22"/>
        </w:rPr>
        <w:t xml:space="preserve"> listopad 2019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Náklady:</w:t>
      </w:r>
      <w:r w:rsidRPr="00E56799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inovace, další náklady se nepředpokládají</w:t>
      </w:r>
    </w:p>
    <w:p w:rsidR="00E56799" w:rsidRPr="00E56799" w:rsidRDefault="00E56799" w:rsidP="00E567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6799">
        <w:rPr>
          <w:rFonts w:ascii="Arial" w:hAnsi="Arial" w:cs="Arial"/>
          <w:b/>
          <w:sz w:val="22"/>
          <w:szCs w:val="22"/>
        </w:rPr>
        <w:t>Zdroj informací:</w:t>
      </w:r>
      <w:r w:rsidRPr="00E56799">
        <w:rPr>
          <w:rFonts w:ascii="Arial" w:hAnsi="Arial" w:cs="Arial"/>
          <w:sz w:val="22"/>
          <w:szCs w:val="22"/>
        </w:rPr>
        <w:t xml:space="preserve"> IS VaVaI, </w:t>
      </w:r>
    </w:p>
    <w:p w:rsidR="004D4B0C" w:rsidRPr="00594673" w:rsidRDefault="0044205A" w:rsidP="000F68AC">
      <w:pPr>
        <w:pStyle w:val="Nadpis1"/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color w:val="0070C0"/>
          <w:sz w:val="24"/>
          <w:szCs w:val="24"/>
        </w:rPr>
        <w:t>Komunikace s</w:t>
      </w:r>
      <w:r w:rsidR="004D4B0C" w:rsidRPr="00594673">
        <w:rPr>
          <w:rFonts w:ascii="Arial" w:hAnsi="Arial" w:cs="Arial"/>
          <w:color w:val="0070C0"/>
          <w:sz w:val="24"/>
          <w:szCs w:val="24"/>
        </w:rPr>
        <w:t> </w:t>
      </w:r>
      <w:r w:rsidRPr="00594673">
        <w:rPr>
          <w:rFonts w:ascii="Arial" w:hAnsi="Arial" w:cs="Arial"/>
          <w:color w:val="0070C0"/>
          <w:sz w:val="24"/>
          <w:szCs w:val="24"/>
        </w:rPr>
        <w:t>veřejností</w:t>
      </w:r>
    </w:p>
    <w:p w:rsidR="004D4B0C" w:rsidRPr="00594673" w:rsidRDefault="004D4B0C" w:rsidP="000F68A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Činnost mezinárodní rady</w:t>
      </w:r>
    </w:p>
    <w:p w:rsidR="00B76FE2" w:rsidRPr="00594673" w:rsidRDefault="00B76FE2" w:rsidP="000F68AC">
      <w:pPr>
        <w:keepNext/>
      </w:pPr>
    </w:p>
    <w:p w:rsidR="00B76FE2" w:rsidRPr="00594673" w:rsidRDefault="004D3E40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F052C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9470AF" w:rsidRPr="00594673">
        <w:rPr>
          <w:rFonts w:ascii="Arial" w:hAnsi="Arial" w:cs="Arial"/>
          <w:sz w:val="22"/>
          <w:szCs w:val="22"/>
        </w:rPr>
        <w:t xml:space="preserve">využít mezinárodní rady k získání nezávislého pohledu </w:t>
      </w:r>
      <w:r w:rsidR="00B76FE2" w:rsidRPr="00594673">
        <w:rPr>
          <w:rFonts w:ascii="Arial" w:hAnsi="Arial" w:cs="Arial"/>
          <w:sz w:val="22"/>
          <w:szCs w:val="22"/>
        </w:rPr>
        <w:t xml:space="preserve">fungování agentur po vzoru předních světových agentur na principu </w:t>
      </w:r>
      <w:r w:rsidR="00B76FE2" w:rsidRPr="00594673">
        <w:rPr>
          <w:rFonts w:ascii="Arial" w:hAnsi="Arial" w:cs="Arial"/>
          <w:b/>
          <w:bCs/>
          <w:sz w:val="22"/>
          <w:szCs w:val="22"/>
          <w:lang w:val="en-US"/>
        </w:rPr>
        <w:t>quality over quantity</w:t>
      </w:r>
      <w:r w:rsidR="00B76FE2" w:rsidRPr="0059467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76FE2" w:rsidRPr="00594673" w:rsidRDefault="00B76FE2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GA ČR, TA ČR a AZV jsou tři největší poskytovatelé účelové podpory na</w:t>
      </w:r>
      <w:r w:rsidR="009009BB" w:rsidRPr="00594673">
        <w:rPr>
          <w:rFonts w:ascii="Arial" w:hAnsi="Arial" w:cs="Arial"/>
          <w:sz w:val="22"/>
          <w:szCs w:val="22"/>
        </w:rPr>
        <w:t> </w:t>
      </w:r>
      <w:r w:rsidRPr="00594673">
        <w:rPr>
          <w:rFonts w:ascii="Arial" w:hAnsi="Arial" w:cs="Arial"/>
          <w:sz w:val="22"/>
          <w:szCs w:val="22"/>
        </w:rPr>
        <w:t>základní výzkum, aplikovaný výzkum a vývoj. Činnost těchto agentur nebyla ještě hodnocena</w:t>
      </w:r>
      <w:r w:rsidR="00734056" w:rsidRPr="00594673">
        <w:rPr>
          <w:rFonts w:ascii="Arial" w:hAnsi="Arial" w:cs="Arial"/>
          <w:sz w:val="22"/>
          <w:szCs w:val="22"/>
        </w:rPr>
        <w:t>.</w:t>
      </w:r>
      <w:r w:rsidRPr="00594673">
        <w:rPr>
          <w:rFonts w:ascii="Arial" w:hAnsi="Arial" w:cs="Arial"/>
          <w:sz w:val="22"/>
          <w:szCs w:val="22"/>
        </w:rPr>
        <w:t xml:space="preserve"> I když </w:t>
      </w:r>
      <w:r w:rsidR="00EF07C6">
        <w:rPr>
          <w:rFonts w:ascii="Arial" w:hAnsi="Arial" w:cs="Arial"/>
          <w:sz w:val="22"/>
          <w:szCs w:val="22"/>
        </w:rPr>
        <w:t>bylo</w:t>
      </w:r>
      <w:r w:rsidRPr="00594673">
        <w:rPr>
          <w:rFonts w:ascii="Arial" w:hAnsi="Arial" w:cs="Arial"/>
          <w:sz w:val="22"/>
          <w:szCs w:val="22"/>
        </w:rPr>
        <w:t xml:space="preserve"> hodnocení výsledků získaných s podporou poskytovanou těmito agenturami naplánováno na roky 2018 (GA ČR) a </w:t>
      </w:r>
      <w:r w:rsidR="00EF07C6">
        <w:rPr>
          <w:rFonts w:ascii="Arial" w:hAnsi="Arial" w:cs="Arial"/>
          <w:sz w:val="22"/>
          <w:szCs w:val="22"/>
        </w:rPr>
        <w:t xml:space="preserve">dále </w:t>
      </w:r>
      <w:r w:rsidRPr="00594673">
        <w:rPr>
          <w:rFonts w:ascii="Arial" w:hAnsi="Arial" w:cs="Arial"/>
          <w:sz w:val="22"/>
          <w:szCs w:val="22"/>
        </w:rPr>
        <w:t>2019 (TA ČR, případně AZV), komentář mezinárodní rady na činnost a uspořádání agentur bude cenným příspěvkem ke zlepšení jejich činnosti a efektivity.</w:t>
      </w:r>
    </w:p>
    <w:p w:rsidR="00B76FE2" w:rsidRPr="00594673" w:rsidRDefault="00B76FE2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dr. Havlas</w:t>
      </w:r>
    </w:p>
    <w:p w:rsidR="00B76FE2" w:rsidRPr="00594673" w:rsidRDefault="00B76FE2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květen</w:t>
      </w:r>
      <w:r w:rsidR="00A56B77" w:rsidRPr="00594673">
        <w:rPr>
          <w:rFonts w:ascii="Arial" w:hAnsi="Arial" w:cs="Arial"/>
          <w:sz w:val="22"/>
          <w:szCs w:val="22"/>
        </w:rPr>
        <w:t xml:space="preserve"> 2019</w:t>
      </w:r>
      <w:r w:rsidRPr="00594673">
        <w:rPr>
          <w:rFonts w:ascii="Arial" w:hAnsi="Arial" w:cs="Arial"/>
          <w:sz w:val="22"/>
          <w:szCs w:val="22"/>
        </w:rPr>
        <w:t xml:space="preserve"> a listopad</w:t>
      </w:r>
      <w:r w:rsidR="00A56B77" w:rsidRPr="00594673">
        <w:rPr>
          <w:rFonts w:ascii="Arial" w:hAnsi="Arial" w:cs="Arial"/>
          <w:sz w:val="22"/>
          <w:szCs w:val="22"/>
        </w:rPr>
        <w:t xml:space="preserve"> 2019</w:t>
      </w:r>
    </w:p>
    <w:p w:rsidR="00B76FE2" w:rsidRPr="00594673" w:rsidRDefault="00B76FE2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práce bude provedena v rámci činností Odboru Rady pro výzkum, vývoj a inovace ve spolupráci se členy mezinárodní rady; předpokládají se náklady na úhradu cestovních nákladů členů mezinárodní rady z domovského státu do ČR a zpět dle příslušných vnitřních předpisů Úřadu vlády ČR</w:t>
      </w:r>
    </w:p>
    <w:p w:rsidR="00B76FE2" w:rsidRPr="00594673" w:rsidRDefault="00B76FE2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konzultace s poskytovateli i zástupci vědecké komunity</w:t>
      </w:r>
    </w:p>
    <w:p w:rsidR="00B76FE2" w:rsidRPr="00594673" w:rsidRDefault="00B76FE2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GA ČR, TA ČR, AZV</w:t>
      </w:r>
    </w:p>
    <w:p w:rsidR="0044205A" w:rsidRPr="00594673" w:rsidRDefault="0044205A" w:rsidP="0071326C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 w:rsidRPr="00594673">
        <w:rPr>
          <w:rFonts w:ascii="Arial" w:hAnsi="Arial" w:cs="Arial"/>
          <w:color w:val="0070C0"/>
          <w:sz w:val="24"/>
          <w:szCs w:val="24"/>
        </w:rPr>
        <w:lastRenderedPageBreak/>
        <w:t>Ostatní úkoly Rady</w:t>
      </w:r>
    </w:p>
    <w:p w:rsidR="00422C13" w:rsidRPr="00594673" w:rsidRDefault="00422C13" w:rsidP="0071326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Analýza stavu VaVaI za rok 201</w:t>
      </w:r>
      <w:r w:rsidR="00704540" w:rsidRPr="00594673">
        <w:rPr>
          <w:rFonts w:ascii="Arial" w:hAnsi="Arial" w:cs="Arial"/>
          <w:color w:val="0070C0"/>
          <w:sz w:val="22"/>
          <w:szCs w:val="22"/>
        </w:rPr>
        <w:t>8</w:t>
      </w:r>
    </w:p>
    <w:p w:rsidR="00422C13" w:rsidRPr="00594673" w:rsidRDefault="00422C13" w:rsidP="0071326C">
      <w:pPr>
        <w:keepNext/>
        <w:jc w:val="both"/>
        <w:rPr>
          <w:rFonts w:ascii="Arial" w:hAnsi="Arial" w:cs="Arial"/>
          <w:sz w:val="22"/>
          <w:szCs w:val="22"/>
        </w:rPr>
      </w:pPr>
    </w:p>
    <w:p w:rsidR="00422C13" w:rsidRPr="00594673" w:rsidRDefault="00422C1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="002569BF" w:rsidRPr="00594673">
        <w:rPr>
          <w:rFonts w:ascii="Arial" w:hAnsi="Arial" w:cs="Arial"/>
          <w:sz w:val="22"/>
          <w:szCs w:val="22"/>
        </w:rPr>
        <w:t xml:space="preserve"> p</w:t>
      </w:r>
      <w:r w:rsidRPr="00594673">
        <w:rPr>
          <w:rFonts w:ascii="Arial" w:hAnsi="Arial" w:cs="Arial"/>
          <w:sz w:val="22"/>
          <w:szCs w:val="22"/>
        </w:rPr>
        <w:t xml:space="preserve">opsat </w:t>
      </w:r>
      <w:r w:rsidR="00452A88" w:rsidRPr="00594673">
        <w:rPr>
          <w:rFonts w:ascii="Arial" w:hAnsi="Arial" w:cs="Arial"/>
          <w:sz w:val="22"/>
          <w:szCs w:val="22"/>
        </w:rPr>
        <w:t xml:space="preserve">systém </w:t>
      </w:r>
      <w:r w:rsidRPr="00594673">
        <w:rPr>
          <w:rFonts w:ascii="Arial" w:hAnsi="Arial" w:cs="Arial"/>
          <w:sz w:val="22"/>
          <w:szCs w:val="22"/>
        </w:rPr>
        <w:t>VaVaI</w:t>
      </w:r>
      <w:r w:rsidR="00452A88" w:rsidRPr="00594673">
        <w:rPr>
          <w:rFonts w:ascii="Arial" w:hAnsi="Arial" w:cs="Arial"/>
          <w:sz w:val="22"/>
          <w:szCs w:val="22"/>
        </w:rPr>
        <w:t xml:space="preserve">, určit jeho silné a slabé stránky a doporučit kroky ke stabilizaci silných stránek a optimalizaci stránek slabých. </w:t>
      </w:r>
    </w:p>
    <w:p w:rsidR="00422C13" w:rsidRPr="00594673" w:rsidRDefault="00422C1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="003F052C">
        <w:rPr>
          <w:rFonts w:ascii="Arial" w:hAnsi="Arial" w:cs="Arial"/>
          <w:sz w:val="22"/>
          <w:szCs w:val="22"/>
        </w:rPr>
        <w:t xml:space="preserve"> j</w:t>
      </w:r>
      <w:r w:rsidRPr="00594673">
        <w:rPr>
          <w:rFonts w:ascii="Arial" w:hAnsi="Arial" w:cs="Arial"/>
          <w:sz w:val="22"/>
          <w:szCs w:val="22"/>
        </w:rPr>
        <w:t xml:space="preserve">de o úkol Rady podle § 35 odst. 2 písm. g) první část zákona </w:t>
      </w:r>
      <w:r w:rsidR="002569BF" w:rsidRPr="00594673">
        <w:rPr>
          <w:rFonts w:ascii="Arial" w:hAnsi="Arial" w:cs="Arial"/>
          <w:sz w:val="22"/>
          <w:szCs w:val="22"/>
        </w:rPr>
        <w:t xml:space="preserve">č. 130/2002 Sb. </w:t>
      </w:r>
      <w:r w:rsidRPr="00594673">
        <w:rPr>
          <w:rFonts w:ascii="Arial" w:hAnsi="Arial" w:cs="Arial"/>
          <w:sz w:val="22"/>
          <w:szCs w:val="22"/>
        </w:rPr>
        <w:t>o podpoře výzkumu, ex</w:t>
      </w:r>
      <w:r w:rsidR="007019FE" w:rsidRPr="00594673">
        <w:rPr>
          <w:rFonts w:ascii="Arial" w:hAnsi="Arial" w:cs="Arial"/>
          <w:sz w:val="22"/>
          <w:szCs w:val="22"/>
        </w:rPr>
        <w:t>perimentálního vývoje a inovací</w:t>
      </w:r>
      <w:r w:rsidR="0044205A" w:rsidRPr="00594673">
        <w:rPr>
          <w:rFonts w:ascii="Arial" w:hAnsi="Arial" w:cs="Arial"/>
          <w:sz w:val="22"/>
          <w:szCs w:val="22"/>
        </w:rPr>
        <w:t>. Analýza je nezávislým dokumentem popisujícím stav českého VaVaI. Slouží jako podklad pro zpracování koncepčních dokumentů a návrhů opatření Národní politiky VaVaI, případně k její aktualizaci. Všechny strategické materiály odvozené od analýzy, jejichž výstupem je usnesení vlády, budou řádně projednány v meziresortním připomínkovém řízení.</w:t>
      </w:r>
    </w:p>
    <w:p w:rsidR="00422C13" w:rsidRPr="00594673" w:rsidRDefault="00422C1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prof. Jurajda</w:t>
      </w:r>
      <w:r w:rsidR="00704540" w:rsidRPr="00594673">
        <w:rPr>
          <w:rFonts w:ascii="Arial" w:hAnsi="Arial" w:cs="Arial"/>
          <w:sz w:val="22"/>
          <w:szCs w:val="22"/>
        </w:rPr>
        <w:t>, doc. Havlíček</w:t>
      </w:r>
    </w:p>
    <w:p w:rsidR="00422C13" w:rsidRPr="00594673" w:rsidRDefault="00422C1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prosinec 201</w:t>
      </w:r>
      <w:r w:rsidR="00704540" w:rsidRPr="00594673">
        <w:rPr>
          <w:rFonts w:ascii="Arial" w:hAnsi="Arial" w:cs="Arial"/>
          <w:sz w:val="22"/>
          <w:szCs w:val="22"/>
        </w:rPr>
        <w:t>9</w:t>
      </w:r>
      <w:r w:rsidRPr="00594673">
        <w:rPr>
          <w:rFonts w:ascii="Arial" w:hAnsi="Arial" w:cs="Arial"/>
          <w:sz w:val="22"/>
          <w:szCs w:val="22"/>
        </w:rPr>
        <w:t xml:space="preserve"> (Pozn.: souvisí s dostupností statistických údajů vydávaných ČSÚ)</w:t>
      </w:r>
    </w:p>
    <w:p w:rsidR="00422C13" w:rsidRPr="00594673" w:rsidRDefault="00422C1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2569BF" w:rsidRPr="00594673">
        <w:rPr>
          <w:rFonts w:ascii="Arial" w:hAnsi="Arial" w:cs="Arial"/>
          <w:sz w:val="22"/>
          <w:szCs w:val="22"/>
        </w:rPr>
        <w:t>p</w:t>
      </w:r>
      <w:r w:rsidR="00E73392" w:rsidRPr="00594673">
        <w:rPr>
          <w:rFonts w:ascii="Arial" w:hAnsi="Arial" w:cs="Arial"/>
          <w:sz w:val="22"/>
          <w:szCs w:val="22"/>
        </w:rPr>
        <w:t xml:space="preserve">ráce bude provedena v rámci činností </w:t>
      </w:r>
      <w:r w:rsidR="007019FE" w:rsidRPr="00594673">
        <w:rPr>
          <w:rFonts w:ascii="Arial" w:hAnsi="Arial" w:cs="Arial"/>
          <w:sz w:val="22"/>
          <w:szCs w:val="22"/>
        </w:rPr>
        <w:t>Odboru Rady pro výzkum, vývoj a inovace</w:t>
      </w:r>
      <w:r w:rsidR="00E73392" w:rsidRPr="00594673">
        <w:rPr>
          <w:rFonts w:ascii="Arial" w:hAnsi="Arial" w:cs="Arial"/>
          <w:sz w:val="22"/>
          <w:szCs w:val="22"/>
        </w:rPr>
        <w:t>, další náklady se nepředpokládají</w:t>
      </w:r>
    </w:p>
    <w:p w:rsidR="00422C13" w:rsidRPr="00594673" w:rsidRDefault="00422C13" w:rsidP="00EF07C6">
      <w:pPr>
        <w:keepNext/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VaVaI, Eurostat, OECD, ČSÚ</w:t>
      </w:r>
    </w:p>
    <w:p w:rsidR="00F34555" w:rsidRPr="00594673" w:rsidRDefault="00422C13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ČSÚ</w:t>
      </w:r>
    </w:p>
    <w:p w:rsidR="00550633" w:rsidRPr="00594673" w:rsidRDefault="00550633" w:rsidP="0071326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Bibliometrická analýza na národní úrovni</w:t>
      </w:r>
    </w:p>
    <w:p w:rsidR="00CB372E" w:rsidRPr="00594673" w:rsidRDefault="00CB372E" w:rsidP="0071326C"/>
    <w:p w:rsidR="00550633" w:rsidRPr="00594673" w:rsidRDefault="00550633" w:rsidP="0071326C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2569BF" w:rsidRPr="00594673">
        <w:rPr>
          <w:rFonts w:ascii="Arial" w:hAnsi="Arial" w:cs="Arial"/>
          <w:color w:val="auto"/>
          <w:sz w:val="22"/>
          <w:szCs w:val="22"/>
          <w:lang w:eastAsia="cs-CZ"/>
        </w:rPr>
        <w:t>z</w:t>
      </w:r>
      <w:r w:rsidRPr="00594673">
        <w:rPr>
          <w:rFonts w:ascii="Arial" w:hAnsi="Arial" w:cs="Arial"/>
          <w:color w:val="auto"/>
          <w:sz w:val="22"/>
          <w:szCs w:val="22"/>
          <w:lang w:eastAsia="cs-CZ"/>
        </w:rPr>
        <w:t>hodnotit výsledky výzkumných organizací bibliometrickou analýzou na národní úrovni</w:t>
      </w:r>
    </w:p>
    <w:p w:rsidR="00550633" w:rsidRPr="00594673" w:rsidRDefault="0055063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2569BF" w:rsidRPr="00594673">
        <w:rPr>
          <w:rFonts w:ascii="Arial" w:hAnsi="Arial" w:cs="Arial"/>
          <w:sz w:val="22"/>
          <w:szCs w:val="22"/>
        </w:rPr>
        <w:t>j</w:t>
      </w:r>
      <w:r w:rsidRPr="00594673">
        <w:rPr>
          <w:rFonts w:ascii="Arial" w:hAnsi="Arial" w:cs="Arial"/>
          <w:sz w:val="22"/>
          <w:szCs w:val="22"/>
        </w:rPr>
        <w:t>de o úkol vyplývající z vládou schválené Metodiky 2017+ pro implementační fázi z Postupu hodnocen</w:t>
      </w:r>
      <w:r w:rsidR="00CB372E" w:rsidRPr="00594673">
        <w:rPr>
          <w:rFonts w:ascii="Arial" w:hAnsi="Arial" w:cs="Arial"/>
          <w:sz w:val="22"/>
          <w:szCs w:val="22"/>
        </w:rPr>
        <w:t>í výsledků v roce 2017 (bod 325/A2)</w:t>
      </w:r>
    </w:p>
    <w:p w:rsidR="00550633" w:rsidRPr="00594673" w:rsidRDefault="0055063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072C3">
        <w:rPr>
          <w:rFonts w:ascii="Arial" w:hAnsi="Arial" w:cs="Arial"/>
          <w:b/>
          <w:sz w:val="22"/>
          <w:szCs w:val="22"/>
        </w:rPr>
        <w:t>Zpravodaj Rady: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1072C3">
        <w:rPr>
          <w:rFonts w:ascii="Arial" w:hAnsi="Arial" w:cs="Arial"/>
          <w:sz w:val="22"/>
          <w:szCs w:val="22"/>
        </w:rPr>
        <w:t>prof. Dvořák</w:t>
      </w:r>
    </w:p>
    <w:p w:rsidR="00E87B04" w:rsidRPr="00594673" w:rsidRDefault="00550633" w:rsidP="0071326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</w:p>
    <w:p w:rsidR="00550633" w:rsidRPr="00594673" w:rsidRDefault="00550633" w:rsidP="0071326C">
      <w:pPr>
        <w:pStyle w:val="Odstavecseseznamem"/>
        <w:numPr>
          <w:ilvl w:val="0"/>
          <w:numId w:val="5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sz w:val="22"/>
          <w:szCs w:val="22"/>
        </w:rPr>
        <w:t xml:space="preserve">únor 2018 – </w:t>
      </w:r>
      <w:r w:rsidR="00E87B04" w:rsidRPr="00594673">
        <w:rPr>
          <w:rFonts w:ascii="Arial" w:hAnsi="Arial" w:cs="Arial"/>
          <w:sz w:val="22"/>
          <w:szCs w:val="22"/>
        </w:rPr>
        <w:t xml:space="preserve">dokončení bibliometrické analýzy 2017 a její </w:t>
      </w:r>
      <w:r w:rsidRPr="00594673">
        <w:rPr>
          <w:rFonts w:ascii="Arial" w:hAnsi="Arial" w:cs="Arial"/>
          <w:sz w:val="22"/>
          <w:szCs w:val="22"/>
        </w:rPr>
        <w:t>předložení Radě ke</w:t>
      </w:r>
      <w:r w:rsidR="00CB372E" w:rsidRPr="00594673">
        <w:rPr>
          <w:rFonts w:ascii="Arial" w:hAnsi="Arial" w:cs="Arial"/>
          <w:sz w:val="22"/>
          <w:szCs w:val="22"/>
        </w:rPr>
        <w:t> </w:t>
      </w:r>
      <w:r w:rsidRPr="00594673">
        <w:rPr>
          <w:rFonts w:ascii="Arial" w:hAnsi="Arial" w:cs="Arial"/>
          <w:sz w:val="22"/>
          <w:szCs w:val="22"/>
        </w:rPr>
        <w:t>stanovení dalšího postupu</w:t>
      </w:r>
    </w:p>
    <w:p w:rsidR="007019FE" w:rsidRPr="00594673" w:rsidRDefault="007019FE" w:rsidP="0071326C">
      <w:pPr>
        <w:pStyle w:val="Odstavecseseznamem"/>
        <w:spacing w:after="240"/>
        <w:jc w:val="both"/>
        <w:rPr>
          <w:rFonts w:ascii="Arial" w:hAnsi="Arial" w:cs="Arial"/>
          <w:sz w:val="12"/>
          <w:szCs w:val="12"/>
        </w:rPr>
      </w:pPr>
    </w:p>
    <w:p w:rsidR="00E87B04" w:rsidRPr="00594673" w:rsidRDefault="00E87B04" w:rsidP="0071326C">
      <w:pPr>
        <w:pStyle w:val="Odstavecseseznamem"/>
        <w:numPr>
          <w:ilvl w:val="0"/>
          <w:numId w:val="5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sz w:val="22"/>
          <w:szCs w:val="22"/>
        </w:rPr>
        <w:t>prosinec 2018 – provedení bibliometrické analýzy 2018</w:t>
      </w:r>
    </w:p>
    <w:p w:rsidR="00550633" w:rsidRPr="00594673" w:rsidRDefault="0055063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="007019FE" w:rsidRPr="00594673">
        <w:rPr>
          <w:rFonts w:ascii="Arial" w:hAnsi="Arial" w:cs="Arial"/>
          <w:sz w:val="22"/>
          <w:szCs w:val="22"/>
        </w:rPr>
        <w:t xml:space="preserve"> </w:t>
      </w:r>
      <w:r w:rsidR="002569BF" w:rsidRPr="00594673">
        <w:rPr>
          <w:rFonts w:ascii="Arial" w:hAnsi="Arial" w:cs="Arial"/>
          <w:sz w:val="22"/>
          <w:szCs w:val="22"/>
        </w:rPr>
        <w:t>p</w:t>
      </w:r>
      <w:r w:rsidRPr="00594673">
        <w:rPr>
          <w:rFonts w:ascii="Arial" w:hAnsi="Arial" w:cs="Arial"/>
          <w:sz w:val="22"/>
          <w:szCs w:val="22"/>
        </w:rPr>
        <w:t xml:space="preserve">ráce bude provedena v rámci činností </w:t>
      </w:r>
      <w:r w:rsidR="007019FE" w:rsidRPr="00594673">
        <w:rPr>
          <w:rFonts w:ascii="Arial" w:hAnsi="Arial" w:cs="Arial"/>
          <w:sz w:val="22"/>
          <w:szCs w:val="22"/>
        </w:rPr>
        <w:t>Odboru Rady pro výzkum, vývoj a inovace</w:t>
      </w:r>
      <w:r w:rsidRPr="00594673">
        <w:rPr>
          <w:rFonts w:ascii="Arial" w:hAnsi="Arial" w:cs="Arial"/>
          <w:sz w:val="22"/>
          <w:szCs w:val="22"/>
        </w:rPr>
        <w:t>, odměny členů odborných panelů – viz bod 1.4.2</w:t>
      </w:r>
    </w:p>
    <w:p w:rsidR="00550633" w:rsidRPr="00594673" w:rsidRDefault="0055063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IS VaVaI, WoS, Scopus</w:t>
      </w:r>
    </w:p>
    <w:p w:rsidR="00550633" w:rsidRPr="00594673" w:rsidRDefault="00550633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KHV, odborné panely</w:t>
      </w:r>
    </w:p>
    <w:p w:rsidR="00594673" w:rsidRPr="00594673" w:rsidRDefault="00594673" w:rsidP="0071326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>Návrh na jmenování 1 člena výzkumné rady TA ČR</w:t>
      </w:r>
    </w:p>
    <w:p w:rsidR="00594673" w:rsidRPr="00594673" w:rsidRDefault="00594673" w:rsidP="0071326C">
      <w:pPr>
        <w:jc w:val="both"/>
        <w:rPr>
          <w:rFonts w:ascii="Arial" w:hAnsi="Arial" w:cs="Arial"/>
          <w:sz w:val="22"/>
          <w:szCs w:val="22"/>
        </w:rPr>
      </w:pPr>
    </w:p>
    <w:p w:rsidR="00594673" w:rsidRPr="00594673" w:rsidRDefault="0059467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navrhnout vládě zákonný počet členů výzkumné rady Technologické agentury ČR</w:t>
      </w:r>
    </w:p>
    <w:p w:rsidR="00594673" w:rsidRPr="00594673" w:rsidRDefault="00594673" w:rsidP="0071326C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Pr="00594673">
        <w:rPr>
          <w:rFonts w:ascii="Arial" w:hAnsi="Arial" w:cs="Arial"/>
          <w:sz w:val="22"/>
          <w:szCs w:val="22"/>
        </w:rPr>
        <w:t xml:space="preserve"> dle § 36a, odst. 7 zákona č. 130/2002 Sb. o  podpoře výzkumu, experimentálního vývoje a inovací má výzkumná rada Technologické agentury ČR dvanáct členů, které z řad odborníků jmenuje a odvolává vláda na návrh Rady; ke dni </w:t>
      </w:r>
      <w:r w:rsidR="00EF07C6">
        <w:rPr>
          <w:rFonts w:ascii="Arial" w:hAnsi="Arial" w:cs="Arial"/>
          <w:sz w:val="22"/>
          <w:szCs w:val="22"/>
        </w:rPr>
        <w:t>13. 4. 2019</w:t>
      </w:r>
      <w:r w:rsidRPr="00594673">
        <w:rPr>
          <w:rFonts w:ascii="Arial" w:hAnsi="Arial" w:cs="Arial"/>
          <w:sz w:val="22"/>
          <w:szCs w:val="22"/>
        </w:rPr>
        <w:t xml:space="preserve"> končí funkční období </w:t>
      </w:r>
      <w:r w:rsidR="00EF07C6">
        <w:rPr>
          <w:rFonts w:ascii="Arial" w:hAnsi="Arial" w:cs="Arial"/>
          <w:sz w:val="22"/>
          <w:szCs w:val="22"/>
        </w:rPr>
        <w:t>1 členovi</w:t>
      </w:r>
      <w:r w:rsidRPr="00594673">
        <w:rPr>
          <w:rFonts w:ascii="Arial" w:hAnsi="Arial" w:cs="Arial"/>
          <w:sz w:val="22"/>
          <w:szCs w:val="22"/>
        </w:rPr>
        <w:t xml:space="preserve"> výzkumné rady Technologické agentury ČR</w:t>
      </w:r>
      <w:r w:rsidR="00EF07C6">
        <w:rPr>
          <w:rFonts w:ascii="Arial" w:hAnsi="Arial" w:cs="Arial"/>
          <w:sz w:val="22"/>
          <w:szCs w:val="22"/>
        </w:rPr>
        <w:t xml:space="preserve"> (prof. Hajič)</w:t>
      </w:r>
    </w:p>
    <w:p w:rsidR="00594673" w:rsidRPr="00594673" w:rsidRDefault="0059467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lastRenderedPageBreak/>
        <w:t>Termín:</w:t>
      </w:r>
      <w:r w:rsidRPr="00594673">
        <w:rPr>
          <w:rFonts w:ascii="Arial" w:hAnsi="Arial" w:cs="Arial"/>
          <w:sz w:val="22"/>
          <w:szCs w:val="22"/>
        </w:rPr>
        <w:t xml:space="preserve"> březen 2019</w:t>
      </w:r>
    </w:p>
    <w:p w:rsidR="00594673" w:rsidRPr="00594673" w:rsidRDefault="0059467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zvláštní náklady nejsou</w:t>
      </w:r>
    </w:p>
    <w:p w:rsidR="00594673" w:rsidRPr="00594673" w:rsidRDefault="00594673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výzva na webu </w:t>
      </w:r>
      <w:hyperlink r:id="rId9" w:history="1">
        <w:r w:rsidRPr="00594673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Pr="00594673">
        <w:rPr>
          <w:rFonts w:ascii="Arial" w:hAnsi="Arial" w:cs="Arial"/>
          <w:sz w:val="22"/>
          <w:szCs w:val="22"/>
        </w:rPr>
        <w:t>, členové Rady, odborná veřejnost, výzkumné organizace</w:t>
      </w:r>
    </w:p>
    <w:p w:rsidR="00594673" w:rsidRPr="00594673" w:rsidRDefault="00594673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Odbor Rady pro výzkum, vývoj a inovace</w:t>
      </w:r>
    </w:p>
    <w:p w:rsidR="003928D8" w:rsidRPr="00594673" w:rsidRDefault="00BB0D88" w:rsidP="0071326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594673">
        <w:rPr>
          <w:rFonts w:ascii="Arial" w:hAnsi="Arial" w:cs="Arial"/>
          <w:color w:val="0070C0"/>
          <w:sz w:val="22"/>
          <w:szCs w:val="22"/>
        </w:rPr>
        <w:t xml:space="preserve">Návrh na udělení </w:t>
      </w:r>
      <w:r w:rsidR="003928D8" w:rsidRPr="00594673">
        <w:rPr>
          <w:rFonts w:ascii="Arial" w:hAnsi="Arial" w:cs="Arial"/>
          <w:color w:val="0070C0"/>
          <w:sz w:val="22"/>
          <w:szCs w:val="22"/>
        </w:rPr>
        <w:t>Národní cen</w:t>
      </w:r>
      <w:r w:rsidRPr="00594673">
        <w:rPr>
          <w:rFonts w:ascii="Arial" w:hAnsi="Arial" w:cs="Arial"/>
          <w:color w:val="0070C0"/>
          <w:sz w:val="22"/>
          <w:szCs w:val="22"/>
        </w:rPr>
        <w:t>y</w:t>
      </w:r>
      <w:r w:rsidR="00A56B77" w:rsidRPr="00594673">
        <w:rPr>
          <w:rFonts w:ascii="Arial" w:hAnsi="Arial" w:cs="Arial"/>
          <w:color w:val="0070C0"/>
          <w:sz w:val="22"/>
          <w:szCs w:val="22"/>
        </w:rPr>
        <w:t xml:space="preserve"> vlády – Česka hlava za rok 2019</w:t>
      </w:r>
    </w:p>
    <w:p w:rsidR="007D3DB5" w:rsidRPr="00594673" w:rsidRDefault="007D3DB5" w:rsidP="0071326C">
      <w:pPr>
        <w:jc w:val="both"/>
        <w:rPr>
          <w:rFonts w:ascii="Arial" w:hAnsi="Arial" w:cs="Arial"/>
          <w:sz w:val="22"/>
          <w:szCs w:val="22"/>
        </w:rPr>
      </w:pPr>
    </w:p>
    <w:p w:rsidR="00201EEF" w:rsidRPr="00594673" w:rsidRDefault="003928D8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647556" w:rsidRPr="00594673">
        <w:rPr>
          <w:rFonts w:ascii="Arial" w:hAnsi="Arial" w:cs="Arial"/>
          <w:sz w:val="22"/>
          <w:szCs w:val="22"/>
        </w:rPr>
        <w:t>n</w:t>
      </w:r>
      <w:r w:rsidR="00201EEF" w:rsidRPr="00594673">
        <w:rPr>
          <w:rFonts w:ascii="Arial" w:hAnsi="Arial" w:cs="Arial"/>
          <w:sz w:val="22"/>
          <w:szCs w:val="22"/>
        </w:rPr>
        <w:t>a</w:t>
      </w:r>
      <w:r w:rsidR="0090038F" w:rsidRPr="00594673">
        <w:rPr>
          <w:rFonts w:ascii="Arial" w:hAnsi="Arial" w:cs="Arial"/>
          <w:sz w:val="22"/>
          <w:szCs w:val="22"/>
        </w:rPr>
        <w:t>vrh</w:t>
      </w:r>
      <w:r w:rsidR="00201EEF" w:rsidRPr="00594673">
        <w:rPr>
          <w:rFonts w:ascii="Arial" w:hAnsi="Arial" w:cs="Arial"/>
          <w:sz w:val="22"/>
          <w:szCs w:val="22"/>
        </w:rPr>
        <w:t>nout</w:t>
      </w:r>
      <w:r w:rsidR="0090038F" w:rsidRPr="00594673">
        <w:rPr>
          <w:rFonts w:ascii="Arial" w:hAnsi="Arial" w:cs="Arial"/>
          <w:sz w:val="22"/>
          <w:szCs w:val="22"/>
        </w:rPr>
        <w:t xml:space="preserve"> vládě </w:t>
      </w:r>
      <w:r w:rsidR="00201EEF" w:rsidRPr="00594673">
        <w:rPr>
          <w:rFonts w:ascii="Arial" w:hAnsi="Arial" w:cs="Arial"/>
          <w:sz w:val="22"/>
          <w:szCs w:val="22"/>
        </w:rPr>
        <w:t xml:space="preserve">nositele </w:t>
      </w:r>
      <w:r w:rsidR="0090038F" w:rsidRPr="00594673">
        <w:rPr>
          <w:rFonts w:ascii="Arial" w:hAnsi="Arial" w:cs="Arial"/>
          <w:sz w:val="22"/>
          <w:szCs w:val="22"/>
        </w:rPr>
        <w:t>na udělení o</w:t>
      </w:r>
      <w:r w:rsidR="00E8506F" w:rsidRPr="00594673">
        <w:rPr>
          <w:rFonts w:ascii="Arial" w:hAnsi="Arial" w:cs="Arial"/>
          <w:sz w:val="22"/>
          <w:szCs w:val="22"/>
        </w:rPr>
        <w:t xml:space="preserve">cenění mimořádných výsledků výzkumu, experimentálního vývoje a inovací podle zákona č. 130/2002 Sb. </w:t>
      </w:r>
      <w:r w:rsidR="00AA411A" w:rsidRPr="00594673">
        <w:rPr>
          <w:rFonts w:ascii="Arial" w:hAnsi="Arial" w:cs="Arial"/>
          <w:sz w:val="22"/>
          <w:szCs w:val="22"/>
        </w:rPr>
        <w:t>o  podpoře výzkumu, experimentálního vývoje a inovací</w:t>
      </w:r>
    </w:p>
    <w:p w:rsidR="003928D8" w:rsidRPr="00594673" w:rsidRDefault="00AD381B" w:rsidP="0071326C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="003928D8" w:rsidRPr="00594673">
        <w:rPr>
          <w:rFonts w:ascii="Arial" w:hAnsi="Arial" w:cs="Arial"/>
          <w:sz w:val="22"/>
          <w:szCs w:val="22"/>
        </w:rPr>
        <w:t xml:space="preserve"> dle </w:t>
      </w:r>
      <w:r w:rsidR="006E37BB" w:rsidRPr="00594673">
        <w:rPr>
          <w:rFonts w:ascii="Arial" w:hAnsi="Arial" w:cs="Arial"/>
          <w:sz w:val="22"/>
          <w:szCs w:val="22"/>
        </w:rPr>
        <w:t xml:space="preserve">§ 3 </w:t>
      </w:r>
      <w:r w:rsidR="003928D8" w:rsidRPr="00594673">
        <w:rPr>
          <w:rFonts w:ascii="Arial" w:hAnsi="Arial" w:cs="Arial"/>
          <w:sz w:val="22"/>
          <w:szCs w:val="22"/>
        </w:rPr>
        <w:t>nařízení vlády č. 71/2013 Sb., o podmínkách pro ocenění výsledků výzkumu, experimentálního vývoje a inovací, ve znění pozdějších předpisů</w:t>
      </w:r>
      <w:r w:rsidR="003928D8" w:rsidRPr="00594673">
        <w:rPr>
          <w:rFonts w:ascii="Arial" w:hAnsi="Arial" w:cs="Arial"/>
          <w:bCs/>
          <w:sz w:val="22"/>
          <w:szCs w:val="22"/>
        </w:rPr>
        <w:t xml:space="preserve"> </w:t>
      </w:r>
    </w:p>
    <w:p w:rsidR="005678D8" w:rsidRPr="00594673" w:rsidRDefault="005678D8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="00A56B77" w:rsidRPr="00594673">
        <w:rPr>
          <w:rFonts w:ascii="Arial" w:hAnsi="Arial" w:cs="Arial"/>
          <w:sz w:val="22"/>
          <w:szCs w:val="22"/>
        </w:rPr>
        <w:t xml:space="preserve"> září 2019</w:t>
      </w:r>
    </w:p>
    <w:p w:rsidR="005678D8" w:rsidRPr="00594673" w:rsidRDefault="005678D8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1 mil. Kč (</w:t>
      </w:r>
      <w:r w:rsidR="00A61F5A" w:rsidRPr="00594673">
        <w:rPr>
          <w:rFonts w:ascii="Arial" w:hAnsi="Arial" w:cs="Arial"/>
          <w:sz w:val="22"/>
          <w:szCs w:val="22"/>
        </w:rPr>
        <w:t xml:space="preserve">odměna nositeli, </w:t>
      </w:r>
      <w:r w:rsidRPr="00594673">
        <w:rPr>
          <w:rFonts w:ascii="Arial" w:hAnsi="Arial" w:cs="Arial"/>
          <w:sz w:val="22"/>
          <w:szCs w:val="22"/>
        </w:rPr>
        <w:t>součástí rozpočtu rozpočtové kapitoly Úřad vlády ČR na</w:t>
      </w:r>
      <w:r w:rsidR="00CD0290" w:rsidRPr="00594673">
        <w:rPr>
          <w:rFonts w:ascii="Arial" w:hAnsi="Arial" w:cs="Arial"/>
          <w:sz w:val="22"/>
          <w:szCs w:val="22"/>
        </w:rPr>
        <w:t> </w:t>
      </w:r>
      <w:r w:rsidRPr="00594673">
        <w:rPr>
          <w:rFonts w:ascii="Arial" w:hAnsi="Arial" w:cs="Arial"/>
          <w:sz w:val="22"/>
          <w:szCs w:val="22"/>
        </w:rPr>
        <w:t xml:space="preserve">rok </w:t>
      </w:r>
      <w:r w:rsidR="00A56B77" w:rsidRPr="00594673">
        <w:rPr>
          <w:rFonts w:ascii="Arial" w:hAnsi="Arial" w:cs="Arial"/>
          <w:sz w:val="22"/>
          <w:szCs w:val="22"/>
        </w:rPr>
        <w:t>2019</w:t>
      </w:r>
      <w:r w:rsidRPr="00594673">
        <w:rPr>
          <w:rFonts w:ascii="Arial" w:hAnsi="Arial" w:cs="Arial"/>
          <w:sz w:val="22"/>
          <w:szCs w:val="22"/>
        </w:rPr>
        <w:t>)</w:t>
      </w:r>
    </w:p>
    <w:p w:rsidR="005678D8" w:rsidRPr="00594673" w:rsidRDefault="005678D8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8D02D3" w:rsidRPr="00594673">
        <w:rPr>
          <w:rFonts w:ascii="Arial" w:hAnsi="Arial" w:cs="Arial"/>
          <w:sz w:val="22"/>
          <w:szCs w:val="22"/>
        </w:rPr>
        <w:t>realizátor projektu (</w:t>
      </w:r>
      <w:r w:rsidRPr="00594673">
        <w:rPr>
          <w:rFonts w:ascii="Arial" w:hAnsi="Arial" w:cs="Arial"/>
          <w:sz w:val="22"/>
          <w:szCs w:val="22"/>
        </w:rPr>
        <w:t>Česká hlava PROJEKT, z.ú.</w:t>
      </w:r>
      <w:r w:rsidR="008D02D3" w:rsidRPr="00594673">
        <w:rPr>
          <w:rFonts w:ascii="Arial" w:hAnsi="Arial" w:cs="Arial"/>
          <w:sz w:val="22"/>
          <w:szCs w:val="22"/>
        </w:rPr>
        <w:t>)</w:t>
      </w:r>
    </w:p>
    <w:p w:rsidR="005678D8" w:rsidRPr="00594673" w:rsidRDefault="005678D8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8D02D3" w:rsidRPr="00594673">
        <w:rPr>
          <w:rFonts w:ascii="Arial" w:hAnsi="Arial" w:cs="Arial"/>
          <w:sz w:val="22"/>
          <w:szCs w:val="22"/>
        </w:rPr>
        <w:t>realizátor projektu (</w:t>
      </w:r>
      <w:r w:rsidRPr="00594673">
        <w:rPr>
          <w:rFonts w:ascii="Arial" w:hAnsi="Arial" w:cs="Arial"/>
          <w:sz w:val="22"/>
          <w:szCs w:val="22"/>
        </w:rPr>
        <w:t>Česká hlava PROJEKT, z.ú.</w:t>
      </w:r>
      <w:r w:rsidR="008D02D3" w:rsidRPr="00594673">
        <w:rPr>
          <w:rFonts w:ascii="Arial" w:hAnsi="Arial" w:cs="Arial"/>
          <w:sz w:val="22"/>
          <w:szCs w:val="22"/>
        </w:rPr>
        <w:t>)</w:t>
      </w:r>
    </w:p>
    <w:p w:rsidR="00504C89" w:rsidRPr="00EF07C6" w:rsidRDefault="00504C89" w:rsidP="0071326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EF07C6">
        <w:rPr>
          <w:rFonts w:ascii="Arial" w:hAnsi="Arial" w:cs="Arial"/>
          <w:color w:val="0070C0"/>
          <w:sz w:val="22"/>
          <w:szCs w:val="22"/>
        </w:rPr>
        <w:t xml:space="preserve">Cena předsedy </w:t>
      </w:r>
      <w:r w:rsidR="00317523" w:rsidRPr="00EF07C6">
        <w:rPr>
          <w:rFonts w:ascii="Arial" w:hAnsi="Arial" w:cs="Arial"/>
          <w:color w:val="0070C0"/>
          <w:sz w:val="22"/>
          <w:szCs w:val="22"/>
        </w:rPr>
        <w:t>Rady pro výzkum, vývoj a inovace</w:t>
      </w:r>
      <w:r w:rsidR="00201EEF" w:rsidRPr="00EF07C6">
        <w:rPr>
          <w:rFonts w:ascii="Arial" w:hAnsi="Arial" w:cs="Arial"/>
          <w:color w:val="0070C0"/>
          <w:sz w:val="22"/>
          <w:szCs w:val="22"/>
        </w:rPr>
        <w:t xml:space="preserve"> za propagaci nebo popularizaci výzkumu, experimentálního vývoje a inovací</w:t>
      </w:r>
    </w:p>
    <w:p w:rsidR="007D3DB5" w:rsidRPr="00594673" w:rsidRDefault="007D3DB5" w:rsidP="0071326C">
      <w:pPr>
        <w:jc w:val="both"/>
        <w:rPr>
          <w:rFonts w:ascii="Arial" w:hAnsi="Arial" w:cs="Arial"/>
          <w:sz w:val="22"/>
          <w:szCs w:val="22"/>
        </w:rPr>
      </w:pPr>
    </w:p>
    <w:p w:rsidR="00504C89" w:rsidRPr="00594673" w:rsidRDefault="00504C89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647556" w:rsidRPr="00594673">
        <w:rPr>
          <w:rFonts w:ascii="Arial" w:hAnsi="Arial" w:cs="Arial"/>
          <w:sz w:val="22"/>
          <w:szCs w:val="22"/>
        </w:rPr>
        <w:t>n</w:t>
      </w:r>
      <w:r w:rsidR="00201EEF" w:rsidRPr="00594673">
        <w:rPr>
          <w:rFonts w:ascii="Arial" w:hAnsi="Arial" w:cs="Arial"/>
          <w:sz w:val="22"/>
          <w:szCs w:val="22"/>
        </w:rPr>
        <w:t xml:space="preserve">avrhnout předsedovi Rady nositele ocenění propagace nebo popularizace výzkumu, vývoje a inovací podle zákona č. 130/2002 Sb., </w:t>
      </w:r>
      <w:r w:rsidR="00AA411A" w:rsidRPr="00594673">
        <w:rPr>
          <w:rFonts w:ascii="Arial" w:hAnsi="Arial" w:cs="Arial"/>
          <w:sz w:val="22"/>
          <w:szCs w:val="22"/>
        </w:rPr>
        <w:t xml:space="preserve">o  podpoře výzkumu, experimentálního vývoje a inovací, </w:t>
      </w:r>
      <w:r w:rsidR="00201EEF" w:rsidRPr="00594673">
        <w:rPr>
          <w:rFonts w:ascii="Arial" w:hAnsi="Arial" w:cs="Arial"/>
          <w:sz w:val="22"/>
          <w:szCs w:val="22"/>
        </w:rPr>
        <w:t>a to za významné dílo v oblasti rozvoje výzkumu, vývoje a inovací, včetně jeho propagace nebo popularizace, nebo fyzické osobě, která se významnou měrou zasloužila o propagaci nebo popularizaci výzkumu, vývoje a</w:t>
      </w:r>
      <w:r w:rsidR="00DE552E" w:rsidRPr="00594673">
        <w:rPr>
          <w:rFonts w:ascii="Arial" w:hAnsi="Arial" w:cs="Arial"/>
          <w:sz w:val="22"/>
          <w:szCs w:val="22"/>
        </w:rPr>
        <w:t> </w:t>
      </w:r>
      <w:r w:rsidR="00201EEF" w:rsidRPr="00594673">
        <w:rPr>
          <w:rFonts w:ascii="Arial" w:hAnsi="Arial" w:cs="Arial"/>
          <w:sz w:val="22"/>
          <w:szCs w:val="22"/>
        </w:rPr>
        <w:t>inovací tím, že publikovala, předávala nebo jinak populárně naučně šířila poznatky a</w:t>
      </w:r>
      <w:r w:rsidR="00DE552E" w:rsidRPr="00594673">
        <w:rPr>
          <w:rFonts w:ascii="Arial" w:hAnsi="Arial" w:cs="Arial"/>
          <w:sz w:val="22"/>
          <w:szCs w:val="22"/>
        </w:rPr>
        <w:t> </w:t>
      </w:r>
      <w:r w:rsidR="00201EEF" w:rsidRPr="00594673">
        <w:rPr>
          <w:rFonts w:ascii="Arial" w:hAnsi="Arial" w:cs="Arial"/>
          <w:sz w:val="22"/>
          <w:szCs w:val="22"/>
        </w:rPr>
        <w:t>znalosti v oblas</w:t>
      </w:r>
      <w:r w:rsidR="00DE552E" w:rsidRPr="00594673">
        <w:rPr>
          <w:rFonts w:ascii="Arial" w:hAnsi="Arial" w:cs="Arial"/>
          <w:sz w:val="22"/>
          <w:szCs w:val="22"/>
        </w:rPr>
        <w:t>ti výzkumu, vývoje nebo inovací</w:t>
      </w:r>
    </w:p>
    <w:p w:rsidR="00504C89" w:rsidRPr="00594673" w:rsidRDefault="00AD381B" w:rsidP="0071326C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Zdůvodnění:</w:t>
      </w:r>
      <w:r w:rsidR="00504C89" w:rsidRPr="00594673">
        <w:rPr>
          <w:rFonts w:ascii="Arial" w:hAnsi="Arial" w:cs="Arial"/>
          <w:sz w:val="22"/>
          <w:szCs w:val="22"/>
        </w:rPr>
        <w:t xml:space="preserve"> dle nařízení vlády č. 71/2013 Sb., o podmínkách pro ocenění výsledků výzkumu, experimentálního vývoje a inovací, ve znění pozdějších předpisů</w:t>
      </w:r>
      <w:r w:rsidR="00504C89" w:rsidRPr="00594673">
        <w:rPr>
          <w:rFonts w:ascii="Arial" w:hAnsi="Arial" w:cs="Arial"/>
          <w:bCs/>
          <w:sz w:val="22"/>
          <w:szCs w:val="22"/>
        </w:rPr>
        <w:t xml:space="preserve"> </w:t>
      </w:r>
    </w:p>
    <w:p w:rsidR="00A61F5A" w:rsidRPr="00594673" w:rsidRDefault="00A61F5A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dle rozhodnutí předsedy Rady</w:t>
      </w:r>
    </w:p>
    <w:p w:rsidR="00A61F5A" w:rsidRPr="00594673" w:rsidRDefault="00A61F5A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max</w:t>
      </w:r>
      <w:r w:rsidR="00DE552E" w:rsidRPr="00594673">
        <w:rPr>
          <w:rFonts w:ascii="Arial" w:hAnsi="Arial" w:cs="Arial"/>
          <w:sz w:val="22"/>
          <w:szCs w:val="22"/>
        </w:rPr>
        <w:t>.</w:t>
      </w:r>
      <w:r w:rsidRPr="00594673">
        <w:rPr>
          <w:rFonts w:ascii="Arial" w:hAnsi="Arial" w:cs="Arial"/>
          <w:sz w:val="22"/>
          <w:szCs w:val="22"/>
        </w:rPr>
        <w:t xml:space="preserve"> 500 tis. Kč (odměna nositeli, součástí rozpočtu rozpočtové ka</w:t>
      </w:r>
      <w:r w:rsidR="00A56B77" w:rsidRPr="00594673">
        <w:rPr>
          <w:rFonts w:ascii="Arial" w:hAnsi="Arial" w:cs="Arial"/>
          <w:sz w:val="22"/>
          <w:szCs w:val="22"/>
        </w:rPr>
        <w:t>pitoly Úřad vlády ČR na rok 2019</w:t>
      </w:r>
      <w:r w:rsidRPr="00594673">
        <w:rPr>
          <w:rFonts w:ascii="Arial" w:hAnsi="Arial" w:cs="Arial"/>
          <w:sz w:val="22"/>
          <w:szCs w:val="22"/>
        </w:rPr>
        <w:t>)</w:t>
      </w:r>
    </w:p>
    <w:p w:rsidR="00DE6096" w:rsidRPr="00594673" w:rsidRDefault="00DE6096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členové Rady</w:t>
      </w:r>
    </w:p>
    <w:p w:rsidR="00DE6096" w:rsidRPr="00594673" w:rsidRDefault="00DE6096" w:rsidP="001072C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1A192E" w:rsidRPr="00594673">
        <w:rPr>
          <w:rFonts w:ascii="Arial" w:hAnsi="Arial" w:cs="Arial"/>
          <w:sz w:val="22"/>
          <w:szCs w:val="22"/>
        </w:rPr>
        <w:t xml:space="preserve">možná výzva na webu </w:t>
      </w:r>
      <w:hyperlink r:id="rId10" w:history="1">
        <w:r w:rsidR="001A192E" w:rsidRPr="00594673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="001A192E" w:rsidRPr="00594673">
        <w:rPr>
          <w:rFonts w:ascii="Arial" w:hAnsi="Arial" w:cs="Arial"/>
          <w:sz w:val="22"/>
          <w:szCs w:val="22"/>
        </w:rPr>
        <w:t>, členové Rady, odborná veřejnost, výzkumné organizace</w:t>
      </w:r>
    </w:p>
    <w:p w:rsidR="00572C84" w:rsidRPr="00EF07C6" w:rsidRDefault="00572C84" w:rsidP="0071326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EF07C6">
        <w:rPr>
          <w:rFonts w:ascii="Arial" w:hAnsi="Arial" w:cs="Arial"/>
          <w:color w:val="0070C0"/>
          <w:sz w:val="22"/>
          <w:szCs w:val="22"/>
        </w:rPr>
        <w:t xml:space="preserve">Výroční zpráva </w:t>
      </w:r>
      <w:r w:rsidR="00317523" w:rsidRPr="00EF07C6">
        <w:rPr>
          <w:rFonts w:ascii="Arial" w:hAnsi="Arial" w:cs="Arial"/>
          <w:color w:val="0070C0"/>
          <w:sz w:val="22"/>
          <w:szCs w:val="22"/>
        </w:rPr>
        <w:t>Rady pro výz</w:t>
      </w:r>
      <w:r w:rsidR="00A56B77" w:rsidRPr="00EF07C6">
        <w:rPr>
          <w:rFonts w:ascii="Arial" w:hAnsi="Arial" w:cs="Arial"/>
          <w:color w:val="0070C0"/>
          <w:sz w:val="22"/>
          <w:szCs w:val="22"/>
        </w:rPr>
        <w:t>kum, vývoj a inovace za rok 2018</w:t>
      </w:r>
    </w:p>
    <w:p w:rsidR="00DE0FB8" w:rsidRPr="00594673" w:rsidRDefault="00DE0FB8" w:rsidP="0071326C">
      <w:pPr>
        <w:rPr>
          <w:rFonts w:ascii="Arial" w:hAnsi="Arial" w:cs="Arial"/>
          <w:sz w:val="22"/>
          <w:szCs w:val="22"/>
        </w:rPr>
      </w:pPr>
    </w:p>
    <w:p w:rsidR="00572C84" w:rsidRPr="00594673" w:rsidRDefault="00572C84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Cíl: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647556" w:rsidRPr="00594673">
        <w:rPr>
          <w:rFonts w:ascii="Arial" w:hAnsi="Arial" w:cs="Arial"/>
          <w:sz w:val="22"/>
          <w:szCs w:val="22"/>
        </w:rPr>
        <w:t>i</w:t>
      </w:r>
      <w:r w:rsidR="003E5B4C" w:rsidRPr="00594673">
        <w:rPr>
          <w:rFonts w:ascii="Arial" w:hAnsi="Arial" w:cs="Arial"/>
          <w:sz w:val="22"/>
          <w:szCs w:val="22"/>
        </w:rPr>
        <w:t>nformovat v</w:t>
      </w:r>
      <w:r w:rsidR="00612436" w:rsidRPr="00594673">
        <w:rPr>
          <w:rFonts w:ascii="Arial" w:hAnsi="Arial" w:cs="Arial"/>
          <w:sz w:val="22"/>
          <w:szCs w:val="22"/>
        </w:rPr>
        <w:t>ládu o činnosti Rady za rok 2018</w:t>
      </w:r>
      <w:r w:rsidRPr="00594673">
        <w:rPr>
          <w:rFonts w:ascii="Arial" w:hAnsi="Arial" w:cs="Arial"/>
          <w:sz w:val="22"/>
          <w:szCs w:val="22"/>
        </w:rPr>
        <w:t xml:space="preserve"> </w:t>
      </w:r>
    </w:p>
    <w:p w:rsidR="00572C84" w:rsidRPr="00594673" w:rsidRDefault="00572C84" w:rsidP="0071326C">
      <w:pPr>
        <w:pStyle w:val="Zkladntextodsazen"/>
        <w:spacing w:after="120" w:line="240" w:lineRule="auto"/>
        <w:ind w:firstLine="0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lastRenderedPageBreak/>
        <w:t>Zdůvodnění: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BB6DBE" w:rsidRPr="00594673">
        <w:rPr>
          <w:rFonts w:ascii="Arial" w:hAnsi="Arial" w:cs="Arial"/>
          <w:sz w:val="22"/>
          <w:szCs w:val="22"/>
        </w:rPr>
        <w:t>Výroční zpráva Rady pro výz</w:t>
      </w:r>
      <w:r w:rsidR="00A56B77" w:rsidRPr="00594673">
        <w:rPr>
          <w:rFonts w:ascii="Arial" w:hAnsi="Arial" w:cs="Arial"/>
          <w:sz w:val="22"/>
          <w:szCs w:val="22"/>
        </w:rPr>
        <w:t>kum, vývoj a inovace za rok 2018</w:t>
      </w:r>
      <w:r w:rsidR="00BB6DBE" w:rsidRPr="00594673">
        <w:rPr>
          <w:rFonts w:ascii="Arial" w:hAnsi="Arial" w:cs="Arial"/>
          <w:sz w:val="22"/>
          <w:szCs w:val="22"/>
        </w:rPr>
        <w:t xml:space="preserve">, zpracovávána podle závazné osnovy, je předkládána </w:t>
      </w:r>
      <w:r w:rsidR="00A56B77" w:rsidRPr="00594673">
        <w:rPr>
          <w:rFonts w:ascii="Arial" w:hAnsi="Arial" w:cs="Arial"/>
          <w:sz w:val="22"/>
          <w:szCs w:val="22"/>
        </w:rPr>
        <w:t>Radě ke schválení a následně zveřejněna na</w:t>
      </w:r>
      <w:r w:rsidR="003F052C">
        <w:rPr>
          <w:rFonts w:ascii="Arial" w:hAnsi="Arial" w:cs="Arial"/>
          <w:sz w:val="22"/>
          <w:szCs w:val="22"/>
        </w:rPr>
        <w:t> </w:t>
      </w:r>
      <w:r w:rsidR="00A56B77" w:rsidRPr="00594673">
        <w:rPr>
          <w:rFonts w:ascii="Arial" w:hAnsi="Arial" w:cs="Arial"/>
          <w:sz w:val="22"/>
          <w:szCs w:val="22"/>
        </w:rPr>
        <w:t>www.vyzkum.cz.</w:t>
      </w:r>
    </w:p>
    <w:p w:rsidR="00572C84" w:rsidRPr="00594673" w:rsidRDefault="00572C84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Termín: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141100" w:rsidRPr="00594673">
        <w:rPr>
          <w:rFonts w:ascii="Arial" w:hAnsi="Arial" w:cs="Arial"/>
          <w:sz w:val="22"/>
          <w:szCs w:val="22"/>
        </w:rPr>
        <w:t>31</w:t>
      </w:r>
      <w:r w:rsidR="00DE552E" w:rsidRPr="00594673">
        <w:rPr>
          <w:rFonts w:ascii="Arial" w:hAnsi="Arial" w:cs="Arial"/>
          <w:sz w:val="22"/>
          <w:szCs w:val="22"/>
        </w:rPr>
        <w:t xml:space="preserve">. května </w:t>
      </w:r>
      <w:r w:rsidR="00A56B77" w:rsidRPr="00594673">
        <w:rPr>
          <w:rFonts w:ascii="Arial" w:hAnsi="Arial" w:cs="Arial"/>
          <w:sz w:val="22"/>
          <w:szCs w:val="22"/>
        </w:rPr>
        <w:t>2019</w:t>
      </w:r>
    </w:p>
    <w:p w:rsidR="00572C84" w:rsidRPr="00594673" w:rsidRDefault="00572C84" w:rsidP="0071326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Náklady: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E73392" w:rsidRPr="00594673">
        <w:rPr>
          <w:rFonts w:ascii="Arial" w:hAnsi="Arial" w:cs="Arial"/>
          <w:sz w:val="22"/>
          <w:szCs w:val="22"/>
        </w:rPr>
        <w:t xml:space="preserve">práce bude provedena v rámci činností </w:t>
      </w:r>
      <w:r w:rsidR="00867F31" w:rsidRPr="00594673">
        <w:rPr>
          <w:rFonts w:ascii="Arial" w:hAnsi="Arial" w:cs="Arial"/>
          <w:sz w:val="22"/>
          <w:szCs w:val="22"/>
        </w:rPr>
        <w:t>Odboru Rady pro výzkum, vývoj a inovace</w:t>
      </w:r>
      <w:r w:rsidR="00E73392" w:rsidRPr="00594673">
        <w:rPr>
          <w:rFonts w:ascii="Arial" w:hAnsi="Arial" w:cs="Arial"/>
          <w:sz w:val="22"/>
          <w:szCs w:val="22"/>
        </w:rPr>
        <w:t>, další náklady se nepředpokládají</w:t>
      </w:r>
    </w:p>
    <w:p w:rsidR="00572C84" w:rsidRPr="00594673" w:rsidRDefault="00572C84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Zdroj informací:</w:t>
      </w:r>
      <w:r w:rsidRPr="00594673">
        <w:rPr>
          <w:rFonts w:ascii="Arial" w:hAnsi="Arial" w:cs="Arial"/>
          <w:sz w:val="22"/>
          <w:szCs w:val="22"/>
        </w:rPr>
        <w:t xml:space="preserve"> </w:t>
      </w:r>
      <w:r w:rsidR="00141100" w:rsidRPr="00594673">
        <w:rPr>
          <w:rFonts w:ascii="Arial" w:hAnsi="Arial" w:cs="Arial"/>
          <w:sz w:val="22"/>
          <w:szCs w:val="22"/>
        </w:rPr>
        <w:t>Zp</w:t>
      </w:r>
      <w:r w:rsidR="00A56B77" w:rsidRPr="00594673">
        <w:rPr>
          <w:rFonts w:ascii="Arial" w:hAnsi="Arial" w:cs="Arial"/>
          <w:sz w:val="22"/>
          <w:szCs w:val="22"/>
        </w:rPr>
        <w:t>ráva o činnosti Rady za rok 2018</w:t>
      </w:r>
    </w:p>
    <w:p w:rsidR="00572C84" w:rsidRPr="00594673" w:rsidRDefault="00572C84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94673">
        <w:rPr>
          <w:rFonts w:ascii="Arial" w:hAnsi="Arial" w:cs="Arial"/>
          <w:b/>
          <w:sz w:val="22"/>
          <w:szCs w:val="22"/>
        </w:rPr>
        <w:t>Spolupráce:</w:t>
      </w:r>
      <w:r w:rsidRPr="00594673">
        <w:rPr>
          <w:rFonts w:ascii="Arial" w:hAnsi="Arial" w:cs="Arial"/>
          <w:sz w:val="22"/>
          <w:szCs w:val="22"/>
        </w:rPr>
        <w:t xml:space="preserve"> Odbor Rady pro výzkum, vývoj a inovace</w:t>
      </w:r>
    </w:p>
    <w:p w:rsidR="00E84C64" w:rsidRPr="00E84C64" w:rsidRDefault="00E84C64" w:rsidP="00E84C64"/>
    <w:p w:rsidR="003E6773" w:rsidRPr="00573789" w:rsidRDefault="003E6773" w:rsidP="007D3DB5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3E6773" w:rsidRPr="00573789" w:rsidSect="009758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6E95E0" w15:done="0"/>
  <w15:commentEx w15:paraId="3E789428" w15:done="0"/>
  <w15:commentEx w15:paraId="32D89DF2" w15:done="0"/>
  <w15:commentEx w15:paraId="3B301778" w15:done="0"/>
  <w15:commentEx w15:paraId="3F01262B" w15:done="0"/>
  <w15:commentEx w15:paraId="2A2215B7" w15:done="0"/>
  <w15:commentEx w15:paraId="7871D3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9D0" w:rsidRDefault="00C119D0" w:rsidP="008F77F6">
      <w:r>
        <w:separator/>
      </w:r>
    </w:p>
  </w:endnote>
  <w:endnote w:type="continuationSeparator" w:id="0">
    <w:p w:rsidR="00C119D0" w:rsidRDefault="00C119D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96B" w:rsidRDefault="000529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33" w:rsidRPr="00CC370F" w:rsidRDefault="00550633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5296B">
          <w:rPr>
            <w:rFonts w:ascii="Arial" w:hAnsi="Arial" w:cs="Arial"/>
            <w:noProof/>
            <w:sz w:val="18"/>
            <w:szCs w:val="18"/>
          </w:rPr>
          <w:t>13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fldSimple w:instr=" NUMPAGES   \* MERGEFORMAT ">
          <w:r w:rsidR="0005296B" w:rsidRPr="0005296B">
            <w:rPr>
              <w:rFonts w:ascii="Arial" w:hAnsi="Arial" w:cs="Arial"/>
              <w:noProof/>
              <w:sz w:val="18"/>
              <w:szCs w:val="18"/>
            </w:rPr>
            <w:t>13</w:t>
          </w:r>
        </w:fldSimple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33" w:rsidRDefault="00550633">
    <w:pPr>
      <w:pStyle w:val="Zpat"/>
      <w:rPr>
        <w:rFonts w:ascii="Arial" w:hAnsi="Arial" w:cs="Arial"/>
        <w:sz w:val="18"/>
        <w:szCs w:val="18"/>
      </w:rPr>
    </w:pPr>
    <w:r w:rsidRPr="000960DE">
      <w:rPr>
        <w:rFonts w:ascii="Arial" w:hAnsi="Arial" w:cs="Arial"/>
        <w:sz w:val="18"/>
        <w:szCs w:val="18"/>
      </w:rPr>
      <w:t>Zpra</w:t>
    </w:r>
    <w:r>
      <w:rPr>
        <w:rFonts w:ascii="Arial" w:hAnsi="Arial" w:cs="Arial"/>
        <w:sz w:val="18"/>
        <w:szCs w:val="18"/>
      </w:rPr>
      <w:t xml:space="preserve">covali: Marek, </w:t>
    </w:r>
    <w:r w:rsidR="00A345F7">
      <w:rPr>
        <w:rFonts w:ascii="Arial" w:hAnsi="Arial" w:cs="Arial"/>
        <w:sz w:val="18"/>
        <w:szCs w:val="18"/>
      </w:rPr>
      <w:t xml:space="preserve">Bártová, </w:t>
    </w:r>
    <w:r w:rsidR="00594673">
      <w:rPr>
        <w:rFonts w:ascii="Arial" w:hAnsi="Arial" w:cs="Arial"/>
        <w:sz w:val="18"/>
        <w:szCs w:val="18"/>
      </w:rPr>
      <w:t>Machová, Rulíková</w:t>
    </w:r>
    <w:r w:rsidR="00446E1E">
      <w:rPr>
        <w:rFonts w:ascii="Arial" w:hAnsi="Arial" w:cs="Arial"/>
        <w:sz w:val="18"/>
        <w:szCs w:val="18"/>
      </w:rPr>
      <w:t>, Moravcová</w:t>
    </w:r>
  </w:p>
  <w:p w:rsidR="0044205A" w:rsidRPr="000960DE" w:rsidRDefault="00FE74B0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9. 1. 2019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9D0" w:rsidRDefault="00C119D0" w:rsidP="008F77F6">
      <w:r>
        <w:separator/>
      </w:r>
    </w:p>
  </w:footnote>
  <w:footnote w:type="continuationSeparator" w:id="0">
    <w:p w:rsidR="00C119D0" w:rsidRDefault="00C119D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96B" w:rsidRDefault="000529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550633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50633" w:rsidRPr="009758E5" w:rsidRDefault="00550633" w:rsidP="0055063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049A13D" wp14:editId="63BB7FD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550633" w:rsidRPr="00CC370F" w:rsidRDefault="00550633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550633" w:rsidTr="00787B8F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550633" w:rsidRPr="009758E5" w:rsidRDefault="00550633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0C7D222" wp14:editId="6CD54C1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550633" w:rsidRPr="00855569" w:rsidRDefault="00AF7BBF" w:rsidP="00E4143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4A33A8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550633" w:rsidRPr="00855569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4A33A8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05296B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bookmarkStart w:id="0" w:name="_GoBack"/>
          <w:bookmarkEnd w:id="0"/>
        </w:p>
      </w:tc>
    </w:tr>
  </w:tbl>
  <w:p w:rsidR="00550633" w:rsidRDefault="0055063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4D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09C4558D"/>
    <w:multiLevelType w:val="hybridMultilevel"/>
    <w:tmpl w:val="9E56C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33762"/>
    <w:multiLevelType w:val="hybridMultilevel"/>
    <w:tmpl w:val="EAC4F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799A"/>
    <w:multiLevelType w:val="hybridMultilevel"/>
    <w:tmpl w:val="3DE60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301AE"/>
    <w:multiLevelType w:val="hybridMultilevel"/>
    <w:tmpl w:val="5896E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63491"/>
    <w:multiLevelType w:val="hybridMultilevel"/>
    <w:tmpl w:val="EB6299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B4C"/>
    <w:multiLevelType w:val="hybridMultilevel"/>
    <w:tmpl w:val="F37435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F0113"/>
    <w:multiLevelType w:val="multilevel"/>
    <w:tmpl w:val="C03C6F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8">
    <w:nsid w:val="550154FB"/>
    <w:multiLevelType w:val="hybridMultilevel"/>
    <w:tmpl w:val="BBA89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4753D7"/>
    <w:multiLevelType w:val="hybridMultilevel"/>
    <w:tmpl w:val="5CEE7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5F63A4"/>
    <w:multiLevelType w:val="hybridMultilevel"/>
    <w:tmpl w:val="D25C9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4E08F1"/>
    <w:multiLevelType w:val="hybridMultilevel"/>
    <w:tmpl w:val="81FE6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AD6DD0"/>
    <w:multiLevelType w:val="hybridMultilevel"/>
    <w:tmpl w:val="48A07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4"/>
  </w:num>
  <w:num w:numId="7">
    <w:abstractNumId w:val="2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1"/>
  </w:num>
  <w:num w:numId="29">
    <w:abstractNumId w:val="5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ek Blažka">
    <w15:presenceInfo w15:providerId="None" w15:userId="Marek Blaž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6D4"/>
    <w:rsid w:val="00000B96"/>
    <w:rsid w:val="00000E0B"/>
    <w:rsid w:val="00002019"/>
    <w:rsid w:val="00014BA5"/>
    <w:rsid w:val="00023612"/>
    <w:rsid w:val="00025670"/>
    <w:rsid w:val="00031638"/>
    <w:rsid w:val="0004200F"/>
    <w:rsid w:val="00045F19"/>
    <w:rsid w:val="00050859"/>
    <w:rsid w:val="0005296B"/>
    <w:rsid w:val="00065CF3"/>
    <w:rsid w:val="00065EE6"/>
    <w:rsid w:val="00076DD6"/>
    <w:rsid w:val="000913C5"/>
    <w:rsid w:val="000960DE"/>
    <w:rsid w:val="000A421A"/>
    <w:rsid w:val="000B79C8"/>
    <w:rsid w:val="000B7A5E"/>
    <w:rsid w:val="000C2640"/>
    <w:rsid w:val="000C4A33"/>
    <w:rsid w:val="000D249E"/>
    <w:rsid w:val="000D4296"/>
    <w:rsid w:val="000D59A9"/>
    <w:rsid w:val="000E4E86"/>
    <w:rsid w:val="000F68AC"/>
    <w:rsid w:val="0010242E"/>
    <w:rsid w:val="00106280"/>
    <w:rsid w:val="0010647C"/>
    <w:rsid w:val="001072C3"/>
    <w:rsid w:val="00114ABF"/>
    <w:rsid w:val="0012117E"/>
    <w:rsid w:val="00125349"/>
    <w:rsid w:val="001271F2"/>
    <w:rsid w:val="00141100"/>
    <w:rsid w:val="001501A2"/>
    <w:rsid w:val="001505C3"/>
    <w:rsid w:val="001537F4"/>
    <w:rsid w:val="00157BCE"/>
    <w:rsid w:val="0016001E"/>
    <w:rsid w:val="00173EF1"/>
    <w:rsid w:val="00182967"/>
    <w:rsid w:val="00186497"/>
    <w:rsid w:val="00187646"/>
    <w:rsid w:val="0019052E"/>
    <w:rsid w:val="00194BE2"/>
    <w:rsid w:val="001A192E"/>
    <w:rsid w:val="001A451F"/>
    <w:rsid w:val="001B09C5"/>
    <w:rsid w:val="001B4FF4"/>
    <w:rsid w:val="001B7EC6"/>
    <w:rsid w:val="001C1D96"/>
    <w:rsid w:val="001C21D4"/>
    <w:rsid w:val="001C60B2"/>
    <w:rsid w:val="001E45FF"/>
    <w:rsid w:val="001F24BD"/>
    <w:rsid w:val="00201EEF"/>
    <w:rsid w:val="00206B06"/>
    <w:rsid w:val="0020710F"/>
    <w:rsid w:val="00211FFC"/>
    <w:rsid w:val="00221621"/>
    <w:rsid w:val="00227043"/>
    <w:rsid w:val="0023138F"/>
    <w:rsid w:val="00234DD4"/>
    <w:rsid w:val="00237006"/>
    <w:rsid w:val="00237258"/>
    <w:rsid w:val="00243F8E"/>
    <w:rsid w:val="0024636A"/>
    <w:rsid w:val="00251B41"/>
    <w:rsid w:val="00256592"/>
    <w:rsid w:val="002569BF"/>
    <w:rsid w:val="00265A36"/>
    <w:rsid w:val="00277727"/>
    <w:rsid w:val="0029090E"/>
    <w:rsid w:val="00290B77"/>
    <w:rsid w:val="00293477"/>
    <w:rsid w:val="002944C2"/>
    <w:rsid w:val="002A7EB3"/>
    <w:rsid w:val="002C2DFF"/>
    <w:rsid w:val="002C60B9"/>
    <w:rsid w:val="002C6D46"/>
    <w:rsid w:val="002E0884"/>
    <w:rsid w:val="002E2591"/>
    <w:rsid w:val="002E57CB"/>
    <w:rsid w:val="002F1D34"/>
    <w:rsid w:val="00304B1B"/>
    <w:rsid w:val="00307DC0"/>
    <w:rsid w:val="00312DFC"/>
    <w:rsid w:val="00316003"/>
    <w:rsid w:val="00317523"/>
    <w:rsid w:val="00320124"/>
    <w:rsid w:val="003349BB"/>
    <w:rsid w:val="00336D4B"/>
    <w:rsid w:val="00353388"/>
    <w:rsid w:val="00354A07"/>
    <w:rsid w:val="00360293"/>
    <w:rsid w:val="00362C1C"/>
    <w:rsid w:val="003706FE"/>
    <w:rsid w:val="00370AA1"/>
    <w:rsid w:val="00375D8E"/>
    <w:rsid w:val="0038141B"/>
    <w:rsid w:val="00387B05"/>
    <w:rsid w:val="003928D8"/>
    <w:rsid w:val="003B117F"/>
    <w:rsid w:val="003B3A35"/>
    <w:rsid w:val="003B5B60"/>
    <w:rsid w:val="003C05AD"/>
    <w:rsid w:val="003C2A8E"/>
    <w:rsid w:val="003C71D5"/>
    <w:rsid w:val="003D54DA"/>
    <w:rsid w:val="003E0AB1"/>
    <w:rsid w:val="003E5B4C"/>
    <w:rsid w:val="003E6773"/>
    <w:rsid w:val="003E6846"/>
    <w:rsid w:val="003F052C"/>
    <w:rsid w:val="003F6F67"/>
    <w:rsid w:val="004076B6"/>
    <w:rsid w:val="0041592C"/>
    <w:rsid w:val="00422C13"/>
    <w:rsid w:val="00426579"/>
    <w:rsid w:val="0043192B"/>
    <w:rsid w:val="0044205A"/>
    <w:rsid w:val="0044346A"/>
    <w:rsid w:val="00446E1E"/>
    <w:rsid w:val="00452A88"/>
    <w:rsid w:val="00456190"/>
    <w:rsid w:val="00490B80"/>
    <w:rsid w:val="004925B7"/>
    <w:rsid w:val="00497D32"/>
    <w:rsid w:val="004A1ACA"/>
    <w:rsid w:val="004A33A8"/>
    <w:rsid w:val="004A79AA"/>
    <w:rsid w:val="004B2B5A"/>
    <w:rsid w:val="004C1092"/>
    <w:rsid w:val="004C1F42"/>
    <w:rsid w:val="004C3916"/>
    <w:rsid w:val="004D3E40"/>
    <w:rsid w:val="004D4B0C"/>
    <w:rsid w:val="004E02AA"/>
    <w:rsid w:val="004E0C74"/>
    <w:rsid w:val="004F1E3B"/>
    <w:rsid w:val="004F2980"/>
    <w:rsid w:val="005032AF"/>
    <w:rsid w:val="00503DDF"/>
    <w:rsid w:val="00504C89"/>
    <w:rsid w:val="00506E81"/>
    <w:rsid w:val="00513C4C"/>
    <w:rsid w:val="005210A7"/>
    <w:rsid w:val="00522D04"/>
    <w:rsid w:val="00541A3A"/>
    <w:rsid w:val="00546EDD"/>
    <w:rsid w:val="00547ACD"/>
    <w:rsid w:val="00550633"/>
    <w:rsid w:val="00551A01"/>
    <w:rsid w:val="0055282E"/>
    <w:rsid w:val="005678D8"/>
    <w:rsid w:val="00571CDD"/>
    <w:rsid w:val="00572C84"/>
    <w:rsid w:val="00573789"/>
    <w:rsid w:val="005831F1"/>
    <w:rsid w:val="00594673"/>
    <w:rsid w:val="005967E0"/>
    <w:rsid w:val="005A11DB"/>
    <w:rsid w:val="005A11E7"/>
    <w:rsid w:val="005A4942"/>
    <w:rsid w:val="005A5220"/>
    <w:rsid w:val="005B4480"/>
    <w:rsid w:val="005C2441"/>
    <w:rsid w:val="005D5179"/>
    <w:rsid w:val="005E03E7"/>
    <w:rsid w:val="005E43C2"/>
    <w:rsid w:val="005E5FA2"/>
    <w:rsid w:val="005E680B"/>
    <w:rsid w:val="005E70D0"/>
    <w:rsid w:val="00612436"/>
    <w:rsid w:val="00616978"/>
    <w:rsid w:val="00623A4B"/>
    <w:rsid w:val="006326EB"/>
    <w:rsid w:val="0063493B"/>
    <w:rsid w:val="006355B0"/>
    <w:rsid w:val="00641127"/>
    <w:rsid w:val="00647556"/>
    <w:rsid w:val="006509AA"/>
    <w:rsid w:val="00655A37"/>
    <w:rsid w:val="00663C5F"/>
    <w:rsid w:val="00671CFF"/>
    <w:rsid w:val="00677A71"/>
    <w:rsid w:val="00683F8D"/>
    <w:rsid w:val="00695480"/>
    <w:rsid w:val="006A2EB6"/>
    <w:rsid w:val="006B132C"/>
    <w:rsid w:val="006B4158"/>
    <w:rsid w:val="006B5712"/>
    <w:rsid w:val="006D2371"/>
    <w:rsid w:val="006D32A6"/>
    <w:rsid w:val="006E37BB"/>
    <w:rsid w:val="006F0033"/>
    <w:rsid w:val="006F1B32"/>
    <w:rsid w:val="006F36E8"/>
    <w:rsid w:val="00700FA9"/>
    <w:rsid w:val="00701902"/>
    <w:rsid w:val="007019FE"/>
    <w:rsid w:val="00704540"/>
    <w:rsid w:val="00711FDD"/>
    <w:rsid w:val="00712705"/>
    <w:rsid w:val="0071326C"/>
    <w:rsid w:val="0071666D"/>
    <w:rsid w:val="00720790"/>
    <w:rsid w:val="007207AD"/>
    <w:rsid w:val="00722A1D"/>
    <w:rsid w:val="00734056"/>
    <w:rsid w:val="007369B2"/>
    <w:rsid w:val="007434B4"/>
    <w:rsid w:val="00744DFA"/>
    <w:rsid w:val="007707DA"/>
    <w:rsid w:val="007708E7"/>
    <w:rsid w:val="0077700C"/>
    <w:rsid w:val="0078078E"/>
    <w:rsid w:val="007850F9"/>
    <w:rsid w:val="00785985"/>
    <w:rsid w:val="00785D94"/>
    <w:rsid w:val="00787B8F"/>
    <w:rsid w:val="00790DD6"/>
    <w:rsid w:val="0079594F"/>
    <w:rsid w:val="007A17EE"/>
    <w:rsid w:val="007A1B18"/>
    <w:rsid w:val="007A37EE"/>
    <w:rsid w:val="007A70B0"/>
    <w:rsid w:val="007B13E9"/>
    <w:rsid w:val="007D3BC6"/>
    <w:rsid w:val="007D3DB5"/>
    <w:rsid w:val="007E1EB5"/>
    <w:rsid w:val="007F2E48"/>
    <w:rsid w:val="007F5951"/>
    <w:rsid w:val="00805A66"/>
    <w:rsid w:val="00806B32"/>
    <w:rsid w:val="00810AA0"/>
    <w:rsid w:val="008213E0"/>
    <w:rsid w:val="008230ED"/>
    <w:rsid w:val="008237B2"/>
    <w:rsid w:val="008244FB"/>
    <w:rsid w:val="0083419F"/>
    <w:rsid w:val="00844039"/>
    <w:rsid w:val="008478B5"/>
    <w:rsid w:val="008479B6"/>
    <w:rsid w:val="00851C0B"/>
    <w:rsid w:val="00855569"/>
    <w:rsid w:val="008621BA"/>
    <w:rsid w:val="00867F31"/>
    <w:rsid w:val="00872763"/>
    <w:rsid w:val="00883984"/>
    <w:rsid w:val="00883C2D"/>
    <w:rsid w:val="0088468E"/>
    <w:rsid w:val="008935E0"/>
    <w:rsid w:val="008957A4"/>
    <w:rsid w:val="00896B0D"/>
    <w:rsid w:val="00896B6B"/>
    <w:rsid w:val="00897086"/>
    <w:rsid w:val="008C0D10"/>
    <w:rsid w:val="008D02D3"/>
    <w:rsid w:val="008D0383"/>
    <w:rsid w:val="008D50AB"/>
    <w:rsid w:val="008E5972"/>
    <w:rsid w:val="008F77F6"/>
    <w:rsid w:val="0090038F"/>
    <w:rsid w:val="009009BB"/>
    <w:rsid w:val="0090139B"/>
    <w:rsid w:val="00904405"/>
    <w:rsid w:val="00911FC6"/>
    <w:rsid w:val="00921BDF"/>
    <w:rsid w:val="0092706D"/>
    <w:rsid w:val="00930538"/>
    <w:rsid w:val="009334B0"/>
    <w:rsid w:val="00941973"/>
    <w:rsid w:val="00944078"/>
    <w:rsid w:val="009470AF"/>
    <w:rsid w:val="00952A20"/>
    <w:rsid w:val="00954D64"/>
    <w:rsid w:val="00965271"/>
    <w:rsid w:val="009654A1"/>
    <w:rsid w:val="009659C7"/>
    <w:rsid w:val="00966700"/>
    <w:rsid w:val="00967FF7"/>
    <w:rsid w:val="00970F56"/>
    <w:rsid w:val="009758E5"/>
    <w:rsid w:val="009771F1"/>
    <w:rsid w:val="009830B9"/>
    <w:rsid w:val="00990BAA"/>
    <w:rsid w:val="00992C2A"/>
    <w:rsid w:val="009A0F98"/>
    <w:rsid w:val="009A6CBA"/>
    <w:rsid w:val="009A7D88"/>
    <w:rsid w:val="009B2480"/>
    <w:rsid w:val="009C1B6D"/>
    <w:rsid w:val="009E2104"/>
    <w:rsid w:val="009F11A0"/>
    <w:rsid w:val="00A2544F"/>
    <w:rsid w:val="00A310FC"/>
    <w:rsid w:val="00A32276"/>
    <w:rsid w:val="00A336E4"/>
    <w:rsid w:val="00A345F7"/>
    <w:rsid w:val="00A42DCA"/>
    <w:rsid w:val="00A465C7"/>
    <w:rsid w:val="00A46AA3"/>
    <w:rsid w:val="00A56B77"/>
    <w:rsid w:val="00A60647"/>
    <w:rsid w:val="00A61F5A"/>
    <w:rsid w:val="00A630EC"/>
    <w:rsid w:val="00A847A0"/>
    <w:rsid w:val="00A85068"/>
    <w:rsid w:val="00A85783"/>
    <w:rsid w:val="00A85DBC"/>
    <w:rsid w:val="00A91E82"/>
    <w:rsid w:val="00A92E3B"/>
    <w:rsid w:val="00AA411A"/>
    <w:rsid w:val="00AA5BED"/>
    <w:rsid w:val="00AA66A0"/>
    <w:rsid w:val="00AA6A69"/>
    <w:rsid w:val="00AB0EFC"/>
    <w:rsid w:val="00AB21EC"/>
    <w:rsid w:val="00AB5626"/>
    <w:rsid w:val="00AC2B6C"/>
    <w:rsid w:val="00AC4813"/>
    <w:rsid w:val="00AD0EDD"/>
    <w:rsid w:val="00AD1481"/>
    <w:rsid w:val="00AD381B"/>
    <w:rsid w:val="00AD5458"/>
    <w:rsid w:val="00AE7878"/>
    <w:rsid w:val="00AE7EEF"/>
    <w:rsid w:val="00AF3BED"/>
    <w:rsid w:val="00AF7BBF"/>
    <w:rsid w:val="00B028C7"/>
    <w:rsid w:val="00B07CB0"/>
    <w:rsid w:val="00B2013F"/>
    <w:rsid w:val="00B21528"/>
    <w:rsid w:val="00B21D27"/>
    <w:rsid w:val="00B2472C"/>
    <w:rsid w:val="00B27C90"/>
    <w:rsid w:val="00B31A22"/>
    <w:rsid w:val="00B41E89"/>
    <w:rsid w:val="00B54B3B"/>
    <w:rsid w:val="00B61BFF"/>
    <w:rsid w:val="00B624BA"/>
    <w:rsid w:val="00B63066"/>
    <w:rsid w:val="00B72A4A"/>
    <w:rsid w:val="00B73C6B"/>
    <w:rsid w:val="00B76FE2"/>
    <w:rsid w:val="00B80B82"/>
    <w:rsid w:val="00B83490"/>
    <w:rsid w:val="00B843E6"/>
    <w:rsid w:val="00B9486F"/>
    <w:rsid w:val="00B966F5"/>
    <w:rsid w:val="00BB0D88"/>
    <w:rsid w:val="00BB46AA"/>
    <w:rsid w:val="00BB6DBE"/>
    <w:rsid w:val="00BD56A5"/>
    <w:rsid w:val="00BD68C5"/>
    <w:rsid w:val="00BE0FDB"/>
    <w:rsid w:val="00BE56E7"/>
    <w:rsid w:val="00BF7B49"/>
    <w:rsid w:val="00C119D0"/>
    <w:rsid w:val="00C150D5"/>
    <w:rsid w:val="00C22E12"/>
    <w:rsid w:val="00C34454"/>
    <w:rsid w:val="00C360B4"/>
    <w:rsid w:val="00C43E57"/>
    <w:rsid w:val="00C521B4"/>
    <w:rsid w:val="00C53BBB"/>
    <w:rsid w:val="00C62B5E"/>
    <w:rsid w:val="00C86A94"/>
    <w:rsid w:val="00C87FB5"/>
    <w:rsid w:val="00C92BC9"/>
    <w:rsid w:val="00CA7A4C"/>
    <w:rsid w:val="00CA7D5B"/>
    <w:rsid w:val="00CB0F39"/>
    <w:rsid w:val="00CB1D02"/>
    <w:rsid w:val="00CB372E"/>
    <w:rsid w:val="00CC370F"/>
    <w:rsid w:val="00CC51B9"/>
    <w:rsid w:val="00CD0290"/>
    <w:rsid w:val="00CD1432"/>
    <w:rsid w:val="00CD789F"/>
    <w:rsid w:val="00CE0B7E"/>
    <w:rsid w:val="00CE102D"/>
    <w:rsid w:val="00CE6179"/>
    <w:rsid w:val="00D25AB6"/>
    <w:rsid w:val="00D40591"/>
    <w:rsid w:val="00D433F3"/>
    <w:rsid w:val="00D63F0E"/>
    <w:rsid w:val="00D728E6"/>
    <w:rsid w:val="00D744B9"/>
    <w:rsid w:val="00D76D98"/>
    <w:rsid w:val="00D80D1C"/>
    <w:rsid w:val="00D8439B"/>
    <w:rsid w:val="00D876D2"/>
    <w:rsid w:val="00D96B8F"/>
    <w:rsid w:val="00DC0671"/>
    <w:rsid w:val="00DC5FE9"/>
    <w:rsid w:val="00DD1BB7"/>
    <w:rsid w:val="00DD5E23"/>
    <w:rsid w:val="00DD6432"/>
    <w:rsid w:val="00DD7773"/>
    <w:rsid w:val="00DE0FB8"/>
    <w:rsid w:val="00DE552E"/>
    <w:rsid w:val="00DE6096"/>
    <w:rsid w:val="00DF0838"/>
    <w:rsid w:val="00DF1013"/>
    <w:rsid w:val="00DF680A"/>
    <w:rsid w:val="00DF7AF0"/>
    <w:rsid w:val="00E24CD4"/>
    <w:rsid w:val="00E32827"/>
    <w:rsid w:val="00E3297B"/>
    <w:rsid w:val="00E33128"/>
    <w:rsid w:val="00E41430"/>
    <w:rsid w:val="00E45717"/>
    <w:rsid w:val="00E50E72"/>
    <w:rsid w:val="00E56799"/>
    <w:rsid w:val="00E570FD"/>
    <w:rsid w:val="00E661F3"/>
    <w:rsid w:val="00E73392"/>
    <w:rsid w:val="00E82C93"/>
    <w:rsid w:val="00E84C64"/>
    <w:rsid w:val="00E8506F"/>
    <w:rsid w:val="00E87B04"/>
    <w:rsid w:val="00E90863"/>
    <w:rsid w:val="00EB11DD"/>
    <w:rsid w:val="00EC0D97"/>
    <w:rsid w:val="00EC2F9D"/>
    <w:rsid w:val="00ED5579"/>
    <w:rsid w:val="00ED6587"/>
    <w:rsid w:val="00EF07C6"/>
    <w:rsid w:val="00EF4B36"/>
    <w:rsid w:val="00EF5C04"/>
    <w:rsid w:val="00F02893"/>
    <w:rsid w:val="00F02CB7"/>
    <w:rsid w:val="00F032E4"/>
    <w:rsid w:val="00F1659B"/>
    <w:rsid w:val="00F23639"/>
    <w:rsid w:val="00F34555"/>
    <w:rsid w:val="00F373BA"/>
    <w:rsid w:val="00F42404"/>
    <w:rsid w:val="00F42B63"/>
    <w:rsid w:val="00F514CF"/>
    <w:rsid w:val="00F544D8"/>
    <w:rsid w:val="00F85F64"/>
    <w:rsid w:val="00F872B8"/>
    <w:rsid w:val="00F9130E"/>
    <w:rsid w:val="00F932EF"/>
    <w:rsid w:val="00FA79D9"/>
    <w:rsid w:val="00FA7CBA"/>
    <w:rsid w:val="00FB4178"/>
    <w:rsid w:val="00FC5002"/>
    <w:rsid w:val="00FD0E16"/>
    <w:rsid w:val="00FE74B0"/>
    <w:rsid w:val="00FF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1E82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1E82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1E8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1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1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1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1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1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1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F6F67"/>
    <w:pPr>
      <w:ind w:left="720"/>
      <w:contextualSpacing/>
    </w:pPr>
  </w:style>
  <w:style w:type="paragraph" w:customStyle="1" w:styleId="CharCharCharCharCharCharCharCharChar">
    <w:name w:val="Char Char Char Char Char Char Char Char Char"/>
    <w:basedOn w:val="Normln"/>
    <w:rsid w:val="002A7EB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reformatted">
    <w:name w:val="preformatted"/>
    <w:basedOn w:val="Standardnpsmoodstavce"/>
    <w:rsid w:val="005678D8"/>
  </w:style>
  <w:style w:type="paragraph" w:styleId="Zkladntextodsazen">
    <w:name w:val="Body Text Indent"/>
    <w:basedOn w:val="Normln"/>
    <w:link w:val="ZkladntextodsazenChar"/>
    <w:uiPriority w:val="99"/>
    <w:unhideWhenUsed/>
    <w:rsid w:val="00BB6DBE"/>
    <w:pPr>
      <w:spacing w:line="340" w:lineRule="exact"/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6DB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14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14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14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4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4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7A1B18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7A1B1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7A1B18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A91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1E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1E8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1E8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1E8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note">
    <w:name w:val="note"/>
    <w:basedOn w:val="Normln"/>
    <w:rsid w:val="00206B06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E84C64"/>
    <w:rPr>
      <w:i/>
      <w:iCs/>
    </w:rPr>
  </w:style>
  <w:style w:type="paragraph" w:styleId="Revize">
    <w:name w:val="Revision"/>
    <w:hidden/>
    <w:uiPriority w:val="99"/>
    <w:semiHidden/>
    <w:rsid w:val="00A42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00201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0201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rsid w:val="0000201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1E82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1E82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1E8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1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1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1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1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1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1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F6F67"/>
    <w:pPr>
      <w:ind w:left="720"/>
      <w:contextualSpacing/>
    </w:pPr>
  </w:style>
  <w:style w:type="paragraph" w:customStyle="1" w:styleId="CharCharCharCharCharCharCharCharChar">
    <w:name w:val="Char Char Char Char Char Char Char Char Char"/>
    <w:basedOn w:val="Normln"/>
    <w:rsid w:val="002A7EB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reformatted">
    <w:name w:val="preformatted"/>
    <w:basedOn w:val="Standardnpsmoodstavce"/>
    <w:rsid w:val="005678D8"/>
  </w:style>
  <w:style w:type="paragraph" w:styleId="Zkladntextodsazen">
    <w:name w:val="Body Text Indent"/>
    <w:basedOn w:val="Normln"/>
    <w:link w:val="ZkladntextodsazenChar"/>
    <w:uiPriority w:val="99"/>
    <w:unhideWhenUsed/>
    <w:rsid w:val="00BB6DBE"/>
    <w:pPr>
      <w:spacing w:line="340" w:lineRule="exact"/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6DB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14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14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14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4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4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7A1B18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7A1B1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7A1B18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A91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1E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1E8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1E8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1E8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note">
    <w:name w:val="note"/>
    <w:basedOn w:val="Normln"/>
    <w:rsid w:val="00206B06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E84C64"/>
    <w:rPr>
      <w:i/>
      <w:iCs/>
    </w:rPr>
  </w:style>
  <w:style w:type="paragraph" w:styleId="Revize">
    <w:name w:val="Revision"/>
    <w:hidden/>
    <w:uiPriority w:val="99"/>
    <w:semiHidden/>
    <w:rsid w:val="00A42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00201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0201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rsid w:val="0000201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5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2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2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8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5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7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6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6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6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8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vyzku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DF85-9F59-40C1-AB6F-DB021643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13</Pages>
  <Words>3465</Words>
  <Characters>20450</Characters>
  <Application>Microsoft Office Word</Application>
  <DocSecurity>0</DocSecurity>
  <Lines>170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23868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Lenka;marek.jan@vlada.cz</dc:creator>
  <cp:lastModifiedBy>Kapucián Aleš</cp:lastModifiedBy>
  <cp:revision>104</cp:revision>
  <cp:lastPrinted>2019-01-15T13:38:00Z</cp:lastPrinted>
  <dcterms:created xsi:type="dcterms:W3CDTF">2018-01-30T11:23:00Z</dcterms:created>
  <dcterms:modified xsi:type="dcterms:W3CDTF">2019-01-18T09:45:00Z</dcterms:modified>
</cp:coreProperties>
</file>