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9B12A6" w:rsidP="00F000E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MŠMT o aktuálním stavu ELI ERIC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F2206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49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B12A6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462409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B0C70" w:rsidRDefault="009B12A6" w:rsidP="009B12A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školství, mládeže a tělovýchovy na základě žádosti 1. místopředsedy Rady (dopis čj. 24956/2019-UVCR ze dne 1. srpna 2019) předkládá Radě informaci o aktuálním stavu příprav ustavení právnické osoby ELI ERIC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Extreme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Infrastucture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Consortium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9B12A6" w:rsidRPr="009B12A6" w:rsidRDefault="009B12A6" w:rsidP="009B12A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</w:t>
            </w:r>
            <w:r>
              <w:t xml:space="preserve"> </w:t>
            </w:r>
            <w:r w:rsidRPr="009B12A6">
              <w:rPr>
                <w:rFonts w:ascii="Arial" w:hAnsi="Arial" w:cs="Arial"/>
                <w:sz w:val="22"/>
                <w:szCs w:val="22"/>
              </w:rPr>
              <w:t>požádal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9B12A6">
              <w:rPr>
                <w:rFonts w:ascii="Arial" w:hAnsi="Arial" w:cs="Arial"/>
                <w:sz w:val="22"/>
                <w:szCs w:val="22"/>
              </w:rPr>
              <w:t xml:space="preserve"> náměstka Dolečka</w:t>
            </w:r>
            <w:r>
              <w:rPr>
                <w:rFonts w:ascii="Arial" w:hAnsi="Arial" w:cs="Arial"/>
                <w:sz w:val="22"/>
                <w:szCs w:val="22"/>
              </w:rPr>
              <w:t xml:space="preserve"> (MŠMT) o stručnou </w:t>
            </w:r>
            <w:r w:rsidR="003456F1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kondenzovanou</w:t>
            </w:r>
            <w:r w:rsidR="003456F1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inf</w:t>
            </w:r>
            <w:r w:rsidRPr="009B12A6">
              <w:rPr>
                <w:rFonts w:ascii="Arial" w:hAnsi="Arial" w:cs="Arial"/>
                <w:sz w:val="22"/>
                <w:szCs w:val="22"/>
              </w:rPr>
              <w:t>orm</w:t>
            </w:r>
            <w:r>
              <w:rPr>
                <w:rFonts w:ascii="Arial" w:hAnsi="Arial" w:cs="Arial"/>
                <w:sz w:val="22"/>
                <w:szCs w:val="22"/>
              </w:rPr>
              <w:t>aci, zejména o </w:t>
            </w:r>
            <w:r w:rsidRPr="009B12A6">
              <w:rPr>
                <w:rFonts w:ascii="Arial" w:hAnsi="Arial" w:cs="Arial"/>
                <w:sz w:val="22"/>
                <w:szCs w:val="22"/>
              </w:rPr>
              <w:t>navrženém způsobu financování (</w:t>
            </w:r>
            <w:r w:rsidR="003456F1">
              <w:rPr>
                <w:rFonts w:ascii="Arial" w:hAnsi="Arial" w:cs="Arial"/>
                <w:sz w:val="22"/>
                <w:szCs w:val="22"/>
              </w:rPr>
              <w:t xml:space="preserve">např. </w:t>
            </w:r>
            <w:r w:rsidRPr="009B12A6">
              <w:rPr>
                <w:rFonts w:ascii="Arial" w:hAnsi="Arial" w:cs="Arial"/>
                <w:sz w:val="22"/>
                <w:szCs w:val="22"/>
              </w:rPr>
              <w:t>vágní polo</w:t>
            </w:r>
            <w:r w:rsidR="003B457C">
              <w:rPr>
                <w:rFonts w:ascii="Arial" w:hAnsi="Arial" w:cs="Arial"/>
                <w:sz w:val="22"/>
                <w:szCs w:val="22"/>
              </w:rPr>
              <w:t>žka “deficit” na krytí pro ČR</w:t>
            </w:r>
            <w:r w:rsidR="003456F1">
              <w:rPr>
                <w:rFonts w:ascii="Arial" w:hAnsi="Arial" w:cs="Arial"/>
                <w:sz w:val="22"/>
                <w:szCs w:val="22"/>
              </w:rPr>
              <w:t>)</w:t>
            </w:r>
            <w:r w:rsidR="003B457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B12A6" w:rsidRPr="00154AA2" w:rsidRDefault="003456F1" w:rsidP="00EF3FF4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Doporučení Rady pro 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svolání schůzky 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>s náměstkem Dolečkem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 (MŠMT)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 xml:space="preserve">, předsedkyní </w:t>
            </w:r>
            <w:proofErr w:type="spellStart"/>
            <w:r w:rsidR="00E80E2F" w:rsidRPr="00E80E2F">
              <w:rPr>
                <w:rFonts w:ascii="Arial" w:hAnsi="Arial" w:cs="Arial"/>
                <w:sz w:val="22"/>
                <w:szCs w:val="22"/>
              </w:rPr>
              <w:t>Zažímalovou</w:t>
            </w:r>
            <w:proofErr w:type="spellEnd"/>
            <w:r w:rsidR="00E80E2F">
              <w:rPr>
                <w:rFonts w:ascii="Arial" w:hAnsi="Arial" w:cs="Arial"/>
                <w:sz w:val="22"/>
                <w:szCs w:val="22"/>
              </w:rPr>
              <w:t xml:space="preserve"> (AV ČR)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 xml:space="preserve"> a ministrem Havlíčkem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 (MPO) 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>s cílem vyjasnit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>/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 určit finanční zdroje, ze 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>kterých bude hrazen provoz ELI do roku 2023 (</w:t>
            </w:r>
            <w:r w:rsidR="00E80E2F">
              <w:rPr>
                <w:rFonts w:ascii="Arial" w:hAnsi="Arial" w:cs="Arial"/>
                <w:sz w:val="22"/>
                <w:szCs w:val="22"/>
              </w:rPr>
              <w:t>v mat</w:t>
            </w:r>
            <w:r>
              <w:rPr>
                <w:rFonts w:ascii="Arial" w:hAnsi="Arial" w:cs="Arial"/>
                <w:sz w:val="22"/>
                <w:szCs w:val="22"/>
              </w:rPr>
              <w:t>eriálu jsou uvedeny informace o nárů</w:t>
            </w:r>
            <w:r w:rsidR="00E80E2F">
              <w:rPr>
                <w:rFonts w:ascii="Arial" w:hAnsi="Arial" w:cs="Arial"/>
                <w:sz w:val="22"/>
                <w:szCs w:val="22"/>
              </w:rPr>
              <w:t>stu pro ČR (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 xml:space="preserve">více než </w:t>
            </w:r>
            <w:r w:rsidR="00E80E2F">
              <w:rPr>
                <w:rFonts w:ascii="Arial" w:hAnsi="Arial" w:cs="Arial"/>
                <w:sz w:val="22"/>
                <w:szCs w:val="22"/>
              </w:rPr>
              <w:t xml:space="preserve">dvojnásobek) 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 xml:space="preserve">také zde nejsou zřejmé </w:t>
            </w:r>
            <w:r w:rsidR="00E80E2F" w:rsidRPr="00E80E2F">
              <w:rPr>
                <w:rFonts w:ascii="Arial" w:hAnsi="Arial" w:cs="Arial"/>
                <w:sz w:val="22"/>
                <w:szCs w:val="22"/>
              </w:rPr>
              <w:t>finance na obnovu zařízení).</w:t>
            </w:r>
          </w:p>
        </w:tc>
      </w:tr>
      <w:tr w:rsidR="008F77F6" w:rsidRPr="00DE2BC0" w:rsidTr="008C1DC3">
        <w:trPr>
          <w:trHeight w:val="1979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C1DC3" w:rsidRDefault="003456F1" w:rsidP="00E80E2F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z MŠMT</w:t>
            </w:r>
          </w:p>
          <w:p w:rsidR="003456F1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456F1">
              <w:rPr>
                <w:rFonts w:ascii="Arial" w:hAnsi="Arial" w:cs="Arial"/>
                <w:bCs/>
                <w:sz w:val="22"/>
                <w:szCs w:val="22"/>
              </w:rPr>
              <w:t>ELI_REV_2.1_ELI-ERIC-Statutes_20190912_Clean</w:t>
            </w:r>
          </w:p>
          <w:p w:rsidR="003456F1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456F1">
              <w:rPr>
                <w:rFonts w:ascii="Arial" w:hAnsi="Arial" w:cs="Arial"/>
                <w:bCs/>
                <w:sz w:val="22"/>
                <w:szCs w:val="22"/>
              </w:rPr>
              <w:t>ELI_REV_2.2_Annex1_TSD_20190912_Clean</w:t>
            </w:r>
          </w:p>
          <w:p w:rsidR="003456F1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456F1">
              <w:rPr>
                <w:rFonts w:ascii="Arial" w:hAnsi="Arial" w:cs="Arial"/>
                <w:bCs/>
                <w:sz w:val="22"/>
                <w:szCs w:val="22"/>
              </w:rPr>
              <w:t>ELI_REV_2.3_Annex_2_Cost_Contr_20190912_Clean</w:t>
            </w:r>
          </w:p>
          <w:p w:rsidR="003456F1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456F1">
              <w:rPr>
                <w:rFonts w:ascii="Arial" w:hAnsi="Arial" w:cs="Arial"/>
                <w:bCs/>
                <w:sz w:val="22"/>
                <w:szCs w:val="22"/>
              </w:rPr>
              <w:t>ELI_REV_2.4_Appdx_1_MGMT_20190912_Clean</w:t>
            </w:r>
          </w:p>
          <w:p w:rsidR="003456F1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</w:p>
          <w:p w:rsidR="003456F1" w:rsidRPr="008D05DF" w:rsidRDefault="003456F1" w:rsidP="003456F1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Příloha 2 – 9b</w:t>
            </w:r>
          </w:p>
        </w:tc>
      </w:tr>
    </w:tbl>
    <w:p w:rsidR="00F86D54" w:rsidRDefault="003E2EB5" w:rsidP="008F77F6">
      <w:bookmarkStart w:id="0" w:name="_GoBack"/>
      <w:bookmarkEnd w:id="0"/>
    </w:p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B5" w:rsidRDefault="003E2EB5" w:rsidP="008F77F6">
      <w:r>
        <w:separator/>
      </w:r>
    </w:p>
  </w:endnote>
  <w:endnote w:type="continuationSeparator" w:id="0">
    <w:p w:rsidR="003E2EB5" w:rsidRDefault="003E2EB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B5" w:rsidRDefault="003E2EB5" w:rsidP="008F77F6">
      <w:r>
        <w:separator/>
      </w:r>
    </w:p>
  </w:footnote>
  <w:footnote w:type="continuationSeparator" w:id="0">
    <w:p w:rsidR="003E2EB5" w:rsidRDefault="003E2EB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70349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37006"/>
    <w:rsid w:val="002A18DA"/>
    <w:rsid w:val="002B0C70"/>
    <w:rsid w:val="002B4C9D"/>
    <w:rsid w:val="002C053B"/>
    <w:rsid w:val="002F01DD"/>
    <w:rsid w:val="002F47AA"/>
    <w:rsid w:val="0031020D"/>
    <w:rsid w:val="003136A5"/>
    <w:rsid w:val="00321779"/>
    <w:rsid w:val="00340B79"/>
    <w:rsid w:val="003456F1"/>
    <w:rsid w:val="00360293"/>
    <w:rsid w:val="00370DCF"/>
    <w:rsid w:val="00376D0F"/>
    <w:rsid w:val="00386CBE"/>
    <w:rsid w:val="00387B05"/>
    <w:rsid w:val="003B1822"/>
    <w:rsid w:val="003B457C"/>
    <w:rsid w:val="003C1580"/>
    <w:rsid w:val="003C6480"/>
    <w:rsid w:val="003D19B3"/>
    <w:rsid w:val="003E2EB5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C61D4"/>
    <w:rsid w:val="004D6A37"/>
    <w:rsid w:val="004F2CC0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6073EE"/>
    <w:rsid w:val="00607DD4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7039F9"/>
    <w:rsid w:val="007077D8"/>
    <w:rsid w:val="00713180"/>
    <w:rsid w:val="00731B10"/>
    <w:rsid w:val="00734132"/>
    <w:rsid w:val="00741931"/>
    <w:rsid w:val="007525B3"/>
    <w:rsid w:val="007B56E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12A6"/>
    <w:rsid w:val="009B3AB0"/>
    <w:rsid w:val="009B5CB9"/>
    <w:rsid w:val="00A15CC1"/>
    <w:rsid w:val="00A21F6C"/>
    <w:rsid w:val="00A425AE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A148D"/>
    <w:rsid w:val="00BA54FD"/>
    <w:rsid w:val="00BB0768"/>
    <w:rsid w:val="00C032A4"/>
    <w:rsid w:val="00C20639"/>
    <w:rsid w:val="00C701F8"/>
    <w:rsid w:val="00C85674"/>
    <w:rsid w:val="00CB0029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0E2F"/>
    <w:rsid w:val="00E84184"/>
    <w:rsid w:val="00E86469"/>
    <w:rsid w:val="00EA63D9"/>
    <w:rsid w:val="00EC0DB4"/>
    <w:rsid w:val="00EC2AE8"/>
    <w:rsid w:val="00EC70A1"/>
    <w:rsid w:val="00EF2439"/>
    <w:rsid w:val="00EF3114"/>
    <w:rsid w:val="00EF3FF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03F9-138B-4E9B-8AD3-7F55B7A9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37</cp:revision>
  <cp:lastPrinted>2018-06-25T10:16:00Z</cp:lastPrinted>
  <dcterms:created xsi:type="dcterms:W3CDTF">2018-06-22T11:35:00Z</dcterms:created>
  <dcterms:modified xsi:type="dcterms:W3CDTF">2019-10-01T12:47:00Z</dcterms:modified>
</cp:coreProperties>
</file>