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F27" w:rsidRDefault="003E3BB2" w:rsidP="00722F27">
      <w:pPr>
        <w:pBdr>
          <w:bottom w:val="single" w:sz="6" w:space="1" w:color="auto"/>
        </w:pBd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Stanovisko Rady pro výzkum, vývoj a inovace</w:t>
      </w:r>
      <w:r w:rsidR="00722F27">
        <w:rPr>
          <w:rFonts w:ascii="Arial" w:hAnsi="Arial" w:cs="Arial"/>
          <w:b/>
          <w:color w:val="0070C0"/>
          <w:sz w:val="28"/>
          <w:szCs w:val="28"/>
        </w:rPr>
        <w:t xml:space="preserve"> k návrhu Koncepce aplikovaného výzkumu v oblasti národní a kulturní identity Ministerstva kultury na léta 2023</w:t>
      </w:r>
      <w:r w:rsidR="00931D98">
        <w:rPr>
          <w:rFonts w:ascii="Arial" w:hAnsi="Arial" w:cs="Arial"/>
          <w:b/>
          <w:color w:val="0070C0"/>
          <w:sz w:val="28"/>
          <w:szCs w:val="28"/>
        </w:rPr>
        <w:t>–</w:t>
      </w:r>
      <w:r w:rsidR="00722F27">
        <w:rPr>
          <w:rFonts w:ascii="Arial" w:hAnsi="Arial" w:cs="Arial"/>
          <w:b/>
          <w:color w:val="0070C0"/>
          <w:sz w:val="28"/>
          <w:szCs w:val="28"/>
        </w:rPr>
        <w:t>2030</w:t>
      </w:r>
    </w:p>
    <w:p w:rsidR="00513E7B" w:rsidRPr="00276E5A" w:rsidRDefault="00513E7B" w:rsidP="001D43F8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eastAsia="Calibri" w:hAnsi="Arial" w:cs="Arial"/>
          <w:b/>
          <w:u w:val="single"/>
        </w:rPr>
      </w:pPr>
      <w:r w:rsidRPr="00276E5A">
        <w:rPr>
          <w:rFonts w:ascii="Arial" w:eastAsia="Calibri" w:hAnsi="Arial" w:cs="Arial"/>
          <w:b/>
          <w:u w:val="single"/>
        </w:rPr>
        <w:t>Způsob p</w:t>
      </w:r>
      <w:r w:rsidR="001D43F8" w:rsidRPr="00276E5A">
        <w:rPr>
          <w:rFonts w:ascii="Arial" w:eastAsia="Calibri" w:hAnsi="Arial" w:cs="Arial"/>
          <w:b/>
          <w:u w:val="single"/>
        </w:rPr>
        <w:t>ředložení</w:t>
      </w:r>
      <w:r w:rsidRPr="00276E5A">
        <w:rPr>
          <w:rFonts w:ascii="Arial" w:eastAsia="Calibri" w:hAnsi="Arial" w:cs="Arial"/>
          <w:b/>
          <w:u w:val="single"/>
        </w:rPr>
        <w:t xml:space="preserve"> návrhu</w:t>
      </w:r>
    </w:p>
    <w:p w:rsidR="00276E5A" w:rsidRPr="00276E5A" w:rsidRDefault="00276E5A" w:rsidP="001D43F8">
      <w:pPr>
        <w:spacing w:after="120"/>
        <w:jc w:val="both"/>
        <w:rPr>
          <w:rFonts w:ascii="Arial" w:hAnsi="Arial" w:cs="Arial"/>
        </w:rPr>
      </w:pPr>
      <w:r w:rsidRPr="00276E5A">
        <w:rPr>
          <w:rFonts w:ascii="Arial" w:hAnsi="Arial" w:cs="Arial"/>
        </w:rPr>
        <w:t>Návrh Koncepce aplikovaného výzkumu v oblasti národní kulturní identity Mini</w:t>
      </w:r>
      <w:r w:rsidR="0043488C">
        <w:rPr>
          <w:rFonts w:ascii="Arial" w:hAnsi="Arial" w:cs="Arial"/>
        </w:rPr>
        <w:t>sterstva kultury na léta 2023–</w:t>
      </w:r>
      <w:r w:rsidRPr="00276E5A">
        <w:rPr>
          <w:rFonts w:ascii="Arial" w:hAnsi="Arial" w:cs="Arial"/>
        </w:rPr>
        <w:t xml:space="preserve">2030 </w:t>
      </w:r>
      <w:r w:rsidR="00631782">
        <w:rPr>
          <w:rFonts w:ascii="Arial" w:hAnsi="Arial" w:cs="Arial"/>
        </w:rPr>
        <w:t>(dále jen „Koncepce</w:t>
      </w:r>
      <w:r w:rsidR="00E96115">
        <w:rPr>
          <w:rFonts w:ascii="Arial" w:hAnsi="Arial" w:cs="Arial"/>
        </w:rPr>
        <w:t>"</w:t>
      </w:r>
      <w:r w:rsidR="00631782">
        <w:rPr>
          <w:rFonts w:ascii="Arial" w:hAnsi="Arial" w:cs="Arial"/>
        </w:rPr>
        <w:t xml:space="preserve">) </w:t>
      </w:r>
      <w:r w:rsidRPr="00276E5A">
        <w:rPr>
          <w:rFonts w:ascii="Arial" w:hAnsi="Arial" w:cs="Arial"/>
        </w:rPr>
        <w:t>předložila</w:t>
      </w:r>
      <w:r w:rsidR="00631782">
        <w:rPr>
          <w:rFonts w:ascii="Arial" w:hAnsi="Arial" w:cs="Arial"/>
        </w:rPr>
        <w:t xml:space="preserve"> Radě </w:t>
      </w:r>
      <w:r w:rsidR="00631782" w:rsidRPr="00276E5A">
        <w:rPr>
          <w:rFonts w:ascii="Arial" w:hAnsi="Arial" w:cs="Arial"/>
        </w:rPr>
        <w:t>pro</w:t>
      </w:r>
      <w:r w:rsidR="00631782">
        <w:rPr>
          <w:rFonts w:ascii="Arial" w:hAnsi="Arial" w:cs="Arial"/>
        </w:rPr>
        <w:t> </w:t>
      </w:r>
      <w:r w:rsidRPr="00276E5A">
        <w:rPr>
          <w:rFonts w:ascii="Arial" w:hAnsi="Arial" w:cs="Arial"/>
        </w:rPr>
        <w:t>výzkum, vývoj a</w:t>
      </w:r>
      <w:r w:rsidR="00784DF2">
        <w:rPr>
          <w:rFonts w:ascii="Arial" w:hAnsi="Arial" w:cs="Arial"/>
        </w:rPr>
        <w:t> </w:t>
      </w:r>
      <w:r w:rsidRPr="00276E5A">
        <w:rPr>
          <w:rFonts w:ascii="Arial" w:hAnsi="Arial" w:cs="Arial"/>
        </w:rPr>
        <w:t xml:space="preserve">inovace </w:t>
      </w:r>
      <w:r>
        <w:rPr>
          <w:rFonts w:ascii="Arial" w:hAnsi="Arial" w:cs="Arial"/>
        </w:rPr>
        <w:t xml:space="preserve">ke stanovisku </w:t>
      </w:r>
      <w:r w:rsidRPr="00276E5A">
        <w:rPr>
          <w:rFonts w:ascii="Arial" w:hAnsi="Arial" w:cs="Arial"/>
        </w:rPr>
        <w:t xml:space="preserve">dopisem ze dne 27. </w:t>
      </w:r>
      <w:r>
        <w:rPr>
          <w:rFonts w:ascii="Arial" w:hAnsi="Arial" w:cs="Arial"/>
        </w:rPr>
        <w:t>k</w:t>
      </w:r>
      <w:r w:rsidRPr="00276E5A">
        <w:rPr>
          <w:rFonts w:ascii="Arial" w:hAnsi="Arial" w:cs="Arial"/>
        </w:rPr>
        <w:t xml:space="preserve">větna 2020 č. j. MK 35357/2020 </w:t>
      </w:r>
      <w:r>
        <w:rPr>
          <w:rFonts w:ascii="Arial" w:hAnsi="Arial" w:cs="Arial"/>
        </w:rPr>
        <w:t>O</w:t>
      </w:r>
      <w:r w:rsidRPr="00276E5A">
        <w:rPr>
          <w:rFonts w:ascii="Arial" w:hAnsi="Arial" w:cs="Arial"/>
        </w:rPr>
        <w:t xml:space="preserve">VV </w:t>
      </w:r>
      <w:r w:rsidR="00631782">
        <w:rPr>
          <w:rFonts w:ascii="Arial" w:hAnsi="Arial" w:cs="Arial"/>
        </w:rPr>
        <w:t xml:space="preserve">ředitelka odboru výzkumu a vývoje </w:t>
      </w:r>
      <w:r w:rsidRPr="00276E5A">
        <w:rPr>
          <w:rFonts w:ascii="Arial" w:hAnsi="Arial" w:cs="Arial"/>
        </w:rPr>
        <w:t>Ing. Martin</w:t>
      </w:r>
      <w:r>
        <w:rPr>
          <w:rFonts w:ascii="Arial" w:hAnsi="Arial" w:cs="Arial"/>
        </w:rPr>
        <w:t>a</w:t>
      </w:r>
      <w:r w:rsidRPr="00276E5A">
        <w:rPr>
          <w:rFonts w:ascii="Arial" w:hAnsi="Arial" w:cs="Arial"/>
        </w:rPr>
        <w:t xml:space="preserve"> Dvořákov</w:t>
      </w:r>
      <w:r>
        <w:rPr>
          <w:rFonts w:ascii="Arial" w:hAnsi="Arial" w:cs="Arial"/>
        </w:rPr>
        <w:t>á</w:t>
      </w:r>
      <w:r w:rsidR="00631782">
        <w:rPr>
          <w:rFonts w:ascii="Arial" w:hAnsi="Arial" w:cs="Arial"/>
        </w:rPr>
        <w:t>.</w:t>
      </w:r>
    </w:p>
    <w:p w:rsidR="00C15EB2" w:rsidRPr="00631782" w:rsidRDefault="00C15EB2" w:rsidP="00C15EB2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  <w:u w:val="single"/>
        </w:rPr>
      </w:pPr>
      <w:r w:rsidRPr="00631782">
        <w:rPr>
          <w:rFonts w:ascii="Arial" w:hAnsi="Arial" w:cs="Arial"/>
          <w:b/>
          <w:u w:val="single"/>
        </w:rPr>
        <w:t>Způsob projednání návrhu</w:t>
      </w:r>
    </w:p>
    <w:p w:rsidR="00AF29CD" w:rsidRPr="00631782" w:rsidRDefault="00AF29CD" w:rsidP="00C15EB2">
      <w:pPr>
        <w:spacing w:after="120"/>
        <w:jc w:val="both"/>
        <w:rPr>
          <w:rFonts w:ascii="Arial" w:hAnsi="Arial" w:cs="Arial"/>
        </w:rPr>
      </w:pPr>
      <w:r w:rsidRPr="00631782">
        <w:rPr>
          <w:rFonts w:ascii="Arial" w:hAnsi="Arial" w:cs="Arial"/>
        </w:rPr>
        <w:t>Rada zpracovala stanovisko k návrhu Koncepce na základě § 35 odst. 2 písm. i) zákona č. 130/2002 Sb., o podpoře výzkumu, experimentálního vývoje a inovací z veřejných prostředků a o změně některých souvisejících zákonů (zákon o podpoře výzkumu, experimentálního vývoje a inovací), ve znění pozdějších předpi</w:t>
      </w:r>
      <w:bookmarkStart w:id="0" w:name="_GoBack"/>
      <w:bookmarkEnd w:id="0"/>
      <w:r w:rsidRPr="00631782">
        <w:rPr>
          <w:rFonts w:ascii="Arial" w:hAnsi="Arial" w:cs="Arial"/>
        </w:rPr>
        <w:t>sů.</w:t>
      </w:r>
    </w:p>
    <w:p w:rsidR="00AF29CD" w:rsidRPr="00631782" w:rsidRDefault="00AF29CD" w:rsidP="00AF29CD">
      <w:pPr>
        <w:spacing w:after="120"/>
        <w:jc w:val="both"/>
        <w:rPr>
          <w:rFonts w:ascii="Arial" w:hAnsi="Arial" w:cs="Arial"/>
        </w:rPr>
      </w:pPr>
      <w:r w:rsidRPr="00631782">
        <w:rPr>
          <w:rFonts w:ascii="Arial" w:hAnsi="Arial" w:cs="Arial"/>
        </w:rPr>
        <w:t>Návrh stanoviska ke Koncepci byl projednán a schválen na 3</w:t>
      </w:r>
      <w:r w:rsidR="00631782" w:rsidRPr="00631782">
        <w:rPr>
          <w:rFonts w:ascii="Arial" w:hAnsi="Arial" w:cs="Arial"/>
        </w:rPr>
        <w:t>58</w:t>
      </w:r>
      <w:r w:rsidRPr="00631782">
        <w:rPr>
          <w:rFonts w:ascii="Arial" w:hAnsi="Arial" w:cs="Arial"/>
        </w:rPr>
        <w:t>. zasedání Rady 2</w:t>
      </w:r>
      <w:r w:rsidR="00631782" w:rsidRPr="00631782">
        <w:rPr>
          <w:rFonts w:ascii="Arial" w:hAnsi="Arial" w:cs="Arial"/>
        </w:rPr>
        <w:t>6</w:t>
      </w:r>
      <w:r w:rsidRPr="00631782">
        <w:rPr>
          <w:rFonts w:ascii="Arial" w:hAnsi="Arial" w:cs="Arial"/>
        </w:rPr>
        <w:t>. </w:t>
      </w:r>
      <w:r w:rsidR="00631782" w:rsidRPr="00631782">
        <w:rPr>
          <w:rFonts w:ascii="Arial" w:hAnsi="Arial" w:cs="Arial"/>
        </w:rPr>
        <w:t>června 2020.</w:t>
      </w:r>
    </w:p>
    <w:p w:rsidR="00C15EB2" w:rsidRPr="00631782" w:rsidRDefault="00E83A72" w:rsidP="00E83A72">
      <w:pPr>
        <w:pStyle w:val="Odstavecseseznamem"/>
        <w:numPr>
          <w:ilvl w:val="0"/>
          <w:numId w:val="2"/>
        </w:numPr>
        <w:spacing w:after="120"/>
        <w:ind w:left="851" w:hanging="491"/>
        <w:jc w:val="both"/>
        <w:rPr>
          <w:rFonts w:ascii="Arial" w:hAnsi="Arial" w:cs="Arial"/>
          <w:b/>
          <w:u w:val="single"/>
        </w:rPr>
      </w:pPr>
      <w:r w:rsidRPr="00631782">
        <w:rPr>
          <w:rFonts w:ascii="Arial" w:hAnsi="Arial" w:cs="Arial"/>
          <w:b/>
          <w:u w:val="single"/>
        </w:rPr>
        <w:t xml:space="preserve">Soulad návrhu </w:t>
      </w:r>
      <w:r w:rsidR="0070553C" w:rsidRPr="00631782">
        <w:rPr>
          <w:rFonts w:ascii="Arial" w:hAnsi="Arial" w:cs="Arial"/>
          <w:b/>
          <w:u w:val="single"/>
        </w:rPr>
        <w:t>K</w:t>
      </w:r>
      <w:r w:rsidRPr="00631782">
        <w:rPr>
          <w:rFonts w:ascii="Arial" w:hAnsi="Arial" w:cs="Arial"/>
          <w:b/>
          <w:u w:val="single"/>
        </w:rPr>
        <w:t>oncepce se strategickými a koncepčními dokumenty pro oblast výzkumu, vývoje a inovací</w:t>
      </w:r>
    </w:p>
    <w:p w:rsidR="0070553C" w:rsidRPr="00276E5A" w:rsidRDefault="0070553C" w:rsidP="00F72B7E">
      <w:pPr>
        <w:spacing w:after="120"/>
        <w:jc w:val="both"/>
        <w:rPr>
          <w:rFonts w:ascii="Arial" w:hAnsi="Arial" w:cs="Arial"/>
          <w:highlight w:val="yellow"/>
        </w:rPr>
      </w:pPr>
      <w:r w:rsidRPr="00631782">
        <w:rPr>
          <w:rFonts w:ascii="Arial" w:hAnsi="Arial" w:cs="Arial"/>
        </w:rPr>
        <w:t>Rada hodnotí soulad Koncepce s následujícími dokumenty:</w:t>
      </w:r>
    </w:p>
    <w:p w:rsidR="0070553C" w:rsidRPr="00313B73" w:rsidRDefault="005535A7" w:rsidP="00313B73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 aktuálně připravovanou </w:t>
      </w:r>
      <w:r w:rsidR="0070553C" w:rsidRPr="00313B73">
        <w:rPr>
          <w:rFonts w:ascii="Arial" w:hAnsi="Arial" w:cs="Arial"/>
        </w:rPr>
        <w:t xml:space="preserve">Národní politikou výzkumu, vývoje a inovací České republiky na léta </w:t>
      </w:r>
      <w:r w:rsidR="00631782" w:rsidRPr="00313B73">
        <w:rPr>
          <w:rFonts w:ascii="Arial" w:hAnsi="Arial" w:cs="Arial"/>
        </w:rPr>
        <w:t>2021+,</w:t>
      </w:r>
    </w:p>
    <w:p w:rsidR="0070553C" w:rsidRPr="00313B73" w:rsidRDefault="0070553C" w:rsidP="00313B73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313B73">
        <w:rPr>
          <w:rFonts w:ascii="Arial" w:hAnsi="Arial" w:cs="Arial"/>
        </w:rPr>
        <w:t>Národními prioritami orientovaného výzkumu, experimentálního vývoje a</w:t>
      </w:r>
      <w:r w:rsidR="00B62251" w:rsidRPr="00313B73">
        <w:rPr>
          <w:rFonts w:ascii="Arial" w:hAnsi="Arial" w:cs="Arial"/>
        </w:rPr>
        <w:t> </w:t>
      </w:r>
      <w:r w:rsidRPr="00313B73">
        <w:rPr>
          <w:rFonts w:ascii="Arial" w:hAnsi="Arial" w:cs="Arial"/>
        </w:rPr>
        <w:t xml:space="preserve">inovací schválenými usnesením vlády ze dne 19. </w:t>
      </w:r>
      <w:r w:rsidR="00B62251" w:rsidRPr="00313B73">
        <w:rPr>
          <w:rFonts w:ascii="Arial" w:hAnsi="Arial" w:cs="Arial"/>
        </w:rPr>
        <w:t>č</w:t>
      </w:r>
      <w:r w:rsidRPr="00313B73">
        <w:rPr>
          <w:rFonts w:ascii="Arial" w:hAnsi="Arial" w:cs="Arial"/>
        </w:rPr>
        <w:t>ervence 2012 č. 552 (dále jen Priority VaVaI),</w:t>
      </w:r>
    </w:p>
    <w:p w:rsidR="0070553C" w:rsidRPr="00313B73" w:rsidRDefault="0070553C" w:rsidP="00F72B7E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313B73">
        <w:rPr>
          <w:rFonts w:ascii="Arial" w:hAnsi="Arial" w:cs="Arial"/>
        </w:rPr>
        <w:t xml:space="preserve">Implementací Národních priorit orientovaného výzkumu, experimentálního vývoje a inovací, která byla schválena usnesením vlády ze dne 31. </w:t>
      </w:r>
      <w:r w:rsidR="00B62251" w:rsidRPr="00313B73">
        <w:rPr>
          <w:rFonts w:ascii="Arial" w:hAnsi="Arial" w:cs="Arial"/>
        </w:rPr>
        <w:t>č</w:t>
      </w:r>
      <w:r w:rsidRPr="00313B73">
        <w:rPr>
          <w:rFonts w:ascii="Arial" w:hAnsi="Arial" w:cs="Arial"/>
        </w:rPr>
        <w:t>ervence 2013 č. 569 (dále jen „ Implementace Priorit“)</w:t>
      </w:r>
      <w:r w:rsidR="00AF29CD" w:rsidRPr="00313B73">
        <w:rPr>
          <w:rFonts w:ascii="Arial" w:hAnsi="Arial" w:cs="Arial"/>
        </w:rPr>
        <w:t>.</w:t>
      </w:r>
    </w:p>
    <w:p w:rsidR="00F72B7E" w:rsidRPr="00313B73" w:rsidRDefault="004D62CB" w:rsidP="00F72B7E">
      <w:pPr>
        <w:pStyle w:val="Odstavecseseznamem"/>
        <w:numPr>
          <w:ilvl w:val="0"/>
          <w:numId w:val="3"/>
        </w:numPr>
        <w:spacing w:before="100" w:beforeAutospacing="1" w:after="100" w:afterAutospacing="1"/>
        <w:ind w:left="714" w:hanging="357"/>
        <w:contextualSpacing w:val="0"/>
        <w:jc w:val="both"/>
        <w:rPr>
          <w:rFonts w:ascii="Arial" w:hAnsi="Arial" w:cs="Arial"/>
        </w:rPr>
      </w:pPr>
      <w:r w:rsidRPr="00313B73">
        <w:rPr>
          <w:rFonts w:ascii="Arial" w:hAnsi="Arial" w:cs="Arial"/>
        </w:rPr>
        <w:t>Rámcem společenství pro státní podporu výzkumu, vývoje a inovací (2014/C 198/01-29) a Nařízení</w:t>
      </w:r>
      <w:r w:rsidR="00126CB6" w:rsidRPr="00313B73">
        <w:rPr>
          <w:rFonts w:ascii="Arial" w:hAnsi="Arial" w:cs="Arial"/>
        </w:rPr>
        <w:t>m</w:t>
      </w:r>
      <w:r w:rsidRPr="00313B73">
        <w:rPr>
          <w:rFonts w:ascii="Arial" w:hAnsi="Arial" w:cs="Arial"/>
        </w:rPr>
        <w:t xml:space="preserve"> Komise (EU) č. 651/2014.</w:t>
      </w:r>
    </w:p>
    <w:p w:rsidR="004D62CB" w:rsidRPr="00313B73" w:rsidRDefault="004D62CB" w:rsidP="00F72B7E">
      <w:pPr>
        <w:spacing w:before="100" w:beforeAutospacing="1" w:after="100" w:afterAutospacing="1"/>
        <w:ind w:left="357"/>
        <w:jc w:val="both"/>
        <w:rPr>
          <w:rFonts w:ascii="Arial" w:hAnsi="Arial" w:cs="Arial"/>
          <w:b/>
        </w:rPr>
      </w:pPr>
      <w:r w:rsidRPr="00313B73">
        <w:rPr>
          <w:rFonts w:ascii="Arial" w:hAnsi="Arial" w:cs="Arial"/>
          <w:b/>
        </w:rPr>
        <w:t xml:space="preserve">Rada konstatuje, že </w:t>
      </w:r>
      <w:r w:rsidR="00B62251" w:rsidRPr="00313B73">
        <w:rPr>
          <w:rFonts w:ascii="Arial" w:hAnsi="Arial" w:cs="Arial"/>
          <w:b/>
        </w:rPr>
        <w:t>Koncepc</w:t>
      </w:r>
      <w:r w:rsidR="00126CB6" w:rsidRPr="00313B73">
        <w:rPr>
          <w:rFonts w:ascii="Arial" w:hAnsi="Arial" w:cs="Arial"/>
          <w:b/>
        </w:rPr>
        <w:t>e</w:t>
      </w:r>
      <w:r w:rsidR="005275B9" w:rsidRPr="00313B73">
        <w:rPr>
          <w:rFonts w:ascii="Arial" w:hAnsi="Arial" w:cs="Arial"/>
          <w:b/>
        </w:rPr>
        <w:t xml:space="preserve"> neobsahuje</w:t>
      </w:r>
      <w:r w:rsidR="00B62251" w:rsidRPr="00313B73">
        <w:rPr>
          <w:rFonts w:ascii="Arial" w:hAnsi="Arial" w:cs="Arial"/>
          <w:b/>
        </w:rPr>
        <w:t xml:space="preserve"> žádná ustanovení, která jsou v rozporu s uvedenými dokumenty.</w:t>
      </w:r>
    </w:p>
    <w:p w:rsidR="001D43F8" w:rsidRDefault="001D43F8" w:rsidP="00B62251">
      <w:pPr>
        <w:pStyle w:val="Odstavecseseznamem"/>
        <w:keepNext/>
        <w:numPr>
          <w:ilvl w:val="0"/>
          <w:numId w:val="2"/>
        </w:numPr>
        <w:spacing w:after="120"/>
        <w:ind w:left="714" w:hanging="357"/>
        <w:jc w:val="both"/>
        <w:rPr>
          <w:rFonts w:ascii="Arial" w:hAnsi="Arial" w:cs="Arial"/>
          <w:b/>
          <w:u w:val="single"/>
        </w:rPr>
      </w:pPr>
      <w:r w:rsidRPr="00313B73">
        <w:rPr>
          <w:rFonts w:ascii="Arial" w:hAnsi="Arial" w:cs="Arial"/>
          <w:b/>
          <w:u w:val="single"/>
        </w:rPr>
        <w:t>Souhrnné věcné zhodnocení návrhu Koncepce Radou</w:t>
      </w:r>
    </w:p>
    <w:p w:rsidR="007D1DD5" w:rsidRPr="009A1DE9" w:rsidRDefault="00443133" w:rsidP="007D1DD5">
      <w:pPr>
        <w:spacing w:after="120"/>
        <w:ind w:left="357"/>
        <w:jc w:val="both"/>
        <w:rPr>
          <w:rFonts w:ascii="Arial" w:hAnsi="Arial" w:cs="Arial"/>
          <w:color w:val="000000"/>
        </w:rPr>
      </w:pPr>
      <w:r w:rsidRPr="009A1DE9">
        <w:rPr>
          <w:rFonts w:ascii="Arial" w:hAnsi="Arial" w:cs="Arial"/>
          <w:color w:val="000000"/>
        </w:rPr>
        <w:t xml:space="preserve">Předložená </w:t>
      </w:r>
      <w:r w:rsidR="00D761E4" w:rsidRPr="009A1DE9">
        <w:rPr>
          <w:rFonts w:ascii="Arial" w:hAnsi="Arial" w:cs="Arial"/>
          <w:color w:val="000000"/>
        </w:rPr>
        <w:t>K</w:t>
      </w:r>
      <w:r w:rsidRPr="009A1DE9">
        <w:rPr>
          <w:rFonts w:ascii="Arial" w:hAnsi="Arial" w:cs="Arial"/>
          <w:color w:val="000000"/>
        </w:rPr>
        <w:t xml:space="preserve">oncepce </w:t>
      </w:r>
      <w:r w:rsidR="00362753">
        <w:rPr>
          <w:rFonts w:ascii="Arial" w:hAnsi="Arial" w:cs="Arial"/>
          <w:color w:val="000000"/>
        </w:rPr>
        <w:t xml:space="preserve">bude realizována v letech 2023 až 2030 a </w:t>
      </w:r>
      <w:r w:rsidR="00D761E4" w:rsidRPr="009A1DE9">
        <w:rPr>
          <w:rFonts w:ascii="Arial" w:hAnsi="Arial" w:cs="Arial"/>
          <w:color w:val="000000"/>
        </w:rPr>
        <w:t>nahradí</w:t>
      </w:r>
      <w:r w:rsidR="00D761E4" w:rsidRPr="009A1DE9">
        <w:rPr>
          <w:rFonts w:ascii="Arial" w:hAnsi="Arial" w:cs="Arial"/>
        </w:rPr>
        <w:t xml:space="preserve"> Meziresortní</w:t>
      </w:r>
      <w:r w:rsidR="007D1DD5" w:rsidRPr="009A1DE9">
        <w:rPr>
          <w:rFonts w:ascii="Arial" w:hAnsi="Arial" w:cs="Arial"/>
        </w:rPr>
        <w:t xml:space="preserve"> koncepci aplikovaného výzkumu a vývoje</w:t>
      </w:r>
      <w:r w:rsidR="00D761E4" w:rsidRPr="009A1DE9">
        <w:rPr>
          <w:rFonts w:ascii="Arial" w:hAnsi="Arial" w:cs="Arial"/>
        </w:rPr>
        <w:t xml:space="preserve"> národní a kulturní identity</w:t>
      </w:r>
      <w:r w:rsidR="00E96115">
        <w:rPr>
          <w:rFonts w:ascii="Arial" w:hAnsi="Arial" w:cs="Arial"/>
        </w:rPr>
        <w:t xml:space="preserve"> </w:t>
      </w:r>
      <w:r w:rsidR="00D761E4" w:rsidRPr="009A1DE9">
        <w:rPr>
          <w:rFonts w:ascii="Arial" w:hAnsi="Arial" w:cs="Arial"/>
        </w:rPr>
        <w:t xml:space="preserve">na léta 2016 </w:t>
      </w:r>
      <w:r w:rsidR="007D1DD5" w:rsidRPr="009A1DE9">
        <w:rPr>
          <w:rFonts w:ascii="Arial" w:hAnsi="Arial" w:cs="Arial"/>
        </w:rPr>
        <w:t xml:space="preserve">až 2022, </w:t>
      </w:r>
      <w:r w:rsidRPr="009A1DE9">
        <w:rPr>
          <w:rFonts w:ascii="Arial" w:hAnsi="Arial" w:cs="Arial"/>
          <w:color w:val="000000"/>
        </w:rPr>
        <w:t>která byla schválena usnesením vlády</w:t>
      </w:r>
      <w:r w:rsidR="00D761E4" w:rsidRPr="009A1DE9">
        <w:rPr>
          <w:rFonts w:ascii="Arial" w:hAnsi="Arial" w:cs="Arial"/>
          <w:color w:val="000000"/>
        </w:rPr>
        <w:t xml:space="preserve"> </w:t>
      </w:r>
      <w:r w:rsidRPr="009A1DE9">
        <w:rPr>
          <w:rFonts w:ascii="Arial" w:hAnsi="Arial" w:cs="Arial"/>
          <w:color w:val="000000"/>
        </w:rPr>
        <w:t xml:space="preserve">ze dne </w:t>
      </w:r>
      <w:r w:rsidR="007D1DD5" w:rsidRPr="009A1DE9">
        <w:rPr>
          <w:rFonts w:ascii="Arial" w:hAnsi="Arial" w:cs="Arial"/>
        </w:rPr>
        <w:t>27. listopadu 20</w:t>
      </w:r>
      <w:r w:rsidRPr="009A1DE9">
        <w:rPr>
          <w:rFonts w:ascii="Arial" w:hAnsi="Arial" w:cs="Arial"/>
          <w:color w:val="000000"/>
        </w:rPr>
        <w:t>1</w:t>
      </w:r>
      <w:r w:rsidR="007D1DD5" w:rsidRPr="009A1DE9">
        <w:rPr>
          <w:rFonts w:ascii="Arial" w:hAnsi="Arial" w:cs="Arial"/>
          <w:color w:val="000000"/>
        </w:rPr>
        <w:t>3</w:t>
      </w:r>
      <w:r w:rsidR="00E96115">
        <w:rPr>
          <w:rFonts w:ascii="Arial" w:hAnsi="Arial" w:cs="Arial"/>
          <w:color w:val="000000"/>
        </w:rPr>
        <w:t xml:space="preserve"> </w:t>
      </w:r>
      <w:r w:rsidR="007D1DD5" w:rsidRPr="009A1DE9">
        <w:rPr>
          <w:rFonts w:ascii="Arial" w:hAnsi="Arial" w:cs="Arial"/>
          <w:color w:val="000000"/>
        </w:rPr>
        <w:t>č. 886. Koncepce je zpracována a členěna podle Metodiky přípravy veřejných strategií, schválené usnesením vlády ze dne 28. ledna 2019 č. 71.</w:t>
      </w:r>
    </w:p>
    <w:p w:rsidR="009A1DE9" w:rsidRDefault="005012F5" w:rsidP="009A1DE9">
      <w:pPr>
        <w:spacing w:after="120"/>
        <w:ind w:left="357"/>
        <w:jc w:val="both"/>
        <w:rPr>
          <w:rFonts w:ascii="Arial" w:hAnsi="Arial" w:cs="Arial"/>
          <w:color w:val="000000"/>
        </w:rPr>
      </w:pPr>
      <w:r w:rsidRPr="009A1DE9">
        <w:rPr>
          <w:rFonts w:ascii="Arial" w:hAnsi="Arial" w:cs="Arial"/>
          <w:color w:val="000000"/>
        </w:rPr>
        <w:t>O</w:t>
      </w:r>
      <w:r w:rsidR="00443133" w:rsidRPr="009A1DE9">
        <w:rPr>
          <w:rFonts w:ascii="Arial" w:hAnsi="Arial" w:cs="Arial"/>
          <w:color w:val="000000"/>
        </w:rPr>
        <w:t xml:space="preserve">blast  výzkumu, vývoje a inovací (dále jen „VaVaI“) prošla </w:t>
      </w:r>
      <w:r w:rsidR="007D1DD5" w:rsidRPr="009A1DE9">
        <w:rPr>
          <w:rFonts w:ascii="Arial" w:hAnsi="Arial" w:cs="Arial"/>
          <w:color w:val="000000"/>
        </w:rPr>
        <w:t xml:space="preserve">od </w:t>
      </w:r>
      <w:r w:rsidRPr="009A1DE9">
        <w:rPr>
          <w:rFonts w:ascii="Arial" w:hAnsi="Arial" w:cs="Arial"/>
          <w:color w:val="000000"/>
        </w:rPr>
        <w:t xml:space="preserve">doby schválení předchozí koncepce </w:t>
      </w:r>
      <w:r w:rsidR="00443133" w:rsidRPr="009A1DE9">
        <w:rPr>
          <w:rFonts w:ascii="Arial" w:hAnsi="Arial" w:cs="Arial"/>
          <w:color w:val="000000"/>
        </w:rPr>
        <w:t>významnými změnami</w:t>
      </w:r>
      <w:r w:rsidRPr="009A1DE9">
        <w:rPr>
          <w:rFonts w:ascii="Arial" w:hAnsi="Arial" w:cs="Arial"/>
          <w:color w:val="000000"/>
        </w:rPr>
        <w:t>. Mezi nejdůležitější z nich patří nový systém hodnocení výzkumných organizací</w:t>
      </w:r>
      <w:r w:rsidR="009A1DE9" w:rsidRPr="009A1DE9">
        <w:rPr>
          <w:rFonts w:ascii="Arial" w:hAnsi="Arial" w:cs="Arial"/>
          <w:color w:val="000000"/>
        </w:rPr>
        <w:t>. Konc</w:t>
      </w:r>
      <w:r w:rsidR="00074B00">
        <w:rPr>
          <w:rFonts w:ascii="Arial" w:hAnsi="Arial" w:cs="Arial"/>
          <w:color w:val="000000"/>
        </w:rPr>
        <w:t>epce vznikala v období, kdy Rada</w:t>
      </w:r>
      <w:r w:rsidR="009A1DE9" w:rsidRPr="009A1DE9">
        <w:rPr>
          <w:rFonts w:ascii="Arial" w:hAnsi="Arial" w:cs="Arial"/>
          <w:color w:val="000000"/>
        </w:rPr>
        <w:t xml:space="preserve"> připravovala nové </w:t>
      </w:r>
      <w:r w:rsidR="00AF4897" w:rsidRPr="009A1DE9">
        <w:rPr>
          <w:rFonts w:ascii="Arial" w:hAnsi="Arial" w:cs="Arial"/>
          <w:color w:val="000000"/>
        </w:rPr>
        <w:t>zásadní</w:t>
      </w:r>
      <w:r w:rsidR="009A1DE9" w:rsidRPr="009A1DE9">
        <w:rPr>
          <w:rFonts w:ascii="Arial" w:hAnsi="Arial" w:cs="Arial"/>
          <w:color w:val="000000"/>
        </w:rPr>
        <w:t xml:space="preserve"> dokumenty VaVaI, kterým</w:t>
      </w:r>
      <w:r w:rsidR="00074B00">
        <w:rPr>
          <w:rFonts w:ascii="Arial" w:hAnsi="Arial" w:cs="Arial"/>
          <w:color w:val="000000"/>
        </w:rPr>
        <w:t>i</w:t>
      </w:r>
      <w:r w:rsidR="009A1DE9" w:rsidRPr="009A1DE9">
        <w:rPr>
          <w:rFonts w:ascii="Arial" w:hAnsi="Arial" w:cs="Arial"/>
          <w:color w:val="000000"/>
        </w:rPr>
        <w:t xml:space="preserve"> j</w:t>
      </w:r>
      <w:r w:rsidR="00107946">
        <w:rPr>
          <w:rFonts w:ascii="Arial" w:hAnsi="Arial" w:cs="Arial"/>
          <w:color w:val="000000"/>
        </w:rPr>
        <w:t>sou</w:t>
      </w:r>
      <w:r w:rsidR="00074B00">
        <w:rPr>
          <w:rFonts w:ascii="Arial" w:hAnsi="Arial" w:cs="Arial"/>
          <w:color w:val="000000"/>
        </w:rPr>
        <w:t xml:space="preserve"> nová N</w:t>
      </w:r>
      <w:r w:rsidR="009A1DE9" w:rsidRPr="009A1DE9">
        <w:rPr>
          <w:rFonts w:ascii="Arial" w:hAnsi="Arial" w:cs="Arial"/>
          <w:color w:val="000000"/>
        </w:rPr>
        <w:t xml:space="preserve">árodní politika </w:t>
      </w:r>
      <w:r w:rsidR="009A1DE9" w:rsidRPr="009A1DE9">
        <w:rPr>
          <w:rFonts w:ascii="Arial" w:hAnsi="Arial" w:cs="Arial"/>
          <w:color w:val="000000"/>
        </w:rPr>
        <w:lastRenderedPageBreak/>
        <w:t>VaVaI 2021+</w:t>
      </w:r>
      <w:r w:rsidR="00E96115">
        <w:rPr>
          <w:rFonts w:ascii="Arial" w:hAnsi="Arial" w:cs="Arial"/>
          <w:color w:val="000000"/>
        </w:rPr>
        <w:t xml:space="preserve"> </w:t>
      </w:r>
      <w:r w:rsidR="00107946">
        <w:rPr>
          <w:rFonts w:ascii="Arial" w:hAnsi="Arial" w:cs="Arial"/>
          <w:color w:val="000000"/>
        </w:rPr>
        <w:t>a</w:t>
      </w:r>
      <w:r w:rsidR="009A1DE9">
        <w:rPr>
          <w:rFonts w:ascii="Arial" w:hAnsi="Arial" w:cs="Arial"/>
          <w:color w:val="000000"/>
        </w:rPr>
        <w:t xml:space="preserve"> novel</w:t>
      </w:r>
      <w:r w:rsidR="00107946">
        <w:rPr>
          <w:rFonts w:ascii="Arial" w:hAnsi="Arial" w:cs="Arial"/>
          <w:color w:val="000000"/>
        </w:rPr>
        <w:t>a</w:t>
      </w:r>
      <w:r w:rsidR="009A1DE9">
        <w:rPr>
          <w:rFonts w:ascii="Arial" w:hAnsi="Arial" w:cs="Arial"/>
          <w:color w:val="000000"/>
        </w:rPr>
        <w:t xml:space="preserve"> zákona č. 130/2002 Sb., o podpoře výzkumu, vývoje a</w:t>
      </w:r>
      <w:r w:rsidR="00074B00">
        <w:rPr>
          <w:rFonts w:ascii="Arial" w:hAnsi="Arial" w:cs="Arial"/>
          <w:color w:val="000000"/>
        </w:rPr>
        <w:t> </w:t>
      </w:r>
      <w:r w:rsidR="009A1DE9">
        <w:rPr>
          <w:rFonts w:ascii="Arial" w:hAnsi="Arial" w:cs="Arial"/>
          <w:color w:val="000000"/>
        </w:rPr>
        <w:t>inovací.</w:t>
      </w:r>
    </w:p>
    <w:p w:rsidR="00443133" w:rsidRPr="00107946" w:rsidRDefault="00443133" w:rsidP="00107946">
      <w:pPr>
        <w:spacing w:after="120"/>
        <w:ind w:left="357"/>
        <w:jc w:val="both"/>
        <w:rPr>
          <w:rFonts w:ascii="Arial" w:hAnsi="Arial" w:cs="Arial"/>
          <w:color w:val="000000"/>
        </w:rPr>
      </w:pPr>
      <w:r w:rsidRPr="00107946">
        <w:rPr>
          <w:rFonts w:ascii="Arial" w:hAnsi="Arial" w:cs="Arial"/>
          <w:color w:val="000000"/>
        </w:rPr>
        <w:t>Hlavním cílem koncepce je zaměřit aplikovaný výzkum a vývoj národní a kulturní identity v evropském kontextu tak, aby investované veřejné prostředky přinášely konkrétní ekonomický či jiný společenský přínos z jejich realizace. Návrh koncepce dále definuje 7 dílčích cílů.</w:t>
      </w:r>
    </w:p>
    <w:p w:rsidR="00C63523" w:rsidRDefault="0094052E" w:rsidP="00A34CE0">
      <w:pPr>
        <w:spacing w:after="120"/>
        <w:ind w:left="357"/>
        <w:jc w:val="both"/>
        <w:rPr>
          <w:rFonts w:ascii="Arial" w:hAnsi="Arial" w:cs="Arial"/>
          <w:color w:val="000000"/>
        </w:rPr>
      </w:pPr>
      <w:r w:rsidRPr="0094052E">
        <w:rPr>
          <w:rFonts w:ascii="Arial" w:hAnsi="Arial" w:cs="Arial"/>
        </w:rPr>
        <w:t xml:space="preserve">Předkládaná Koncepce má logicky vypracovanou </w:t>
      </w:r>
      <w:r w:rsidRPr="00C63523">
        <w:rPr>
          <w:rFonts w:ascii="Arial" w:hAnsi="Arial" w:cs="Arial"/>
        </w:rPr>
        <w:t xml:space="preserve">strukturu a je </w:t>
      </w:r>
      <w:r w:rsidR="00443133" w:rsidRPr="00C63523">
        <w:rPr>
          <w:rFonts w:ascii="Arial" w:hAnsi="Arial" w:cs="Arial"/>
          <w:color w:val="000000"/>
        </w:rPr>
        <w:t>rozdělena do tří</w:t>
      </w:r>
      <w:r w:rsidR="00443133" w:rsidRPr="00107946">
        <w:rPr>
          <w:rFonts w:ascii="Arial" w:hAnsi="Arial" w:cs="Arial"/>
          <w:color w:val="000000"/>
        </w:rPr>
        <w:t xml:space="preserve"> vzájemně provázaných částí: analytické, strategick</w:t>
      </w:r>
      <w:r w:rsidR="00107946" w:rsidRPr="00107946">
        <w:rPr>
          <w:rFonts w:ascii="Arial" w:hAnsi="Arial" w:cs="Arial"/>
          <w:color w:val="000000"/>
        </w:rPr>
        <w:t>é</w:t>
      </w:r>
      <w:r w:rsidR="00443133" w:rsidRPr="00107946">
        <w:rPr>
          <w:rFonts w:ascii="Arial" w:hAnsi="Arial" w:cs="Arial"/>
          <w:color w:val="000000"/>
        </w:rPr>
        <w:t xml:space="preserve"> a implementační.</w:t>
      </w:r>
      <w:r w:rsidR="00E96115">
        <w:rPr>
          <w:rFonts w:ascii="Arial" w:hAnsi="Arial" w:cs="Arial"/>
          <w:color w:val="000000"/>
        </w:rPr>
        <w:t xml:space="preserve"> </w:t>
      </w:r>
      <w:r w:rsidR="00C63523">
        <w:rPr>
          <w:rFonts w:ascii="Arial" w:hAnsi="Arial" w:cs="Arial"/>
          <w:color w:val="000000"/>
        </w:rPr>
        <w:t>Dokument vychází z podrobně vypracované „Analýzy výzkumu a vývoje v oblasti národní a kulturní identity ve vybraných zemích a v Evropské unii a jejich srovnání s ČR“, která detailně analyzuje stav a trendy v osmi vyspělých zemích i v EU jako celku a</w:t>
      </w:r>
      <w:r w:rsidR="00074B00">
        <w:rPr>
          <w:rFonts w:ascii="Arial" w:hAnsi="Arial" w:cs="Arial"/>
          <w:color w:val="000000"/>
        </w:rPr>
        <w:t> </w:t>
      </w:r>
      <w:r w:rsidR="00C63523">
        <w:rPr>
          <w:rFonts w:ascii="Arial" w:hAnsi="Arial" w:cs="Arial"/>
          <w:color w:val="000000"/>
        </w:rPr>
        <w:t>srovnává je se stavem v ČR</w:t>
      </w:r>
      <w:r w:rsidR="00A34CE0">
        <w:rPr>
          <w:rFonts w:ascii="Arial" w:hAnsi="Arial" w:cs="Arial"/>
          <w:color w:val="000000"/>
        </w:rPr>
        <w:t xml:space="preserve"> (příloha č. 1 Koncepce).</w:t>
      </w:r>
    </w:p>
    <w:p w:rsidR="00443133" w:rsidRDefault="00443133" w:rsidP="00362753">
      <w:pPr>
        <w:spacing w:after="120"/>
        <w:ind w:left="357"/>
        <w:jc w:val="both"/>
        <w:rPr>
          <w:rFonts w:ascii="Arial" w:hAnsi="Arial" w:cs="Arial"/>
          <w:color w:val="000000"/>
        </w:rPr>
      </w:pPr>
      <w:r w:rsidRPr="00107946">
        <w:rPr>
          <w:rFonts w:ascii="Arial" w:hAnsi="Arial" w:cs="Arial"/>
          <w:color w:val="000000"/>
        </w:rPr>
        <w:t>Součástí předloženého dokumentu j</w:t>
      </w:r>
      <w:r w:rsidR="00A34CE0">
        <w:rPr>
          <w:rFonts w:ascii="Arial" w:hAnsi="Arial" w:cs="Arial"/>
          <w:color w:val="000000"/>
        </w:rPr>
        <w:t>sou</w:t>
      </w:r>
      <w:r w:rsidRPr="00107946">
        <w:rPr>
          <w:rFonts w:ascii="Arial" w:hAnsi="Arial" w:cs="Arial"/>
          <w:color w:val="000000"/>
        </w:rPr>
        <w:t xml:space="preserve"> rovněž </w:t>
      </w:r>
      <w:r w:rsidR="00A34CE0">
        <w:rPr>
          <w:rFonts w:ascii="Arial" w:hAnsi="Arial" w:cs="Arial"/>
          <w:color w:val="000000"/>
        </w:rPr>
        <w:t>„Závěrečné hodnocení programu aplikovaného výzkumu a vývoje (NAKI)“</w:t>
      </w:r>
      <w:r w:rsidR="00362753">
        <w:rPr>
          <w:rStyle w:val="Znakapoznpodarou"/>
          <w:rFonts w:ascii="Arial" w:hAnsi="Arial" w:cs="Arial"/>
          <w:color w:val="000000"/>
        </w:rPr>
        <w:footnoteReference w:id="1"/>
      </w:r>
      <w:r w:rsidR="00A34CE0">
        <w:rPr>
          <w:rFonts w:ascii="Arial" w:hAnsi="Arial" w:cs="Arial"/>
          <w:color w:val="000000"/>
        </w:rPr>
        <w:t xml:space="preserve"> a „Analýza využití výsledků programu NAKI“</w:t>
      </w:r>
      <w:r w:rsidR="00362753">
        <w:rPr>
          <w:rStyle w:val="Znakapoznpodarou"/>
          <w:rFonts w:ascii="Arial" w:hAnsi="Arial" w:cs="Arial"/>
          <w:color w:val="000000"/>
        </w:rPr>
        <w:footnoteReference w:id="2"/>
      </w:r>
      <w:r w:rsidR="0007443F">
        <w:rPr>
          <w:rFonts w:ascii="Arial" w:hAnsi="Arial" w:cs="Arial"/>
          <w:color w:val="000000"/>
        </w:rPr>
        <w:t xml:space="preserve"> </w:t>
      </w:r>
      <w:r w:rsidR="00362753">
        <w:rPr>
          <w:rFonts w:ascii="Arial" w:hAnsi="Arial" w:cs="Arial"/>
          <w:color w:val="000000"/>
        </w:rPr>
        <w:t>(přílohy 2 a 3 Koncepce).</w:t>
      </w:r>
    </w:p>
    <w:p w:rsidR="002E5FC7" w:rsidRDefault="00107946" w:rsidP="002E5FC7">
      <w:pPr>
        <w:pStyle w:val="Zkladntext2"/>
        <w:spacing w:after="120"/>
        <w:ind w:left="357"/>
        <w:jc w:val="both"/>
        <w:rPr>
          <w:rFonts w:ascii="Arial" w:hAnsi="Arial" w:cs="Arial"/>
          <w:color w:val="000000"/>
          <w:szCs w:val="24"/>
        </w:rPr>
      </w:pPr>
      <w:r w:rsidRPr="002A5502">
        <w:rPr>
          <w:rFonts w:ascii="Arial" w:hAnsi="Arial" w:cs="Arial"/>
          <w:color w:val="000000"/>
          <w:szCs w:val="24"/>
        </w:rPr>
        <w:t>Z hlediska Priorit VaVaI</w:t>
      </w:r>
      <w:r w:rsidR="002E5FC7" w:rsidRPr="002A5502">
        <w:rPr>
          <w:rFonts w:ascii="Arial" w:hAnsi="Arial" w:cs="Arial"/>
          <w:color w:val="000000"/>
          <w:szCs w:val="24"/>
        </w:rPr>
        <w:t xml:space="preserve"> je Koncepce v souladu s hlavní prioritou 4 „Sociální a kulturní výzvy“ a její oblast 3 „Kultura, hodnoty, identita, tradice.</w:t>
      </w:r>
      <w:r w:rsidR="00891FE0" w:rsidRPr="002A5502">
        <w:rPr>
          <w:rFonts w:ascii="Arial" w:hAnsi="Arial" w:cs="Arial"/>
          <w:color w:val="000000"/>
          <w:szCs w:val="24"/>
        </w:rPr>
        <w:t>“</w:t>
      </w:r>
    </w:p>
    <w:p w:rsidR="00092C50" w:rsidRPr="00092C50" w:rsidRDefault="00092C50" w:rsidP="00092C50">
      <w:pPr>
        <w:pStyle w:val="Tlotextu"/>
        <w:spacing w:before="0" w:after="120" w:line="240" w:lineRule="auto"/>
        <w:ind w:left="357"/>
        <w:rPr>
          <w:rFonts w:ascii="Arial" w:hAnsi="Arial" w:cs="Arial"/>
        </w:rPr>
      </w:pPr>
      <w:r w:rsidRPr="00092C50">
        <w:rPr>
          <w:rFonts w:ascii="Arial" w:hAnsi="Arial" w:cs="Arial"/>
        </w:rPr>
        <w:t>Implementační část předkládaného návrhu je v souladu s Metodikou přípravy veřejných strategií popsána pouze rámcově. Implementace bude řešena v samostatných prováděcích dokumentech (programem NAKI III a Metodikou 2017+).</w:t>
      </w:r>
    </w:p>
    <w:p w:rsidR="00891FE0" w:rsidRPr="002A5502" w:rsidRDefault="00891FE0" w:rsidP="00891FE0">
      <w:pPr>
        <w:pStyle w:val="Zkladntext2"/>
        <w:spacing w:after="120"/>
        <w:ind w:left="357"/>
        <w:jc w:val="both"/>
        <w:rPr>
          <w:rFonts w:ascii="Arial" w:hAnsi="Arial" w:cs="Arial"/>
          <w:b/>
          <w:color w:val="000000"/>
          <w:szCs w:val="24"/>
        </w:rPr>
      </w:pPr>
      <w:r w:rsidRPr="002A5502">
        <w:rPr>
          <w:rFonts w:ascii="Arial" w:hAnsi="Arial" w:cs="Arial"/>
          <w:color w:val="000000"/>
          <w:szCs w:val="24"/>
        </w:rPr>
        <w:t xml:space="preserve">Koncepce byla připravena Radou ministra kultury pro výzkum. Jako </w:t>
      </w:r>
      <w:r w:rsidR="002A5502">
        <w:rPr>
          <w:rFonts w:ascii="Arial" w:hAnsi="Arial" w:cs="Arial"/>
          <w:color w:val="000000"/>
          <w:szCs w:val="24"/>
        </w:rPr>
        <w:t xml:space="preserve">přizvaný </w:t>
      </w:r>
      <w:r w:rsidRPr="002A5502">
        <w:rPr>
          <w:rFonts w:ascii="Arial" w:hAnsi="Arial" w:cs="Arial"/>
          <w:color w:val="000000"/>
          <w:szCs w:val="24"/>
        </w:rPr>
        <w:t xml:space="preserve">host se jednání zúčastnil také místopředseda </w:t>
      </w:r>
      <w:r w:rsidR="00074B00">
        <w:rPr>
          <w:rFonts w:ascii="Arial" w:hAnsi="Arial" w:cs="Arial"/>
          <w:color w:val="000000"/>
          <w:szCs w:val="24"/>
        </w:rPr>
        <w:t>Rady</w:t>
      </w:r>
      <w:r w:rsidRPr="002A5502">
        <w:rPr>
          <w:rFonts w:ascii="Arial" w:hAnsi="Arial" w:cs="Arial"/>
          <w:color w:val="000000"/>
          <w:szCs w:val="24"/>
        </w:rPr>
        <w:t xml:space="preserve"> PhDr. Pavel Baran, který je zpravodajem </w:t>
      </w:r>
      <w:r w:rsidR="00074B00">
        <w:rPr>
          <w:rFonts w:ascii="Arial" w:hAnsi="Arial" w:cs="Arial"/>
          <w:color w:val="000000"/>
          <w:szCs w:val="24"/>
        </w:rPr>
        <w:t>Rady</w:t>
      </w:r>
      <w:r w:rsidR="0007443F">
        <w:rPr>
          <w:rFonts w:ascii="Arial" w:hAnsi="Arial" w:cs="Arial"/>
          <w:color w:val="000000"/>
          <w:szCs w:val="24"/>
        </w:rPr>
        <w:t xml:space="preserve"> </w:t>
      </w:r>
      <w:r w:rsidRPr="002A5502">
        <w:rPr>
          <w:rFonts w:ascii="Arial" w:hAnsi="Arial" w:cs="Arial"/>
          <w:color w:val="000000"/>
          <w:szCs w:val="24"/>
        </w:rPr>
        <w:t>pro Ministerstvo kultury a jeho připomínky a náměty zejména v oblasti strategických cílů byly do Koncepce zapracovány</w:t>
      </w:r>
      <w:r w:rsidRPr="002A5502">
        <w:rPr>
          <w:rFonts w:ascii="Arial" w:hAnsi="Arial" w:cs="Arial"/>
          <w:b/>
          <w:color w:val="000000"/>
          <w:szCs w:val="24"/>
        </w:rPr>
        <w:t>.</w:t>
      </w:r>
    </w:p>
    <w:p w:rsidR="003B0484" w:rsidRPr="00092C50" w:rsidRDefault="003B0484" w:rsidP="003B0484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092C50">
        <w:rPr>
          <w:rFonts w:ascii="Arial" w:eastAsia="TimesNewRomanPSMT" w:hAnsi="Arial" w:cs="Arial"/>
          <w:b/>
          <w:color w:val="00000A"/>
          <w:u w:val="single"/>
          <w:lang w:eastAsia="en-US"/>
        </w:rPr>
        <w:t>K materiálu předkládanému na jednání vlády</w:t>
      </w:r>
    </w:p>
    <w:p w:rsidR="003B0484" w:rsidRPr="00092C50" w:rsidRDefault="00DF33E4" w:rsidP="00DF33E4">
      <w:pPr>
        <w:autoSpaceDE w:val="0"/>
        <w:autoSpaceDN w:val="0"/>
        <w:adjustRightInd w:val="0"/>
        <w:spacing w:after="120"/>
        <w:ind w:left="357" w:firstLine="3"/>
        <w:jc w:val="both"/>
        <w:rPr>
          <w:rFonts w:ascii="Arial" w:eastAsia="TimesNewRomanPSMT" w:hAnsi="Arial" w:cs="Arial"/>
          <w:color w:val="00000A"/>
          <w:lang w:eastAsia="en-US"/>
        </w:rPr>
      </w:pPr>
      <w:r>
        <w:rPr>
          <w:rFonts w:ascii="Arial" w:eastAsia="TimesNewRomanPSMT" w:hAnsi="Arial" w:cs="Arial"/>
          <w:color w:val="00000A"/>
          <w:lang w:eastAsia="en-US"/>
        </w:rPr>
        <w:t>K</w:t>
      </w:r>
      <w:r w:rsidR="003B0484" w:rsidRPr="00092C50">
        <w:rPr>
          <w:rFonts w:ascii="Arial" w:eastAsia="TimesNewRomanPSMT" w:hAnsi="Arial" w:cs="Arial"/>
          <w:color w:val="00000A"/>
          <w:lang w:eastAsia="en-US"/>
        </w:rPr>
        <w:t xml:space="preserve">oncepce obsahuje podle článku IV. Jednacího řádu vlády veškeré náležitosti, které materiál předkládaný na jednání vlády </w:t>
      </w:r>
      <w:r w:rsidR="00E7704B" w:rsidRPr="00092C50">
        <w:rPr>
          <w:rFonts w:ascii="Arial" w:eastAsia="TimesNewRomanPSMT" w:hAnsi="Arial" w:cs="Arial"/>
          <w:color w:val="00000A"/>
          <w:lang w:eastAsia="en-US"/>
        </w:rPr>
        <w:t xml:space="preserve">musí obsahovat (obálku, návrh usnesení, </w:t>
      </w:r>
      <w:r w:rsidR="006F2843" w:rsidRPr="00092C50">
        <w:rPr>
          <w:rFonts w:ascii="Arial" w:eastAsia="TimesNewRomanPSMT" w:hAnsi="Arial" w:cs="Arial"/>
          <w:color w:val="00000A"/>
          <w:lang w:eastAsia="en-US"/>
        </w:rPr>
        <w:t>p</w:t>
      </w:r>
      <w:r w:rsidR="00E7704B" w:rsidRPr="00092C50">
        <w:rPr>
          <w:rFonts w:ascii="Arial" w:eastAsia="TimesNewRomanPSMT" w:hAnsi="Arial" w:cs="Arial"/>
          <w:color w:val="00000A"/>
          <w:lang w:eastAsia="en-US"/>
        </w:rPr>
        <w:t>ředkládací zprávu, vlastní materiál)</w:t>
      </w:r>
      <w:r w:rsidR="005275B9" w:rsidRPr="00092C50">
        <w:rPr>
          <w:rFonts w:ascii="Arial" w:eastAsia="TimesNewRomanPSMT" w:hAnsi="Arial" w:cs="Arial"/>
          <w:color w:val="00000A"/>
          <w:lang w:eastAsia="en-US"/>
        </w:rPr>
        <w:t>.</w:t>
      </w:r>
    </w:p>
    <w:p w:rsidR="00271833" w:rsidRPr="0020356A" w:rsidRDefault="00271833" w:rsidP="00271833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20356A">
        <w:rPr>
          <w:rFonts w:ascii="Arial" w:eastAsia="TimesNewRomanPSMT" w:hAnsi="Arial" w:cs="Arial"/>
          <w:b/>
          <w:color w:val="00000A"/>
          <w:u w:val="single"/>
          <w:lang w:eastAsia="en-US"/>
        </w:rPr>
        <w:t>Připomínky a doporučení Rady</w:t>
      </w:r>
    </w:p>
    <w:p w:rsidR="0020356A" w:rsidRDefault="00D33E28" w:rsidP="00D33E28">
      <w:pPr>
        <w:pStyle w:val="Odstavecseseznamem"/>
        <w:numPr>
          <w:ilvl w:val="0"/>
          <w:numId w:val="11"/>
        </w:numPr>
        <w:spacing w:after="12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V Implementační části (</w:t>
      </w:r>
      <w:r w:rsidR="00232F05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V) dokumentu je oddíl 5. </w:t>
      </w:r>
      <w:r w:rsidR="00232F05">
        <w:rPr>
          <w:rFonts w:ascii="Arial" w:hAnsi="Arial" w:cs="Arial"/>
        </w:rPr>
        <w:t>v</w:t>
      </w:r>
      <w:r>
        <w:rPr>
          <w:rFonts w:ascii="Arial" w:hAnsi="Arial" w:cs="Arial"/>
        </w:rPr>
        <w:t>ěnován Systému monitorování</w:t>
      </w:r>
      <w:r w:rsidR="009D468F">
        <w:rPr>
          <w:rFonts w:ascii="Arial" w:hAnsi="Arial" w:cs="Arial"/>
        </w:rPr>
        <w:t xml:space="preserve"> a evaluace realizace Koncepce.</w:t>
      </w:r>
    </w:p>
    <w:p w:rsidR="00D33E28" w:rsidRDefault="00D33E28" w:rsidP="00D33E28">
      <w:pPr>
        <w:autoSpaceDE w:val="0"/>
        <w:autoSpaceDN w:val="0"/>
        <w:adjustRightInd w:val="0"/>
        <w:spacing w:after="120"/>
        <w:ind w:left="708"/>
        <w:jc w:val="both"/>
        <w:rPr>
          <w:rFonts w:ascii="Arial" w:eastAsia="TimesNewRomanPSMT" w:hAnsi="Arial" w:cs="Arial"/>
          <w:color w:val="00000A"/>
          <w:lang w:eastAsia="en-US"/>
        </w:rPr>
      </w:pPr>
      <w:r w:rsidRPr="00074B00">
        <w:rPr>
          <w:rFonts w:ascii="Arial" w:hAnsi="Arial" w:cs="Arial"/>
          <w:b/>
        </w:rPr>
        <w:t>Rada žádá</w:t>
      </w:r>
      <w:r w:rsidRPr="00D33E28">
        <w:rPr>
          <w:rFonts w:ascii="Arial" w:hAnsi="Arial" w:cs="Arial"/>
        </w:rPr>
        <w:t xml:space="preserve">, aby tato část byla doplněna o </w:t>
      </w:r>
      <w:r w:rsidRPr="00D33E28">
        <w:rPr>
          <w:rFonts w:ascii="Arial" w:eastAsia="TimesNewRomanPSMT" w:hAnsi="Arial" w:cs="Arial"/>
          <w:color w:val="00000A"/>
          <w:lang w:eastAsia="en-US"/>
        </w:rPr>
        <w:t xml:space="preserve">závazné termíny předkládání průběžných </w:t>
      </w:r>
      <w:r w:rsidR="0007443F">
        <w:rPr>
          <w:rFonts w:ascii="Arial" w:eastAsia="TimesNewRomanPSMT" w:hAnsi="Arial" w:cs="Arial"/>
          <w:color w:val="00000A"/>
          <w:lang w:eastAsia="en-US"/>
        </w:rPr>
        <w:t xml:space="preserve">hodnocení </w:t>
      </w:r>
      <w:r w:rsidRPr="00D33E28">
        <w:rPr>
          <w:rFonts w:ascii="Arial" w:eastAsia="TimesNewRomanPSMT" w:hAnsi="Arial" w:cs="Arial"/>
          <w:color w:val="00000A"/>
          <w:lang w:eastAsia="en-US"/>
        </w:rPr>
        <w:t xml:space="preserve">a výročního hodnocení Koncepce. </w:t>
      </w:r>
    </w:p>
    <w:p w:rsidR="00232F05" w:rsidRPr="00A2056E" w:rsidRDefault="00232F05" w:rsidP="00A2056E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="TimesNewRomanPSMT" w:hAnsi="Arial" w:cs="Arial"/>
          <w:i/>
          <w:color w:val="00000A"/>
          <w:lang w:eastAsia="en-US"/>
        </w:rPr>
      </w:pPr>
      <w:r w:rsidRPr="00A2056E">
        <w:rPr>
          <w:rFonts w:ascii="Arial" w:eastAsia="TimesNewRomanPSMT" w:hAnsi="Arial" w:cs="Arial"/>
          <w:color w:val="00000A"/>
          <w:lang w:eastAsia="en-US"/>
        </w:rPr>
        <w:t xml:space="preserve">V Implementační části (IV), oddíl 4 Rozpočet a zdroje financování je mimo jiné uvedeno, že </w:t>
      </w:r>
      <w:r w:rsidRPr="00A2056E">
        <w:rPr>
          <w:rFonts w:ascii="Arial" w:eastAsia="TimesNewRomanPSMT" w:hAnsi="Arial" w:cs="Arial"/>
          <w:i/>
          <w:color w:val="00000A"/>
          <w:lang w:eastAsia="en-US"/>
        </w:rPr>
        <w:t>„</w:t>
      </w:r>
      <w:r w:rsidRPr="00A2056E">
        <w:rPr>
          <w:rFonts w:ascii="Arial" w:hAnsi="Arial" w:cs="Arial"/>
          <w:i/>
        </w:rPr>
        <w:t>U institucionálních výdajů na r. 2021 při přípravě návrhu rozpočtu a střednědobého výhledu na další roky MK usiluje o navýšení institucionálních výdajů obdobným způsobem, jako k tomu došlo po nabytí platnosti Metodiky 2017+ u jiných poskytovatelů. Věcným důvodem je v ČR vysoká závislost výzkumných organizací MK na účelové podpoře se všemi z toho plynoucími riziky a nedostatky.“</w:t>
      </w:r>
    </w:p>
    <w:p w:rsidR="00074B00" w:rsidRDefault="00232F05" w:rsidP="00A2056E">
      <w:pPr>
        <w:pStyle w:val="Zkladntext2"/>
        <w:keepNext/>
        <w:spacing w:after="120"/>
        <w:ind w:left="708"/>
        <w:jc w:val="both"/>
        <w:rPr>
          <w:rFonts w:ascii="Arial" w:eastAsia="TimesNewRomanPSMT" w:hAnsi="Arial" w:cs="Arial"/>
          <w:color w:val="00000A"/>
          <w:lang w:eastAsia="en-US"/>
        </w:rPr>
      </w:pPr>
      <w:r w:rsidRPr="00A2056E">
        <w:rPr>
          <w:rFonts w:ascii="Arial" w:eastAsia="TimesNewRomanPSMT" w:hAnsi="Arial" w:cs="Arial"/>
          <w:color w:val="00000A"/>
          <w:lang w:eastAsia="en-US"/>
        </w:rPr>
        <w:lastRenderedPageBreak/>
        <w:t>Rada upozorňuje, že v současné době ne</w:t>
      </w:r>
      <w:r w:rsidR="00A2056E" w:rsidRPr="00A2056E">
        <w:rPr>
          <w:rFonts w:ascii="Arial" w:eastAsia="TimesNewRomanPSMT" w:hAnsi="Arial" w:cs="Arial"/>
          <w:color w:val="00000A"/>
          <w:lang w:eastAsia="en-US"/>
        </w:rPr>
        <w:t xml:space="preserve">lze </w:t>
      </w:r>
      <w:r w:rsidRPr="00A2056E">
        <w:rPr>
          <w:rFonts w:ascii="Arial" w:eastAsia="TimesNewRomanPSMT" w:hAnsi="Arial" w:cs="Arial"/>
          <w:color w:val="00000A"/>
          <w:lang w:eastAsia="en-US"/>
        </w:rPr>
        <w:t xml:space="preserve">předpokládat navýšení </w:t>
      </w:r>
      <w:r w:rsidR="00A2056E" w:rsidRPr="00A2056E">
        <w:rPr>
          <w:rFonts w:ascii="Arial" w:eastAsia="TimesNewRomanPSMT" w:hAnsi="Arial" w:cs="Arial"/>
          <w:color w:val="00000A"/>
          <w:lang w:eastAsia="en-US"/>
        </w:rPr>
        <w:t xml:space="preserve">jakékoli formy </w:t>
      </w:r>
      <w:r w:rsidRPr="00A2056E">
        <w:rPr>
          <w:rFonts w:ascii="Arial" w:eastAsia="TimesNewRomanPSMT" w:hAnsi="Arial" w:cs="Arial"/>
          <w:color w:val="00000A"/>
          <w:lang w:eastAsia="en-US"/>
        </w:rPr>
        <w:t>státní podpory</w:t>
      </w:r>
      <w:r w:rsidR="00074B00">
        <w:rPr>
          <w:rFonts w:ascii="Arial" w:eastAsia="TimesNewRomanPSMT" w:hAnsi="Arial" w:cs="Arial"/>
          <w:color w:val="00000A"/>
          <w:lang w:eastAsia="en-US"/>
        </w:rPr>
        <w:t xml:space="preserve"> na výzkum.</w:t>
      </w:r>
    </w:p>
    <w:p w:rsidR="00A2056E" w:rsidRDefault="00A2056E" w:rsidP="00A2056E">
      <w:pPr>
        <w:pStyle w:val="Zkladntext2"/>
        <w:keepNext/>
        <w:spacing w:after="120"/>
        <w:ind w:left="708"/>
        <w:jc w:val="both"/>
        <w:rPr>
          <w:rFonts w:ascii="Arial" w:hAnsi="Arial" w:cs="Arial"/>
          <w:b/>
          <w:szCs w:val="24"/>
        </w:rPr>
      </w:pPr>
      <w:r w:rsidRPr="00074B00">
        <w:rPr>
          <w:rFonts w:ascii="Arial" w:hAnsi="Arial" w:cs="Arial"/>
          <w:b/>
        </w:rPr>
        <w:t>Rada žádá</w:t>
      </w:r>
      <w:r w:rsidRPr="00A2056E">
        <w:rPr>
          <w:rFonts w:ascii="Arial" w:hAnsi="Arial" w:cs="Arial"/>
        </w:rPr>
        <w:t>, aby v části dokumentu, která se týká financování Koncepce a</w:t>
      </w:r>
      <w:r w:rsidR="00AD2C37">
        <w:rPr>
          <w:rFonts w:ascii="Arial" w:hAnsi="Arial" w:cs="Arial"/>
        </w:rPr>
        <w:t> </w:t>
      </w:r>
      <w:r w:rsidRPr="00A2056E">
        <w:rPr>
          <w:rFonts w:ascii="Arial" w:hAnsi="Arial" w:cs="Arial"/>
        </w:rPr>
        <w:t>v Předkládací zprávě bylo jednoznačně uvedeno, že</w:t>
      </w:r>
      <w:r w:rsidRPr="00A2056E">
        <w:rPr>
          <w:rFonts w:ascii="Arial" w:hAnsi="Arial" w:cs="Arial"/>
          <w:b/>
          <w:szCs w:val="24"/>
        </w:rPr>
        <w:t xml:space="preserve"> výdaje SR na realizaci Koncepce budou realizovány dle možností Státního rozpočtu na VaVaI.</w:t>
      </w:r>
    </w:p>
    <w:p w:rsidR="00A2056E" w:rsidRPr="00B3523F" w:rsidRDefault="00074B00" w:rsidP="00074B00">
      <w:pPr>
        <w:pStyle w:val="msolistparagraph0"/>
        <w:keepNext/>
        <w:numPr>
          <w:ilvl w:val="0"/>
          <w:numId w:val="11"/>
        </w:numPr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5C6406">
        <w:rPr>
          <w:rFonts w:ascii="Arial" w:hAnsi="Arial" w:cs="Arial"/>
          <w:b/>
          <w:sz w:val="24"/>
          <w:szCs w:val="24"/>
        </w:rPr>
        <w:t>Rada doporučuje</w:t>
      </w:r>
      <w:r>
        <w:rPr>
          <w:rFonts w:ascii="Arial" w:hAnsi="Arial" w:cs="Arial"/>
          <w:sz w:val="24"/>
          <w:szCs w:val="24"/>
        </w:rPr>
        <w:t xml:space="preserve"> p</w:t>
      </w:r>
      <w:r w:rsidRPr="00074B00">
        <w:rPr>
          <w:rFonts w:ascii="Arial" w:hAnsi="Arial" w:cs="Arial"/>
          <w:sz w:val="24"/>
          <w:szCs w:val="24"/>
        </w:rPr>
        <w:t xml:space="preserve">ro zvýšení přehlednosti a pro lepší orientaci v </w:t>
      </w:r>
      <w:r>
        <w:rPr>
          <w:rFonts w:ascii="Arial" w:hAnsi="Arial" w:cs="Arial"/>
          <w:sz w:val="24"/>
          <w:szCs w:val="24"/>
        </w:rPr>
        <w:t>textu</w:t>
      </w:r>
      <w:r w:rsidRPr="00074B00">
        <w:rPr>
          <w:rFonts w:ascii="Arial" w:hAnsi="Arial" w:cs="Arial"/>
          <w:sz w:val="24"/>
          <w:szCs w:val="24"/>
        </w:rPr>
        <w:t xml:space="preserve"> prezentovat </w:t>
      </w:r>
      <w:r w:rsidR="005C6406">
        <w:rPr>
          <w:rFonts w:ascii="Arial" w:hAnsi="Arial" w:cs="Arial"/>
          <w:sz w:val="24"/>
          <w:szCs w:val="24"/>
        </w:rPr>
        <w:t>části III a IV Konc</w:t>
      </w:r>
      <w:r w:rsidR="00AD2C37">
        <w:rPr>
          <w:rFonts w:ascii="Arial" w:hAnsi="Arial" w:cs="Arial"/>
          <w:sz w:val="24"/>
          <w:szCs w:val="24"/>
        </w:rPr>
        <w:t>epc</w:t>
      </w:r>
      <w:r w:rsidR="005C6406">
        <w:rPr>
          <w:rFonts w:ascii="Arial" w:hAnsi="Arial" w:cs="Arial"/>
          <w:sz w:val="24"/>
          <w:szCs w:val="24"/>
        </w:rPr>
        <w:t xml:space="preserve">e také </w:t>
      </w:r>
      <w:r w:rsidRPr="00074B00">
        <w:rPr>
          <w:rFonts w:ascii="Arial" w:hAnsi="Arial" w:cs="Arial"/>
          <w:sz w:val="24"/>
          <w:szCs w:val="24"/>
        </w:rPr>
        <w:t>souhrnně formou tabulky.</w:t>
      </w:r>
      <w:r w:rsidR="0007443F">
        <w:rPr>
          <w:rFonts w:ascii="Arial" w:hAnsi="Arial" w:cs="Arial"/>
          <w:sz w:val="24"/>
          <w:szCs w:val="24"/>
        </w:rPr>
        <w:t xml:space="preserve"> </w:t>
      </w:r>
      <w:r w:rsidR="005C6406" w:rsidRPr="008575D0">
        <w:rPr>
          <w:rFonts w:ascii="Arial" w:hAnsi="Arial" w:cs="Arial"/>
          <w:sz w:val="24"/>
          <w:szCs w:val="24"/>
        </w:rPr>
        <w:t>Rada doporučuje dokument před předložením do meziresortního připomínkového řízení pročíst a provést korekturu textu.</w:t>
      </w:r>
    </w:p>
    <w:p w:rsidR="00B3523F" w:rsidRPr="008575D0" w:rsidRDefault="00B3523F" w:rsidP="00B3523F">
      <w:pPr>
        <w:pStyle w:val="msolistparagraph0"/>
        <w:keepNext/>
        <w:spacing w:after="120"/>
        <w:jc w:val="both"/>
        <w:rPr>
          <w:rFonts w:ascii="Arial" w:hAnsi="Arial" w:cs="Arial"/>
          <w:b/>
          <w:sz w:val="24"/>
          <w:szCs w:val="24"/>
        </w:rPr>
      </w:pPr>
    </w:p>
    <w:p w:rsidR="00E7704B" w:rsidRDefault="00E7704B" w:rsidP="005275B9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8575D0">
        <w:rPr>
          <w:rFonts w:ascii="Arial" w:eastAsia="TimesNewRomanPSMT" w:hAnsi="Arial" w:cs="Arial"/>
          <w:b/>
          <w:color w:val="00000A"/>
          <w:u w:val="single"/>
          <w:lang w:eastAsia="en-US"/>
        </w:rPr>
        <w:t>Závěr</w:t>
      </w:r>
    </w:p>
    <w:p w:rsidR="008A3D46" w:rsidRPr="008575D0" w:rsidRDefault="008A3D46" w:rsidP="008A3D46">
      <w:pPr>
        <w:spacing w:after="120"/>
        <w:ind w:left="357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>
        <w:rPr>
          <w:rFonts w:ascii="Arial" w:eastAsia="TimesNewRomanPSMT" w:hAnsi="Arial" w:cs="Arial"/>
          <w:b/>
          <w:color w:val="00000A"/>
          <w:u w:val="single"/>
          <w:lang w:eastAsia="en-US"/>
        </w:rPr>
        <w:t>Rada</w:t>
      </w:r>
    </w:p>
    <w:p w:rsidR="00E7704B" w:rsidRPr="008575D0" w:rsidRDefault="00453F47" w:rsidP="00E7704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color w:val="00000A"/>
          <w:lang w:eastAsia="en-US"/>
        </w:rPr>
      </w:pPr>
      <w:r w:rsidRPr="008575D0">
        <w:rPr>
          <w:rFonts w:ascii="Arial" w:eastAsia="TimesNewRomanPSMT" w:hAnsi="Arial" w:cs="Arial"/>
          <w:color w:val="00000A"/>
          <w:lang w:eastAsia="en-US"/>
        </w:rPr>
        <w:t>dopo</w:t>
      </w:r>
      <w:r w:rsidR="00E7704B" w:rsidRPr="008575D0">
        <w:rPr>
          <w:rFonts w:ascii="Arial" w:eastAsia="TimesNewRomanPSMT" w:hAnsi="Arial" w:cs="Arial"/>
          <w:color w:val="00000A"/>
          <w:lang w:eastAsia="en-US"/>
        </w:rPr>
        <w:t>ručuje M</w:t>
      </w:r>
      <w:r w:rsidR="008575D0" w:rsidRPr="008575D0">
        <w:rPr>
          <w:rFonts w:ascii="Arial" w:eastAsia="TimesNewRomanPSMT" w:hAnsi="Arial" w:cs="Arial"/>
          <w:color w:val="00000A"/>
          <w:lang w:eastAsia="en-US"/>
        </w:rPr>
        <w:t>K</w:t>
      </w:r>
      <w:r w:rsidR="00E7704B" w:rsidRPr="008575D0">
        <w:rPr>
          <w:rFonts w:ascii="Arial" w:eastAsia="TimesNewRomanPSMT" w:hAnsi="Arial" w:cs="Arial"/>
          <w:color w:val="00000A"/>
          <w:lang w:eastAsia="en-US"/>
        </w:rPr>
        <w:t xml:space="preserve"> po zapracování </w:t>
      </w:r>
      <w:r w:rsidR="008575D0" w:rsidRPr="008575D0">
        <w:rPr>
          <w:rFonts w:ascii="Arial" w:eastAsia="TimesNewRomanPSMT" w:hAnsi="Arial" w:cs="Arial"/>
          <w:color w:val="00000A"/>
          <w:lang w:eastAsia="en-US"/>
        </w:rPr>
        <w:t>připomínek</w:t>
      </w:r>
      <w:r w:rsidR="00E7704B" w:rsidRPr="008575D0">
        <w:rPr>
          <w:rFonts w:ascii="Arial" w:eastAsia="TimesNewRomanPSMT" w:hAnsi="Arial" w:cs="Arial"/>
          <w:color w:val="00000A"/>
          <w:lang w:eastAsia="en-US"/>
        </w:rPr>
        <w:t xml:space="preserve"> předložit dokument do</w:t>
      </w:r>
      <w:r w:rsidRPr="008575D0">
        <w:rPr>
          <w:rFonts w:ascii="Arial" w:eastAsia="TimesNewRomanPSMT" w:hAnsi="Arial" w:cs="Arial"/>
          <w:color w:val="00000A"/>
          <w:lang w:eastAsia="en-US"/>
        </w:rPr>
        <w:t> </w:t>
      </w:r>
      <w:r w:rsidR="00E7704B" w:rsidRPr="008575D0">
        <w:rPr>
          <w:rFonts w:ascii="Arial" w:eastAsia="TimesNewRomanPSMT" w:hAnsi="Arial" w:cs="Arial"/>
          <w:color w:val="00000A"/>
          <w:lang w:eastAsia="en-US"/>
        </w:rPr>
        <w:t>meziresortního připomínkového řízení,</w:t>
      </w:r>
    </w:p>
    <w:p w:rsidR="00E7704B" w:rsidRPr="008575D0" w:rsidRDefault="00453F47" w:rsidP="00E7704B">
      <w:pPr>
        <w:pStyle w:val="Odstavecseseznamem"/>
        <w:numPr>
          <w:ilvl w:val="0"/>
          <w:numId w:val="8"/>
        </w:num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color w:val="00000A"/>
          <w:lang w:eastAsia="en-US"/>
        </w:rPr>
      </w:pPr>
      <w:r w:rsidRPr="008575D0">
        <w:rPr>
          <w:rFonts w:ascii="Arial" w:eastAsia="TimesNewRomanPSMT" w:hAnsi="Arial" w:cs="Arial"/>
          <w:color w:val="00000A"/>
          <w:lang w:eastAsia="en-US"/>
        </w:rPr>
        <w:t>d</w:t>
      </w:r>
      <w:r w:rsidR="00E7704B" w:rsidRPr="008575D0">
        <w:rPr>
          <w:rFonts w:ascii="Arial" w:eastAsia="TimesNewRomanPSMT" w:hAnsi="Arial" w:cs="Arial"/>
          <w:color w:val="00000A"/>
          <w:lang w:eastAsia="en-US"/>
        </w:rPr>
        <w:t>oporučuje vládě po zapracování připomínek návrh Koncepce schválit.</w:t>
      </w:r>
    </w:p>
    <w:p w:rsidR="00B702E9" w:rsidRPr="008575D0" w:rsidRDefault="00B702E9" w:rsidP="00B702E9">
      <w:pPr>
        <w:autoSpaceDE w:val="0"/>
        <w:autoSpaceDN w:val="0"/>
        <w:adjustRightInd w:val="0"/>
        <w:rPr>
          <w:rFonts w:ascii="TimesNewRomanPSMT" w:eastAsia="TimesNewRomanPSMT" w:hAnsiTheme="minorHAnsi" w:cs="TimesNewRomanPSMT"/>
          <w:color w:val="00000A"/>
          <w:lang w:eastAsia="en-US"/>
        </w:rPr>
      </w:pPr>
    </w:p>
    <w:p w:rsidR="00904141" w:rsidRPr="008575D0" w:rsidRDefault="00904141" w:rsidP="007A7DC9">
      <w:pPr>
        <w:pStyle w:val="Tlotextu"/>
        <w:spacing w:before="0" w:after="120" w:line="240" w:lineRule="auto"/>
        <w:rPr>
          <w:rFonts w:ascii="Arial" w:hAnsi="Arial" w:cs="Arial"/>
        </w:rPr>
      </w:pPr>
    </w:p>
    <w:p w:rsidR="00904141" w:rsidRPr="008575D0" w:rsidRDefault="00B3523F" w:rsidP="0090414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  <w:r w:rsidRPr="00B3523F">
        <w:rPr>
          <w:rFonts w:ascii="Arial" w:eastAsiaTheme="minorHAnsi" w:hAnsi="Arial" w:cs="Arial"/>
          <w:color w:val="000000"/>
          <w:lang w:eastAsia="en-US"/>
        </w:rPr>
        <w:t>Praha, 26</w:t>
      </w:r>
      <w:r w:rsidR="00E7704B" w:rsidRPr="00B3523F">
        <w:rPr>
          <w:rFonts w:ascii="Arial" w:eastAsiaTheme="minorHAnsi" w:hAnsi="Arial" w:cs="Arial"/>
          <w:color w:val="000000"/>
          <w:lang w:eastAsia="en-US"/>
        </w:rPr>
        <w:t xml:space="preserve">. </w:t>
      </w:r>
      <w:r w:rsidR="008575D0" w:rsidRPr="00B3523F">
        <w:rPr>
          <w:rFonts w:ascii="Arial" w:eastAsiaTheme="minorHAnsi" w:hAnsi="Arial" w:cs="Arial"/>
          <w:color w:val="000000"/>
          <w:lang w:eastAsia="en-US"/>
        </w:rPr>
        <w:t>června</w:t>
      </w:r>
      <w:r w:rsidR="00E7704B" w:rsidRPr="00B3523F">
        <w:rPr>
          <w:rFonts w:ascii="Arial" w:eastAsiaTheme="minorHAnsi" w:hAnsi="Arial" w:cs="Arial"/>
          <w:color w:val="000000"/>
          <w:lang w:eastAsia="en-US"/>
        </w:rPr>
        <w:t xml:space="preserve"> 20</w:t>
      </w:r>
      <w:r w:rsidR="008575D0" w:rsidRPr="00B3523F">
        <w:rPr>
          <w:rFonts w:ascii="Arial" w:eastAsiaTheme="minorHAnsi" w:hAnsi="Arial" w:cs="Arial"/>
          <w:color w:val="000000"/>
          <w:lang w:eastAsia="en-US"/>
        </w:rPr>
        <w:t>20</w:t>
      </w:r>
    </w:p>
    <w:p w:rsidR="00AF4897" w:rsidRPr="008575D0" w:rsidRDefault="00AF4897" w:rsidP="00904141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  <w:lang w:eastAsia="en-US"/>
        </w:rPr>
      </w:pPr>
    </w:p>
    <w:sectPr w:rsidR="00AF4897" w:rsidRPr="008575D0" w:rsidSect="00AB17E8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957" w:rsidRDefault="00CB3957" w:rsidP="008F77F6">
      <w:r>
        <w:separator/>
      </w:r>
    </w:p>
  </w:endnote>
  <w:endnote w:type="continuationSeparator" w:id="0">
    <w:p w:rsidR="00CB3957" w:rsidRDefault="00CB395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9E" w:rsidRDefault="001943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DF7DBD">
    <w:pPr>
      <w:pStyle w:val="Zpat"/>
      <w:jc w:val="right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fldChar w:fldCharType="begin"/>
    </w:r>
    <w:r w:rsidR="00CC370F" w:rsidRPr="00CC370F">
      <w:rPr>
        <w:rFonts w:ascii="Arial" w:hAnsi="Arial" w:cs="Arial"/>
        <w:sz w:val="18"/>
        <w:szCs w:val="18"/>
      </w:rPr>
      <w:instrText>PAGE   \* MERGEFORMAT</w:instrText>
    </w:r>
    <w:r w:rsidRPr="00CC370F">
      <w:rPr>
        <w:rFonts w:ascii="Arial" w:hAnsi="Arial" w:cs="Arial"/>
        <w:sz w:val="18"/>
        <w:szCs w:val="18"/>
      </w:rPr>
      <w:fldChar w:fldCharType="separate"/>
    </w:r>
    <w:r w:rsidR="00AB17E8">
      <w:rPr>
        <w:rFonts w:ascii="Arial" w:hAnsi="Arial" w:cs="Arial"/>
        <w:noProof/>
        <w:sz w:val="18"/>
        <w:szCs w:val="18"/>
      </w:rPr>
      <w:t>4</w:t>
    </w:r>
    <w:r w:rsidRPr="00CC370F">
      <w:rPr>
        <w:rFonts w:ascii="Arial" w:hAnsi="Arial" w:cs="Arial"/>
        <w:sz w:val="18"/>
        <w:szCs w:val="18"/>
      </w:rPr>
      <w:fldChar w:fldCharType="end"/>
    </w:r>
    <w:r w:rsidR="00CC370F" w:rsidRPr="00CC370F">
      <w:rPr>
        <w:rFonts w:ascii="Arial" w:hAnsi="Arial" w:cs="Arial"/>
        <w:sz w:val="18"/>
        <w:szCs w:val="18"/>
      </w:rPr>
      <w:t xml:space="preserve"> / </w:t>
    </w:r>
    <w:r w:rsidR="00112245">
      <w:fldChar w:fldCharType="begin"/>
    </w:r>
    <w:r w:rsidR="00112245">
      <w:instrText xml:space="preserve"> NUMPAGES   \* MERGEFORMAT </w:instrText>
    </w:r>
    <w:r w:rsidR="00112245">
      <w:fldChar w:fldCharType="separate"/>
    </w:r>
    <w:r w:rsidR="00B3523F" w:rsidRPr="00B3523F">
      <w:rPr>
        <w:rFonts w:ascii="Arial" w:hAnsi="Arial" w:cs="Arial"/>
        <w:noProof/>
        <w:sz w:val="18"/>
        <w:szCs w:val="18"/>
      </w:rPr>
      <w:t>4</w:t>
    </w:r>
    <w:r w:rsidR="00112245">
      <w:rPr>
        <w:rFonts w:ascii="Arial" w:hAnsi="Arial" w:cs="Arial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957" w:rsidRDefault="00CB3957" w:rsidP="008F77F6">
      <w:r>
        <w:separator/>
      </w:r>
    </w:p>
  </w:footnote>
  <w:footnote w:type="continuationSeparator" w:id="0">
    <w:p w:rsidR="00CB3957" w:rsidRDefault="00CB3957" w:rsidP="008F77F6">
      <w:r>
        <w:continuationSeparator/>
      </w:r>
    </w:p>
  </w:footnote>
  <w:footnote w:id="1">
    <w:p w:rsidR="00362753" w:rsidRPr="008A3D46" w:rsidRDefault="00362753" w:rsidP="0022371A">
      <w:pPr>
        <w:pStyle w:val="Textpoznpodarou"/>
        <w:jc w:val="both"/>
        <w:rPr>
          <w:rFonts w:asciiTheme="minorHAnsi" w:hAnsiTheme="minorHAnsi" w:cstheme="minorHAnsi"/>
        </w:rPr>
      </w:pPr>
      <w:r w:rsidRPr="008A3D46">
        <w:rPr>
          <w:rStyle w:val="Znakapoznpodarou"/>
          <w:rFonts w:asciiTheme="minorHAnsi" w:hAnsiTheme="minorHAnsi" w:cstheme="minorHAnsi"/>
        </w:rPr>
        <w:footnoteRef/>
      </w:r>
      <w:r w:rsidRPr="008A3D46">
        <w:rPr>
          <w:rFonts w:asciiTheme="minorHAnsi" w:hAnsiTheme="minorHAnsi" w:cstheme="minorHAnsi"/>
        </w:rPr>
        <w:t xml:space="preserve"> Závěrečné hodnocení programu NAKI bylo schváleno vládou</w:t>
      </w:r>
      <w:r w:rsidR="005C6406" w:rsidRPr="008A3D46">
        <w:rPr>
          <w:rFonts w:asciiTheme="minorHAnsi" w:hAnsiTheme="minorHAnsi" w:cstheme="minorHAnsi"/>
        </w:rPr>
        <w:t xml:space="preserve">, </w:t>
      </w:r>
      <w:r w:rsidR="00026AAE" w:rsidRPr="008A3D46">
        <w:rPr>
          <w:rFonts w:asciiTheme="minorHAnsi" w:hAnsiTheme="minorHAnsi" w:cstheme="minorHAnsi"/>
        </w:rPr>
        <w:t>viz usnesení č. 526 ze dne 22. července</w:t>
      </w:r>
      <w:r w:rsidR="005C6406" w:rsidRPr="008A3D46">
        <w:rPr>
          <w:rFonts w:asciiTheme="minorHAnsi" w:hAnsiTheme="minorHAnsi" w:cstheme="minorHAnsi"/>
        </w:rPr>
        <w:t xml:space="preserve"> 2019.</w:t>
      </w:r>
    </w:p>
  </w:footnote>
  <w:footnote w:id="2">
    <w:p w:rsidR="00362753" w:rsidRPr="008A3D46" w:rsidRDefault="00362753" w:rsidP="0022371A">
      <w:pPr>
        <w:pStyle w:val="Textpoznpodarou"/>
        <w:jc w:val="both"/>
        <w:rPr>
          <w:rFonts w:asciiTheme="minorHAnsi" w:hAnsiTheme="minorHAnsi" w:cstheme="minorHAnsi"/>
        </w:rPr>
      </w:pPr>
      <w:r w:rsidRPr="008A3D46">
        <w:rPr>
          <w:rStyle w:val="Znakapoznpodarou"/>
          <w:rFonts w:asciiTheme="minorHAnsi" w:hAnsiTheme="minorHAnsi" w:cstheme="minorHAnsi"/>
        </w:rPr>
        <w:footnoteRef/>
      </w:r>
      <w:r w:rsidR="00026AAE" w:rsidRPr="008A3D46">
        <w:rPr>
          <w:rFonts w:asciiTheme="minorHAnsi" w:hAnsiTheme="minorHAnsi" w:cstheme="minorHAnsi"/>
        </w:rPr>
        <w:t xml:space="preserve"> Dokument byl projednán na 348</w:t>
      </w:r>
      <w:r w:rsidR="0022371A">
        <w:rPr>
          <w:rFonts w:asciiTheme="minorHAnsi" w:hAnsiTheme="minorHAnsi" w:cstheme="minorHAnsi"/>
        </w:rPr>
        <w:t>.</w:t>
      </w:r>
      <w:r w:rsidR="005C6406" w:rsidRPr="008A3D46">
        <w:rPr>
          <w:rFonts w:asciiTheme="minorHAnsi" w:hAnsiTheme="minorHAnsi" w:cstheme="minorHAnsi"/>
        </w:rPr>
        <w:t xml:space="preserve"> jednání Rady dne </w:t>
      </w:r>
      <w:r w:rsidR="00026AAE" w:rsidRPr="008A3D46">
        <w:rPr>
          <w:rFonts w:asciiTheme="minorHAnsi" w:hAnsiTheme="minorHAnsi" w:cstheme="minorHAnsi"/>
        </w:rPr>
        <w:t>6. září</w:t>
      </w:r>
      <w:r w:rsidR="0007443F" w:rsidRPr="008A3D46">
        <w:rPr>
          <w:rFonts w:asciiTheme="minorHAnsi" w:hAnsiTheme="minorHAnsi" w:cstheme="minorHAnsi"/>
        </w:rPr>
        <w:t xml:space="preserve"> </w:t>
      </w:r>
      <w:r w:rsidR="00026AAE" w:rsidRPr="008A3D46">
        <w:rPr>
          <w:rFonts w:asciiTheme="minorHAnsi" w:hAnsiTheme="minorHAnsi" w:cstheme="minorHAnsi"/>
        </w:rPr>
        <w:t>2019</w:t>
      </w:r>
      <w:r w:rsidR="00722F27" w:rsidRPr="008A3D46"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39E" w:rsidRDefault="0019439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5275B9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5275B9">
            <w:rPr>
              <w:rFonts w:ascii="Arial" w:hAnsi="Arial" w:cs="Arial"/>
              <w:b/>
              <w:color w:val="0070C0"/>
              <w:sz w:val="28"/>
              <w:szCs w:val="28"/>
            </w:rPr>
            <w:t>10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9C77A2">
            <w:rPr>
              <w:rFonts w:ascii="Arial" w:hAnsi="Arial" w:cs="Arial"/>
              <w:b/>
              <w:color w:val="0070C0"/>
              <w:sz w:val="28"/>
              <w:szCs w:val="28"/>
            </w:rPr>
            <w:t>5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107DA5"/>
    <w:multiLevelType w:val="hybridMultilevel"/>
    <w:tmpl w:val="1ED2DA94"/>
    <w:lvl w:ilvl="0" w:tplc="18E6B7FE">
      <w:start w:val="1"/>
      <w:numFmt w:val="decimal"/>
      <w:lvlText w:val="%1)"/>
      <w:lvlJc w:val="left"/>
      <w:pPr>
        <w:ind w:left="720" w:hanging="360"/>
      </w:pPr>
      <w:rPr>
        <w:rFonts w:cs="Times New Roman"/>
        <w:i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2984899"/>
    <w:multiLevelType w:val="hybridMultilevel"/>
    <w:tmpl w:val="0382DBD6"/>
    <w:lvl w:ilvl="0" w:tplc="BDF25C4E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30461C4"/>
    <w:multiLevelType w:val="hybridMultilevel"/>
    <w:tmpl w:val="1E7A8084"/>
    <w:lvl w:ilvl="0" w:tplc="F4FADBF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67BE68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48C9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76B7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2CF1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006ED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36A8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3C67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6CEA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4B6EC6"/>
    <w:multiLevelType w:val="hybridMultilevel"/>
    <w:tmpl w:val="977052CA"/>
    <w:lvl w:ilvl="0" w:tplc="68063A64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0"/>
  </w:num>
  <w:num w:numId="7">
    <w:abstractNumId w:val="2"/>
  </w:num>
  <w:num w:numId="8">
    <w:abstractNumId w:val="10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6"/>
  </w:num>
  <w:num w:numId="12">
    <w:abstractNumId w:val="9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20D6"/>
    <w:rsid w:val="00017CF7"/>
    <w:rsid w:val="00026AAE"/>
    <w:rsid w:val="000624C5"/>
    <w:rsid w:val="0007443F"/>
    <w:rsid w:val="00074B00"/>
    <w:rsid w:val="00092C50"/>
    <w:rsid w:val="000C4503"/>
    <w:rsid w:val="000C4A33"/>
    <w:rsid w:val="0010695C"/>
    <w:rsid w:val="00107946"/>
    <w:rsid w:val="00112245"/>
    <w:rsid w:val="00126CB6"/>
    <w:rsid w:val="0019439E"/>
    <w:rsid w:val="001A6B44"/>
    <w:rsid w:val="001D43F8"/>
    <w:rsid w:val="001F7DA7"/>
    <w:rsid w:val="0020356A"/>
    <w:rsid w:val="0022371A"/>
    <w:rsid w:val="00232C85"/>
    <w:rsid w:val="00232F05"/>
    <w:rsid w:val="00237006"/>
    <w:rsid w:val="00265A36"/>
    <w:rsid w:val="00271833"/>
    <w:rsid w:val="002762BE"/>
    <w:rsid w:val="00276E5A"/>
    <w:rsid w:val="002A5502"/>
    <w:rsid w:val="002C6A9D"/>
    <w:rsid w:val="002E2591"/>
    <w:rsid w:val="002E5FC7"/>
    <w:rsid w:val="00313B73"/>
    <w:rsid w:val="00360293"/>
    <w:rsid w:val="00362753"/>
    <w:rsid w:val="0036298F"/>
    <w:rsid w:val="00387B05"/>
    <w:rsid w:val="003A1FAB"/>
    <w:rsid w:val="003B0484"/>
    <w:rsid w:val="003C2A8E"/>
    <w:rsid w:val="003C3FEC"/>
    <w:rsid w:val="003E3BB2"/>
    <w:rsid w:val="0043488C"/>
    <w:rsid w:val="00443133"/>
    <w:rsid w:val="00453F47"/>
    <w:rsid w:val="0049162B"/>
    <w:rsid w:val="004D62CB"/>
    <w:rsid w:val="004E4018"/>
    <w:rsid w:val="004F1EAF"/>
    <w:rsid w:val="004F33D8"/>
    <w:rsid w:val="0050111A"/>
    <w:rsid w:val="005012F5"/>
    <w:rsid w:val="00513E7B"/>
    <w:rsid w:val="005275B9"/>
    <w:rsid w:val="005535A7"/>
    <w:rsid w:val="00590FC3"/>
    <w:rsid w:val="005C0B5E"/>
    <w:rsid w:val="005C6406"/>
    <w:rsid w:val="005E43C2"/>
    <w:rsid w:val="00616978"/>
    <w:rsid w:val="00631782"/>
    <w:rsid w:val="006B0A43"/>
    <w:rsid w:val="006F2843"/>
    <w:rsid w:val="0070553C"/>
    <w:rsid w:val="00720790"/>
    <w:rsid w:val="00722F27"/>
    <w:rsid w:val="00773F0B"/>
    <w:rsid w:val="00784DF2"/>
    <w:rsid w:val="007A7DC9"/>
    <w:rsid w:val="007D1DD5"/>
    <w:rsid w:val="0080213E"/>
    <w:rsid w:val="00810AA0"/>
    <w:rsid w:val="0083760A"/>
    <w:rsid w:val="008575D0"/>
    <w:rsid w:val="00864895"/>
    <w:rsid w:val="00870DE1"/>
    <w:rsid w:val="00872E10"/>
    <w:rsid w:val="00891FE0"/>
    <w:rsid w:val="008A3D46"/>
    <w:rsid w:val="008A69B5"/>
    <w:rsid w:val="008D0383"/>
    <w:rsid w:val="008F28A6"/>
    <w:rsid w:val="008F77F6"/>
    <w:rsid w:val="00904141"/>
    <w:rsid w:val="00931D98"/>
    <w:rsid w:val="0094052E"/>
    <w:rsid w:val="009758E5"/>
    <w:rsid w:val="00984272"/>
    <w:rsid w:val="009A1DE9"/>
    <w:rsid w:val="009A5FB2"/>
    <w:rsid w:val="009A6A4C"/>
    <w:rsid w:val="009B6E96"/>
    <w:rsid w:val="009C77A2"/>
    <w:rsid w:val="009D468F"/>
    <w:rsid w:val="00A2056E"/>
    <w:rsid w:val="00A34CE0"/>
    <w:rsid w:val="00A62352"/>
    <w:rsid w:val="00AA6A69"/>
    <w:rsid w:val="00AB17E8"/>
    <w:rsid w:val="00AD2C37"/>
    <w:rsid w:val="00AD5458"/>
    <w:rsid w:val="00AF29CD"/>
    <w:rsid w:val="00AF4897"/>
    <w:rsid w:val="00B3523F"/>
    <w:rsid w:val="00B362ED"/>
    <w:rsid w:val="00B62251"/>
    <w:rsid w:val="00B702E9"/>
    <w:rsid w:val="00B973C6"/>
    <w:rsid w:val="00C15EB2"/>
    <w:rsid w:val="00C57CB8"/>
    <w:rsid w:val="00C63523"/>
    <w:rsid w:val="00C84CCA"/>
    <w:rsid w:val="00CB3957"/>
    <w:rsid w:val="00CC370F"/>
    <w:rsid w:val="00CD56C4"/>
    <w:rsid w:val="00CF6180"/>
    <w:rsid w:val="00D33E28"/>
    <w:rsid w:val="00D761E4"/>
    <w:rsid w:val="00DC5FE9"/>
    <w:rsid w:val="00DF33E4"/>
    <w:rsid w:val="00DF7DBD"/>
    <w:rsid w:val="00E51DC7"/>
    <w:rsid w:val="00E7704B"/>
    <w:rsid w:val="00E77100"/>
    <w:rsid w:val="00E82C93"/>
    <w:rsid w:val="00E83A72"/>
    <w:rsid w:val="00E87C69"/>
    <w:rsid w:val="00E90863"/>
    <w:rsid w:val="00E96115"/>
    <w:rsid w:val="00F34B37"/>
    <w:rsid w:val="00F72B7E"/>
    <w:rsid w:val="00F85F64"/>
    <w:rsid w:val="00FB41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5:docId w15:val="{DA5050EB-69D8-4617-AD64-77603D877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2">
    <w:name w:val="Body Text 2"/>
    <w:basedOn w:val="Normln"/>
    <w:link w:val="Zkladntext2Char"/>
    <w:uiPriority w:val="99"/>
    <w:unhideWhenUsed/>
    <w:rsid w:val="00443133"/>
    <w:rPr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44313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62753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6275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62753"/>
    <w:rPr>
      <w:vertAlign w:val="superscript"/>
    </w:rPr>
  </w:style>
  <w:style w:type="paragraph" w:customStyle="1" w:styleId="msolistparagraph0">
    <w:name w:val="msolistparagraph"/>
    <w:basedOn w:val="Normln"/>
    <w:uiPriority w:val="99"/>
    <w:rsid w:val="00A2056E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3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56AF4-5F66-4793-97AF-24FDCCF9E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853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Kureková Lucie</cp:lastModifiedBy>
  <cp:revision>8</cp:revision>
  <cp:lastPrinted>2020-06-09T10:56:00Z</cp:lastPrinted>
  <dcterms:created xsi:type="dcterms:W3CDTF">2020-06-05T07:41:00Z</dcterms:created>
  <dcterms:modified xsi:type="dcterms:W3CDTF">2020-06-10T12:08:00Z</dcterms:modified>
</cp:coreProperties>
</file>