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48D" w:rsidRDefault="009F5893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Vyjádření KHV k </w:t>
      </w: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ávěrečn</w:t>
      </w:r>
      <w:r>
        <w:rPr>
          <w:rFonts w:ascii="Arial" w:hAnsi="Arial" w:cs="Arial"/>
          <w:b/>
        </w:rPr>
        <w:t>ým</w:t>
      </w:r>
      <w:r>
        <w:rPr>
          <w:rFonts w:ascii="Arial" w:hAnsi="Arial" w:cs="Arial"/>
          <w:b/>
        </w:rPr>
        <w:t xml:space="preserve"> zpráv</w:t>
      </w:r>
      <w:r>
        <w:rPr>
          <w:rFonts w:ascii="Arial" w:hAnsi="Arial" w:cs="Arial"/>
          <w:b/>
        </w:rPr>
        <w:t>ám</w:t>
      </w:r>
      <w:r>
        <w:rPr>
          <w:rFonts w:ascii="Arial" w:hAnsi="Arial" w:cs="Arial"/>
          <w:b/>
        </w:rPr>
        <w:t xml:space="preserve"> hodnocení </w:t>
      </w:r>
      <w:r>
        <w:rPr>
          <w:rFonts w:ascii="Arial" w:hAnsi="Arial" w:cs="Arial"/>
          <w:b/>
        </w:rPr>
        <w:t>programů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BETA a OMEGA (TAČR)</w:t>
      </w:r>
    </w:p>
    <w:p w:rsidR="00FE248D" w:rsidRDefault="00FE248D">
      <w:pPr>
        <w:rPr>
          <w:rFonts w:ascii="Arial" w:hAnsi="Arial" w:cs="Arial"/>
          <w:b/>
          <w:sz w:val="22"/>
          <w:szCs w:val="22"/>
        </w:rPr>
      </w:pPr>
    </w:p>
    <w:p w:rsidR="00FE248D" w:rsidRDefault="009F58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8. 6. 2020</w:t>
      </w:r>
    </w:p>
    <w:p w:rsidR="00FE248D" w:rsidRDefault="00FE248D">
      <w:pPr>
        <w:rPr>
          <w:rFonts w:ascii="Arial" w:hAnsi="Arial" w:cs="Arial"/>
          <w:b/>
          <w:sz w:val="22"/>
          <w:szCs w:val="22"/>
        </w:rPr>
      </w:pPr>
    </w:p>
    <w:p w:rsidR="00FE248D" w:rsidRDefault="00FE248D">
      <w:pPr>
        <w:rPr>
          <w:rFonts w:ascii="Arial" w:hAnsi="Arial" w:cs="Arial"/>
          <w:sz w:val="22"/>
          <w:szCs w:val="22"/>
        </w:rPr>
      </w:pPr>
    </w:p>
    <w:p w:rsidR="00FE248D" w:rsidRDefault="009F58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Doporučujeme schválit dokument „Závěrečné zprávy hodnocení </w:t>
      </w:r>
      <w:r>
        <w:rPr>
          <w:rFonts w:ascii="Arial" w:hAnsi="Arial" w:cs="Arial"/>
          <w:sz w:val="22"/>
          <w:szCs w:val="22"/>
        </w:rPr>
        <w:t>programů</w:t>
      </w:r>
      <w:r>
        <w:rPr>
          <w:rFonts w:ascii="Arial" w:hAnsi="Arial" w:cs="Arial"/>
          <w:sz w:val="22"/>
          <w:szCs w:val="22"/>
        </w:rPr>
        <w:t xml:space="preserve"> BETA a OMEGA“ </w:t>
      </w:r>
      <w:r>
        <w:rPr>
          <w:rFonts w:ascii="Arial" w:hAnsi="Arial" w:cs="Arial"/>
          <w:sz w:val="22"/>
          <w:szCs w:val="22"/>
          <w:u w:val="single"/>
        </w:rPr>
        <w:t>s výhradou</w:t>
      </w:r>
      <w:r>
        <w:rPr>
          <w:rFonts w:ascii="Arial" w:hAnsi="Arial" w:cs="Arial"/>
          <w:sz w:val="22"/>
          <w:szCs w:val="22"/>
        </w:rPr>
        <w:t>:</w:t>
      </w:r>
    </w:p>
    <w:p w:rsidR="00FE248D" w:rsidRDefault="00FE248D">
      <w:pPr>
        <w:rPr>
          <w:rFonts w:ascii="Arial" w:hAnsi="Arial" w:cs="Arial"/>
          <w:sz w:val="22"/>
          <w:szCs w:val="22"/>
        </w:rPr>
      </w:pPr>
    </w:p>
    <w:p w:rsidR="00FE248D" w:rsidRDefault="009F5893">
      <w:pPr>
        <w:pStyle w:val="Odstavecseseznamem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Doporučujeme ze zprávy </w:t>
      </w:r>
      <w:r>
        <w:rPr>
          <w:rFonts w:ascii="Arial" w:hAnsi="Arial" w:cs="Arial"/>
          <w:sz w:val="22"/>
          <w:szCs w:val="22"/>
          <w:u w:val="single"/>
        </w:rPr>
        <w:t>vynechat kapitolu „EO 3.11: Do jaké míry dosažené výstupy a výsledky podpořených projektů odpovídají či neodpovídají vynaloženým zdrojům?“</w:t>
      </w:r>
      <w:r>
        <w:rPr>
          <w:rFonts w:ascii="Arial" w:hAnsi="Arial" w:cs="Arial"/>
          <w:sz w:val="22"/>
          <w:szCs w:val="22"/>
        </w:rPr>
        <w:t xml:space="preserve"> (str. 63-68). Za krajně nevhodné považujeme indikátory typu „průměrná cena jednoho plánovaného</w:t>
      </w:r>
      <w:r>
        <w:rPr>
          <w:rFonts w:ascii="Arial" w:hAnsi="Arial" w:cs="Arial"/>
          <w:sz w:val="22"/>
          <w:szCs w:val="22"/>
        </w:rPr>
        <w:t xml:space="preserve"> výsledku“ (str. 66) anebo „průměrná výše celkových finančních prostředků / podpory / vlastních zdrojů připadajících na jeden plánovaný výsledek“ (Graf 33) a potažmo analytické vhledy typu „zatímco ostatní organizace (zejména z komerční sféry) vynaložily n</w:t>
      </w:r>
      <w:r>
        <w:rPr>
          <w:rFonts w:ascii="Arial" w:hAnsi="Arial" w:cs="Arial"/>
          <w:sz w:val="22"/>
          <w:szCs w:val="22"/>
        </w:rPr>
        <w:t xml:space="preserve">a jeden plánovaný výsledek 645 983 Kč z vlastních zdrojů, v případě VŠ / výzkumných organizací to bylo jen 501 978 Kč.“ </w:t>
      </w:r>
      <w:r>
        <w:rPr>
          <w:rFonts w:ascii="Arial" w:hAnsi="Arial" w:cs="Arial"/>
          <w:sz w:val="22"/>
          <w:szCs w:val="22"/>
          <w:u w:val="single"/>
        </w:rPr>
        <w:t>Od počítání hodnoty podpory na jeden výsledek (anebo dosažený RIV bod) bylo upuštěno již v metodice hodnocení platné pro léta 2013 až 20</w:t>
      </w:r>
      <w:r>
        <w:rPr>
          <w:rFonts w:ascii="Arial" w:hAnsi="Arial" w:cs="Arial"/>
          <w:sz w:val="22"/>
          <w:szCs w:val="22"/>
          <w:u w:val="single"/>
        </w:rPr>
        <w:t>15 a je to v příkrém rozporu s principy hodnocení podle Metodiky 2017+.</w:t>
      </w:r>
      <w:r>
        <w:rPr>
          <w:rFonts w:ascii="Arial" w:hAnsi="Arial" w:cs="Arial"/>
          <w:sz w:val="22"/>
          <w:szCs w:val="22"/>
        </w:rPr>
        <w:t xml:space="preserve"> Nedoporučujeme takové indikátory hodnocení znovu zavádět.</w:t>
      </w:r>
    </w:p>
    <w:p w:rsidR="00FE248D" w:rsidRDefault="00FE248D">
      <w:pPr>
        <w:rPr>
          <w:rFonts w:ascii="Arial" w:hAnsi="Arial" w:cs="Arial"/>
          <w:sz w:val="22"/>
          <w:szCs w:val="22"/>
        </w:rPr>
      </w:pPr>
    </w:p>
    <w:sectPr w:rsidR="00FE2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33E8"/>
    <w:multiLevelType w:val="multilevel"/>
    <w:tmpl w:val="21B133E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anma">
    <w15:presenceInfo w15:providerId="None" w15:userId="jan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B1"/>
    <w:rsid w:val="00043681"/>
    <w:rsid w:val="000D36FD"/>
    <w:rsid w:val="001F4A11"/>
    <w:rsid w:val="003614C9"/>
    <w:rsid w:val="0037435F"/>
    <w:rsid w:val="00435068"/>
    <w:rsid w:val="00436AA9"/>
    <w:rsid w:val="004D1625"/>
    <w:rsid w:val="004F4421"/>
    <w:rsid w:val="00536FEE"/>
    <w:rsid w:val="00656170"/>
    <w:rsid w:val="006E525E"/>
    <w:rsid w:val="006F4C09"/>
    <w:rsid w:val="00734776"/>
    <w:rsid w:val="007511C6"/>
    <w:rsid w:val="00853FE2"/>
    <w:rsid w:val="008B59B1"/>
    <w:rsid w:val="00920858"/>
    <w:rsid w:val="009C3AE1"/>
    <w:rsid w:val="009F5893"/>
    <w:rsid w:val="00AD2C2D"/>
    <w:rsid w:val="00B449CE"/>
    <w:rsid w:val="00BB542A"/>
    <w:rsid w:val="00C7549B"/>
    <w:rsid w:val="00D009EC"/>
    <w:rsid w:val="00D05843"/>
    <w:rsid w:val="00D8229C"/>
    <w:rsid w:val="00DC464D"/>
    <w:rsid w:val="00EB0397"/>
    <w:rsid w:val="00EB07BD"/>
    <w:rsid w:val="00FE248D"/>
    <w:rsid w:val="7050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266DACFCB3ED4DAA8C50934DA911F0" ma:contentTypeVersion="9" ma:contentTypeDescription="Vytvoří nový dokument" ma:contentTypeScope="" ma:versionID="415930f4a4fd0ab5f88561972f14dea7">
  <xsd:schema xmlns:xsd="http://www.w3.org/2001/XMLSchema" xmlns:xs="http://www.w3.org/2001/XMLSchema" xmlns:p="http://schemas.microsoft.com/office/2006/metadata/properties" xmlns:ns3="86db4403-ba54-4016-b068-a6990387f1e7" targetNamespace="http://schemas.microsoft.com/office/2006/metadata/properties" ma:root="true" ma:fieldsID="fa41d222090f6d6802f5cd26c5dacc30" ns3:_="">
    <xsd:import namespace="86db4403-ba54-4016-b068-a6990387f1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b4403-ba54-4016-b068-a6990387f1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C65265F-A98E-4039-9293-F48BA29A5D94}">
  <ds:schemaRefs/>
</ds:datastoreItem>
</file>

<file path=customXml/itemProps2.xml><?xml version="1.0" encoding="utf-8"?>
<ds:datastoreItem xmlns:ds="http://schemas.openxmlformats.org/officeDocument/2006/customXml" ds:itemID="{8A9E6ECF-0319-4195-8054-826F9BE346CA}">
  <ds:schemaRefs/>
</ds:datastoreItem>
</file>

<file path=customXml/itemProps3.xml><?xml version="1.0" encoding="utf-8"?>
<ds:datastoreItem xmlns:ds="http://schemas.openxmlformats.org/officeDocument/2006/customXml" ds:itemID="{2CD9E96D-B5FB-485E-B006-E8404CD9A04E}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926</Characters>
  <Application>Microsoft Office Word</Application>
  <DocSecurity>0</DocSecurity>
  <Lines>7</Lines>
  <Paragraphs>2</Paragraphs>
  <ScaleCrop>false</ScaleCrop>
  <Company>Úřad vlády ČR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Srholec Martin</dc:creator>
  <cp:lastModifiedBy>Moravcová Lenka</cp:lastModifiedBy>
  <cp:revision>7</cp:revision>
  <dcterms:created xsi:type="dcterms:W3CDTF">2020-06-09T08:01:00Z</dcterms:created>
  <dcterms:modified xsi:type="dcterms:W3CDTF">2020-06-22T13:08:00Z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0x01010077266DACFCB3ED4DAA8C50934DA911F0</vt:lpwstr>
  </property>
  <property fmtid="{D5CDD505-2E9C-101B-9397-08002B2CF9AE}" pid="3" name="KSOProductBuildVer">
    <vt:lpwstr>1033-11.2.0.9431</vt:lpwstr>
  </property>
</Properties>
</file>