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2617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2309BF" w:rsidP="00D97EEC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2309BF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Novela zákona o vysokých školách - doktorské studium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F1758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5738CF">
              <w:rPr>
                <w:rFonts w:ascii="Arial" w:hAnsi="Arial" w:cs="Arial"/>
                <w:b/>
                <w:color w:val="0070C0"/>
                <w:sz w:val="28"/>
                <w:szCs w:val="28"/>
              </w:rPr>
              <w:t>80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F136BB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F17585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8F77F6" w:rsidRPr="00DE2BC0" w:rsidTr="00E22D63">
        <w:tc>
          <w:tcPr>
            <w:tcW w:w="365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63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975A2A" w:rsidRDefault="00975A2A" w:rsidP="00166727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975A2A">
              <w:rPr>
                <w:rFonts w:ascii="Arial" w:hAnsi="Arial" w:cs="Arial"/>
                <w:i/>
                <w:sz w:val="22"/>
                <w:szCs w:val="22"/>
              </w:rPr>
              <w:t>Prof. Jurajda</w:t>
            </w:r>
          </w:p>
        </w:tc>
      </w:tr>
      <w:tr w:rsidR="008F77F6" w:rsidRPr="00DE2BC0" w:rsidTr="00E22D63">
        <w:tc>
          <w:tcPr>
            <w:tcW w:w="3652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63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975A2A" w:rsidP="00975A2A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Ing. Moravcová</w:t>
            </w:r>
            <w:r w:rsidR="00D01FE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E21EF3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D4229"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 w:rsidR="009434DB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="00AD7E5C">
              <w:rPr>
                <w:rFonts w:ascii="Arial" w:hAnsi="Arial" w:cs="Arial"/>
                <w:i/>
                <w:sz w:val="22"/>
                <w:szCs w:val="22"/>
              </w:rPr>
              <w:t>ady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i/>
                <w:sz w:val="22"/>
                <w:szCs w:val="22"/>
              </w:rPr>
              <w:t>10</w:t>
            </w:r>
            <w:r w:rsidR="00A97FE8">
              <w:rPr>
                <w:rFonts w:ascii="Arial" w:hAnsi="Arial" w:cs="Arial"/>
                <w:i/>
                <w:sz w:val="22"/>
                <w:szCs w:val="22"/>
              </w:rPr>
              <w:t>. 06</w:t>
            </w:r>
            <w:r w:rsidR="001A0E30">
              <w:rPr>
                <w:rFonts w:ascii="Arial" w:hAnsi="Arial" w:cs="Arial"/>
                <w:i/>
                <w:sz w:val="22"/>
                <w:szCs w:val="22"/>
              </w:rPr>
              <w:t>. 20</w:t>
            </w:r>
            <w:r w:rsidR="0032078A">
              <w:rPr>
                <w:rFonts w:ascii="Arial" w:hAnsi="Arial" w:cs="Arial"/>
                <w:i/>
                <w:sz w:val="22"/>
                <w:szCs w:val="22"/>
              </w:rPr>
              <w:t>22</w:t>
            </w:r>
          </w:p>
        </w:tc>
      </w:tr>
      <w:tr w:rsidR="00BE30C0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E30C0" w:rsidRDefault="00BE30C0" w:rsidP="00BE30C0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BE30C0" w:rsidRDefault="00DA77D7" w:rsidP="00DA77D7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Prof. Wildová jako zástupkyně</w:t>
            </w:r>
            <w:r>
              <w:rPr>
                <w:rFonts w:ascii="Arial" w:hAnsi="Arial" w:cs="Arial"/>
              </w:rPr>
              <w:t xml:space="preserve"> </w:t>
            </w:r>
            <w:r w:rsidRPr="00DA77D7">
              <w:rPr>
                <w:rFonts w:ascii="Arial" w:eastAsia="Calibri" w:hAnsi="Arial" w:cs="Arial"/>
                <w:sz w:val="22"/>
                <w:szCs w:val="22"/>
              </w:rPr>
              <w:t>Ministerstva školství, mládeže a</w:t>
            </w:r>
            <w:r w:rsidR="000003AF">
              <w:rPr>
                <w:rFonts w:ascii="Arial" w:eastAsia="Calibri" w:hAnsi="Arial" w:cs="Arial"/>
                <w:sz w:val="22"/>
                <w:szCs w:val="22"/>
              </w:rPr>
              <w:t xml:space="preserve"> tělo</w:t>
            </w:r>
            <w:r w:rsidR="00FB753C">
              <w:rPr>
                <w:rFonts w:ascii="Arial" w:eastAsia="Calibri" w:hAnsi="Arial" w:cs="Arial"/>
                <w:sz w:val="22"/>
                <w:szCs w:val="22"/>
              </w:rPr>
              <w:t>výchovy</w:t>
            </w:r>
            <w:r w:rsidR="009931BF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93467B">
              <w:rPr>
                <w:rFonts w:ascii="Arial" w:eastAsia="Calibri" w:hAnsi="Arial" w:cs="Arial"/>
                <w:sz w:val="22"/>
                <w:szCs w:val="22"/>
              </w:rPr>
              <w:t xml:space="preserve">bude ústně informovat členy Rady </w:t>
            </w:r>
            <w:r w:rsidR="003D69B5">
              <w:rPr>
                <w:rFonts w:ascii="Arial" w:eastAsia="Calibri" w:hAnsi="Arial" w:cs="Arial"/>
                <w:sz w:val="22"/>
                <w:szCs w:val="22"/>
              </w:rPr>
              <w:t>o aktuální</w:t>
            </w:r>
            <w:r w:rsidR="001A380B">
              <w:rPr>
                <w:rFonts w:ascii="Arial" w:eastAsia="Calibri" w:hAnsi="Arial" w:cs="Arial"/>
                <w:sz w:val="22"/>
                <w:szCs w:val="22"/>
              </w:rPr>
              <w:t>m</w:t>
            </w:r>
            <w:r w:rsidR="003D69B5">
              <w:rPr>
                <w:rFonts w:ascii="Arial" w:eastAsia="Calibri" w:hAnsi="Arial" w:cs="Arial"/>
                <w:sz w:val="22"/>
                <w:szCs w:val="22"/>
              </w:rPr>
              <w:t xml:space="preserve"> stavu </w:t>
            </w:r>
            <w:r w:rsidR="001A380B">
              <w:rPr>
                <w:rFonts w:ascii="Arial" w:eastAsia="Calibri" w:hAnsi="Arial" w:cs="Arial"/>
                <w:sz w:val="22"/>
                <w:szCs w:val="22"/>
              </w:rPr>
              <w:t>přípravy novely zákona o vysokých školách.</w:t>
            </w:r>
          </w:p>
          <w:p w:rsidR="00CA2508" w:rsidRDefault="00CA2508" w:rsidP="00DA77D7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Součástí Příloh</w:t>
            </w:r>
            <w:r w:rsidR="001A380B">
              <w:rPr>
                <w:rFonts w:ascii="Arial" w:eastAsia="Calibri" w:hAnsi="Arial" w:cs="Arial"/>
                <w:sz w:val="22"/>
                <w:szCs w:val="22"/>
              </w:rPr>
              <w:t xml:space="preserve"> tohoto bodu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jsou dokumenty zpracované</w:t>
            </w:r>
            <w:r w:rsidR="001A380B">
              <w:rPr>
                <w:rFonts w:ascii="Arial" w:eastAsia="Calibri" w:hAnsi="Arial" w:cs="Arial"/>
                <w:sz w:val="22"/>
                <w:szCs w:val="22"/>
              </w:rPr>
              <w:t xml:space="preserve"> projektovým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1A380B">
              <w:rPr>
                <w:rFonts w:ascii="Arial" w:eastAsia="Calibri" w:hAnsi="Arial" w:cs="Arial"/>
                <w:sz w:val="22"/>
                <w:szCs w:val="22"/>
              </w:rPr>
              <w:t xml:space="preserve">týmem </w:t>
            </w:r>
            <w:r>
              <w:rPr>
                <w:rFonts w:ascii="Arial" w:eastAsia="Calibri" w:hAnsi="Arial" w:cs="Arial"/>
                <w:sz w:val="22"/>
                <w:szCs w:val="22"/>
              </w:rPr>
              <w:t>Národní</w:t>
            </w:r>
            <w:r w:rsidR="001A380B">
              <w:rPr>
                <w:rFonts w:ascii="Arial" w:eastAsia="Calibri" w:hAnsi="Arial" w:cs="Arial"/>
                <w:sz w:val="22"/>
                <w:szCs w:val="22"/>
              </w:rPr>
              <w:t>ho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vzdělávací</w:t>
            </w:r>
            <w:r w:rsidR="001A380B">
              <w:rPr>
                <w:rFonts w:ascii="Arial" w:eastAsia="Calibri" w:hAnsi="Arial" w:cs="Arial"/>
                <w:sz w:val="22"/>
                <w:szCs w:val="22"/>
              </w:rPr>
              <w:t>ho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fond</w:t>
            </w:r>
            <w:r w:rsidR="001A380B">
              <w:rPr>
                <w:rFonts w:ascii="Arial" w:eastAsia="Calibri" w:hAnsi="Arial" w:cs="Arial"/>
                <w:sz w:val="22"/>
                <w:szCs w:val="22"/>
              </w:rPr>
              <w:t>u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, o.p.s. v rámci projektu </w:t>
            </w:r>
            <w:r w:rsidR="00EB5718" w:rsidRPr="00CA2508">
              <w:rPr>
                <w:rFonts w:ascii="Arial" w:eastAsia="Calibri" w:hAnsi="Arial" w:cs="Arial"/>
                <w:sz w:val="22"/>
                <w:szCs w:val="22"/>
              </w:rPr>
              <w:t xml:space="preserve">„Strategická inteligence pro výzkum a inovace“ </w:t>
            </w:r>
            <w:r w:rsidR="00EB5718">
              <w:rPr>
                <w:rFonts w:ascii="Arial" w:eastAsia="Calibri" w:hAnsi="Arial" w:cs="Arial"/>
                <w:sz w:val="22"/>
                <w:szCs w:val="22"/>
              </w:rPr>
              <w:t>(dále jen „</w:t>
            </w:r>
            <w:r w:rsidR="00EB5718" w:rsidRPr="00CA2508">
              <w:rPr>
                <w:rFonts w:ascii="Arial" w:eastAsia="Calibri" w:hAnsi="Arial" w:cs="Arial"/>
                <w:sz w:val="22"/>
                <w:szCs w:val="22"/>
              </w:rPr>
              <w:t>STRATIN+</w:t>
            </w:r>
            <w:r w:rsidR="00EB5718">
              <w:rPr>
                <w:rFonts w:ascii="Arial" w:eastAsia="Calibri" w:hAnsi="Arial" w:cs="Arial"/>
                <w:sz w:val="22"/>
                <w:szCs w:val="22"/>
              </w:rPr>
              <w:t>“)</w:t>
            </w:r>
            <w:r w:rsidR="001F521F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  <w:p w:rsidR="007976F5" w:rsidRDefault="001A380B" w:rsidP="007976F5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Ad příloha č. 1</w:t>
            </w:r>
            <w:r w:rsidR="007976F5">
              <w:rPr>
                <w:rFonts w:ascii="Arial" w:eastAsia="Calibri" w:hAnsi="Arial" w:cs="Arial"/>
                <w:sz w:val="22"/>
                <w:szCs w:val="22"/>
              </w:rPr>
              <w:t xml:space="preserve">) </w:t>
            </w:r>
          </w:p>
          <w:p w:rsidR="001A380B" w:rsidRPr="001A380B" w:rsidRDefault="001A380B" w:rsidP="001A380B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1A380B">
              <w:rPr>
                <w:rFonts w:ascii="Arial" w:eastAsia="Calibri" w:hAnsi="Arial" w:cs="Arial"/>
                <w:sz w:val="22"/>
                <w:szCs w:val="22"/>
              </w:rPr>
              <w:t xml:space="preserve">Studie byla zpracována v rámci řešení modulu 3 „Věda, vzdělávání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a trh práce“ projektu sdílených </w:t>
            </w:r>
            <w:r w:rsidRPr="001A380B">
              <w:rPr>
                <w:rFonts w:ascii="Arial" w:eastAsia="Calibri" w:hAnsi="Arial" w:cs="Arial"/>
                <w:sz w:val="22"/>
                <w:szCs w:val="22"/>
              </w:rPr>
              <w:t xml:space="preserve">činností </w:t>
            </w:r>
            <w:r>
              <w:rPr>
                <w:rFonts w:ascii="Arial" w:eastAsia="Calibri" w:hAnsi="Arial" w:cs="Arial"/>
                <w:sz w:val="22"/>
                <w:szCs w:val="22"/>
              </w:rPr>
              <w:t>STRATIN+</w:t>
            </w:r>
            <w:r w:rsidRPr="001A380B">
              <w:rPr>
                <w:rFonts w:ascii="Arial" w:eastAsia="Calibri" w:hAnsi="Arial" w:cs="Arial"/>
                <w:sz w:val="22"/>
                <w:szCs w:val="22"/>
              </w:rPr>
              <w:t xml:space="preserve"> Studie se týk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á prvního okruhu aktivit daného </w:t>
            </w:r>
            <w:r w:rsidRPr="001A380B">
              <w:rPr>
                <w:rFonts w:ascii="Arial" w:eastAsia="Calibri" w:hAnsi="Arial" w:cs="Arial"/>
                <w:sz w:val="22"/>
                <w:szCs w:val="22"/>
              </w:rPr>
              <w:t>modulu, který je zaměřen na analýzy přípravy odborníků pro u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platnění ve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 xml:space="preserve">. Pozornost je </w:t>
            </w:r>
            <w:r w:rsidRPr="001A380B">
              <w:rPr>
                <w:rFonts w:ascii="Arial" w:eastAsia="Calibri" w:hAnsi="Arial" w:cs="Arial"/>
                <w:sz w:val="22"/>
                <w:szCs w:val="22"/>
              </w:rPr>
              <w:t xml:space="preserve">zaměřena zejména na zmapování a vyhodnocení rozsahu, struktury a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vývoje studujících a absolventů </w:t>
            </w:r>
            <w:r w:rsidRPr="001A380B">
              <w:rPr>
                <w:rFonts w:ascii="Arial" w:eastAsia="Calibri" w:hAnsi="Arial" w:cs="Arial"/>
                <w:sz w:val="22"/>
                <w:szCs w:val="22"/>
              </w:rPr>
              <w:t>doktorských programů, neboť tyto programy představují hlavní zdr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oj přílivu mladých odborníků do </w:t>
            </w:r>
            <w:r w:rsidRPr="001A380B">
              <w:rPr>
                <w:rFonts w:ascii="Arial" w:eastAsia="Calibri" w:hAnsi="Arial" w:cs="Arial"/>
                <w:sz w:val="22"/>
                <w:szCs w:val="22"/>
              </w:rPr>
              <w:t xml:space="preserve">sektoru </w:t>
            </w:r>
            <w:proofErr w:type="spellStart"/>
            <w:r w:rsidRPr="001A380B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Pr="001A380B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  <w:p w:rsidR="00CA2508" w:rsidRDefault="001A380B" w:rsidP="001A380B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1A380B">
              <w:rPr>
                <w:rFonts w:ascii="Arial" w:eastAsia="Calibri" w:hAnsi="Arial" w:cs="Arial"/>
                <w:sz w:val="22"/>
                <w:szCs w:val="22"/>
              </w:rPr>
              <w:t>Studie je rozdělena do čtyř kapitol. První kapitola se zabývá postaven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ím České republiky v rámci zemí </w:t>
            </w:r>
            <w:r w:rsidRPr="001A380B">
              <w:rPr>
                <w:rFonts w:ascii="Arial" w:eastAsia="Calibri" w:hAnsi="Arial" w:cs="Arial"/>
                <w:sz w:val="22"/>
                <w:szCs w:val="22"/>
              </w:rPr>
              <w:t>Evropské unie z hlediska rozvinutosti doktorského studia a úsp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ěšnosti absolvování doktorských </w:t>
            </w:r>
            <w:r w:rsidRPr="001A380B">
              <w:rPr>
                <w:rFonts w:ascii="Arial" w:eastAsia="Calibri" w:hAnsi="Arial" w:cs="Arial"/>
                <w:sz w:val="22"/>
                <w:szCs w:val="22"/>
              </w:rPr>
              <w:t>studijních programů. Jsou využita poslední dostupná data publikovan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á na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Eurostatu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 xml:space="preserve">, tj. data za rok </w:t>
            </w:r>
            <w:r w:rsidRPr="001A380B">
              <w:rPr>
                <w:rFonts w:ascii="Arial" w:eastAsia="Calibri" w:hAnsi="Arial" w:cs="Arial"/>
                <w:sz w:val="22"/>
                <w:szCs w:val="22"/>
              </w:rPr>
              <w:t>2019, a vyhodnoceny změny v období 2013 – 2019 ve srovnání České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republiky s průměrem za EU-27, </w:t>
            </w:r>
            <w:r w:rsidRPr="001A380B">
              <w:rPr>
                <w:rFonts w:ascii="Arial" w:eastAsia="Calibri" w:hAnsi="Arial" w:cs="Arial"/>
                <w:sz w:val="22"/>
                <w:szCs w:val="22"/>
              </w:rPr>
              <w:t>Německem, Finskem a Polskem. Mezinárodní srovnání je proved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eno jednak v souhrnu za všechny </w:t>
            </w:r>
            <w:r w:rsidRPr="001A380B">
              <w:rPr>
                <w:rFonts w:ascii="Arial" w:eastAsia="Calibri" w:hAnsi="Arial" w:cs="Arial"/>
                <w:sz w:val="22"/>
                <w:szCs w:val="22"/>
              </w:rPr>
              <w:t>doktorské studijní programy a jednak v členění na jednomístno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u mezinárodní klasifikaci oborů </w:t>
            </w:r>
            <w:r w:rsidRPr="001A380B">
              <w:rPr>
                <w:rFonts w:ascii="Arial" w:eastAsia="Calibri" w:hAnsi="Arial" w:cs="Arial"/>
                <w:sz w:val="22"/>
                <w:szCs w:val="22"/>
              </w:rPr>
              <w:t>vzdělávání ISCED.</w:t>
            </w:r>
          </w:p>
          <w:p w:rsidR="00CA2508" w:rsidRDefault="00CA2508" w:rsidP="00CA2508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Ad příloha č. 2) </w:t>
            </w:r>
          </w:p>
          <w:p w:rsidR="00EF11DC" w:rsidRDefault="00CA2508" w:rsidP="00EB5718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CA2508">
              <w:rPr>
                <w:rFonts w:ascii="Arial" w:eastAsia="Calibri" w:hAnsi="Arial" w:cs="Arial"/>
                <w:sz w:val="22"/>
                <w:szCs w:val="22"/>
              </w:rPr>
              <w:t>Tato studie vznikla v rámci řešení modulu 3 „Věda, vzdělávání a trh prá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ce“ projektu sdílených činností </w:t>
            </w:r>
            <w:r w:rsidRPr="00CA2508">
              <w:rPr>
                <w:rFonts w:ascii="Arial" w:eastAsia="Calibri" w:hAnsi="Arial" w:cs="Arial"/>
                <w:sz w:val="22"/>
                <w:szCs w:val="22"/>
              </w:rPr>
              <w:t>STRATIN+. Studie navaz</w:t>
            </w:r>
            <w:r>
              <w:rPr>
                <w:rFonts w:ascii="Arial" w:eastAsia="Calibri" w:hAnsi="Arial" w:cs="Arial"/>
                <w:sz w:val="22"/>
                <w:szCs w:val="22"/>
              </w:rPr>
              <w:t>uje na širší analytickou studii „</w:t>
            </w:r>
            <w:r w:rsidRPr="00CA2508">
              <w:rPr>
                <w:rFonts w:ascii="Arial" w:eastAsia="Calibri" w:hAnsi="Arial" w:cs="Arial"/>
                <w:sz w:val="22"/>
                <w:szCs w:val="22"/>
              </w:rPr>
              <w:t xml:space="preserve">Příprava odborníků pro uplatnění ve </w:t>
            </w:r>
            <w:proofErr w:type="spellStart"/>
            <w:r w:rsidRPr="00CA2508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>“</w:t>
            </w:r>
            <w:r w:rsidRPr="00CA2508">
              <w:rPr>
                <w:rFonts w:ascii="Arial" w:eastAsia="Calibri" w:hAnsi="Arial" w:cs="Arial"/>
                <w:sz w:val="22"/>
                <w:szCs w:val="22"/>
              </w:rPr>
              <w:t>, kterou doplňuje o g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enderové hledisko. Pozornost je </w:t>
            </w:r>
            <w:r w:rsidRPr="00CA2508">
              <w:rPr>
                <w:rFonts w:ascii="Arial" w:eastAsia="Calibri" w:hAnsi="Arial" w:cs="Arial"/>
                <w:sz w:val="22"/>
                <w:szCs w:val="22"/>
              </w:rPr>
              <w:t>zaměřena na zastoupení žen v doktorských studijních programech, t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j. programech, které připravují </w:t>
            </w:r>
            <w:r w:rsidRPr="00CA2508">
              <w:rPr>
                <w:rFonts w:ascii="Arial" w:eastAsia="Calibri" w:hAnsi="Arial" w:cs="Arial"/>
                <w:sz w:val="22"/>
                <w:szCs w:val="22"/>
              </w:rPr>
              <w:t>odborníky na uplatnění zejména ve</w:t>
            </w:r>
            <w:r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CA2508">
              <w:rPr>
                <w:rFonts w:ascii="Arial" w:eastAsia="Calibri" w:hAnsi="Arial" w:cs="Arial"/>
                <w:sz w:val="22"/>
                <w:szCs w:val="22"/>
              </w:rPr>
              <w:t>vědě a výzkumu.</w:t>
            </w:r>
          </w:p>
          <w:p w:rsidR="003D6091" w:rsidRPr="00CA2508" w:rsidRDefault="003D6091" w:rsidP="00261B5A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Rada navrhuje, aby se Přílohami dále v období měsíce července a srpna 2022 zabýval</w:t>
            </w:r>
            <w:r w:rsidR="00642251">
              <w:rPr>
                <w:rFonts w:ascii="Arial" w:eastAsia="Calibri" w:hAnsi="Arial" w:cs="Arial"/>
                <w:sz w:val="22"/>
                <w:szCs w:val="22"/>
              </w:rPr>
              <w:t xml:space="preserve"> náměstek ministryně prof. Jurajda</w:t>
            </w:r>
            <w:r w:rsidR="00261B5A">
              <w:rPr>
                <w:rFonts w:ascii="Arial" w:eastAsia="Calibri" w:hAnsi="Arial" w:cs="Arial"/>
                <w:sz w:val="22"/>
                <w:szCs w:val="22"/>
              </w:rPr>
              <w:t xml:space="preserve"> za účasti </w:t>
            </w:r>
            <w:r>
              <w:rPr>
                <w:rFonts w:ascii="Arial" w:eastAsia="Calibri" w:hAnsi="Arial" w:cs="Arial"/>
                <w:sz w:val="22"/>
                <w:szCs w:val="22"/>
              </w:rPr>
              <w:t>PhDr. Miroslavy Kopicové, ředitelky Národního vzdělávacího fondu, o.p.s.</w:t>
            </w:r>
          </w:p>
        </w:tc>
      </w:tr>
      <w:tr w:rsidR="00BE30C0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F197F" w:rsidRDefault="00BE30C0" w:rsidP="00BF28DD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CA2508" w:rsidRPr="003D6091" w:rsidRDefault="00CA2508" w:rsidP="00CA2508">
            <w:pPr>
              <w:pStyle w:val="Odstavecseseznamem"/>
              <w:numPr>
                <w:ilvl w:val="0"/>
                <w:numId w:val="22"/>
              </w:num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3D6091">
              <w:rPr>
                <w:rFonts w:ascii="Arial" w:hAnsi="Arial" w:cs="Arial"/>
                <w:bCs/>
                <w:sz w:val="22"/>
                <w:szCs w:val="22"/>
              </w:rPr>
              <w:t xml:space="preserve">Příprava odborníků pro uplatnění ve </w:t>
            </w:r>
            <w:proofErr w:type="spellStart"/>
            <w:r w:rsidRPr="003D6091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</w:p>
          <w:p w:rsidR="00CA2508" w:rsidRPr="00CA2508" w:rsidRDefault="00CA2508" w:rsidP="00CA2508">
            <w:pPr>
              <w:pStyle w:val="Odstavecseseznamem"/>
              <w:numPr>
                <w:ilvl w:val="0"/>
                <w:numId w:val="22"/>
              </w:num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3D6091">
              <w:rPr>
                <w:rFonts w:ascii="Arial" w:hAnsi="Arial" w:cs="Arial"/>
                <w:bCs/>
                <w:sz w:val="22"/>
                <w:szCs w:val="22"/>
              </w:rPr>
              <w:t xml:space="preserve">Příprava odborníků pro uplatnění ve </w:t>
            </w:r>
            <w:proofErr w:type="spellStart"/>
            <w:r w:rsidRPr="003D6091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Pr="003D6091">
              <w:rPr>
                <w:rFonts w:ascii="Arial" w:hAnsi="Arial" w:cs="Arial"/>
                <w:bCs/>
                <w:sz w:val="22"/>
                <w:szCs w:val="22"/>
              </w:rPr>
              <w:t xml:space="preserve"> – z hlediska genderu</w:t>
            </w:r>
          </w:p>
        </w:tc>
      </w:tr>
    </w:tbl>
    <w:p w:rsidR="00F86D54" w:rsidRDefault="00404F67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F67" w:rsidRDefault="00404F67" w:rsidP="008F77F6">
      <w:r>
        <w:separator/>
      </w:r>
    </w:p>
  </w:endnote>
  <w:endnote w:type="continuationSeparator" w:id="0">
    <w:p w:rsidR="00404F67" w:rsidRDefault="00404F6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F67" w:rsidRDefault="00404F67" w:rsidP="008F77F6">
      <w:r>
        <w:separator/>
      </w:r>
    </w:p>
  </w:footnote>
  <w:footnote w:type="continuationSeparator" w:id="0">
    <w:p w:rsidR="00404F67" w:rsidRDefault="00404F6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3A1072"/>
    <w:multiLevelType w:val="hybridMultilevel"/>
    <w:tmpl w:val="22963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655B9A"/>
    <w:multiLevelType w:val="hybridMultilevel"/>
    <w:tmpl w:val="5232E23A"/>
    <w:lvl w:ilvl="0" w:tplc="481CE9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B107DC"/>
    <w:multiLevelType w:val="hybridMultilevel"/>
    <w:tmpl w:val="14C87D64"/>
    <w:lvl w:ilvl="0" w:tplc="E45ADE76">
      <w:start w:val="1"/>
      <w:numFmt w:val="decimal"/>
      <w:lvlText w:val="%1."/>
      <w:lvlJc w:val="left"/>
      <w:pPr>
        <w:ind w:left="1146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49102093"/>
    <w:multiLevelType w:val="hybridMultilevel"/>
    <w:tmpl w:val="9BE2B6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8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8"/>
  </w:num>
  <w:num w:numId="4">
    <w:abstractNumId w:val="19"/>
  </w:num>
  <w:num w:numId="5">
    <w:abstractNumId w:val="20"/>
  </w:num>
  <w:num w:numId="6">
    <w:abstractNumId w:val="7"/>
  </w:num>
  <w:num w:numId="7">
    <w:abstractNumId w:val="17"/>
  </w:num>
  <w:num w:numId="8">
    <w:abstractNumId w:val="11"/>
  </w:num>
  <w:num w:numId="9">
    <w:abstractNumId w:val="2"/>
  </w:num>
  <w:num w:numId="10">
    <w:abstractNumId w:val="15"/>
  </w:num>
  <w:num w:numId="11">
    <w:abstractNumId w:val="16"/>
  </w:num>
  <w:num w:numId="12">
    <w:abstractNumId w:val="3"/>
  </w:num>
  <w:num w:numId="13">
    <w:abstractNumId w:val="22"/>
  </w:num>
  <w:num w:numId="14">
    <w:abstractNumId w:val="1"/>
  </w:num>
  <w:num w:numId="15">
    <w:abstractNumId w:val="5"/>
  </w:num>
  <w:num w:numId="16">
    <w:abstractNumId w:val="10"/>
  </w:num>
  <w:num w:numId="17">
    <w:abstractNumId w:val="13"/>
  </w:num>
  <w:num w:numId="18">
    <w:abstractNumId w:val="21"/>
  </w:num>
  <w:num w:numId="19">
    <w:abstractNumId w:val="12"/>
  </w:num>
  <w:num w:numId="20">
    <w:abstractNumId w:val="9"/>
  </w:num>
  <w:num w:numId="21">
    <w:abstractNumId w:val="6"/>
  </w:num>
  <w:num w:numId="22">
    <w:abstractNumId w:val="8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3AF"/>
    <w:rsid w:val="00000D71"/>
    <w:rsid w:val="000069D1"/>
    <w:rsid w:val="0001394B"/>
    <w:rsid w:val="00014803"/>
    <w:rsid w:val="0001738C"/>
    <w:rsid w:val="00055F16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5AD7"/>
    <w:rsid w:val="00166727"/>
    <w:rsid w:val="00171C4D"/>
    <w:rsid w:val="001A0E30"/>
    <w:rsid w:val="001A380B"/>
    <w:rsid w:val="001B3CDC"/>
    <w:rsid w:val="001C1693"/>
    <w:rsid w:val="001C361E"/>
    <w:rsid w:val="001D271A"/>
    <w:rsid w:val="001D470D"/>
    <w:rsid w:val="001D5092"/>
    <w:rsid w:val="001D54C3"/>
    <w:rsid w:val="001F03C7"/>
    <w:rsid w:val="001F521F"/>
    <w:rsid w:val="00206A41"/>
    <w:rsid w:val="002309BF"/>
    <w:rsid w:val="00237006"/>
    <w:rsid w:val="002405C0"/>
    <w:rsid w:val="00242103"/>
    <w:rsid w:val="00261B5A"/>
    <w:rsid w:val="0026386E"/>
    <w:rsid w:val="002778BB"/>
    <w:rsid w:val="00291599"/>
    <w:rsid w:val="002917C8"/>
    <w:rsid w:val="002A18DA"/>
    <w:rsid w:val="002A6EF1"/>
    <w:rsid w:val="002A7323"/>
    <w:rsid w:val="002B0293"/>
    <w:rsid w:val="002C571F"/>
    <w:rsid w:val="002C78F4"/>
    <w:rsid w:val="002C7FA8"/>
    <w:rsid w:val="002D514A"/>
    <w:rsid w:val="002E7F80"/>
    <w:rsid w:val="002F01DD"/>
    <w:rsid w:val="002F1937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A2896"/>
    <w:rsid w:val="003C6FA0"/>
    <w:rsid w:val="003D2395"/>
    <w:rsid w:val="003D2FB8"/>
    <w:rsid w:val="003D4229"/>
    <w:rsid w:val="003D6091"/>
    <w:rsid w:val="003D69B5"/>
    <w:rsid w:val="003E5A9B"/>
    <w:rsid w:val="003F0A5D"/>
    <w:rsid w:val="003F17E1"/>
    <w:rsid w:val="00404F67"/>
    <w:rsid w:val="00445353"/>
    <w:rsid w:val="00460F48"/>
    <w:rsid w:val="00492E38"/>
    <w:rsid w:val="00494A1F"/>
    <w:rsid w:val="004A1EB6"/>
    <w:rsid w:val="004C53FA"/>
    <w:rsid w:val="004C5843"/>
    <w:rsid w:val="004D1F1A"/>
    <w:rsid w:val="005333AC"/>
    <w:rsid w:val="00543506"/>
    <w:rsid w:val="00553297"/>
    <w:rsid w:val="005632AA"/>
    <w:rsid w:val="005738CF"/>
    <w:rsid w:val="0058471A"/>
    <w:rsid w:val="005857A4"/>
    <w:rsid w:val="005926F9"/>
    <w:rsid w:val="005A36C1"/>
    <w:rsid w:val="005C67D1"/>
    <w:rsid w:val="005D257D"/>
    <w:rsid w:val="005D4C13"/>
    <w:rsid w:val="005E1E50"/>
    <w:rsid w:val="005F277C"/>
    <w:rsid w:val="005F2F8F"/>
    <w:rsid w:val="005F7293"/>
    <w:rsid w:val="00630E9D"/>
    <w:rsid w:val="00640513"/>
    <w:rsid w:val="00642251"/>
    <w:rsid w:val="006435BA"/>
    <w:rsid w:val="00646D8B"/>
    <w:rsid w:val="00655313"/>
    <w:rsid w:val="00660AAF"/>
    <w:rsid w:val="00670A2D"/>
    <w:rsid w:val="00671A6D"/>
    <w:rsid w:val="00681D93"/>
    <w:rsid w:val="00696DC5"/>
    <w:rsid w:val="006B2EDA"/>
    <w:rsid w:val="006C13C6"/>
    <w:rsid w:val="006E328B"/>
    <w:rsid w:val="006F78C4"/>
    <w:rsid w:val="00702CC3"/>
    <w:rsid w:val="00713180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976F5"/>
    <w:rsid w:val="007A09F2"/>
    <w:rsid w:val="007A76BD"/>
    <w:rsid w:val="007B1248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809F0"/>
    <w:rsid w:val="00890541"/>
    <w:rsid w:val="008A0E64"/>
    <w:rsid w:val="008D34D8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3467B"/>
    <w:rsid w:val="00940EF6"/>
    <w:rsid w:val="009434A3"/>
    <w:rsid w:val="009434DB"/>
    <w:rsid w:val="009704D2"/>
    <w:rsid w:val="00975A2A"/>
    <w:rsid w:val="009830E4"/>
    <w:rsid w:val="009870E8"/>
    <w:rsid w:val="009926F2"/>
    <w:rsid w:val="009931BF"/>
    <w:rsid w:val="009B1923"/>
    <w:rsid w:val="009B577B"/>
    <w:rsid w:val="009C0869"/>
    <w:rsid w:val="009D6D4B"/>
    <w:rsid w:val="009E1C79"/>
    <w:rsid w:val="009F753F"/>
    <w:rsid w:val="00A11B06"/>
    <w:rsid w:val="00A12977"/>
    <w:rsid w:val="00A220CF"/>
    <w:rsid w:val="00A3416C"/>
    <w:rsid w:val="00A351C4"/>
    <w:rsid w:val="00A51417"/>
    <w:rsid w:val="00A64E61"/>
    <w:rsid w:val="00A66952"/>
    <w:rsid w:val="00A72F76"/>
    <w:rsid w:val="00A754EB"/>
    <w:rsid w:val="00A805E4"/>
    <w:rsid w:val="00A97FE8"/>
    <w:rsid w:val="00AA1B8F"/>
    <w:rsid w:val="00AA51BE"/>
    <w:rsid w:val="00AA7217"/>
    <w:rsid w:val="00AB0594"/>
    <w:rsid w:val="00AB734E"/>
    <w:rsid w:val="00AC3C4D"/>
    <w:rsid w:val="00AD7E5C"/>
    <w:rsid w:val="00AE64AC"/>
    <w:rsid w:val="00AE7D40"/>
    <w:rsid w:val="00B12890"/>
    <w:rsid w:val="00B1333E"/>
    <w:rsid w:val="00B16359"/>
    <w:rsid w:val="00B178A3"/>
    <w:rsid w:val="00B40BB1"/>
    <w:rsid w:val="00B4238B"/>
    <w:rsid w:val="00B476E7"/>
    <w:rsid w:val="00B554E8"/>
    <w:rsid w:val="00B65A4C"/>
    <w:rsid w:val="00B70A52"/>
    <w:rsid w:val="00B70F04"/>
    <w:rsid w:val="00B833E2"/>
    <w:rsid w:val="00BA148D"/>
    <w:rsid w:val="00BA79EA"/>
    <w:rsid w:val="00BC6024"/>
    <w:rsid w:val="00BC66E7"/>
    <w:rsid w:val="00BE30C0"/>
    <w:rsid w:val="00BE3DC0"/>
    <w:rsid w:val="00BF1C46"/>
    <w:rsid w:val="00BF28DD"/>
    <w:rsid w:val="00C20639"/>
    <w:rsid w:val="00C341FB"/>
    <w:rsid w:val="00C720F5"/>
    <w:rsid w:val="00C760D4"/>
    <w:rsid w:val="00C92F11"/>
    <w:rsid w:val="00CA2508"/>
    <w:rsid w:val="00CC463E"/>
    <w:rsid w:val="00CD00AC"/>
    <w:rsid w:val="00CE7925"/>
    <w:rsid w:val="00D01FEB"/>
    <w:rsid w:val="00D0404D"/>
    <w:rsid w:val="00D109B0"/>
    <w:rsid w:val="00D27C56"/>
    <w:rsid w:val="00D32B4C"/>
    <w:rsid w:val="00D37E76"/>
    <w:rsid w:val="00D4395B"/>
    <w:rsid w:val="00D7108B"/>
    <w:rsid w:val="00D74B5C"/>
    <w:rsid w:val="00D8534E"/>
    <w:rsid w:val="00D853EF"/>
    <w:rsid w:val="00D930C1"/>
    <w:rsid w:val="00D97EEC"/>
    <w:rsid w:val="00DA1E2B"/>
    <w:rsid w:val="00DA6F39"/>
    <w:rsid w:val="00DA77D7"/>
    <w:rsid w:val="00DB3447"/>
    <w:rsid w:val="00DB7501"/>
    <w:rsid w:val="00DC5FE9"/>
    <w:rsid w:val="00DC7211"/>
    <w:rsid w:val="00DD1785"/>
    <w:rsid w:val="00DD7C8D"/>
    <w:rsid w:val="00DF1C58"/>
    <w:rsid w:val="00E070C8"/>
    <w:rsid w:val="00E13557"/>
    <w:rsid w:val="00E21A89"/>
    <w:rsid w:val="00E21EF3"/>
    <w:rsid w:val="00E22D63"/>
    <w:rsid w:val="00E4153D"/>
    <w:rsid w:val="00E45D6C"/>
    <w:rsid w:val="00E52D50"/>
    <w:rsid w:val="00E52DA0"/>
    <w:rsid w:val="00E877A2"/>
    <w:rsid w:val="00EA095A"/>
    <w:rsid w:val="00EB41B7"/>
    <w:rsid w:val="00EB5718"/>
    <w:rsid w:val="00EC17F8"/>
    <w:rsid w:val="00EC70A1"/>
    <w:rsid w:val="00ED03A3"/>
    <w:rsid w:val="00EF11DC"/>
    <w:rsid w:val="00EF197F"/>
    <w:rsid w:val="00F01ABD"/>
    <w:rsid w:val="00F01F87"/>
    <w:rsid w:val="00F136BB"/>
    <w:rsid w:val="00F165C8"/>
    <w:rsid w:val="00F16A3D"/>
    <w:rsid w:val="00F17585"/>
    <w:rsid w:val="00F222EB"/>
    <w:rsid w:val="00F22AA7"/>
    <w:rsid w:val="00F24D60"/>
    <w:rsid w:val="00F460CB"/>
    <w:rsid w:val="00F5110F"/>
    <w:rsid w:val="00F620E6"/>
    <w:rsid w:val="00F72FCA"/>
    <w:rsid w:val="00F829B9"/>
    <w:rsid w:val="00F84F17"/>
    <w:rsid w:val="00F92E8B"/>
    <w:rsid w:val="00F930CE"/>
    <w:rsid w:val="00FA776C"/>
    <w:rsid w:val="00FB753C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BE30C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BE30C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338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31</cp:revision>
  <cp:lastPrinted>2022-06-10T08:19:00Z</cp:lastPrinted>
  <dcterms:created xsi:type="dcterms:W3CDTF">2022-06-10T06:16:00Z</dcterms:created>
  <dcterms:modified xsi:type="dcterms:W3CDTF">2022-06-29T07:16:00Z</dcterms:modified>
</cp:coreProperties>
</file>