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EDAF8" w14:textId="77777777" w:rsidR="00E14630" w:rsidRDefault="00E14630">
      <w:pPr>
        <w:rPr>
          <w:b/>
          <w:bCs/>
        </w:rPr>
      </w:pPr>
    </w:p>
    <w:p w14:paraId="1CB34EE3" w14:textId="77777777" w:rsidR="00E14630" w:rsidRDefault="00E14630">
      <w:pPr>
        <w:rPr>
          <w:b/>
          <w:bCs/>
        </w:rPr>
      </w:pPr>
    </w:p>
    <w:p w14:paraId="25E6186F" w14:textId="77777777" w:rsidR="00E14630" w:rsidRDefault="00E14630">
      <w:pPr>
        <w:rPr>
          <w:b/>
          <w:bCs/>
        </w:rPr>
      </w:pPr>
    </w:p>
    <w:p w14:paraId="0744161F" w14:textId="77777777" w:rsidR="00E14630" w:rsidRDefault="00E14630">
      <w:pPr>
        <w:rPr>
          <w:b/>
          <w:bCs/>
        </w:rPr>
      </w:pPr>
    </w:p>
    <w:p w14:paraId="5A1154CA" w14:textId="77777777" w:rsidR="00E14630" w:rsidRDefault="00E14630">
      <w:pPr>
        <w:rPr>
          <w:b/>
          <w:bCs/>
        </w:rPr>
      </w:pPr>
    </w:p>
    <w:p w14:paraId="65EEA5B1" w14:textId="77777777" w:rsidR="00A56DAF" w:rsidRDefault="00A56DAF">
      <w:pPr>
        <w:rPr>
          <w:b/>
          <w:bCs/>
        </w:rPr>
      </w:pPr>
    </w:p>
    <w:p w14:paraId="0F576F1D" w14:textId="0ACC42EE" w:rsidR="007854B9" w:rsidRDefault="007854B9">
      <w:r w:rsidRPr="007854B9">
        <w:rPr>
          <w:b/>
          <w:bC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52240ED" wp14:editId="2E219CD0">
                <wp:simplePos x="0" y="0"/>
                <wp:positionH relativeFrom="margin">
                  <wp:posOffset>3414588</wp:posOffset>
                </wp:positionH>
                <wp:positionV relativeFrom="page">
                  <wp:posOffset>1439186</wp:posOffset>
                </wp:positionV>
                <wp:extent cx="2696400" cy="968400"/>
                <wp:effectExtent l="0" t="0" r="8890" b="3175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6400" cy="96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80A392" w14:textId="25ED5429" w:rsidR="00983AED" w:rsidRPr="008C68EF" w:rsidRDefault="00983AED" w:rsidP="00983AED">
                            <w:pPr>
                              <w:spacing w:line="240" w:lineRule="auto"/>
                              <w:rPr>
                                <w:rFonts w:cstheme="minorHAnsi"/>
                              </w:rPr>
                            </w:pPr>
                            <w:r w:rsidRPr="00B24257">
                              <w:rPr>
                                <w:rFonts w:cstheme="minorHAnsi"/>
                              </w:rPr>
                              <w:t>Vážen</w:t>
                            </w:r>
                            <w:r w:rsidR="00553D06" w:rsidRPr="00B24257">
                              <w:rPr>
                                <w:rFonts w:cstheme="minorHAnsi"/>
                              </w:rPr>
                              <w:t>á paní</w:t>
                            </w:r>
                            <w:r w:rsidRPr="00B24257">
                              <w:rPr>
                                <w:rFonts w:cstheme="minorHAnsi"/>
                              </w:rPr>
                              <w:br/>
                            </w:r>
                            <w:r w:rsidR="00553D06" w:rsidRPr="00B24257">
                              <w:rPr>
                                <w:rFonts w:cstheme="minorHAnsi"/>
                              </w:rPr>
                              <w:t xml:space="preserve">Mgr. Helena </w:t>
                            </w:r>
                            <w:proofErr w:type="spellStart"/>
                            <w:r w:rsidR="00553D06" w:rsidRPr="00B24257">
                              <w:rPr>
                                <w:rFonts w:cstheme="minorHAnsi"/>
                              </w:rPr>
                              <w:t>Langšádlová</w:t>
                            </w:r>
                            <w:proofErr w:type="spellEnd"/>
                            <w:r w:rsidRPr="00B24257">
                              <w:rPr>
                                <w:rFonts w:cstheme="minorHAnsi"/>
                                <w:b/>
                              </w:rPr>
                              <w:br/>
                            </w:r>
                            <w:r w:rsidR="00553D06" w:rsidRPr="00B24257">
                              <w:rPr>
                                <w:rFonts w:cstheme="minorHAnsi"/>
                              </w:rPr>
                              <w:t>ministryně pro vědu, výzkum a inovace ČR</w:t>
                            </w:r>
                            <w:r w:rsidRPr="00B24257">
                              <w:rPr>
                                <w:rFonts w:cstheme="minorHAnsi"/>
                              </w:rPr>
                              <w:br/>
                              <w:t>Úřad vlády České republiky</w:t>
                            </w:r>
                            <w:r w:rsidRPr="00B24257">
                              <w:rPr>
                                <w:rFonts w:cstheme="minorHAnsi"/>
                              </w:rPr>
                              <w:br/>
                              <w:t>Praha</w:t>
                            </w:r>
                          </w:p>
                          <w:p w14:paraId="5E0FE97C" w14:textId="77777777" w:rsidR="00D809D8" w:rsidRDefault="00D809D8" w:rsidP="00D809D8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2240ED" id="_x0000_t202" coordsize="21600,21600" o:spt="202" path="m,l,21600r21600,l21600,xe">
                <v:stroke joinstyle="miter"/>
                <v:path gradientshapeok="t" o:connecttype="rect"/>
              </v:shapetype>
              <v:shape id="Textové pole 18" o:spid="_x0000_s1026" type="#_x0000_t202" style="position:absolute;margin-left:268.85pt;margin-top:113.3pt;width:212.3pt;height:7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" fillcolor="white [3201]" stroked="f" strokeweight=".5pt">
                <v:textbox>
                  <w:txbxContent>
                    <w:p w14:paraId="2C80A392" w14:textId="25ED5429" w:rsidR="00983AED" w:rsidRPr="008C68EF" w:rsidRDefault="00983AED" w:rsidP="00983AED">
                      <w:pPr>
                        <w:spacing w:line="240" w:lineRule="auto"/>
                        <w:rPr>
                          <w:rFonts w:cstheme="minorHAnsi"/>
                        </w:rPr>
                      </w:pPr>
                      <w:r w:rsidRPr="00B24257">
                        <w:rPr>
                          <w:rFonts w:cstheme="minorHAnsi"/>
                        </w:rPr>
                        <w:t>Vážen</w:t>
                      </w:r>
                      <w:r w:rsidR="00553D06" w:rsidRPr="00B24257">
                        <w:rPr>
                          <w:rFonts w:cstheme="minorHAnsi"/>
                        </w:rPr>
                        <w:t>á paní</w:t>
                      </w:r>
                      <w:r w:rsidRPr="00B24257">
                        <w:rPr>
                          <w:rFonts w:cstheme="minorHAnsi"/>
                        </w:rPr>
                        <w:br/>
                      </w:r>
                      <w:r w:rsidR="00553D06" w:rsidRPr="00B24257">
                        <w:rPr>
                          <w:rFonts w:cstheme="minorHAnsi"/>
                        </w:rPr>
                        <w:t xml:space="preserve">Mgr. Helena </w:t>
                      </w:r>
                      <w:proofErr w:type="spellStart"/>
                      <w:r w:rsidR="00553D06" w:rsidRPr="00B24257">
                        <w:rPr>
                          <w:rFonts w:cstheme="minorHAnsi"/>
                        </w:rPr>
                        <w:t>Langšádlová</w:t>
                      </w:r>
                      <w:proofErr w:type="spellEnd"/>
                      <w:r w:rsidRPr="00B24257">
                        <w:rPr>
                          <w:rFonts w:cstheme="minorHAnsi"/>
                          <w:b/>
                        </w:rPr>
                        <w:br/>
                      </w:r>
                      <w:r w:rsidR="00553D06" w:rsidRPr="00B24257">
                        <w:rPr>
                          <w:rFonts w:cstheme="minorHAnsi"/>
                        </w:rPr>
                        <w:t>ministryně pro vědu, výzkum a inovace ČR</w:t>
                      </w:r>
                      <w:r w:rsidRPr="00B24257">
                        <w:rPr>
                          <w:rFonts w:cstheme="minorHAnsi"/>
                        </w:rPr>
                        <w:br/>
                        <w:t>Úřad vlády České republiky</w:t>
                      </w:r>
                      <w:r w:rsidRPr="00B24257">
                        <w:rPr>
                          <w:rFonts w:cstheme="minorHAnsi"/>
                        </w:rPr>
                        <w:br/>
                        <w:t>Praha</w:t>
                      </w:r>
                    </w:p>
                    <w:p w14:paraId="5E0FE97C" w14:textId="77777777" w:rsidR="00D809D8" w:rsidRDefault="00D809D8" w:rsidP="00D809D8">
                      <w:pPr>
                        <w:spacing w:line="240" w:lineRule="aut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D809D8" w:rsidRPr="007854B9">
        <w:rPr>
          <w:b/>
          <w:bC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A89B3CC" wp14:editId="6FC389F3">
                <wp:simplePos x="0" y="0"/>
                <wp:positionH relativeFrom="margin">
                  <wp:posOffset>3414588</wp:posOffset>
                </wp:positionH>
                <wp:positionV relativeFrom="page">
                  <wp:posOffset>2844165</wp:posOffset>
                </wp:positionV>
                <wp:extent cx="2696400" cy="439200"/>
                <wp:effectExtent l="0" t="0" r="8890" b="0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6400" cy="43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FD3FC8" w14:textId="70DF341F" w:rsidR="00D809D8" w:rsidRPr="00D809D8" w:rsidRDefault="00D809D8" w:rsidP="00D809D8">
                            <w:pPr>
                              <w:spacing w:line="240" w:lineRule="auto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V Praze dne</w:t>
                            </w:r>
                            <w:r w:rsidR="006E66F0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5C391A">
                              <w:rPr>
                                <w:b/>
                                <w:bCs/>
                              </w:rPr>
                              <w:t xml:space="preserve">18. </w:t>
                            </w:r>
                            <w:r w:rsidR="005C391A">
                              <w:rPr>
                                <w:b/>
                                <w:bCs/>
                              </w:rPr>
                              <w:t>ledna</w:t>
                            </w:r>
                            <w:r w:rsidR="006E66F0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6E66F0">
                              <w:rPr>
                                <w:b/>
                                <w:bCs/>
                              </w:rPr>
                              <w:t>2</w:t>
                            </w:r>
                            <w:r w:rsidR="00983AED">
                              <w:rPr>
                                <w:b/>
                                <w:bCs/>
                              </w:rPr>
                              <w:t>02</w:t>
                            </w:r>
                            <w:r w:rsidR="005C391A">
                              <w:rPr>
                                <w:b/>
                                <w:bCs/>
                              </w:rPr>
                              <w:t>3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bCs/>
                              </w:rPr>
                              <w:br/>
                              <w:t>Č. j.</w:t>
                            </w:r>
                            <w:r w:rsidR="007854B9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983AED" w:rsidRPr="00983AED">
                              <w:rPr>
                                <w:rFonts w:cstheme="minorHAnsi"/>
                                <w:b/>
                              </w:rPr>
                              <w:t>TACR/</w:t>
                            </w:r>
                            <w:r w:rsidR="005C391A">
                              <w:rPr>
                                <w:rFonts w:cstheme="minorHAnsi"/>
                                <w:b/>
                              </w:rPr>
                              <w:t>146-1</w:t>
                            </w:r>
                            <w:r w:rsidR="00983AED" w:rsidRPr="00983AED">
                              <w:rPr>
                                <w:rFonts w:cstheme="minorHAnsi"/>
                                <w:b/>
                              </w:rPr>
                              <w:t>/202</w:t>
                            </w:r>
                            <w:r w:rsidR="005C391A">
                              <w:rPr>
                                <w:rFonts w:cstheme="minorHAnsi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9B3CC" id="Textové pole 19" o:spid="_x0000_s1027" type="#_x0000_t202" style="position:absolute;margin-left:268.85pt;margin-top:223.95pt;width:212.3pt;height:34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" fillcolor="white [3201]" stroked="f" strokeweight=".5pt">
                <v:textbox>
                  <w:txbxContent>
                    <w:p w14:paraId="12FD3FC8" w14:textId="70DF341F" w:rsidR="00D809D8" w:rsidRPr="00D809D8" w:rsidRDefault="00D809D8" w:rsidP="00D809D8">
                      <w:pPr>
                        <w:spacing w:line="240" w:lineRule="auto"/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V Praze dne</w:t>
                      </w:r>
                      <w:r w:rsidR="006E66F0">
                        <w:rPr>
                          <w:b/>
                          <w:bCs/>
                        </w:rPr>
                        <w:t xml:space="preserve"> </w:t>
                      </w:r>
                      <w:r w:rsidR="005C391A">
                        <w:rPr>
                          <w:b/>
                          <w:bCs/>
                        </w:rPr>
                        <w:t xml:space="preserve">18. </w:t>
                      </w:r>
                      <w:r w:rsidR="005C391A">
                        <w:rPr>
                          <w:b/>
                          <w:bCs/>
                        </w:rPr>
                        <w:t>ledna</w:t>
                      </w:r>
                      <w:r w:rsidR="006E66F0">
                        <w:rPr>
                          <w:b/>
                          <w:bCs/>
                        </w:rPr>
                        <w:t xml:space="preserve"> </w:t>
                      </w:r>
                      <w:r w:rsidR="006E66F0">
                        <w:rPr>
                          <w:b/>
                          <w:bCs/>
                        </w:rPr>
                        <w:t>2</w:t>
                      </w:r>
                      <w:r w:rsidR="00983AED">
                        <w:rPr>
                          <w:b/>
                          <w:bCs/>
                        </w:rPr>
                        <w:t>02</w:t>
                      </w:r>
                      <w:r w:rsidR="005C391A">
                        <w:rPr>
                          <w:b/>
                          <w:bCs/>
                        </w:rPr>
                        <w:t>3</w:t>
                      </w:r>
                      <w:bookmarkStart w:id="1" w:name="_GoBack"/>
                      <w:bookmarkEnd w:id="1"/>
                      <w:r>
                        <w:rPr>
                          <w:b/>
                          <w:bCs/>
                        </w:rPr>
                        <w:br/>
                        <w:t>Č. j.</w:t>
                      </w:r>
                      <w:r w:rsidR="007854B9">
                        <w:rPr>
                          <w:b/>
                          <w:bCs/>
                        </w:rPr>
                        <w:t xml:space="preserve"> </w:t>
                      </w:r>
                      <w:r w:rsidR="00983AED" w:rsidRPr="00983AED">
                        <w:rPr>
                          <w:rFonts w:cstheme="minorHAnsi"/>
                          <w:b/>
                        </w:rPr>
                        <w:t>TACR/</w:t>
                      </w:r>
                      <w:r w:rsidR="005C391A">
                        <w:rPr>
                          <w:rFonts w:cstheme="minorHAnsi"/>
                          <w:b/>
                        </w:rPr>
                        <w:t>146-1</w:t>
                      </w:r>
                      <w:r w:rsidR="00983AED" w:rsidRPr="00983AED">
                        <w:rPr>
                          <w:rFonts w:cstheme="minorHAnsi"/>
                          <w:b/>
                        </w:rPr>
                        <w:t>/202</w:t>
                      </w:r>
                      <w:r w:rsidR="005C391A">
                        <w:rPr>
                          <w:rFonts w:cstheme="minorHAnsi"/>
                          <w:b/>
                        </w:rPr>
                        <w:t>3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Pr="007854B9">
        <w:rPr>
          <w:b/>
          <w:bCs/>
        </w:rPr>
        <w:t>Věc:</w:t>
      </w:r>
      <w:r>
        <w:t xml:space="preserve"> </w:t>
      </w:r>
      <w:r w:rsidR="004F7C21" w:rsidRPr="004F7C21">
        <w:rPr>
          <w:u w:val="single"/>
        </w:rPr>
        <w:t>Žádost o předložení </w:t>
      </w:r>
      <w:r w:rsidR="006E66F0">
        <w:rPr>
          <w:u w:val="single"/>
        </w:rPr>
        <w:t>n</w:t>
      </w:r>
      <w:r w:rsidR="004F7C21" w:rsidRPr="004F7C21">
        <w:rPr>
          <w:u w:val="single"/>
        </w:rPr>
        <w:t xml:space="preserve">ávrhu programu na podporu aplikovaného výzkumu a </w:t>
      </w:r>
      <w:r w:rsidR="008E2577">
        <w:rPr>
          <w:u w:val="single"/>
        </w:rPr>
        <w:t>inovací</w:t>
      </w:r>
      <w:r w:rsidR="004F7C21" w:rsidRPr="004F7C21">
        <w:rPr>
          <w:u w:val="single"/>
        </w:rPr>
        <w:t xml:space="preserve"> </w:t>
      </w:r>
      <w:r w:rsidR="00553D06">
        <w:rPr>
          <w:u w:val="single"/>
        </w:rPr>
        <w:t>THÉTA 2</w:t>
      </w:r>
      <w:r w:rsidR="004F7C21" w:rsidRPr="004F7C21">
        <w:rPr>
          <w:u w:val="single"/>
        </w:rPr>
        <w:t xml:space="preserve"> na </w:t>
      </w:r>
      <w:r w:rsidR="00A370D6">
        <w:rPr>
          <w:u w:val="single"/>
        </w:rPr>
        <w:t xml:space="preserve">jednání </w:t>
      </w:r>
      <w:r w:rsidR="004F7C21" w:rsidRPr="004F7C21">
        <w:rPr>
          <w:u w:val="single"/>
        </w:rPr>
        <w:t>Rad</w:t>
      </w:r>
      <w:r w:rsidR="00A370D6">
        <w:rPr>
          <w:u w:val="single"/>
        </w:rPr>
        <w:t xml:space="preserve">y </w:t>
      </w:r>
      <w:r w:rsidR="004F7C21" w:rsidRPr="004F7C21">
        <w:rPr>
          <w:u w:val="single"/>
        </w:rPr>
        <w:t>pro výzkum, vývoj a inovace</w:t>
      </w:r>
      <w:r w:rsidR="004F7C21">
        <w:t xml:space="preserve"> </w:t>
      </w:r>
    </w:p>
    <w:p w14:paraId="284E7005" w14:textId="77777777" w:rsidR="00C1591F" w:rsidRDefault="00C1591F" w:rsidP="00983AED">
      <w:pPr>
        <w:spacing w:line="240" w:lineRule="auto"/>
        <w:rPr>
          <w:rFonts w:cstheme="minorHAnsi"/>
        </w:rPr>
      </w:pPr>
    </w:p>
    <w:p w14:paraId="642C4A67" w14:textId="68C5CA04" w:rsidR="00983AED" w:rsidRPr="008C68EF" w:rsidRDefault="00983AED" w:rsidP="00983AED">
      <w:pPr>
        <w:spacing w:line="240" w:lineRule="auto"/>
        <w:rPr>
          <w:rFonts w:eastAsia="Times New Roman" w:cstheme="minorHAnsi"/>
          <w:sz w:val="24"/>
          <w:szCs w:val="24"/>
        </w:rPr>
      </w:pPr>
      <w:r w:rsidRPr="00B24257">
        <w:rPr>
          <w:rFonts w:cstheme="minorHAnsi"/>
        </w:rPr>
        <w:t xml:space="preserve">Vážený </w:t>
      </w:r>
      <w:r w:rsidR="00553D06" w:rsidRPr="00B24257">
        <w:rPr>
          <w:rFonts w:cstheme="minorHAnsi"/>
        </w:rPr>
        <w:t>paní ministryně</w:t>
      </w:r>
      <w:r w:rsidRPr="00B24257">
        <w:rPr>
          <w:rFonts w:cstheme="minorHAnsi"/>
        </w:rPr>
        <w:t>,</w:t>
      </w:r>
    </w:p>
    <w:p w14:paraId="122F426A" w14:textId="3EB7F406" w:rsidR="00983AED" w:rsidRPr="008C68EF" w:rsidRDefault="00983AED" w:rsidP="00983AED">
      <w:pPr>
        <w:spacing w:line="240" w:lineRule="auto"/>
        <w:jc w:val="both"/>
        <w:rPr>
          <w:rFonts w:eastAsia="Times New Roman" w:cstheme="minorHAnsi"/>
          <w:sz w:val="24"/>
          <w:szCs w:val="24"/>
        </w:rPr>
      </w:pPr>
      <w:r w:rsidRPr="008C68EF">
        <w:rPr>
          <w:rFonts w:cstheme="minorHAnsi"/>
        </w:rPr>
        <w:t xml:space="preserve">v souladu s § 5 odst. 2 zákona č. 130/2002 Sb. o podpoře výzkumu, experimentálního vývoje a inovací z veřejných prostředků a o změně některých souvisejících zákonů se na Vás obracím ve věci návrhu nového programu na podporu aplikovaného výzkumu a inovací </w:t>
      </w:r>
      <w:r w:rsidR="00553D06">
        <w:rPr>
          <w:rFonts w:cstheme="minorHAnsi"/>
        </w:rPr>
        <w:t>THÉTA 2</w:t>
      </w:r>
      <w:r w:rsidRPr="008C68EF">
        <w:rPr>
          <w:rFonts w:cstheme="minorHAnsi"/>
        </w:rPr>
        <w:t xml:space="preserve">. </w:t>
      </w:r>
    </w:p>
    <w:p w14:paraId="3A138CB0" w14:textId="77777777" w:rsidR="00983AED" w:rsidRPr="008C68EF" w:rsidRDefault="00983AED" w:rsidP="00983AED">
      <w:pPr>
        <w:spacing w:line="240" w:lineRule="auto"/>
        <w:jc w:val="both"/>
        <w:rPr>
          <w:rFonts w:eastAsia="Times New Roman" w:cstheme="minorHAnsi"/>
          <w:sz w:val="24"/>
          <w:szCs w:val="24"/>
        </w:rPr>
      </w:pPr>
      <w:r w:rsidRPr="008C68EF">
        <w:rPr>
          <w:rFonts w:cstheme="minorHAnsi"/>
        </w:rPr>
        <w:t>Dovoluji si Vás požádat o předložení a projednání materiálu na nejbližším zasedání Rady pro výzkum, vývoj a inovace.</w:t>
      </w:r>
    </w:p>
    <w:p w14:paraId="1B090DE9" w14:textId="77777777" w:rsidR="00983AED" w:rsidRPr="008C68EF" w:rsidRDefault="00983AED" w:rsidP="00983AED">
      <w:pPr>
        <w:spacing w:line="240" w:lineRule="auto"/>
        <w:jc w:val="both"/>
        <w:rPr>
          <w:rFonts w:cstheme="minorHAnsi"/>
        </w:rPr>
      </w:pPr>
    </w:p>
    <w:p w14:paraId="4567728B" w14:textId="77777777" w:rsidR="00983AED" w:rsidRPr="008C68EF" w:rsidRDefault="00983AED" w:rsidP="00983AED">
      <w:pPr>
        <w:spacing w:line="240" w:lineRule="auto"/>
        <w:jc w:val="both"/>
        <w:rPr>
          <w:rFonts w:eastAsia="Times New Roman" w:cstheme="minorHAnsi"/>
          <w:sz w:val="24"/>
          <w:szCs w:val="24"/>
        </w:rPr>
      </w:pPr>
      <w:r w:rsidRPr="008C68EF">
        <w:rPr>
          <w:rFonts w:cstheme="minorHAnsi"/>
        </w:rPr>
        <w:t>S pozdravem</w:t>
      </w:r>
    </w:p>
    <w:p w14:paraId="2CA2229A" w14:textId="77777777" w:rsidR="00983AED" w:rsidRDefault="00983AED" w:rsidP="00983AED">
      <w:pPr>
        <w:spacing w:after="240" w:line="240" w:lineRule="auto"/>
        <w:rPr>
          <w:rFonts w:eastAsia="Times New Roman" w:cstheme="minorHAnsi"/>
          <w:sz w:val="24"/>
          <w:szCs w:val="24"/>
        </w:rPr>
      </w:pPr>
      <w:r w:rsidRPr="008C68EF">
        <w:rPr>
          <w:rFonts w:eastAsia="Times New Roman" w:cstheme="minorHAnsi"/>
          <w:sz w:val="24"/>
          <w:szCs w:val="24"/>
        </w:rPr>
        <w:br/>
      </w:r>
      <w:r w:rsidRPr="008C68EF">
        <w:rPr>
          <w:rFonts w:eastAsia="Times New Roman" w:cstheme="minorHAnsi"/>
          <w:sz w:val="24"/>
          <w:szCs w:val="24"/>
        </w:rPr>
        <w:br/>
      </w:r>
    </w:p>
    <w:p w14:paraId="63163B32" w14:textId="77777777" w:rsidR="00983AED" w:rsidRDefault="00983AED" w:rsidP="00983AED">
      <w:pPr>
        <w:spacing w:after="240" w:line="240" w:lineRule="auto"/>
        <w:rPr>
          <w:rFonts w:eastAsia="Times New Roman" w:cstheme="minorHAnsi"/>
          <w:sz w:val="24"/>
          <w:szCs w:val="24"/>
        </w:rPr>
      </w:pPr>
    </w:p>
    <w:p w14:paraId="66E9D16B" w14:textId="77777777" w:rsidR="00983AED" w:rsidRDefault="00983AED" w:rsidP="00983AED">
      <w:pPr>
        <w:spacing w:after="240" w:line="240" w:lineRule="auto"/>
        <w:rPr>
          <w:rFonts w:eastAsia="Times New Roman" w:cstheme="minorHAnsi"/>
          <w:sz w:val="24"/>
          <w:szCs w:val="24"/>
        </w:rPr>
      </w:pPr>
    </w:p>
    <w:p w14:paraId="3313D10F" w14:textId="77777777" w:rsidR="00983AED" w:rsidRDefault="00983AED" w:rsidP="00983AED">
      <w:pPr>
        <w:spacing w:after="240" w:line="240" w:lineRule="auto"/>
        <w:rPr>
          <w:rFonts w:eastAsia="Times New Roman" w:cstheme="minorHAnsi"/>
          <w:sz w:val="24"/>
          <w:szCs w:val="24"/>
        </w:rPr>
      </w:pPr>
    </w:p>
    <w:p w14:paraId="1A480877" w14:textId="77777777" w:rsidR="00983AED" w:rsidRDefault="00983AED" w:rsidP="00983AED">
      <w:pPr>
        <w:spacing w:after="240" w:line="240" w:lineRule="auto"/>
        <w:rPr>
          <w:rFonts w:eastAsia="Times New Roman" w:cstheme="minorHAnsi"/>
          <w:sz w:val="24"/>
          <w:szCs w:val="24"/>
        </w:rPr>
      </w:pPr>
    </w:p>
    <w:p w14:paraId="587972CE" w14:textId="77777777" w:rsidR="00983AED" w:rsidRPr="008C68EF" w:rsidRDefault="00983AED" w:rsidP="00983AED">
      <w:pPr>
        <w:spacing w:after="240" w:line="240" w:lineRule="auto"/>
        <w:rPr>
          <w:rFonts w:eastAsia="Times New Roman" w:cstheme="minorHAnsi"/>
          <w:sz w:val="24"/>
          <w:szCs w:val="24"/>
        </w:rPr>
      </w:pPr>
    </w:p>
    <w:p w14:paraId="46361DCE" w14:textId="77777777" w:rsidR="008C74BF" w:rsidRDefault="00983AED">
      <w:r w:rsidRPr="008C68EF">
        <w:rPr>
          <w:rFonts w:cstheme="minorHAnsi"/>
          <w:u w:val="single"/>
        </w:rPr>
        <w:t>Příloha:</w:t>
      </w:r>
      <w:r w:rsidRPr="008C68EF">
        <w:rPr>
          <w:rFonts w:cstheme="minorHAnsi"/>
        </w:rPr>
        <w:t xml:space="preserve"> Materiál pro zasedání Rady pro výzkum, vývoj a inovace</w:t>
      </w:r>
    </w:p>
    <w:sectPr w:rsidR="008C74BF" w:rsidSect="008C74B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3402" w:right="1134" w:bottom="1701" w:left="1134" w:header="3402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83129" w14:textId="77777777" w:rsidR="00CB5C72" w:rsidRDefault="00CB5C72" w:rsidP="00A07225">
      <w:pPr>
        <w:spacing w:after="0" w:line="240" w:lineRule="auto"/>
      </w:pPr>
      <w:r>
        <w:separator/>
      </w:r>
    </w:p>
  </w:endnote>
  <w:endnote w:type="continuationSeparator" w:id="0">
    <w:p w14:paraId="6CB7566D" w14:textId="77777777" w:rsidR="00CB5C72" w:rsidRDefault="00CB5C72" w:rsidP="00A07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20E51" w14:textId="77777777" w:rsidR="008C74BF" w:rsidRDefault="008C74BF" w:rsidP="008C74BF">
    <w:pPr>
      <w:spacing w:after="0"/>
      <w:jc w:val="right"/>
      <w:rPr>
        <w:sz w:val="16"/>
        <w:szCs w:val="16"/>
      </w:rPr>
    </w:pPr>
  </w:p>
  <w:p w14:paraId="340BF273" w14:textId="77777777" w:rsidR="008C74BF" w:rsidRPr="008C74BF" w:rsidRDefault="008C74BF" w:rsidP="008C74BF">
    <w:pPr>
      <w:spacing w:after="0"/>
      <w:jc w:val="right"/>
      <w:rPr>
        <w:sz w:val="16"/>
        <w:szCs w:val="16"/>
      </w:rPr>
    </w:pPr>
    <w:r w:rsidRPr="008C74BF">
      <w:rPr>
        <w:sz w:val="16"/>
        <w:szCs w:val="16"/>
      </w:rPr>
      <w:t xml:space="preserve">Strana </w:t>
    </w:r>
    <w:r w:rsidRPr="008C74BF">
      <w:rPr>
        <w:bCs/>
        <w:sz w:val="16"/>
        <w:szCs w:val="16"/>
      </w:rPr>
      <w:fldChar w:fldCharType="begin"/>
    </w:r>
    <w:r w:rsidRPr="008C74BF">
      <w:rPr>
        <w:bCs/>
        <w:sz w:val="16"/>
        <w:szCs w:val="16"/>
      </w:rPr>
      <w:instrText>PAGE  \* Arabic  \* MERGEFORMAT</w:instrText>
    </w:r>
    <w:r w:rsidRPr="008C74BF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8C74BF">
      <w:rPr>
        <w:bCs/>
        <w:sz w:val="16"/>
        <w:szCs w:val="16"/>
      </w:rPr>
      <w:fldChar w:fldCharType="end"/>
    </w:r>
    <w:r w:rsidRPr="008C74BF">
      <w:rPr>
        <w:sz w:val="16"/>
        <w:szCs w:val="16"/>
      </w:rPr>
      <w:t>/</w:t>
    </w:r>
    <w:r w:rsidRPr="008C74BF">
      <w:rPr>
        <w:bCs/>
        <w:sz w:val="16"/>
        <w:szCs w:val="16"/>
      </w:rPr>
      <w:fldChar w:fldCharType="begin"/>
    </w:r>
    <w:r w:rsidRPr="008C74BF">
      <w:rPr>
        <w:bCs/>
        <w:sz w:val="16"/>
        <w:szCs w:val="16"/>
      </w:rPr>
      <w:instrText>NUMPAGES  \* Arabic  \* MERGEFORMAT</w:instrText>
    </w:r>
    <w:r w:rsidRPr="008C74BF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8C74BF">
      <w:rPr>
        <w:bCs/>
        <w:sz w:val="16"/>
        <w:szCs w:val="16"/>
      </w:rPr>
      <w:fldChar w:fldCharType="end"/>
    </w:r>
  </w:p>
  <w:p w14:paraId="4960E205" w14:textId="77777777" w:rsidR="00FD4568" w:rsidRDefault="008C74BF">
    <w:pPr>
      <w:pStyle w:val="Zpat"/>
    </w:pPr>
    <w:r>
      <w:rPr>
        <w:noProof/>
        <w:lang w:eastAsia="cs-CZ"/>
      </w:rPr>
      <w:drawing>
        <wp:anchor distT="0" distB="0" distL="114300" distR="114300" simplePos="0" relativeHeight="251669504" behindDoc="0" locked="1" layoutInCell="0" allowOverlap="0" wp14:anchorId="26C7B712" wp14:editId="56C6F458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5796000" cy="8784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apati_roh_CZ_v2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0" cy="87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141EF" w14:textId="77777777" w:rsidR="008C74BF" w:rsidRDefault="008C74BF" w:rsidP="008C74BF">
    <w:pPr>
      <w:spacing w:after="0"/>
      <w:jc w:val="right"/>
      <w:rPr>
        <w:sz w:val="16"/>
        <w:szCs w:val="16"/>
      </w:rPr>
    </w:pPr>
  </w:p>
  <w:p w14:paraId="2D7B663C" w14:textId="77777777" w:rsidR="008C74BF" w:rsidRPr="008C74BF" w:rsidRDefault="008C74BF" w:rsidP="008C74BF">
    <w:pPr>
      <w:spacing w:after="0"/>
      <w:jc w:val="right"/>
      <w:rPr>
        <w:sz w:val="16"/>
        <w:szCs w:val="16"/>
      </w:rPr>
    </w:pPr>
    <w:r w:rsidRPr="008C74BF">
      <w:rPr>
        <w:sz w:val="16"/>
        <w:szCs w:val="16"/>
      </w:rPr>
      <w:t xml:space="preserve">Strana </w:t>
    </w:r>
    <w:r w:rsidRPr="008C74BF">
      <w:rPr>
        <w:bCs/>
        <w:sz w:val="16"/>
        <w:szCs w:val="16"/>
      </w:rPr>
      <w:fldChar w:fldCharType="begin"/>
    </w:r>
    <w:r w:rsidRPr="008C74BF">
      <w:rPr>
        <w:bCs/>
        <w:sz w:val="16"/>
        <w:szCs w:val="16"/>
      </w:rPr>
      <w:instrText>PAGE  \* Arabic  \* MERGEFORMAT</w:instrText>
    </w:r>
    <w:r w:rsidRPr="008C74BF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1</w:t>
    </w:r>
    <w:r w:rsidRPr="008C74BF">
      <w:rPr>
        <w:bCs/>
        <w:sz w:val="16"/>
        <w:szCs w:val="16"/>
      </w:rPr>
      <w:fldChar w:fldCharType="end"/>
    </w:r>
    <w:r w:rsidRPr="008C74BF">
      <w:rPr>
        <w:sz w:val="16"/>
        <w:szCs w:val="16"/>
      </w:rPr>
      <w:t>/</w:t>
    </w:r>
    <w:r w:rsidRPr="008C74BF">
      <w:rPr>
        <w:bCs/>
        <w:sz w:val="16"/>
        <w:szCs w:val="16"/>
      </w:rPr>
      <w:fldChar w:fldCharType="begin"/>
    </w:r>
    <w:r w:rsidRPr="008C74BF">
      <w:rPr>
        <w:bCs/>
        <w:sz w:val="16"/>
        <w:szCs w:val="16"/>
      </w:rPr>
      <w:instrText>NUMPAGES  \* Arabic  \* MERGEFORMAT</w:instrText>
    </w:r>
    <w:r w:rsidRPr="008C74BF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8C74BF">
      <w:rPr>
        <w:bCs/>
        <w:sz w:val="16"/>
        <w:szCs w:val="16"/>
      </w:rPr>
      <w:fldChar w:fldCharType="end"/>
    </w:r>
  </w:p>
  <w:p w14:paraId="720DE1A9" w14:textId="77777777" w:rsidR="00E14630" w:rsidRDefault="008C74BF">
    <w:pPr>
      <w:pStyle w:val="Zpat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0" allowOverlap="0" wp14:anchorId="610F94FE" wp14:editId="2DD3AC2A">
          <wp:simplePos x="723265" y="9342755"/>
          <wp:positionH relativeFrom="page">
            <wp:align>left</wp:align>
          </wp:positionH>
          <wp:positionV relativeFrom="page">
            <wp:align>bottom</wp:align>
          </wp:positionV>
          <wp:extent cx="5796000" cy="8784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apati_roh_CZ_v2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0" cy="87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C4FAD" w14:textId="77777777" w:rsidR="00CB5C72" w:rsidRDefault="00CB5C72" w:rsidP="00A07225">
      <w:pPr>
        <w:spacing w:after="0" w:line="240" w:lineRule="auto"/>
      </w:pPr>
      <w:r>
        <w:separator/>
      </w:r>
    </w:p>
  </w:footnote>
  <w:footnote w:type="continuationSeparator" w:id="0">
    <w:p w14:paraId="196F44BB" w14:textId="77777777" w:rsidR="00CB5C72" w:rsidRDefault="00CB5C72" w:rsidP="00A07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2F8B4" w14:textId="77777777" w:rsidR="00A07225" w:rsidRDefault="008C74B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0" allowOverlap="0" wp14:anchorId="266954E9" wp14:editId="31EB311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548000" cy="20448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K_CZ_ro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8000" cy="204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1831E" w14:textId="77777777" w:rsidR="00E14630" w:rsidRDefault="008C74B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1" layoutInCell="0" allowOverlap="0" wp14:anchorId="2998C6C3" wp14:editId="650DE4CE">
          <wp:simplePos x="723569" y="453224"/>
          <wp:positionH relativeFrom="page">
            <wp:align>left</wp:align>
          </wp:positionH>
          <wp:positionV relativeFrom="page">
            <wp:align>top</wp:align>
          </wp:positionV>
          <wp:extent cx="1548000" cy="2044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K_CZ_ro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8000" cy="204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71F4"/>
    <w:rsid w:val="000707C4"/>
    <w:rsid w:val="000E7803"/>
    <w:rsid w:val="00121C88"/>
    <w:rsid w:val="001D44FF"/>
    <w:rsid w:val="001F2E13"/>
    <w:rsid w:val="002161CD"/>
    <w:rsid w:val="0023379C"/>
    <w:rsid w:val="00250A52"/>
    <w:rsid w:val="00296756"/>
    <w:rsid w:val="002C1B9B"/>
    <w:rsid w:val="003168EB"/>
    <w:rsid w:val="0032455F"/>
    <w:rsid w:val="003B71F4"/>
    <w:rsid w:val="00404ACD"/>
    <w:rsid w:val="004F7C21"/>
    <w:rsid w:val="00507A51"/>
    <w:rsid w:val="00553D06"/>
    <w:rsid w:val="00573D8A"/>
    <w:rsid w:val="005C391A"/>
    <w:rsid w:val="005E26AA"/>
    <w:rsid w:val="006023E6"/>
    <w:rsid w:val="00612489"/>
    <w:rsid w:val="006436D7"/>
    <w:rsid w:val="006B3FC2"/>
    <w:rsid w:val="006E66F0"/>
    <w:rsid w:val="007854B9"/>
    <w:rsid w:val="007B07BC"/>
    <w:rsid w:val="007D546D"/>
    <w:rsid w:val="0082370F"/>
    <w:rsid w:val="00835273"/>
    <w:rsid w:val="0085131B"/>
    <w:rsid w:val="008C74BF"/>
    <w:rsid w:val="008E2577"/>
    <w:rsid w:val="00903139"/>
    <w:rsid w:val="00983AED"/>
    <w:rsid w:val="00A07225"/>
    <w:rsid w:val="00A370D6"/>
    <w:rsid w:val="00A56DAF"/>
    <w:rsid w:val="00B24257"/>
    <w:rsid w:val="00B93180"/>
    <w:rsid w:val="00BD4A6F"/>
    <w:rsid w:val="00BE239F"/>
    <w:rsid w:val="00BE3580"/>
    <w:rsid w:val="00BE71A5"/>
    <w:rsid w:val="00BF502D"/>
    <w:rsid w:val="00C04F79"/>
    <w:rsid w:val="00C1591F"/>
    <w:rsid w:val="00C5485F"/>
    <w:rsid w:val="00CA5F70"/>
    <w:rsid w:val="00CB5C72"/>
    <w:rsid w:val="00D809D8"/>
    <w:rsid w:val="00DD7066"/>
    <w:rsid w:val="00E14630"/>
    <w:rsid w:val="00E52ABD"/>
    <w:rsid w:val="00E57988"/>
    <w:rsid w:val="00E82ED1"/>
    <w:rsid w:val="00EE6BF1"/>
    <w:rsid w:val="00F02F9A"/>
    <w:rsid w:val="00F9090A"/>
    <w:rsid w:val="00FD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B965EB"/>
  <w15:docId w15:val="{5FF50CAF-CE5F-492B-A9B2-2A7ABEC4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809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07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7225"/>
  </w:style>
  <w:style w:type="paragraph" w:styleId="Zpat">
    <w:name w:val="footer"/>
    <w:basedOn w:val="Normln"/>
    <w:link w:val="ZpatChar"/>
    <w:uiPriority w:val="99"/>
    <w:unhideWhenUsed/>
    <w:rsid w:val="00A07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7225"/>
  </w:style>
  <w:style w:type="paragraph" w:styleId="Textbubliny">
    <w:name w:val="Balloon Text"/>
    <w:basedOn w:val="Normln"/>
    <w:link w:val="TextbublinyChar"/>
    <w:uiPriority w:val="99"/>
    <w:semiHidden/>
    <w:unhideWhenUsed/>
    <w:rsid w:val="008C7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74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Documents\tacr\Graficky%20manual\Sablony\tacr_dopisni_papir.dotx" TargetMode="External"/></Relationships>
</file>

<file path=word/theme/theme1.xml><?xml version="1.0" encoding="utf-8"?>
<a:theme xmlns:a="http://schemas.openxmlformats.org/drawingml/2006/main" name="Motiv Office">
  <a:themeElements>
    <a:clrScheme name="TA ČR">
      <a:dk1>
        <a:sysClr val="windowText" lastClr="000000"/>
      </a:dk1>
      <a:lt1>
        <a:sysClr val="window" lastClr="FFFFFF"/>
      </a:lt1>
      <a:dk2>
        <a:srgbClr val="E62A37"/>
      </a:dk2>
      <a:lt2>
        <a:srgbClr val="E7E6E6"/>
      </a:lt2>
      <a:accent1>
        <a:srgbClr val="A5A5A5"/>
      </a:accent1>
      <a:accent2>
        <a:srgbClr val="731514"/>
      </a:accent2>
      <a:accent3>
        <a:srgbClr val="7F7F7F"/>
      </a:accent3>
      <a:accent4>
        <a:srgbClr val="F2F2F2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tacr_dopisni_papir</Template>
  <TotalTime>36</TotalTime>
  <Pages>1</Pages>
  <Words>92</Words>
  <Characters>544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Rosenbaum</dc:creator>
  <cp:lastModifiedBy>Václav Kmoníček</cp:lastModifiedBy>
  <cp:revision>25</cp:revision>
  <cp:lastPrinted>2023-01-18T13:04:00Z</cp:lastPrinted>
  <dcterms:created xsi:type="dcterms:W3CDTF">2020-07-07T18:00:00Z</dcterms:created>
  <dcterms:modified xsi:type="dcterms:W3CDTF">2023-01-18T13:04:00Z</dcterms:modified>
</cp:coreProperties>
</file>