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7.0 -->
  <w:body>
    <w:p w:rsidR="00F76D79" w:rsidRPr="0017769F" w:rsidP="00F76D79" w14:paraId="053160CD" w14:textId="39904F14">
      <w:pPr>
        <w:jc w:val="right"/>
        <w:rPr>
          <w:rFonts w:ascii="Arial" w:hAnsi="Arial" w:cs="Arial"/>
          <w:b/>
        </w:rPr>
      </w:pPr>
      <w:bookmarkStart w:id="0" w:name="_Hlk64546749"/>
      <w:r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>I</w:t>
      </w:r>
      <w:bookmarkStart w:id="1" w:name="_GoBack"/>
      <w:bookmarkEnd w:id="1"/>
      <w:r>
        <w:rPr>
          <w:rFonts w:ascii="Arial" w:hAnsi="Arial" w:cs="Arial"/>
          <w:b/>
        </w:rPr>
        <w:t>.</w:t>
      </w:r>
    </w:p>
    <w:p w:rsidR="00F76D79" w:rsidP="00E8004B" w14:paraId="516BBC1B" w14:textId="77777777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cs-CZ"/>
        </w:rPr>
      </w:pPr>
    </w:p>
    <w:p w:rsidR="00E8004B" w:rsidRPr="00E8004B" w:rsidP="00E8004B" w14:paraId="1BA11780" w14:textId="02F378BE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8004B">
        <w:rPr>
          <w:rFonts w:ascii="Arial" w:eastAsia="Times New Roman" w:hAnsi="Arial" w:cs="Arial"/>
          <w:b/>
          <w:caps/>
          <w:lang w:eastAsia="cs-CZ"/>
        </w:rPr>
        <w:t xml:space="preserve">Změna skupiny grantových projektů </w:t>
      </w:r>
      <w:r w:rsidRPr="00681F5A" w:rsidR="00681F5A">
        <w:rPr>
          <w:rFonts w:ascii="Arial" w:eastAsia="Times New Roman" w:hAnsi="Arial" w:cs="Arial"/>
          <w:b/>
          <w:caps/>
          <w:lang w:eastAsia="cs-CZ"/>
        </w:rPr>
        <w:t xml:space="preserve">Grantové projekty </w:t>
      </w:r>
      <w:bookmarkEnd w:id="0"/>
      <w:r w:rsidRPr="009E149E" w:rsidR="009E149E">
        <w:rPr>
          <w:rFonts w:ascii="Arial" w:eastAsia="Times New Roman" w:hAnsi="Arial" w:cs="Arial"/>
          <w:b/>
          <w:caps/>
          <w:lang w:eastAsia="cs-CZ"/>
        </w:rPr>
        <w:t>JUNIOR STAR</w:t>
      </w:r>
    </w:p>
    <w:p w:rsidR="00A75859" w:rsidRPr="007412DC" w:rsidP="00E57B55" w14:paraId="3D905F9C" w14:textId="60F47DE7">
      <w:pPr>
        <w:jc w:val="both"/>
        <w:outlineLvl w:val="0"/>
        <w:rPr>
          <w:rFonts w:ascii="Arial" w:hAnsi="Arial" w:cs="Arial"/>
        </w:rPr>
      </w:pPr>
      <w:r w:rsidRPr="007412DC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5079</wp:posOffset>
                </wp:positionH>
                <wp:positionV relativeFrom="paragraph">
                  <wp:posOffset>101600</wp:posOffset>
                </wp:positionV>
                <wp:extent cx="5724525" cy="0"/>
                <wp:effectExtent l="0" t="0" r="0" b="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5" style="mso-wrap-distance-bottom:0;mso-wrap-distance-left:9pt;mso-wrap-distance-right:9pt;mso-wrap-distance-top:0;mso-wrap-style:square;position:absolute;visibility:visible;z-index:251659264" from="0.4pt,8pt" to="451.15pt,8pt" strokecolor="black"/>
            </w:pict>
          </mc:Fallback>
        </mc:AlternateContent>
      </w:r>
    </w:p>
    <w:p w:rsidR="002D1E5C" w:rsidRPr="00566E5E" w:rsidP="009E149E" w14:paraId="3335E787" w14:textId="5E309252">
      <w:pPr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566E5E">
        <w:rPr>
          <w:rFonts w:ascii="Arial" w:eastAsia="Times New Roman" w:hAnsi="Arial" w:cs="Arial"/>
          <w:b/>
          <w:lang w:eastAsia="cs-CZ"/>
        </w:rPr>
        <w:t xml:space="preserve">Materiál </w:t>
      </w:r>
      <w:r w:rsidRPr="00566E5E" w:rsidR="00FE5CD7">
        <w:rPr>
          <w:rFonts w:ascii="Arial" w:eastAsia="Times New Roman" w:hAnsi="Arial" w:cs="Arial"/>
          <w:b/>
          <w:lang w:eastAsia="cs-CZ"/>
        </w:rPr>
        <w:t>„</w:t>
      </w:r>
      <w:r w:rsidRPr="009E149E" w:rsidR="009E149E">
        <w:rPr>
          <w:rFonts w:ascii="Arial" w:eastAsia="Times New Roman" w:hAnsi="Arial" w:cs="Arial"/>
          <w:b/>
          <w:lang w:eastAsia="cs-CZ"/>
        </w:rPr>
        <w:t>Návrh skupiny grantových projektů</w:t>
      </w:r>
      <w:r w:rsidR="009E149E">
        <w:rPr>
          <w:rFonts w:ascii="Arial" w:eastAsia="Times New Roman" w:hAnsi="Arial" w:cs="Arial"/>
          <w:b/>
          <w:lang w:eastAsia="cs-CZ"/>
        </w:rPr>
        <w:t xml:space="preserve"> </w:t>
      </w:r>
      <w:r w:rsidRPr="009E149E" w:rsidR="009E149E">
        <w:rPr>
          <w:rFonts w:ascii="Arial" w:eastAsia="Times New Roman" w:hAnsi="Arial" w:cs="Arial"/>
          <w:b/>
          <w:lang w:eastAsia="cs-CZ"/>
        </w:rPr>
        <w:t>Grantové projekty JUNIOR STAR</w:t>
      </w:r>
      <w:r w:rsidR="00681F5A">
        <w:rPr>
          <w:rFonts w:ascii="Arial" w:eastAsia="Times New Roman" w:hAnsi="Arial" w:cs="Arial"/>
          <w:b/>
          <w:lang w:eastAsia="cs-CZ"/>
        </w:rPr>
        <w:t xml:space="preserve">“ 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schválený usnesením vlády ze dne </w:t>
      </w:r>
      <w:r w:rsidR="006F3DF9">
        <w:rPr>
          <w:rFonts w:ascii="Arial" w:eastAsia="Times New Roman" w:hAnsi="Arial" w:cs="Arial"/>
          <w:b/>
          <w:lang w:eastAsia="cs-CZ"/>
        </w:rPr>
        <w:t>16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. </w:t>
      </w:r>
      <w:r w:rsidR="006F3DF9">
        <w:rPr>
          <w:rFonts w:ascii="Arial" w:eastAsia="Times New Roman" w:hAnsi="Arial" w:cs="Arial"/>
          <w:b/>
          <w:lang w:eastAsia="cs-CZ"/>
        </w:rPr>
        <w:t>prosince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 201</w:t>
      </w:r>
      <w:r w:rsidR="006F3DF9">
        <w:rPr>
          <w:rFonts w:ascii="Arial" w:eastAsia="Times New Roman" w:hAnsi="Arial" w:cs="Arial"/>
          <w:b/>
          <w:lang w:eastAsia="cs-CZ"/>
        </w:rPr>
        <w:t>9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 č. </w:t>
      </w:r>
      <w:r w:rsidR="006F3DF9">
        <w:rPr>
          <w:rFonts w:ascii="Arial" w:eastAsia="Times New Roman" w:hAnsi="Arial" w:cs="Arial"/>
          <w:b/>
          <w:lang w:eastAsia="cs-CZ"/>
        </w:rPr>
        <w:t>923</w:t>
      </w:r>
      <w:r w:rsidR="00681F5A">
        <w:rPr>
          <w:rFonts w:ascii="Arial" w:eastAsia="Times New Roman" w:hAnsi="Arial" w:cs="Arial"/>
          <w:b/>
          <w:lang w:eastAsia="cs-CZ"/>
        </w:rPr>
        <w:t xml:space="preserve"> </w:t>
      </w:r>
      <w:r w:rsidRPr="00566E5E" w:rsidR="00FE5CD7">
        <w:rPr>
          <w:rFonts w:ascii="Arial" w:eastAsia="Times New Roman" w:hAnsi="Arial" w:cs="Arial"/>
          <w:b/>
          <w:lang w:eastAsia="cs-CZ"/>
        </w:rPr>
        <w:t>se mění takto:</w:t>
      </w:r>
    </w:p>
    <w:p w:rsidR="00E57B55" w:rsidRPr="00681F5A" w:rsidP="007F7338" w14:paraId="4EFC9B15" w14:textId="3F9CFBF6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681F5A">
        <w:rPr>
          <w:rFonts w:ascii="Arial" w:eastAsia="Times New Roman" w:hAnsi="Arial" w:cs="Arial"/>
        </w:rPr>
        <w:t>V b</w:t>
      </w:r>
      <w:r w:rsidRPr="00681F5A">
        <w:rPr>
          <w:rFonts w:ascii="Arial" w:eastAsia="Times New Roman" w:hAnsi="Arial" w:cs="Arial"/>
        </w:rPr>
        <w:t>od</w:t>
      </w:r>
      <w:r w:rsidRPr="00681F5A">
        <w:rPr>
          <w:rFonts w:ascii="Arial" w:eastAsia="Times New Roman" w:hAnsi="Arial" w:cs="Arial"/>
        </w:rPr>
        <w:t>u</w:t>
      </w:r>
      <w:r w:rsidRPr="00681F5A">
        <w:rPr>
          <w:rFonts w:ascii="Arial" w:eastAsia="Times New Roman" w:hAnsi="Arial" w:cs="Arial"/>
        </w:rPr>
        <w:t xml:space="preserve"> </w:t>
      </w:r>
      <w:r w:rsidR="007F7338">
        <w:rPr>
          <w:rFonts w:ascii="Arial" w:eastAsia="Times New Roman" w:hAnsi="Arial" w:cs="Arial"/>
        </w:rPr>
        <w:t>12</w:t>
      </w:r>
      <w:r w:rsidRPr="00681F5A">
        <w:rPr>
          <w:rFonts w:ascii="Arial" w:eastAsia="Times New Roman" w:hAnsi="Arial" w:cs="Arial"/>
        </w:rPr>
        <w:t xml:space="preserve">. </w:t>
      </w:r>
      <w:r w:rsidRPr="007F7338" w:rsidR="007F7338">
        <w:rPr>
          <w:rFonts w:ascii="Arial" w:eastAsia="Times New Roman" w:hAnsi="Arial" w:cs="Arial"/>
        </w:rPr>
        <w:t>Zaměření a cíle skupiny grantových projektů</w:t>
      </w:r>
      <w:r>
        <w:rPr>
          <w:rFonts w:ascii="Arial" w:eastAsia="Times New Roman" w:hAnsi="Arial" w:cs="Arial"/>
        </w:rPr>
        <w:t xml:space="preserve"> se </w:t>
      </w:r>
      <w:r w:rsidR="007F7338">
        <w:rPr>
          <w:rFonts w:ascii="Arial" w:eastAsia="Times New Roman" w:hAnsi="Arial" w:cs="Arial"/>
        </w:rPr>
        <w:t>druhý a třetí odstavec</w:t>
      </w:r>
      <w:r>
        <w:rPr>
          <w:rFonts w:ascii="Arial" w:eastAsia="Times New Roman" w:hAnsi="Arial" w:cs="Arial"/>
        </w:rPr>
        <w:t xml:space="preserve"> </w:t>
      </w:r>
      <w:r w:rsidR="007F7338">
        <w:rPr>
          <w:rFonts w:ascii="Arial" w:eastAsia="Times New Roman" w:hAnsi="Arial" w:cs="Arial"/>
        </w:rPr>
        <w:t xml:space="preserve">mění a </w:t>
      </w:r>
      <w:r w:rsidR="00157689">
        <w:rPr>
          <w:rFonts w:ascii="Arial" w:eastAsia="Times New Roman" w:hAnsi="Arial" w:cs="Arial"/>
        </w:rPr>
        <w:t>oba odstavce</w:t>
      </w:r>
      <w:r w:rsidR="007F7338">
        <w:rPr>
          <w:rFonts w:ascii="Arial" w:eastAsia="Times New Roman" w:hAnsi="Arial" w:cs="Arial"/>
        </w:rPr>
        <w:t xml:space="preserve"> nově zní</w:t>
      </w:r>
      <w:r>
        <w:rPr>
          <w:rFonts w:ascii="Arial" w:eastAsia="Times New Roman" w:hAnsi="Arial" w:cs="Arial"/>
        </w:rPr>
        <w:t>:</w:t>
      </w:r>
      <w:r w:rsidRPr="00681F5A">
        <w:rPr>
          <w:rFonts w:ascii="Arial" w:eastAsia="Times New Roman" w:hAnsi="Arial" w:cs="Arial"/>
        </w:rPr>
        <w:t xml:space="preserve"> </w:t>
      </w:r>
    </w:p>
    <w:p w:rsidR="007F7338" w:rsidP="00E57B55" w14:paraId="0E98F0F5" w14:textId="1FA263B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7F7338">
        <w:rPr>
          <w:rFonts w:ascii="Arial" w:hAnsi="Arial" w:cs="Arial"/>
        </w:rPr>
        <w:t>Skupina grantových projektů JUNIOR STAR je zaměřena na vytvoření příležitosti pro excelentní začínající vědecké pracovníky s cílem podpořit excelentní základní výzkum a</w:t>
      </w:r>
      <w:r w:rsidR="009101AB">
        <w:rPr>
          <w:rFonts w:ascii="Arial" w:hAnsi="Arial" w:cs="Arial"/>
        </w:rPr>
        <w:t> </w:t>
      </w:r>
      <w:r w:rsidRPr="007F7338">
        <w:rPr>
          <w:rFonts w:ascii="Arial" w:hAnsi="Arial" w:cs="Arial"/>
        </w:rPr>
        <w:t>poskytnout jim příležitost vybudovat si nezávislou skupinu s několika spolupracovníky a</w:t>
      </w:r>
      <w:r w:rsidR="009101AB">
        <w:rPr>
          <w:rFonts w:ascii="Arial" w:hAnsi="Arial" w:cs="Arial"/>
        </w:rPr>
        <w:t> </w:t>
      </w:r>
      <w:r w:rsidRPr="007F7338">
        <w:rPr>
          <w:rFonts w:ascii="Arial" w:hAnsi="Arial" w:cs="Arial"/>
        </w:rPr>
        <w:t>moderním vybavením, které oživí současnou strukturu základního výzkumu v ČR a</w:t>
      </w:r>
      <w:r w:rsidR="009101AB">
        <w:rPr>
          <w:rFonts w:ascii="Arial" w:hAnsi="Arial" w:cs="Arial"/>
        </w:rPr>
        <w:t> </w:t>
      </w:r>
      <w:r w:rsidRPr="007F7338">
        <w:rPr>
          <w:rFonts w:ascii="Arial" w:hAnsi="Arial" w:cs="Arial"/>
        </w:rPr>
        <w:t>rozšířit potenciál základního výzkumu v ČR snižováním bariér realizace výzkumu mladými vědeckými pracovníky a pracovnicemi s ohledem na genderová specifika. V</w:t>
      </w:r>
      <w:r w:rsidR="009101AB">
        <w:rPr>
          <w:rFonts w:ascii="Arial" w:hAnsi="Arial" w:cs="Arial"/>
        </w:rPr>
        <w:t> </w:t>
      </w:r>
      <w:r w:rsidRPr="007F7338">
        <w:rPr>
          <w:rFonts w:ascii="Arial" w:hAnsi="Arial" w:cs="Arial"/>
        </w:rPr>
        <w:t>současné struktuře vysokých škol a ústavů AV ČR, kde se odehrává velká část základního výzkumu v ČR, je pro vědecké pracovníky na počátku jejich vědecké kariéry velmi obtížné takovou skupinu vytvořit v situaci, kdy vybudování skupiny vyžaduje podporu konkrétního výzkumného projektu.</w:t>
      </w:r>
    </w:p>
    <w:p w:rsidR="00681F5A" w:rsidP="00E57B55" w14:paraId="716935A3" w14:textId="3546EE62">
      <w:pPr>
        <w:ind w:left="360"/>
        <w:jc w:val="both"/>
        <w:rPr>
          <w:rFonts w:ascii="Arial" w:hAnsi="Arial" w:cs="Arial"/>
        </w:rPr>
      </w:pPr>
      <w:r w:rsidRPr="007F7338">
        <w:rPr>
          <w:rFonts w:ascii="Arial" w:hAnsi="Arial" w:cs="Arial"/>
        </w:rPr>
        <w:t xml:space="preserve">Skupina grantových projektů JUNIOR STAR poskytuje možnost k dosažení nezávislosti začínajícím vědeckým pracovníkům. Mimořádným vědeckým osobnostem s originálním myšlením umožní realizaci vlastních vědeckých cílů v poměrně raném stadiu její vědecké kariéry v lokálním vědeckém prostředí analogickým způsobem, jakým ho vytváří grantový program ERC </w:t>
      </w:r>
      <w:r w:rsidRPr="007F7338">
        <w:rPr>
          <w:rFonts w:ascii="Arial" w:hAnsi="Arial" w:cs="Arial"/>
        </w:rPr>
        <w:t>Starting</w:t>
      </w:r>
      <w:r w:rsidRPr="007F7338">
        <w:rPr>
          <w:rFonts w:ascii="Arial" w:hAnsi="Arial" w:cs="Arial"/>
        </w:rPr>
        <w:t xml:space="preserve"> </w:t>
      </w:r>
      <w:r w:rsidRPr="007F7338">
        <w:rPr>
          <w:rFonts w:ascii="Arial" w:hAnsi="Arial" w:cs="Arial"/>
        </w:rPr>
        <w:t>Grants</w:t>
      </w:r>
      <w:r w:rsidRPr="007F7338">
        <w:rPr>
          <w:rFonts w:ascii="Arial" w:hAnsi="Arial" w:cs="Arial"/>
        </w:rPr>
        <w:t>. Excelentním začínajícím vědeckým pracovníkům bude umožněno provádět samostatnou vědeckou práci na vybrané domácí vědecké instituci.</w:t>
      </w:r>
      <w:r>
        <w:rPr>
          <w:rFonts w:ascii="Arial" w:hAnsi="Arial" w:cs="Arial"/>
        </w:rPr>
        <w:t>“</w:t>
      </w:r>
    </w:p>
    <w:p w:rsidR="00681F5A" w:rsidP="007F7338" w14:paraId="6BCD9864" w14:textId="70E45D01">
      <w:pPr>
        <w:pStyle w:val="ListParagraph"/>
        <w:numPr>
          <w:ilvl w:val="0"/>
          <w:numId w:val="2"/>
        </w:numPr>
        <w:ind w:left="709"/>
        <w:rPr>
          <w:rFonts w:ascii="Arial" w:eastAsia="Times New Roman" w:hAnsi="Arial" w:cs="Arial"/>
        </w:rPr>
      </w:pPr>
      <w:r w:rsidRPr="007F7338">
        <w:rPr>
          <w:rFonts w:ascii="Arial" w:eastAsia="Times New Roman" w:hAnsi="Arial" w:cs="Arial"/>
        </w:rPr>
        <w:t xml:space="preserve">V bodu 14. Motivační účinek a očekávané dopady a definice rizik </w:t>
      </w:r>
      <w:r w:rsidRPr="007F7338" w:rsidR="007F7338">
        <w:rPr>
          <w:rFonts w:ascii="Arial" w:eastAsia="Times New Roman" w:hAnsi="Arial" w:cs="Arial"/>
        </w:rPr>
        <w:t>se v poslední větě prvního odstavce se za slovo „včetně“ vkládá slovo „možnosti“.</w:t>
      </w:r>
    </w:p>
    <w:p w:rsidR="007F7338" w:rsidP="007F7338" w14:paraId="2264E44A" w14:textId="77777777">
      <w:pPr>
        <w:pStyle w:val="ListParagraph"/>
        <w:rPr>
          <w:rFonts w:ascii="Arial" w:eastAsia="Times New Roman" w:hAnsi="Arial" w:cs="Arial"/>
        </w:rPr>
      </w:pPr>
    </w:p>
    <w:p w:rsidR="007F7338" w:rsidP="007F7338" w14:paraId="00EAE395" w14:textId="3244CBB1">
      <w:pPr>
        <w:pStyle w:val="ListParagraph"/>
        <w:numPr>
          <w:ilvl w:val="0"/>
          <w:numId w:val="9"/>
        </w:numPr>
        <w:rPr>
          <w:rFonts w:ascii="Arial" w:eastAsia="Times New Roman" w:hAnsi="Arial" w:cs="Arial"/>
        </w:rPr>
      </w:pPr>
      <w:r w:rsidRPr="007F7338">
        <w:rPr>
          <w:rFonts w:ascii="Arial" w:eastAsia="Times New Roman" w:hAnsi="Arial" w:cs="Arial"/>
        </w:rPr>
        <w:t xml:space="preserve">V bodu 14. Motivační účinek a očekávané dopady a definice rizik </w:t>
      </w:r>
      <w:r>
        <w:rPr>
          <w:rFonts w:ascii="Arial" w:eastAsia="Times New Roman" w:hAnsi="Arial" w:cs="Arial"/>
        </w:rPr>
        <w:t xml:space="preserve">se za poslední větu vkládá věta: </w:t>
      </w:r>
    </w:p>
    <w:p w:rsidR="007F7338" w:rsidRPr="007F7338" w:rsidP="007F7338" w14:paraId="1447194C" w14:textId="56CB0F36">
      <w:pPr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„</w:t>
      </w:r>
      <w:r w:rsidRPr="007F7338">
        <w:rPr>
          <w:rFonts w:ascii="Arial" w:eastAsia="Times New Roman" w:hAnsi="Arial" w:cs="Arial"/>
        </w:rPr>
        <w:t>Za duplicitní financování nebude považováno, pokud dojde k podpoření projektu, jehož navrhovatel již v minulosti získal grant zaměřený na vědecké osamostatnění či založení vlastní vědecké skupiny</w:t>
      </w:r>
      <w:r>
        <w:rPr>
          <w:rFonts w:ascii="Arial" w:eastAsia="Times New Roman" w:hAnsi="Arial" w:cs="Arial"/>
        </w:rPr>
        <w:t>.“</w:t>
      </w:r>
    </w:p>
    <w:p w:rsidR="007F7338" w:rsidP="007F7338" w14:paraId="51B330B5" w14:textId="77777777">
      <w:pPr>
        <w:pStyle w:val="ListParagraph"/>
        <w:rPr>
          <w:rFonts w:ascii="Arial" w:eastAsia="Times New Roman" w:hAnsi="Arial" w:cs="Arial"/>
        </w:rPr>
      </w:pPr>
    </w:p>
    <w:p w:rsidR="0030698C" w:rsidRPr="007F7338" w:rsidP="007F7338" w14:paraId="03E457B2" w14:textId="47E98DF4">
      <w:pPr>
        <w:pStyle w:val="ListParagraph"/>
        <w:numPr>
          <w:ilvl w:val="0"/>
          <w:numId w:val="9"/>
        </w:numPr>
        <w:rPr>
          <w:rFonts w:ascii="Arial" w:eastAsia="Times New Roman" w:hAnsi="Arial" w:cs="Arial"/>
        </w:rPr>
      </w:pPr>
      <w:r w:rsidRPr="007F7338">
        <w:rPr>
          <w:rFonts w:ascii="Arial" w:eastAsia="Times New Roman" w:hAnsi="Arial" w:cs="Arial"/>
        </w:rPr>
        <w:t xml:space="preserve">V bodu </w:t>
      </w:r>
      <w:r w:rsidR="007F7338">
        <w:rPr>
          <w:rFonts w:ascii="Arial" w:eastAsia="Times New Roman" w:hAnsi="Arial" w:cs="Arial"/>
        </w:rPr>
        <w:t xml:space="preserve">16. </w:t>
      </w:r>
      <w:r w:rsidRPr="007F7338" w:rsidR="007F7338">
        <w:rPr>
          <w:rFonts w:ascii="Arial" w:eastAsia="Times New Roman" w:hAnsi="Arial" w:cs="Arial"/>
        </w:rPr>
        <w:t xml:space="preserve">Obecná kritéria hodnocení návrhů projektů </w:t>
      </w:r>
      <w:r w:rsidRPr="007F7338">
        <w:rPr>
          <w:rFonts w:ascii="Arial" w:eastAsia="Times New Roman" w:hAnsi="Arial" w:cs="Arial"/>
        </w:rPr>
        <w:t xml:space="preserve">se </w:t>
      </w:r>
      <w:r w:rsidR="007F7338">
        <w:rPr>
          <w:rFonts w:ascii="Arial" w:eastAsia="Times New Roman" w:hAnsi="Arial" w:cs="Arial"/>
        </w:rPr>
        <w:t>bod 2. mění a nově zní:</w:t>
      </w:r>
    </w:p>
    <w:p w:rsidR="0030698C" w:rsidRPr="0030698C" w:rsidP="002F1844" w14:paraId="4F6DF4B4" w14:textId="6564435F">
      <w:pPr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„</w:t>
      </w:r>
      <w:r w:rsidRPr="002F1844" w:rsidR="002F1844">
        <w:rPr>
          <w:rFonts w:ascii="Arial" w:eastAsia="Times New Roman" w:hAnsi="Arial" w:cs="Arial"/>
        </w:rPr>
        <w:t>2.</w:t>
      </w:r>
      <w:r w:rsidRPr="002F1844" w:rsidR="002F1844">
        <w:rPr>
          <w:rFonts w:ascii="Arial" w:eastAsia="Times New Roman" w:hAnsi="Arial" w:cs="Arial"/>
        </w:rPr>
        <w:tab/>
        <w:t>Schopnosti a předpoklady navrhovatele. Posuzují se zejména odborné schopnosti a</w:t>
      </w:r>
      <w:r w:rsidR="002F1844">
        <w:rPr>
          <w:rFonts w:ascii="Arial" w:eastAsia="Times New Roman" w:hAnsi="Arial" w:cs="Arial"/>
        </w:rPr>
        <w:t> </w:t>
      </w:r>
      <w:r w:rsidRPr="002F1844" w:rsidR="002F1844">
        <w:rPr>
          <w:rFonts w:ascii="Arial" w:eastAsia="Times New Roman" w:hAnsi="Arial" w:cs="Arial"/>
        </w:rPr>
        <w:t>úroveň mezinárodních zkušeností navrhovatele, vědecké výsledky, kterých zatím dosáhl, s přihlédnutím k délce jeho dosavadní kariéry, a jeho potenciál samostatně provádět originální základní výzkum, včetně případného vedení vlastní vědecké skupiny</w:t>
      </w:r>
      <w:r w:rsidRPr="0030698C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>“</w:t>
      </w:r>
    </w:p>
    <w:p w:rsidR="009101AB" w:rsidP="009101AB" w14:paraId="3160F8EB" w14:textId="02FFCAEC">
      <w:pPr>
        <w:pStyle w:val="ListParagraph"/>
        <w:numPr>
          <w:ilvl w:val="0"/>
          <w:numId w:val="9"/>
        </w:numPr>
        <w:rPr>
          <w:rFonts w:ascii="Arial" w:eastAsia="Times New Roman" w:hAnsi="Arial" w:cs="Arial"/>
        </w:rPr>
      </w:pPr>
      <w:r w:rsidRPr="009101AB">
        <w:rPr>
          <w:rFonts w:ascii="Arial" w:eastAsia="Times New Roman" w:hAnsi="Arial" w:cs="Arial"/>
        </w:rPr>
        <w:t>V bodu 19. Hodnocení výsledků projektů (ex post)</w:t>
      </w:r>
      <w:r w:rsidRPr="009101AB">
        <w:rPr>
          <w:rFonts w:ascii="Arial" w:eastAsia="Times New Roman" w:hAnsi="Arial" w:cs="Arial"/>
        </w:rPr>
        <w:t xml:space="preserve"> se zrušuje text </w:t>
      </w:r>
      <w:r w:rsidR="000A58E3">
        <w:rPr>
          <w:rFonts w:ascii="Arial" w:eastAsia="Times New Roman" w:hAnsi="Arial" w:cs="Arial"/>
        </w:rPr>
        <w:t>„</w:t>
      </w:r>
      <w:r w:rsidRPr="009101AB">
        <w:rPr>
          <w:rFonts w:ascii="Arial" w:eastAsia="Times New Roman" w:hAnsi="Arial" w:cs="Arial"/>
        </w:rPr>
        <w:t>–</w:t>
      </w:r>
      <w:r>
        <w:rPr>
          <w:rFonts w:ascii="Arial" w:eastAsia="Times New Roman" w:hAnsi="Arial" w:cs="Arial"/>
        </w:rPr>
        <w:t xml:space="preserve"> </w:t>
      </w:r>
      <w:r w:rsidRPr="009101AB">
        <w:rPr>
          <w:rFonts w:ascii="Arial" w:eastAsia="Times New Roman" w:hAnsi="Arial" w:cs="Arial"/>
        </w:rPr>
        <w:t xml:space="preserve">splnění hlavního účelu projektu JUNIOR STAR, tj. dosažení vědecké samostatnosti řešitele například formou založení nové vědecké skupiny s nezávislým programem na špičkové </w:t>
      </w:r>
      <w:r w:rsidRPr="009101AB">
        <w:rPr>
          <w:rFonts w:ascii="Arial" w:eastAsia="Times New Roman" w:hAnsi="Arial" w:cs="Arial"/>
        </w:rPr>
        <w:t>mezinárodní úrovni;“ a za text: „postup prací a kvalita dosažených výsledků;</w:t>
      </w:r>
      <w:r>
        <w:rPr>
          <w:rFonts w:ascii="Arial" w:eastAsia="Times New Roman" w:hAnsi="Arial" w:cs="Arial"/>
        </w:rPr>
        <w:t>“ se vkládá text: „</w:t>
      </w:r>
      <w:r w:rsidRPr="009101AB">
        <w:rPr>
          <w:rFonts w:ascii="Arial" w:eastAsia="Times New Roman" w:hAnsi="Arial" w:cs="Arial"/>
        </w:rPr>
        <w:t>–</w:t>
      </w:r>
      <w:r>
        <w:rPr>
          <w:rFonts w:ascii="Arial" w:eastAsia="Times New Roman" w:hAnsi="Arial" w:cs="Arial"/>
        </w:rPr>
        <w:t xml:space="preserve"> </w:t>
      </w:r>
      <w:r w:rsidRPr="009101AB">
        <w:rPr>
          <w:rFonts w:ascii="Arial" w:eastAsia="Times New Roman" w:hAnsi="Arial" w:cs="Arial"/>
        </w:rPr>
        <w:t>skutečnost, zda řešitel dosáhl nejpozději k datu ukončení řešení projektu vědecké samostatnosti (například formou založení nové vědecké skupiny s</w:t>
      </w:r>
      <w:r>
        <w:rPr>
          <w:rFonts w:ascii="Arial" w:eastAsia="Times New Roman" w:hAnsi="Arial" w:cs="Arial"/>
        </w:rPr>
        <w:t> </w:t>
      </w:r>
      <w:r w:rsidRPr="009101AB">
        <w:rPr>
          <w:rFonts w:ascii="Arial" w:eastAsia="Times New Roman" w:hAnsi="Arial" w:cs="Arial"/>
        </w:rPr>
        <w:t>nezávislým programem na špičkové mezinárodní úrovni);</w:t>
      </w:r>
      <w:r>
        <w:rPr>
          <w:rFonts w:ascii="Arial" w:eastAsia="Times New Roman" w:hAnsi="Arial" w:cs="Arial"/>
        </w:rPr>
        <w:t>“.</w:t>
      </w:r>
    </w:p>
    <w:p w:rsidR="009101AB" w:rsidRPr="009101AB" w:rsidP="009101AB" w14:paraId="567541E9" w14:textId="1D5BD09B">
      <w:pPr>
        <w:pStyle w:val="ListParagraph"/>
        <w:rPr>
          <w:rFonts w:ascii="Arial" w:eastAsia="Times New Roman" w:hAnsi="Arial" w:cs="Arial"/>
        </w:rPr>
      </w:pPr>
    </w:p>
    <w:p w:rsidR="009101AB" w:rsidRPr="009101AB" w:rsidP="004E2566" w14:paraId="37397B3A" w14:textId="623296CD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</w:rPr>
      </w:pPr>
      <w:r w:rsidRPr="009101AB">
        <w:rPr>
          <w:rFonts w:ascii="Arial" w:eastAsia="Times New Roman" w:hAnsi="Arial" w:cs="Arial"/>
        </w:rPr>
        <w:t>V bodu 19. Hodnocení výsledků projektů (ex post) se text „</w:t>
      </w:r>
      <w:r w:rsidRPr="009101AB">
        <w:rPr>
          <w:rFonts w:ascii="Arial" w:eastAsia="Times New Roman" w:hAnsi="Arial" w:cs="Arial"/>
          <w:b/>
        </w:rPr>
        <w:t>splněno</w:t>
      </w:r>
      <w:r w:rsidRPr="009101AB">
        <w:rPr>
          <w:rFonts w:ascii="Arial" w:eastAsia="Times New Roman" w:hAnsi="Arial" w:cs="Arial"/>
        </w:rPr>
        <w:t xml:space="preserve"> – vědeckého záměru projektu bylo dosaženo, řešitel dosáhl vědecké samostatnosti včetně vytvoření vědeckého týmu v souladu s návrhem;“ nahrazuje textem: </w:t>
      </w:r>
    </w:p>
    <w:p w:rsidR="009101AB" w:rsidP="009101AB" w14:paraId="2171AA02" w14:textId="77777777">
      <w:pPr>
        <w:pStyle w:val="ListParagraph"/>
        <w:jc w:val="both"/>
        <w:rPr>
          <w:rFonts w:ascii="Arial" w:eastAsia="Times New Roman" w:hAnsi="Arial" w:cs="Arial"/>
        </w:rPr>
      </w:pPr>
    </w:p>
    <w:p w:rsidR="009101AB" w:rsidRPr="002F1844" w:rsidP="009101AB" w14:paraId="51FDA46B" w14:textId="4F6CF14B">
      <w:pPr>
        <w:pStyle w:val="ListParagraph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„</w:t>
      </w:r>
      <w:r w:rsidRPr="009101AB">
        <w:rPr>
          <w:rFonts w:ascii="Arial" w:eastAsia="Times New Roman" w:hAnsi="Arial" w:cs="Arial"/>
          <w:b/>
        </w:rPr>
        <w:t>splněno</w:t>
      </w:r>
      <w:r w:rsidRPr="009101AB">
        <w:rPr>
          <w:rFonts w:ascii="Arial" w:eastAsia="Times New Roman" w:hAnsi="Arial" w:cs="Arial"/>
        </w:rPr>
        <w:t xml:space="preserve"> – vědeckého záměru projektu bylo dosaženo, řešitel je vědecky sa</w:t>
      </w:r>
      <w:r>
        <w:rPr>
          <w:rFonts w:ascii="Arial" w:eastAsia="Times New Roman" w:hAnsi="Arial" w:cs="Arial"/>
        </w:rPr>
        <w:t xml:space="preserve">mostatnou osobností s vlastním </w:t>
      </w:r>
      <w:r w:rsidRPr="009101AB">
        <w:rPr>
          <w:rFonts w:ascii="Arial" w:eastAsia="Times New Roman" w:hAnsi="Arial" w:cs="Arial"/>
        </w:rPr>
        <w:t>týmem v souladu s návrhem;</w:t>
      </w:r>
      <w:r>
        <w:rPr>
          <w:rFonts w:ascii="Arial" w:eastAsia="Times New Roman" w:hAnsi="Arial" w:cs="Arial"/>
        </w:rPr>
        <w:t>“.</w:t>
      </w:r>
    </w:p>
    <w:p w:rsidR="00E07ABF" w:rsidP="00EB3B28" w14:paraId="359B9A38" w14:textId="0FD4EAFD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73086191"/>
      <w:docPartObj>
        <w:docPartGallery w:val="Page Numbers (Bottom of Page)"/>
        <w:docPartUnique/>
      </w:docPartObj>
    </w:sdtPr>
    <w:sdtContent>
      <w:p w:rsidR="00B95618" w14:paraId="7D01E817" w14:textId="4F78888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D79">
          <w:rPr>
            <w:noProof/>
          </w:rPr>
          <w:t>2</w:t>
        </w:r>
        <w:r>
          <w:fldChar w:fldCharType="end"/>
        </w:r>
      </w:p>
    </w:sdtContent>
  </w:sdt>
  <w:p w:rsidR="00B95618" w14:paraId="4D31B89C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366744"/>
    <w:multiLevelType w:val="hybridMultilevel"/>
    <w:tmpl w:val="34FC1F3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2F7A"/>
    <w:multiLevelType w:val="hybridMultilevel"/>
    <w:tmpl w:val="D9FE700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3087F"/>
    <w:multiLevelType w:val="hybridMultilevel"/>
    <w:tmpl w:val="611E2222"/>
    <w:lvl w:ilvl="0">
      <w:start w:val="1"/>
      <w:numFmt w:val="decimal"/>
      <w:lvlText w:val="%1)"/>
      <w:lvlJc w:val="left"/>
      <w:pPr>
        <w:ind w:left="785" w:hanging="360"/>
      </w:pPr>
      <w:rPr>
        <w:rFonts w:asciiTheme="minorHAnsi" w:hAnsiTheme="minorHAnsi" w:cstheme="minorBidi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20A5FE7"/>
    <w:multiLevelType w:val="hybridMultilevel"/>
    <w:tmpl w:val="3EEEC3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">
    <w:nsid w:val="3D5A67EB"/>
    <w:multiLevelType w:val="hybridMultilevel"/>
    <w:tmpl w:val="999EA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934CC"/>
    <w:multiLevelType w:val="hybridMultilevel"/>
    <w:tmpl w:val="301E5D8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E51278"/>
    <w:multiLevelType w:val="hybridMultilevel"/>
    <w:tmpl w:val="A90CE122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406CC"/>
    <w:multiLevelType w:val="hybridMultilevel"/>
    <w:tmpl w:val="F104D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7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5C"/>
    <w:rsid w:val="00051FCA"/>
    <w:rsid w:val="00063AA1"/>
    <w:rsid w:val="000958A9"/>
    <w:rsid w:val="000A58E3"/>
    <w:rsid w:val="000B1AC2"/>
    <w:rsid w:val="00124072"/>
    <w:rsid w:val="00157277"/>
    <w:rsid w:val="00157689"/>
    <w:rsid w:val="00162F0F"/>
    <w:rsid w:val="0017769F"/>
    <w:rsid w:val="0023070E"/>
    <w:rsid w:val="00273F0F"/>
    <w:rsid w:val="00285BB2"/>
    <w:rsid w:val="002B699B"/>
    <w:rsid w:val="002D1E5C"/>
    <w:rsid w:val="002F1844"/>
    <w:rsid w:val="0030698C"/>
    <w:rsid w:val="00313B01"/>
    <w:rsid w:val="0031766F"/>
    <w:rsid w:val="0032458F"/>
    <w:rsid w:val="003C2C32"/>
    <w:rsid w:val="003E15B9"/>
    <w:rsid w:val="003E6C09"/>
    <w:rsid w:val="003F6531"/>
    <w:rsid w:val="004558E8"/>
    <w:rsid w:val="004E22F0"/>
    <w:rsid w:val="004E2566"/>
    <w:rsid w:val="005309CE"/>
    <w:rsid w:val="00552A24"/>
    <w:rsid w:val="00566E5E"/>
    <w:rsid w:val="005C38EC"/>
    <w:rsid w:val="00651D41"/>
    <w:rsid w:val="00681F5A"/>
    <w:rsid w:val="006856EA"/>
    <w:rsid w:val="006E06FD"/>
    <w:rsid w:val="006F3DF9"/>
    <w:rsid w:val="00705697"/>
    <w:rsid w:val="00705735"/>
    <w:rsid w:val="00707CCC"/>
    <w:rsid w:val="00726C3F"/>
    <w:rsid w:val="007412DC"/>
    <w:rsid w:val="007F7338"/>
    <w:rsid w:val="008A1A77"/>
    <w:rsid w:val="008E7A20"/>
    <w:rsid w:val="008F30B5"/>
    <w:rsid w:val="008F70BB"/>
    <w:rsid w:val="009101AB"/>
    <w:rsid w:val="00921A6E"/>
    <w:rsid w:val="00925562"/>
    <w:rsid w:val="00927417"/>
    <w:rsid w:val="009A1342"/>
    <w:rsid w:val="009E149E"/>
    <w:rsid w:val="00A22638"/>
    <w:rsid w:val="00A351B4"/>
    <w:rsid w:val="00A75859"/>
    <w:rsid w:val="00AF0F09"/>
    <w:rsid w:val="00AF4F24"/>
    <w:rsid w:val="00B0048C"/>
    <w:rsid w:val="00B95618"/>
    <w:rsid w:val="00BD5E9B"/>
    <w:rsid w:val="00C20933"/>
    <w:rsid w:val="00C42A1A"/>
    <w:rsid w:val="00CC322C"/>
    <w:rsid w:val="00CC5F3E"/>
    <w:rsid w:val="00D24B2F"/>
    <w:rsid w:val="00D429ED"/>
    <w:rsid w:val="00D70512"/>
    <w:rsid w:val="00D7608D"/>
    <w:rsid w:val="00DE64D9"/>
    <w:rsid w:val="00E07ABF"/>
    <w:rsid w:val="00E56B3A"/>
    <w:rsid w:val="00E57B55"/>
    <w:rsid w:val="00E8004B"/>
    <w:rsid w:val="00EB3B28"/>
    <w:rsid w:val="00EE441F"/>
    <w:rsid w:val="00F42CDC"/>
    <w:rsid w:val="00F76D79"/>
    <w:rsid w:val="00F87E21"/>
    <w:rsid w:val="00F952D9"/>
    <w:rsid w:val="00FB6AB1"/>
    <w:rsid w:val="00FE5CD7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0539722"/>
  <w15:docId w15:val="{02CA0A00-C794-4231-9AB8-80DF0A38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odsazene">
    <w:name w:val="normalodsazene"/>
    <w:basedOn w:val="Normal"/>
    <w:link w:val="normalodsazeneChar2"/>
    <w:rsid w:val="00707CCC"/>
    <w:pPr>
      <w:tabs>
        <w:tab w:val="left" w:pos="709"/>
      </w:tabs>
      <w:spacing w:before="60" w:after="0" w:line="240" w:lineRule="auto"/>
      <w:ind w:left="709" w:hanging="709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normalodsazeneChar2">
    <w:name w:val="normalodsazene Char2"/>
    <w:link w:val="normalodsazene"/>
    <w:rsid w:val="00707CCC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ZhlavChar"/>
    <w:uiPriority w:val="99"/>
    <w:unhideWhenUsed/>
    <w:rsid w:val="00B9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B95618"/>
  </w:style>
  <w:style w:type="paragraph" w:styleId="Footer">
    <w:name w:val="footer"/>
    <w:basedOn w:val="Normal"/>
    <w:link w:val="ZpatChar"/>
    <w:uiPriority w:val="99"/>
    <w:unhideWhenUsed/>
    <w:rsid w:val="00B9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B95618"/>
  </w:style>
  <w:style w:type="paragraph" w:styleId="BalloonText">
    <w:name w:val="Balloon Text"/>
    <w:basedOn w:val="Normal"/>
    <w:link w:val="TextbublinyChar"/>
    <w:uiPriority w:val="99"/>
    <w:semiHidden/>
    <w:unhideWhenUsed/>
    <w:rsid w:val="0023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307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A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7ABF"/>
    <w:rPr>
      <w:sz w:val="16"/>
      <w:szCs w:val="16"/>
    </w:rPr>
  </w:style>
  <w:style w:type="paragraph" w:styleId="CommentText">
    <w:name w:val="annotation text"/>
    <w:basedOn w:val="Normal"/>
    <w:link w:val="TextkomenteChar"/>
    <w:semiHidden/>
    <w:unhideWhenUsed/>
    <w:rsid w:val="00E07A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E07A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E07ABF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E07ABF"/>
    <w:rPr>
      <w:b/>
      <w:bCs/>
      <w:sz w:val="20"/>
      <w:szCs w:val="20"/>
    </w:rPr>
  </w:style>
  <w:style w:type="paragraph" w:customStyle="1" w:styleId="CharChar6">
    <w:name w:val="Char Char6"/>
    <w:basedOn w:val="Normal"/>
    <w:rsid w:val="008F70B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60">
    <w:name w:val="Char Char6_0"/>
    <w:basedOn w:val="Normal"/>
    <w:rsid w:val="003F653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FootnoteText">
    <w:name w:val="footnote text"/>
    <w:basedOn w:val="Normal"/>
    <w:link w:val="TextpoznpodarouChar"/>
    <w:uiPriority w:val="99"/>
    <w:semiHidden/>
    <w:unhideWhenUsed/>
    <w:rsid w:val="00CC5F3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DefaultParagraphFont"/>
    <w:link w:val="FootnoteText"/>
    <w:uiPriority w:val="99"/>
    <w:semiHidden/>
    <w:rsid w:val="00CC5F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5F3E"/>
    <w:rPr>
      <w:vertAlign w:val="superscript"/>
    </w:rPr>
  </w:style>
  <w:style w:type="paragraph" w:styleId="PlainText">
    <w:name w:val="Plain Text"/>
    <w:basedOn w:val="Normal"/>
    <w:link w:val="ProsttextChar"/>
    <w:uiPriority w:val="99"/>
    <w:unhideWhenUsed/>
    <w:rsid w:val="00EB3B28"/>
    <w:pPr>
      <w:spacing w:after="0" w:line="240" w:lineRule="auto"/>
    </w:pPr>
    <w:rPr>
      <w:rFonts w:ascii="Book Antiqua" w:eastAsia="Calibri" w:hAnsi="Book Antiqua" w:cs="Times New Roman"/>
      <w:color w:val="BF8F00"/>
    </w:rPr>
  </w:style>
  <w:style w:type="character" w:customStyle="1" w:styleId="ProsttextChar">
    <w:name w:val="Prostý text Char"/>
    <w:basedOn w:val="DefaultParagraphFont"/>
    <w:link w:val="PlainText"/>
    <w:uiPriority w:val="99"/>
    <w:rsid w:val="00EB3B28"/>
    <w:rPr>
      <w:rFonts w:ascii="Book Antiqua" w:eastAsia="Calibri" w:hAnsi="Book Antiqua" w:cs="Times New Roman"/>
      <w:color w:val="BF8F00"/>
    </w:rPr>
  </w:style>
  <w:style w:type="paragraph" w:styleId="BodyText">
    <w:name w:val="Body Text"/>
    <w:basedOn w:val="Normal"/>
    <w:link w:val="ZkladntextChar"/>
    <w:rsid w:val="00EB3B28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DefaultParagraphFont"/>
    <w:link w:val="BodyText"/>
    <w:rsid w:val="00EB3B28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41171-2E39-4A9D-B373-225A1C05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Šimůnek</dc:creator>
  <cp:lastModifiedBy>Petra Svobodová</cp:lastModifiedBy>
  <cp:revision>6</cp:revision>
  <cp:lastPrinted>2014-12-19T11:22:00Z</cp:lastPrinted>
  <dcterms:created xsi:type="dcterms:W3CDTF">2023-05-11T11:45:00Z</dcterms:created>
  <dcterms:modified xsi:type="dcterms:W3CDTF">2023-06-21T13:35:00Z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64097/2023/GAČR/PAK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64097/2023/GAČR/PAK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21.6.2023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&lt;TABLE&gt;&lt;TR&gt;&lt;TD&gt;Č.j.:&lt;/TD&gt;&lt;TD&gt;64097/2023/GAČR/PAK&lt;/TD&gt;&lt;/TR&gt;&lt;TR&gt;&lt;TD&gt;&lt;/TD&gt;&lt;TD&gt;&lt;/TD&gt;&lt;/TR&gt;&lt;/TABLE&gt;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Huječková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63171/2023-GAČR</vt:lpwstr>
  </property>
  <property fmtid="{D5CDD505-2E9C-101B-9397-08002B2CF9AE}" pid="19" name="Key_BarCode_Pisemnost">
    <vt:lpwstr>*B000754841*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1/11</vt:lpwstr>
  </property>
  <property fmtid="{D5CDD505-2E9C-101B-9397-08002B2CF9AE}" pid="28" name="PocetPriloh_Pisemnost">
    <vt:lpwstr>11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63171/2023-GAČR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ZN/3412/PAK/2023</vt:lpwstr>
  </property>
  <property fmtid="{D5CDD505-2E9C-101B-9397-08002B2CF9AE}" pid="37" name="TEST">
    <vt:lpwstr>testovací pole</vt:lpwstr>
  </property>
  <property fmtid="{D5CDD505-2E9C-101B-9397-08002B2CF9AE}" pid="38" name="TypPrilohy_Pisemnost">
    <vt:lpwstr>11 el.s.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Změna skupiny grantových projektů EXPRO a JUNIOR STAR - na RVVI</vt:lpwstr>
  </property>
  <property fmtid="{D5CDD505-2E9C-101B-9397-08002B2CF9AE}" pid="41" name="Zkratka_SpisovyUzel_PoziceZodpo_Pisemnost">
    <vt:lpwstr>PAK</vt:lpwstr>
  </property>
</Properties>
</file>