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:rsidTr="004754FB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A4121D" w:rsidRPr="004244EA" w:rsidRDefault="00562C8F" w:rsidP="00F20A0A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</w:t>
            </w:r>
            <w:r w:rsidR="00E338B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materiálu „Závěrečná zpráva</w:t>
            </w:r>
            <w:r w:rsidR="00CE182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F20A0A">
              <w:t xml:space="preserve"> </w:t>
            </w:r>
            <w:r w:rsidR="00F20A0A" w:rsidRPr="00F20A0A">
              <w:rPr>
                <w:rFonts w:ascii="Arial" w:hAnsi="Arial" w:cs="Arial"/>
                <w:b/>
                <w:color w:val="0070C0"/>
                <w:sz w:val="28"/>
                <w:szCs w:val="28"/>
              </w:rPr>
              <w:t>o realizaci Koncepce výzkumu, vývoje a</w:t>
            </w:r>
            <w:r w:rsidR="00F20A0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20A0A" w:rsidRPr="00F20A0A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 Ministers</w:t>
            </w:r>
            <w:r w:rsidR="00E338B5">
              <w:rPr>
                <w:rFonts w:ascii="Arial" w:hAnsi="Arial" w:cs="Arial"/>
                <w:b/>
                <w:color w:val="0070C0"/>
                <w:sz w:val="28"/>
                <w:szCs w:val="28"/>
              </w:rPr>
              <w:t>tva zemědělství na léta 2016-</w:t>
            </w:r>
            <w:r w:rsidR="00F20A0A" w:rsidRPr="00F20A0A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2022</w:t>
            </w:r>
            <w:r w:rsidR="00E338B5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EA071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08210E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A071E" w:rsidRPr="0008210E">
              <w:rPr>
                <w:rFonts w:ascii="Arial" w:hAnsi="Arial" w:cs="Arial"/>
                <w:b/>
                <w:color w:val="0070C0"/>
                <w:sz w:val="28"/>
                <w:szCs w:val="28"/>
              </w:rPr>
              <w:t>99</w:t>
            </w:r>
            <w:r w:rsidR="00F20A0A" w:rsidRPr="0008210E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338B5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4479E" w:rsidRDefault="0074479E" w:rsidP="00C13D3E">
            <w:r w:rsidRPr="0074479E">
              <w:rPr>
                <w:rFonts w:ascii="Arial" w:hAnsi="Arial" w:cs="Arial"/>
                <w:i/>
                <w:sz w:val="22"/>
                <w:szCs w:val="22"/>
              </w:rPr>
              <w:t>prof. PhDr. Dana Hamplová, Ph.D.</w:t>
            </w:r>
            <w:r w:rsidR="00E53DF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t xml:space="preserve"> </w:t>
            </w:r>
          </w:p>
          <w:p w:rsidR="008F77F6" w:rsidRPr="00142827" w:rsidRDefault="0074479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4479E">
              <w:rPr>
                <w:rFonts w:ascii="Arial" w:hAnsi="Arial" w:cs="Arial"/>
                <w:i/>
                <w:sz w:val="22"/>
                <w:szCs w:val="22"/>
              </w:rPr>
              <w:t>Ing. Miloslav Nič, Ph.D.</w:t>
            </w:r>
          </w:p>
        </w:tc>
      </w:tr>
      <w:tr w:rsidR="008F77F6" w:rsidRPr="0066382C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CE1825" w:rsidP="00CE182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Oddělení koncepcí a strategií výzkumu, vývoje a inovací</w:t>
            </w:r>
            <w:r w:rsidR="00E92CC5" w:rsidRPr="0008210E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20A0A" w:rsidRPr="0008210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83E89">
              <w:rPr>
                <w:rFonts w:ascii="Arial" w:hAnsi="Arial" w:cs="Arial"/>
                <w:i/>
                <w:sz w:val="22"/>
                <w:szCs w:val="22"/>
              </w:rPr>
              <w:t>08</w:t>
            </w:r>
            <w:r w:rsidR="0008210E" w:rsidRPr="0008210E">
              <w:rPr>
                <w:rFonts w:ascii="Arial" w:hAnsi="Arial" w:cs="Arial"/>
                <w:i/>
                <w:sz w:val="22"/>
                <w:szCs w:val="22"/>
              </w:rPr>
              <w:t>. 03</w:t>
            </w:r>
            <w:r w:rsidR="00F20A0A" w:rsidRPr="0008210E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F20A0A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66382C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86F8E" w:rsidRDefault="007E3680" w:rsidP="004565E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04029B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786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089D">
              <w:rPr>
                <w:rFonts w:ascii="Arial" w:hAnsi="Arial" w:cs="Arial"/>
                <w:sz w:val="22"/>
                <w:szCs w:val="22"/>
              </w:rPr>
              <w:t>s názvem „Závěrečná zpráva o realizaci K</w:t>
            </w:r>
            <w:r w:rsidR="00786F8E">
              <w:rPr>
                <w:rFonts w:ascii="Arial" w:hAnsi="Arial" w:cs="Arial"/>
                <w:sz w:val="22"/>
                <w:szCs w:val="22"/>
              </w:rPr>
              <w:t>oncepce</w:t>
            </w:r>
            <w:r w:rsidR="00337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0A0A" w:rsidRPr="00F20A0A">
              <w:rPr>
                <w:rFonts w:ascii="Arial" w:hAnsi="Arial" w:cs="Arial"/>
                <w:sz w:val="22"/>
                <w:szCs w:val="22"/>
              </w:rPr>
              <w:t>výzkumu, vývoje a</w:t>
            </w:r>
            <w:r w:rsidR="00F20A0A">
              <w:rPr>
                <w:rFonts w:ascii="Arial" w:hAnsi="Arial" w:cs="Arial"/>
                <w:sz w:val="22"/>
                <w:szCs w:val="22"/>
              </w:rPr>
              <w:t> </w:t>
            </w:r>
            <w:r w:rsidR="00F20A0A" w:rsidRPr="00F20A0A">
              <w:rPr>
                <w:rFonts w:ascii="Arial" w:hAnsi="Arial" w:cs="Arial"/>
                <w:sz w:val="22"/>
                <w:szCs w:val="22"/>
              </w:rPr>
              <w:t>inovací Ministers</w:t>
            </w:r>
            <w:r w:rsidR="002A55F9">
              <w:rPr>
                <w:rFonts w:ascii="Arial" w:hAnsi="Arial" w:cs="Arial"/>
                <w:sz w:val="22"/>
                <w:szCs w:val="22"/>
              </w:rPr>
              <w:t>tva zemědělství na léta 2016-</w:t>
            </w:r>
            <w:r w:rsidR="00F20A0A" w:rsidRPr="00F20A0A">
              <w:rPr>
                <w:rFonts w:ascii="Arial" w:hAnsi="Arial" w:cs="Arial"/>
                <w:sz w:val="22"/>
                <w:szCs w:val="22"/>
              </w:rPr>
              <w:t>2022</w:t>
            </w:r>
            <w:r w:rsidR="00CA5A8E">
              <w:rPr>
                <w:rFonts w:ascii="Arial" w:hAnsi="Arial" w:cs="Arial"/>
                <w:sz w:val="22"/>
                <w:szCs w:val="22"/>
              </w:rPr>
              <w:t>“ (dále jen „Závěrečná z</w:t>
            </w:r>
            <w:r w:rsidR="002D089D">
              <w:rPr>
                <w:rFonts w:ascii="Arial" w:hAnsi="Arial" w:cs="Arial"/>
                <w:sz w:val="22"/>
                <w:szCs w:val="22"/>
              </w:rPr>
              <w:t>práva</w:t>
            </w:r>
            <w:r w:rsidR="00CD7F87" w:rsidRPr="001E57F4">
              <w:rPr>
                <w:rFonts w:ascii="Arial" w:hAnsi="Arial" w:cs="Arial"/>
                <w:sz w:val="22"/>
                <w:szCs w:val="22"/>
              </w:rPr>
              <w:t>“).</w:t>
            </w:r>
            <w:r w:rsidR="008264D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089D">
              <w:rPr>
                <w:rFonts w:ascii="Arial" w:hAnsi="Arial" w:cs="Arial"/>
                <w:sz w:val="22"/>
                <w:szCs w:val="22"/>
              </w:rPr>
              <w:t>Z</w:t>
            </w:r>
            <w:r w:rsidR="00F20A0A">
              <w:rPr>
                <w:rFonts w:ascii="Arial" w:hAnsi="Arial" w:cs="Arial"/>
                <w:sz w:val="22"/>
                <w:szCs w:val="22"/>
              </w:rPr>
              <w:t>ávěrečná z</w:t>
            </w:r>
            <w:r w:rsidR="002D089D">
              <w:rPr>
                <w:rFonts w:ascii="Arial" w:hAnsi="Arial" w:cs="Arial"/>
                <w:sz w:val="22"/>
                <w:szCs w:val="22"/>
              </w:rPr>
              <w:t>práva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 xml:space="preserve"> byla zaslána ministryni pro vědu, výzkum a</w:t>
            </w:r>
            <w:r w:rsidR="00C370A7">
              <w:rPr>
                <w:rFonts w:ascii="Arial" w:hAnsi="Arial" w:cs="Arial"/>
                <w:sz w:val="22"/>
                <w:szCs w:val="22"/>
              </w:rPr>
              <w:t> </w:t>
            </w:r>
            <w:r w:rsidR="00786F8E" w:rsidRPr="00786F8E">
              <w:rPr>
                <w:rFonts w:ascii="Arial" w:hAnsi="Arial" w:cs="Arial"/>
                <w:sz w:val="22"/>
                <w:szCs w:val="22"/>
              </w:rPr>
              <w:t>inovace a předsedk</w:t>
            </w:r>
            <w:r w:rsidR="00DB7C6D">
              <w:rPr>
                <w:rFonts w:ascii="Arial" w:hAnsi="Arial" w:cs="Arial"/>
                <w:sz w:val="22"/>
                <w:szCs w:val="22"/>
              </w:rPr>
              <w:t xml:space="preserve">yni </w:t>
            </w:r>
            <w:r w:rsidR="003647F7">
              <w:rPr>
                <w:rFonts w:ascii="Arial" w:hAnsi="Arial" w:cs="Arial"/>
                <w:sz w:val="22"/>
                <w:szCs w:val="22"/>
              </w:rPr>
              <w:t>Rady pro výzkum, vývoj a</w:t>
            </w:r>
            <w:r w:rsidR="00F20A0A">
              <w:rPr>
                <w:rFonts w:ascii="Arial" w:hAnsi="Arial" w:cs="Arial"/>
                <w:sz w:val="22"/>
                <w:szCs w:val="22"/>
              </w:rPr>
              <w:t> </w:t>
            </w:r>
            <w:r w:rsidR="003647F7">
              <w:rPr>
                <w:rFonts w:ascii="Arial" w:hAnsi="Arial" w:cs="Arial"/>
                <w:sz w:val="22"/>
                <w:szCs w:val="22"/>
              </w:rPr>
              <w:t xml:space="preserve">inovace </w:t>
            </w:r>
            <w:r w:rsidR="00E9405C">
              <w:rPr>
                <w:rFonts w:ascii="Arial" w:hAnsi="Arial" w:cs="Arial"/>
                <w:sz w:val="22"/>
                <w:szCs w:val="22"/>
              </w:rPr>
              <w:t xml:space="preserve">ke stanovisku </w:t>
            </w:r>
            <w:r w:rsidR="0004029B">
              <w:rPr>
                <w:rFonts w:ascii="Arial" w:hAnsi="Arial" w:cs="Arial"/>
                <w:sz w:val="22"/>
                <w:szCs w:val="22"/>
              </w:rPr>
              <w:t>dopisem</w:t>
            </w:r>
            <w:r w:rsidR="00F20A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0A0A">
              <w:t xml:space="preserve"> </w:t>
            </w:r>
            <w:r w:rsidR="00F20A0A" w:rsidRPr="00F20A0A">
              <w:rPr>
                <w:rFonts w:ascii="Arial" w:hAnsi="Arial" w:cs="Arial"/>
                <w:sz w:val="22"/>
                <w:szCs w:val="22"/>
              </w:rPr>
              <w:t>ministra zemědě</w:t>
            </w:r>
            <w:r w:rsidR="009E7D1F">
              <w:rPr>
                <w:rFonts w:ascii="Arial" w:hAnsi="Arial" w:cs="Arial"/>
                <w:sz w:val="22"/>
                <w:szCs w:val="22"/>
              </w:rPr>
              <w:t xml:space="preserve">lství ze dne 13. 02. </w:t>
            </w:r>
            <w:r w:rsidR="00F20A0A">
              <w:rPr>
                <w:rFonts w:ascii="Arial" w:hAnsi="Arial" w:cs="Arial"/>
                <w:sz w:val="22"/>
                <w:szCs w:val="22"/>
              </w:rPr>
              <w:t>2024 čj. </w:t>
            </w:r>
            <w:r w:rsidR="00F20A0A" w:rsidRPr="00F20A0A">
              <w:rPr>
                <w:rFonts w:ascii="Arial" w:hAnsi="Arial" w:cs="Arial"/>
                <w:sz w:val="22"/>
                <w:szCs w:val="22"/>
              </w:rPr>
              <w:t>MZE</w:t>
            </w:r>
            <w:r w:rsidR="00F20A0A">
              <w:rPr>
                <w:rFonts w:ascii="Arial" w:hAnsi="Arial" w:cs="Arial"/>
                <w:sz w:val="22"/>
                <w:szCs w:val="22"/>
              </w:rPr>
              <w:t>-</w:t>
            </w:r>
            <w:r w:rsidR="00F20A0A" w:rsidRPr="00F20A0A">
              <w:rPr>
                <w:rFonts w:ascii="Arial" w:hAnsi="Arial" w:cs="Arial"/>
                <w:sz w:val="22"/>
                <w:szCs w:val="22"/>
              </w:rPr>
              <w:t>518/2024-13131</w:t>
            </w:r>
            <w:r w:rsidR="0004029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E7D1F" w:rsidRDefault="009E7D1F" w:rsidP="004565E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7D1F">
              <w:rPr>
                <w:rFonts w:ascii="Arial" w:hAnsi="Arial" w:cs="Arial"/>
                <w:sz w:val="22"/>
                <w:szCs w:val="22"/>
              </w:rPr>
              <w:t>Koncepce výzkumu, vývoje a inovací Minister</w:t>
            </w:r>
            <w:r w:rsidR="00C55CEC">
              <w:rPr>
                <w:rFonts w:ascii="Arial" w:hAnsi="Arial" w:cs="Arial"/>
                <w:sz w:val="22"/>
                <w:szCs w:val="22"/>
              </w:rPr>
              <w:t>stva zemědělství na léta 2016-</w:t>
            </w:r>
            <w:r w:rsidRPr="009E7D1F">
              <w:rPr>
                <w:rFonts w:ascii="Arial" w:hAnsi="Arial" w:cs="Arial"/>
                <w:sz w:val="22"/>
                <w:szCs w:val="22"/>
              </w:rPr>
              <w:t>2022 (dále jen „Koncepce“) byla schválena usnesením vlády ze dne 03. 02. 2016 č. 82. Z uvedeného usnesení vlády vyplynul pro ministra zemědělství úkol předložit vládě do 30. 11. 2023 Závěrečnou zprávu. Uvedené usnesení vlády bylo revidováno usnesením vlády ze dne 13.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7D1F">
              <w:rPr>
                <w:rFonts w:ascii="Arial" w:hAnsi="Arial" w:cs="Arial"/>
                <w:sz w:val="22"/>
                <w:szCs w:val="22"/>
              </w:rPr>
              <w:t>12. 2023 č. 970, co se týká termínu jejího předložení vládě, který byl posunut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7D1F">
              <w:rPr>
                <w:rFonts w:ascii="Arial" w:hAnsi="Arial" w:cs="Arial"/>
                <w:sz w:val="22"/>
                <w:szCs w:val="22"/>
              </w:rPr>
              <w:t>31.</w:t>
            </w:r>
            <w:r>
              <w:rPr>
                <w:rFonts w:ascii="Arial" w:hAnsi="Arial" w:cs="Arial"/>
                <w:sz w:val="22"/>
                <w:szCs w:val="22"/>
              </w:rPr>
              <w:t> 0</w:t>
            </w:r>
            <w:r w:rsidRPr="009E7D1F">
              <w:rPr>
                <w:rFonts w:ascii="Arial" w:hAnsi="Arial" w:cs="Arial"/>
                <w:sz w:val="22"/>
                <w:szCs w:val="22"/>
              </w:rPr>
              <w:t>1. 2024. V souvislosti s požadavkem předložení Závěrečné zprávy ke stanovisku Rady došlo k dalšímu posunu termínu jejího předložení vládě.</w:t>
            </w:r>
          </w:p>
          <w:p w:rsidR="00A43359" w:rsidRPr="005C0D0C" w:rsidRDefault="009E7D1F" w:rsidP="00736A9F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7D1F">
              <w:rPr>
                <w:rFonts w:ascii="Arial" w:hAnsi="Arial" w:cs="Arial"/>
                <w:sz w:val="22"/>
                <w:szCs w:val="22"/>
              </w:rPr>
              <w:t>Hlavním cílem Koncepce bylo prostřednictvím systémových manažerských řídících nástrojů zvýšit efektivnost využívání veřejných prostředků investovaných do výzkumu a</w:t>
            </w:r>
            <w:r w:rsidR="008A2DBD">
              <w:rPr>
                <w:rFonts w:ascii="Arial" w:hAnsi="Arial" w:cs="Arial"/>
                <w:sz w:val="22"/>
                <w:szCs w:val="22"/>
              </w:rPr>
              <w:t> </w:t>
            </w:r>
            <w:r w:rsidRPr="009E7D1F">
              <w:rPr>
                <w:rFonts w:ascii="Arial" w:hAnsi="Arial" w:cs="Arial"/>
                <w:sz w:val="22"/>
                <w:szCs w:val="22"/>
              </w:rPr>
              <w:t>přispět tak k rozvoji českého zemědělství, potravinářství a lesnictví v kontextu evropských a světových trendů v podmínkách očekávaných globálních změn. Cílem bylo také zajistit efektivní investování veřejných prostředků do agrárního výzkumu tak, aby přinášelo výsledky aktuálně využitelné pro rozvoj celého agrárního sektoru.</w:t>
            </w:r>
          </w:p>
        </w:tc>
      </w:tr>
      <w:tr w:rsidR="008F77F6" w:rsidRPr="0066382C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005C3B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A2B6E" w:rsidRPr="00C37534" w:rsidRDefault="00C37534" w:rsidP="00C37534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37534">
              <w:rPr>
                <w:rFonts w:ascii="Arial" w:eastAsia="Calibri" w:hAnsi="Arial" w:cs="Arial"/>
                <w:sz w:val="22"/>
                <w:szCs w:val="22"/>
              </w:rPr>
              <w:t>Návrh stanoviska Rady</w:t>
            </w:r>
          </w:p>
          <w:p w:rsidR="00C37534" w:rsidRDefault="00C37534" w:rsidP="00CA5A8E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37534">
              <w:rPr>
                <w:rFonts w:ascii="Arial" w:eastAsia="Calibri" w:hAnsi="Arial" w:cs="Arial"/>
                <w:sz w:val="22"/>
                <w:szCs w:val="22"/>
              </w:rPr>
              <w:t>Materiál „Závěrečná zpráva</w:t>
            </w:r>
            <w:r w:rsidR="00DC5C0B">
              <w:rPr>
                <w:rFonts w:ascii="Arial" w:eastAsia="Calibri" w:hAnsi="Arial" w:cs="Arial"/>
                <w:sz w:val="22"/>
                <w:szCs w:val="22"/>
              </w:rPr>
              <w:t>“</w:t>
            </w:r>
          </w:p>
          <w:p w:rsidR="009A37D1" w:rsidRPr="00C37534" w:rsidRDefault="009A37D1" w:rsidP="00CA5A8E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Dopis Ministerstva zemědělství</w:t>
            </w:r>
          </w:p>
        </w:tc>
      </w:tr>
    </w:tbl>
    <w:p w:rsidR="00F86D54" w:rsidRDefault="00D61AE9" w:rsidP="009509E8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AE9" w:rsidRDefault="00D61AE9" w:rsidP="008F77F6">
      <w:r>
        <w:separator/>
      </w:r>
    </w:p>
  </w:endnote>
  <w:endnote w:type="continuationSeparator" w:id="0">
    <w:p w:rsidR="00D61AE9" w:rsidRDefault="00D61AE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AE9" w:rsidRDefault="00D61AE9" w:rsidP="008F77F6">
      <w:r>
        <w:separator/>
      </w:r>
    </w:p>
  </w:footnote>
  <w:footnote w:type="continuationSeparator" w:id="0">
    <w:p w:rsidR="00D61AE9" w:rsidRDefault="00D61AE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6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2EF0D48"/>
    <w:multiLevelType w:val="hybridMultilevel"/>
    <w:tmpl w:val="4F8657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6"/>
  </w:num>
  <w:num w:numId="11">
    <w:abstractNumId w:val="10"/>
  </w:num>
  <w:num w:numId="12">
    <w:abstractNumId w:val="30"/>
  </w:num>
  <w:num w:numId="13">
    <w:abstractNumId w:val="21"/>
  </w:num>
  <w:num w:numId="14">
    <w:abstractNumId w:val="39"/>
  </w:num>
  <w:num w:numId="15">
    <w:abstractNumId w:val="27"/>
  </w:num>
  <w:num w:numId="16">
    <w:abstractNumId w:val="37"/>
  </w:num>
  <w:num w:numId="17">
    <w:abstractNumId w:val="29"/>
  </w:num>
  <w:num w:numId="18">
    <w:abstractNumId w:val="12"/>
  </w:num>
  <w:num w:numId="19">
    <w:abstractNumId w:val="15"/>
  </w:num>
  <w:num w:numId="20">
    <w:abstractNumId w:val="6"/>
  </w:num>
  <w:num w:numId="21">
    <w:abstractNumId w:val="28"/>
  </w:num>
  <w:num w:numId="22">
    <w:abstractNumId w:val="22"/>
  </w:num>
  <w:num w:numId="23">
    <w:abstractNumId w:val="34"/>
  </w:num>
  <w:num w:numId="24">
    <w:abstractNumId w:val="35"/>
  </w:num>
  <w:num w:numId="25">
    <w:abstractNumId w:val="32"/>
  </w:num>
  <w:num w:numId="26">
    <w:abstractNumId w:val="20"/>
  </w:num>
  <w:num w:numId="27">
    <w:abstractNumId w:val="23"/>
  </w:num>
  <w:num w:numId="28">
    <w:abstractNumId w:val="33"/>
  </w:num>
  <w:num w:numId="29">
    <w:abstractNumId w:val="24"/>
  </w:num>
  <w:num w:numId="30">
    <w:abstractNumId w:val="25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8"/>
  </w:num>
  <w:num w:numId="34">
    <w:abstractNumId w:val="38"/>
  </w:num>
  <w:num w:numId="35">
    <w:abstractNumId w:val="31"/>
  </w:num>
  <w:num w:numId="36">
    <w:abstractNumId w:val="7"/>
  </w:num>
  <w:num w:numId="37">
    <w:abstractNumId w:val="16"/>
  </w:num>
  <w:num w:numId="38">
    <w:abstractNumId w:val="5"/>
  </w:num>
  <w:num w:numId="39">
    <w:abstractNumId w:val="3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72D"/>
    <w:rsid w:val="00003693"/>
    <w:rsid w:val="00005C3B"/>
    <w:rsid w:val="00015F3E"/>
    <w:rsid w:val="00016D44"/>
    <w:rsid w:val="00016F7A"/>
    <w:rsid w:val="00017C93"/>
    <w:rsid w:val="00017FA2"/>
    <w:rsid w:val="00020FD1"/>
    <w:rsid w:val="00023EF1"/>
    <w:rsid w:val="000346A6"/>
    <w:rsid w:val="00034A83"/>
    <w:rsid w:val="00035C38"/>
    <w:rsid w:val="00035D67"/>
    <w:rsid w:val="0004029B"/>
    <w:rsid w:val="000406E4"/>
    <w:rsid w:val="00054251"/>
    <w:rsid w:val="00055AE7"/>
    <w:rsid w:val="00060A99"/>
    <w:rsid w:val="00061775"/>
    <w:rsid w:val="00062F9E"/>
    <w:rsid w:val="000703C8"/>
    <w:rsid w:val="00070DC1"/>
    <w:rsid w:val="00075091"/>
    <w:rsid w:val="00077616"/>
    <w:rsid w:val="0008210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5CB5"/>
    <w:rsid w:val="000D6C28"/>
    <w:rsid w:val="000E080F"/>
    <w:rsid w:val="000E1FA5"/>
    <w:rsid w:val="000E3742"/>
    <w:rsid w:val="00102028"/>
    <w:rsid w:val="00105F32"/>
    <w:rsid w:val="00107916"/>
    <w:rsid w:val="001125EB"/>
    <w:rsid w:val="00115213"/>
    <w:rsid w:val="0011599A"/>
    <w:rsid w:val="00115DD5"/>
    <w:rsid w:val="001167AF"/>
    <w:rsid w:val="0012486F"/>
    <w:rsid w:val="001254A8"/>
    <w:rsid w:val="001352DF"/>
    <w:rsid w:val="00135D20"/>
    <w:rsid w:val="00137814"/>
    <w:rsid w:val="001401F5"/>
    <w:rsid w:val="001422D7"/>
    <w:rsid w:val="00142827"/>
    <w:rsid w:val="00142A2B"/>
    <w:rsid w:val="001455C5"/>
    <w:rsid w:val="00151C81"/>
    <w:rsid w:val="001521C9"/>
    <w:rsid w:val="00152223"/>
    <w:rsid w:val="001576B7"/>
    <w:rsid w:val="00170FEF"/>
    <w:rsid w:val="0017100E"/>
    <w:rsid w:val="00173F8A"/>
    <w:rsid w:val="00174467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2DCC"/>
    <w:rsid w:val="001D35CE"/>
    <w:rsid w:val="001D5611"/>
    <w:rsid w:val="001D7D36"/>
    <w:rsid w:val="001E0201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28C"/>
    <w:rsid w:val="002273A6"/>
    <w:rsid w:val="00233520"/>
    <w:rsid w:val="002344F6"/>
    <w:rsid w:val="00235595"/>
    <w:rsid w:val="0023579B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F34"/>
    <w:rsid w:val="00273909"/>
    <w:rsid w:val="00273C1F"/>
    <w:rsid w:val="00275FC0"/>
    <w:rsid w:val="00291313"/>
    <w:rsid w:val="002930D5"/>
    <w:rsid w:val="002A0EBE"/>
    <w:rsid w:val="002A18DA"/>
    <w:rsid w:val="002A55F9"/>
    <w:rsid w:val="002B5978"/>
    <w:rsid w:val="002B5C2A"/>
    <w:rsid w:val="002B656A"/>
    <w:rsid w:val="002B6A41"/>
    <w:rsid w:val="002C1ADA"/>
    <w:rsid w:val="002C5269"/>
    <w:rsid w:val="002D0071"/>
    <w:rsid w:val="002D089D"/>
    <w:rsid w:val="002D1447"/>
    <w:rsid w:val="002D1EB4"/>
    <w:rsid w:val="002D2EE2"/>
    <w:rsid w:val="002D6EE8"/>
    <w:rsid w:val="002D7B05"/>
    <w:rsid w:val="002E1735"/>
    <w:rsid w:val="002E2DDA"/>
    <w:rsid w:val="002E638E"/>
    <w:rsid w:val="002F01DD"/>
    <w:rsid w:val="003014ED"/>
    <w:rsid w:val="00303F5D"/>
    <w:rsid w:val="00305888"/>
    <w:rsid w:val="00306F15"/>
    <w:rsid w:val="0031020D"/>
    <w:rsid w:val="00311BBF"/>
    <w:rsid w:val="00312B55"/>
    <w:rsid w:val="003131F8"/>
    <w:rsid w:val="0031479A"/>
    <w:rsid w:val="00314DC3"/>
    <w:rsid w:val="0032189A"/>
    <w:rsid w:val="00330D17"/>
    <w:rsid w:val="003320FD"/>
    <w:rsid w:val="00332F22"/>
    <w:rsid w:val="00337534"/>
    <w:rsid w:val="00343536"/>
    <w:rsid w:val="0034697C"/>
    <w:rsid w:val="0034709D"/>
    <w:rsid w:val="0035534E"/>
    <w:rsid w:val="00360293"/>
    <w:rsid w:val="00363685"/>
    <w:rsid w:val="003647F7"/>
    <w:rsid w:val="00364974"/>
    <w:rsid w:val="00367E0A"/>
    <w:rsid w:val="00370227"/>
    <w:rsid w:val="00371EFB"/>
    <w:rsid w:val="00373080"/>
    <w:rsid w:val="00374043"/>
    <w:rsid w:val="0037582B"/>
    <w:rsid w:val="00381A49"/>
    <w:rsid w:val="00383EE3"/>
    <w:rsid w:val="00385AC6"/>
    <w:rsid w:val="00387B05"/>
    <w:rsid w:val="00391E69"/>
    <w:rsid w:val="0039435E"/>
    <w:rsid w:val="00396812"/>
    <w:rsid w:val="00396E34"/>
    <w:rsid w:val="00397DB9"/>
    <w:rsid w:val="003A13B4"/>
    <w:rsid w:val="003A2591"/>
    <w:rsid w:val="003A2B6E"/>
    <w:rsid w:val="003A42ED"/>
    <w:rsid w:val="003A54BC"/>
    <w:rsid w:val="003B1C0A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E7FA4"/>
    <w:rsid w:val="003F2028"/>
    <w:rsid w:val="003F35D2"/>
    <w:rsid w:val="003F46D8"/>
    <w:rsid w:val="003F5163"/>
    <w:rsid w:val="004010E0"/>
    <w:rsid w:val="004032EB"/>
    <w:rsid w:val="00403B34"/>
    <w:rsid w:val="00412CEF"/>
    <w:rsid w:val="00416DB1"/>
    <w:rsid w:val="00417176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500A1"/>
    <w:rsid w:val="00451DDB"/>
    <w:rsid w:val="004547F3"/>
    <w:rsid w:val="004565E9"/>
    <w:rsid w:val="00457F83"/>
    <w:rsid w:val="00460631"/>
    <w:rsid w:val="00464632"/>
    <w:rsid w:val="004678DD"/>
    <w:rsid w:val="00470878"/>
    <w:rsid w:val="004709E7"/>
    <w:rsid w:val="0047342A"/>
    <w:rsid w:val="00475209"/>
    <w:rsid w:val="004754FB"/>
    <w:rsid w:val="00475529"/>
    <w:rsid w:val="00475D40"/>
    <w:rsid w:val="00487F87"/>
    <w:rsid w:val="004942D9"/>
    <w:rsid w:val="00494A1F"/>
    <w:rsid w:val="00495A04"/>
    <w:rsid w:val="00496684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D4B12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270C1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57C74"/>
    <w:rsid w:val="00562C8F"/>
    <w:rsid w:val="00564183"/>
    <w:rsid w:val="00567646"/>
    <w:rsid w:val="005707D8"/>
    <w:rsid w:val="00572684"/>
    <w:rsid w:val="0057525A"/>
    <w:rsid w:val="00576D55"/>
    <w:rsid w:val="005778C5"/>
    <w:rsid w:val="005806E7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C0D0C"/>
    <w:rsid w:val="005D62DD"/>
    <w:rsid w:val="005D6B8A"/>
    <w:rsid w:val="005E1A59"/>
    <w:rsid w:val="005E1E9A"/>
    <w:rsid w:val="005E42B2"/>
    <w:rsid w:val="005E4325"/>
    <w:rsid w:val="005E6FD9"/>
    <w:rsid w:val="005F0813"/>
    <w:rsid w:val="00600EE2"/>
    <w:rsid w:val="006119E3"/>
    <w:rsid w:val="00611C88"/>
    <w:rsid w:val="00611FA2"/>
    <w:rsid w:val="0061622F"/>
    <w:rsid w:val="00617109"/>
    <w:rsid w:val="00624F90"/>
    <w:rsid w:val="0063012F"/>
    <w:rsid w:val="00635987"/>
    <w:rsid w:val="00646D8B"/>
    <w:rsid w:val="0065010A"/>
    <w:rsid w:val="006501D2"/>
    <w:rsid w:val="006506B4"/>
    <w:rsid w:val="00650F21"/>
    <w:rsid w:val="00651248"/>
    <w:rsid w:val="0065129C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6F11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D6260"/>
    <w:rsid w:val="006D70C5"/>
    <w:rsid w:val="006E36A3"/>
    <w:rsid w:val="006E518C"/>
    <w:rsid w:val="006E554A"/>
    <w:rsid w:val="006E6C88"/>
    <w:rsid w:val="006F0C21"/>
    <w:rsid w:val="006F2D75"/>
    <w:rsid w:val="006F3CA7"/>
    <w:rsid w:val="006F50E6"/>
    <w:rsid w:val="006F541D"/>
    <w:rsid w:val="0070642A"/>
    <w:rsid w:val="00713180"/>
    <w:rsid w:val="00717000"/>
    <w:rsid w:val="007241A2"/>
    <w:rsid w:val="00725E3A"/>
    <w:rsid w:val="00731BCD"/>
    <w:rsid w:val="00732C1B"/>
    <w:rsid w:val="007355EE"/>
    <w:rsid w:val="00736A9F"/>
    <w:rsid w:val="00743177"/>
    <w:rsid w:val="0074479E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3E89"/>
    <w:rsid w:val="00786F8E"/>
    <w:rsid w:val="00791776"/>
    <w:rsid w:val="00795727"/>
    <w:rsid w:val="007A0F80"/>
    <w:rsid w:val="007A3736"/>
    <w:rsid w:val="007A4ECC"/>
    <w:rsid w:val="007A6A30"/>
    <w:rsid w:val="007B0D68"/>
    <w:rsid w:val="007B0DBA"/>
    <w:rsid w:val="007B3DAB"/>
    <w:rsid w:val="007C2E67"/>
    <w:rsid w:val="007C3684"/>
    <w:rsid w:val="007C498B"/>
    <w:rsid w:val="007C7449"/>
    <w:rsid w:val="007C76B9"/>
    <w:rsid w:val="007D29B1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0C04"/>
    <w:rsid w:val="00813FAA"/>
    <w:rsid w:val="00817035"/>
    <w:rsid w:val="00817AE0"/>
    <w:rsid w:val="00824D90"/>
    <w:rsid w:val="008264D3"/>
    <w:rsid w:val="00826ECC"/>
    <w:rsid w:val="008278D7"/>
    <w:rsid w:val="00834BBB"/>
    <w:rsid w:val="00835A5F"/>
    <w:rsid w:val="0084786B"/>
    <w:rsid w:val="00850143"/>
    <w:rsid w:val="008515E9"/>
    <w:rsid w:val="008606D9"/>
    <w:rsid w:val="00866FDC"/>
    <w:rsid w:val="00870242"/>
    <w:rsid w:val="00871E92"/>
    <w:rsid w:val="008815AA"/>
    <w:rsid w:val="00883106"/>
    <w:rsid w:val="00883A8D"/>
    <w:rsid w:val="00885459"/>
    <w:rsid w:val="0088759A"/>
    <w:rsid w:val="008A1536"/>
    <w:rsid w:val="008A2261"/>
    <w:rsid w:val="008A2DBD"/>
    <w:rsid w:val="008A7847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24E9"/>
    <w:rsid w:val="009442C4"/>
    <w:rsid w:val="009509E8"/>
    <w:rsid w:val="00950BA2"/>
    <w:rsid w:val="00952D4A"/>
    <w:rsid w:val="009615F2"/>
    <w:rsid w:val="00963367"/>
    <w:rsid w:val="00964916"/>
    <w:rsid w:val="00967B62"/>
    <w:rsid w:val="00967C86"/>
    <w:rsid w:val="009704D2"/>
    <w:rsid w:val="009729FD"/>
    <w:rsid w:val="00972F79"/>
    <w:rsid w:val="009748B1"/>
    <w:rsid w:val="00974C48"/>
    <w:rsid w:val="00974DE7"/>
    <w:rsid w:val="00974FD7"/>
    <w:rsid w:val="0098027B"/>
    <w:rsid w:val="0098262D"/>
    <w:rsid w:val="009870E8"/>
    <w:rsid w:val="00987722"/>
    <w:rsid w:val="009926BC"/>
    <w:rsid w:val="00993840"/>
    <w:rsid w:val="00996007"/>
    <w:rsid w:val="00996672"/>
    <w:rsid w:val="009A0807"/>
    <w:rsid w:val="009A0978"/>
    <w:rsid w:val="009A3155"/>
    <w:rsid w:val="009A37D1"/>
    <w:rsid w:val="009A3F0C"/>
    <w:rsid w:val="009A4A06"/>
    <w:rsid w:val="009B7AE3"/>
    <w:rsid w:val="009C1C16"/>
    <w:rsid w:val="009C1D78"/>
    <w:rsid w:val="009D1B85"/>
    <w:rsid w:val="009D2770"/>
    <w:rsid w:val="009D61D1"/>
    <w:rsid w:val="009D79A5"/>
    <w:rsid w:val="009E1BBC"/>
    <w:rsid w:val="009E3D50"/>
    <w:rsid w:val="009E5728"/>
    <w:rsid w:val="009E597A"/>
    <w:rsid w:val="009E5E16"/>
    <w:rsid w:val="009E71E8"/>
    <w:rsid w:val="009E7D1F"/>
    <w:rsid w:val="009F279B"/>
    <w:rsid w:val="009F72EE"/>
    <w:rsid w:val="00A009F8"/>
    <w:rsid w:val="00A1346D"/>
    <w:rsid w:val="00A22D7C"/>
    <w:rsid w:val="00A23D55"/>
    <w:rsid w:val="00A26BBC"/>
    <w:rsid w:val="00A31BF7"/>
    <w:rsid w:val="00A32E96"/>
    <w:rsid w:val="00A36DD6"/>
    <w:rsid w:val="00A4121D"/>
    <w:rsid w:val="00A43359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403E"/>
    <w:rsid w:val="00A76326"/>
    <w:rsid w:val="00A81778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C0E6E"/>
    <w:rsid w:val="00AD3D34"/>
    <w:rsid w:val="00AE30DB"/>
    <w:rsid w:val="00AE502C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30591"/>
    <w:rsid w:val="00B3156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6ADB"/>
    <w:rsid w:val="00B476E7"/>
    <w:rsid w:val="00B52A61"/>
    <w:rsid w:val="00B54075"/>
    <w:rsid w:val="00B55230"/>
    <w:rsid w:val="00B5643F"/>
    <w:rsid w:val="00B57E84"/>
    <w:rsid w:val="00B6271D"/>
    <w:rsid w:val="00B64707"/>
    <w:rsid w:val="00B705A7"/>
    <w:rsid w:val="00B70DB1"/>
    <w:rsid w:val="00B71939"/>
    <w:rsid w:val="00B72393"/>
    <w:rsid w:val="00B733AD"/>
    <w:rsid w:val="00B738C1"/>
    <w:rsid w:val="00B748E9"/>
    <w:rsid w:val="00B74AB8"/>
    <w:rsid w:val="00B75231"/>
    <w:rsid w:val="00B768D9"/>
    <w:rsid w:val="00B82374"/>
    <w:rsid w:val="00B82C50"/>
    <w:rsid w:val="00B92A2B"/>
    <w:rsid w:val="00B92AAA"/>
    <w:rsid w:val="00B94ADB"/>
    <w:rsid w:val="00B969AB"/>
    <w:rsid w:val="00BA148D"/>
    <w:rsid w:val="00BA163E"/>
    <w:rsid w:val="00BA6A9C"/>
    <w:rsid w:val="00BA708D"/>
    <w:rsid w:val="00BA70ED"/>
    <w:rsid w:val="00BB0768"/>
    <w:rsid w:val="00BB3611"/>
    <w:rsid w:val="00BB44C9"/>
    <w:rsid w:val="00BC1619"/>
    <w:rsid w:val="00BC65D7"/>
    <w:rsid w:val="00BD0352"/>
    <w:rsid w:val="00BD10A2"/>
    <w:rsid w:val="00BD5776"/>
    <w:rsid w:val="00BD74B7"/>
    <w:rsid w:val="00BE0298"/>
    <w:rsid w:val="00BE53C1"/>
    <w:rsid w:val="00BE6C20"/>
    <w:rsid w:val="00BE7A53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68DE"/>
    <w:rsid w:val="00C31671"/>
    <w:rsid w:val="00C31ADF"/>
    <w:rsid w:val="00C370A7"/>
    <w:rsid w:val="00C37534"/>
    <w:rsid w:val="00C37866"/>
    <w:rsid w:val="00C42768"/>
    <w:rsid w:val="00C428D4"/>
    <w:rsid w:val="00C443FE"/>
    <w:rsid w:val="00C44709"/>
    <w:rsid w:val="00C45219"/>
    <w:rsid w:val="00C52BC4"/>
    <w:rsid w:val="00C53763"/>
    <w:rsid w:val="00C55CEC"/>
    <w:rsid w:val="00C63CFF"/>
    <w:rsid w:val="00C65751"/>
    <w:rsid w:val="00C65F36"/>
    <w:rsid w:val="00C74E01"/>
    <w:rsid w:val="00C80112"/>
    <w:rsid w:val="00C82BD0"/>
    <w:rsid w:val="00C95ECB"/>
    <w:rsid w:val="00C96494"/>
    <w:rsid w:val="00CA2253"/>
    <w:rsid w:val="00CA3B43"/>
    <w:rsid w:val="00CA5A8E"/>
    <w:rsid w:val="00CA7105"/>
    <w:rsid w:val="00CA7F04"/>
    <w:rsid w:val="00CB2C77"/>
    <w:rsid w:val="00CB62A7"/>
    <w:rsid w:val="00CB70B3"/>
    <w:rsid w:val="00CB76B9"/>
    <w:rsid w:val="00CC015B"/>
    <w:rsid w:val="00CC2E75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E1825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7C56"/>
    <w:rsid w:val="00D328B5"/>
    <w:rsid w:val="00D36D6C"/>
    <w:rsid w:val="00D4055F"/>
    <w:rsid w:val="00D408ED"/>
    <w:rsid w:val="00D438AD"/>
    <w:rsid w:val="00D45987"/>
    <w:rsid w:val="00D47BB3"/>
    <w:rsid w:val="00D5514F"/>
    <w:rsid w:val="00D6111B"/>
    <w:rsid w:val="00D618BE"/>
    <w:rsid w:val="00D61AE9"/>
    <w:rsid w:val="00D62BD8"/>
    <w:rsid w:val="00D67873"/>
    <w:rsid w:val="00D73012"/>
    <w:rsid w:val="00D76B94"/>
    <w:rsid w:val="00D800FB"/>
    <w:rsid w:val="00D82D5E"/>
    <w:rsid w:val="00D8427F"/>
    <w:rsid w:val="00D862DC"/>
    <w:rsid w:val="00D86C32"/>
    <w:rsid w:val="00D873F8"/>
    <w:rsid w:val="00D919B4"/>
    <w:rsid w:val="00D95740"/>
    <w:rsid w:val="00D966E3"/>
    <w:rsid w:val="00DA4B4E"/>
    <w:rsid w:val="00DB13D0"/>
    <w:rsid w:val="00DB29BE"/>
    <w:rsid w:val="00DB2C3C"/>
    <w:rsid w:val="00DB316C"/>
    <w:rsid w:val="00DB7C6D"/>
    <w:rsid w:val="00DC0013"/>
    <w:rsid w:val="00DC2BB7"/>
    <w:rsid w:val="00DC5220"/>
    <w:rsid w:val="00DC5C0B"/>
    <w:rsid w:val="00DC5FE9"/>
    <w:rsid w:val="00DC742C"/>
    <w:rsid w:val="00DD472A"/>
    <w:rsid w:val="00DD4978"/>
    <w:rsid w:val="00DD5FBD"/>
    <w:rsid w:val="00DD6A36"/>
    <w:rsid w:val="00DE0F8A"/>
    <w:rsid w:val="00DE3F40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302F5"/>
    <w:rsid w:val="00E338B5"/>
    <w:rsid w:val="00E41966"/>
    <w:rsid w:val="00E43BB5"/>
    <w:rsid w:val="00E46E3B"/>
    <w:rsid w:val="00E52D50"/>
    <w:rsid w:val="00E53DFD"/>
    <w:rsid w:val="00E558BA"/>
    <w:rsid w:val="00E57127"/>
    <w:rsid w:val="00E57787"/>
    <w:rsid w:val="00E57DA9"/>
    <w:rsid w:val="00E60721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370D"/>
    <w:rsid w:val="00E9405C"/>
    <w:rsid w:val="00E944D1"/>
    <w:rsid w:val="00E9760D"/>
    <w:rsid w:val="00EA02B6"/>
    <w:rsid w:val="00EA071E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E6227"/>
    <w:rsid w:val="00EF0D5B"/>
    <w:rsid w:val="00EF10EF"/>
    <w:rsid w:val="00EF339A"/>
    <w:rsid w:val="00EF4102"/>
    <w:rsid w:val="00EF4E1C"/>
    <w:rsid w:val="00EF57B1"/>
    <w:rsid w:val="00F00D57"/>
    <w:rsid w:val="00F03378"/>
    <w:rsid w:val="00F042AA"/>
    <w:rsid w:val="00F07D83"/>
    <w:rsid w:val="00F12EA0"/>
    <w:rsid w:val="00F13C34"/>
    <w:rsid w:val="00F13C4D"/>
    <w:rsid w:val="00F16D97"/>
    <w:rsid w:val="00F17D4C"/>
    <w:rsid w:val="00F20A0A"/>
    <w:rsid w:val="00F24D60"/>
    <w:rsid w:val="00F2706B"/>
    <w:rsid w:val="00F27958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55A1"/>
    <w:rsid w:val="00F96D4A"/>
    <w:rsid w:val="00FA0A9E"/>
    <w:rsid w:val="00FA32B8"/>
    <w:rsid w:val="00FB4098"/>
    <w:rsid w:val="00FB5ECA"/>
    <w:rsid w:val="00FC66B8"/>
    <w:rsid w:val="00FD093A"/>
    <w:rsid w:val="00FE0E20"/>
    <w:rsid w:val="00FE0EE7"/>
    <w:rsid w:val="00FE0F33"/>
    <w:rsid w:val="00FE1F1C"/>
    <w:rsid w:val="00FE6BB2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F97FD7-FF1A-4E34-85CA-03E95BD0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B394F-705C-4EF7-B8B5-D870992E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163</cp:revision>
  <cp:lastPrinted>2020-02-11T08:35:00Z</cp:lastPrinted>
  <dcterms:created xsi:type="dcterms:W3CDTF">2022-03-10T14:00:00Z</dcterms:created>
  <dcterms:modified xsi:type="dcterms:W3CDTF">2024-04-15T12:27:00Z</dcterms:modified>
</cp:coreProperties>
</file>