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2DBE" w14:textId="2F16B15F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</w:t>
      </w:r>
      <w:r w:rsidR="002E4985">
        <w:rPr>
          <w:rFonts w:ascii="Arial" w:hAnsi="Arial" w:cs="Arial"/>
          <w:b/>
          <w:color w:val="0070C0"/>
          <w:sz w:val="28"/>
          <w:szCs w:val="28"/>
        </w:rPr>
        <w:t>9</w:t>
      </w:r>
      <w:r w:rsidR="00C654BA">
        <w:rPr>
          <w:rFonts w:ascii="Arial" w:hAnsi="Arial" w:cs="Arial"/>
          <w:b/>
          <w:color w:val="0070C0"/>
          <w:sz w:val="28"/>
          <w:szCs w:val="28"/>
        </w:rPr>
        <w:t>7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B8A9E13" w14:textId="70ED9C63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63484A">
        <w:rPr>
          <w:rFonts w:ascii="Arial" w:hAnsi="Arial" w:cs="Arial"/>
          <w:b/>
          <w:color w:val="0070C0"/>
        </w:rPr>
        <w:t xml:space="preserve">dne </w:t>
      </w:r>
      <w:r w:rsidR="00C654BA">
        <w:rPr>
          <w:rFonts w:ascii="Arial" w:hAnsi="Arial" w:cs="Arial"/>
          <w:b/>
          <w:color w:val="0070C0"/>
        </w:rPr>
        <w:t>26. ledna 2024</w:t>
      </w:r>
    </w:p>
    <w:p w14:paraId="3FDF26C1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6EDE8AA9" w14:textId="6209A267" w:rsidR="004C21CA" w:rsidRDefault="004C21CA" w:rsidP="00B355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16B14">
        <w:rPr>
          <w:rFonts w:ascii="Arial" w:hAnsi="Arial" w:cs="Arial"/>
          <w:sz w:val="22"/>
          <w:szCs w:val="22"/>
        </w:rPr>
        <w:t xml:space="preserve">předsedkyně Rady Mgr. Helena </w:t>
      </w:r>
      <w:r w:rsidR="00316B14" w:rsidRPr="00EC4E8C">
        <w:rPr>
          <w:rFonts w:ascii="Arial" w:hAnsi="Arial" w:cs="Arial"/>
          <w:b/>
          <w:sz w:val="22"/>
          <w:szCs w:val="22"/>
        </w:rPr>
        <w:t>Langšádlová</w:t>
      </w:r>
      <w:r w:rsidR="00316B14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>1. místopředseda Rady</w:t>
      </w:r>
      <w:r w:rsidR="00DD133A" w:rsidRPr="00405EC2">
        <w:rPr>
          <w:rFonts w:ascii="Arial" w:hAnsi="Arial" w:cs="Arial"/>
          <w:sz w:val="22"/>
          <w:szCs w:val="22"/>
        </w:rPr>
        <w:t xml:space="preserve"> </w:t>
      </w:r>
      <w:r w:rsidR="00DD133A" w:rsidRPr="00CC1A42">
        <w:rPr>
          <w:rFonts w:ascii="Arial" w:hAnsi="Arial" w:cs="Arial"/>
          <w:sz w:val="22"/>
          <w:szCs w:val="22"/>
        </w:rPr>
        <w:t xml:space="preserve">prof. Ing. Jiří </w:t>
      </w:r>
      <w:r w:rsidR="00DD133A" w:rsidRPr="00CC1A42">
        <w:rPr>
          <w:rFonts w:ascii="Arial" w:hAnsi="Arial" w:cs="Arial"/>
          <w:b/>
          <w:sz w:val="22"/>
          <w:szCs w:val="22"/>
        </w:rPr>
        <w:t>Homola</w:t>
      </w:r>
      <w:r w:rsidR="00DD133A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DD133A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DD133A" w:rsidRPr="00CC1A42">
        <w:rPr>
          <w:rFonts w:ascii="Arial" w:hAnsi="Arial" w:cs="Arial"/>
          <w:sz w:val="22"/>
          <w:szCs w:val="22"/>
        </w:rPr>
        <w:t>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EA5FAF">
        <w:rPr>
          <w:rFonts w:ascii="Arial" w:hAnsi="Arial" w:cs="Arial"/>
          <w:sz w:val="22"/>
          <w:szCs w:val="22"/>
        </w:rPr>
        <w:t xml:space="preserve">místopředseda Rady 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A5FAF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A5FA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PhDr. Adéla </w:t>
      </w:r>
      <w:r w:rsidR="00F61933" w:rsidRPr="00CC1A42">
        <w:rPr>
          <w:rFonts w:ascii="Arial" w:hAnsi="Arial" w:cs="Arial"/>
          <w:b/>
          <w:sz w:val="22"/>
          <w:szCs w:val="22"/>
        </w:rPr>
        <w:t>Gjuričová</w:t>
      </w:r>
      <w:r w:rsidR="00F61933">
        <w:rPr>
          <w:rFonts w:ascii="Arial" w:hAnsi="Arial" w:cs="Arial"/>
          <w:sz w:val="22"/>
          <w:szCs w:val="22"/>
        </w:rPr>
        <w:t>, Ph.D.;</w:t>
      </w:r>
      <w:r w:rsidR="00F61933" w:rsidRPr="003809C5">
        <w:rPr>
          <w:rFonts w:ascii="Arial" w:hAnsi="Arial" w:cs="Arial"/>
          <w:sz w:val="22"/>
          <w:szCs w:val="22"/>
        </w:rPr>
        <w:t xml:space="preserve"> </w:t>
      </w:r>
      <w:r w:rsidR="00DD133A" w:rsidRPr="00CC1A42">
        <w:rPr>
          <w:rFonts w:ascii="Arial" w:hAnsi="Arial" w:cs="Arial"/>
          <w:sz w:val="22"/>
          <w:szCs w:val="22"/>
        </w:rPr>
        <w:t xml:space="preserve">Ing. Martin </w:t>
      </w:r>
      <w:r w:rsidR="00DD133A" w:rsidRPr="00CC1A42">
        <w:rPr>
          <w:rFonts w:ascii="Arial" w:hAnsi="Arial" w:cs="Arial"/>
          <w:b/>
          <w:sz w:val="22"/>
          <w:szCs w:val="22"/>
        </w:rPr>
        <w:t>Hrdlička</w:t>
      </w:r>
      <w:r w:rsidR="00DD133A" w:rsidRPr="00CC1A42">
        <w:rPr>
          <w:rFonts w:ascii="Arial" w:hAnsi="Arial" w:cs="Arial"/>
          <w:sz w:val="22"/>
          <w:szCs w:val="22"/>
        </w:rPr>
        <w:t>, Ph.D., MBA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0B5C64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0B5C64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0B5C64">
        <w:rPr>
          <w:rFonts w:ascii="Arial" w:hAnsi="Arial" w:cs="Arial"/>
          <w:sz w:val="22"/>
          <w:szCs w:val="22"/>
        </w:rPr>
        <w:t xml:space="preserve">, Ph.D.;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Ing. Jiří </w:t>
      </w:r>
      <w:r w:rsidR="00F61933" w:rsidRPr="0032733E">
        <w:rPr>
          <w:rFonts w:ascii="Arial" w:hAnsi="Arial" w:cs="Arial"/>
          <w:b/>
          <w:sz w:val="22"/>
          <w:szCs w:val="22"/>
        </w:rPr>
        <w:t>Holoubek</w:t>
      </w:r>
      <w:r w:rsidR="00DD5DCA">
        <w:rPr>
          <w:rFonts w:ascii="Arial" w:hAnsi="Arial" w:cs="Arial"/>
          <w:b/>
          <w:sz w:val="22"/>
          <w:szCs w:val="22"/>
        </w:rPr>
        <w:t xml:space="preserve">; </w:t>
      </w:r>
      <w:bookmarkStart w:id="0" w:name="_GoBack"/>
      <w:bookmarkEnd w:id="0"/>
      <w:r w:rsidR="00F61933">
        <w:rPr>
          <w:rFonts w:ascii="Arial" w:hAnsi="Arial" w:cs="Arial"/>
          <w:sz w:val="22"/>
          <w:szCs w:val="22"/>
        </w:rPr>
        <w:t>doc. </w:t>
      </w:r>
      <w:r w:rsidR="00F61933" w:rsidRPr="00405EC2">
        <w:rPr>
          <w:rFonts w:ascii="Arial" w:hAnsi="Arial" w:cs="Arial"/>
          <w:sz w:val="22"/>
          <w:szCs w:val="22"/>
        </w:rPr>
        <w:t xml:space="preserve">Ing. Karel </w:t>
      </w:r>
      <w:r w:rsidR="00F61933" w:rsidRPr="00405EC2">
        <w:rPr>
          <w:rFonts w:ascii="Arial" w:hAnsi="Arial" w:cs="Arial"/>
          <w:b/>
          <w:sz w:val="22"/>
          <w:szCs w:val="22"/>
        </w:rPr>
        <w:t>Kouřil</w:t>
      </w:r>
      <w:r w:rsidR="00F61933">
        <w:rPr>
          <w:rFonts w:ascii="Arial" w:hAnsi="Arial" w:cs="Arial"/>
          <w:b/>
          <w:sz w:val="22"/>
          <w:szCs w:val="22"/>
        </w:rPr>
        <w:t>,</w:t>
      </w:r>
      <w:r w:rsidR="00F61933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F61933">
        <w:rPr>
          <w:rFonts w:ascii="Arial" w:hAnsi="Arial" w:cs="Arial"/>
          <w:sz w:val="22"/>
          <w:szCs w:val="22"/>
        </w:rPr>
        <w:t>FEng</w:t>
      </w:r>
      <w:proofErr w:type="spellEnd"/>
      <w:r w:rsidR="00F61933">
        <w:rPr>
          <w:rFonts w:ascii="Arial" w:hAnsi="Arial" w:cs="Arial"/>
          <w:sz w:val="22"/>
          <w:szCs w:val="22"/>
        </w:rPr>
        <w:t xml:space="preserve">.;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0598">
        <w:rPr>
          <w:rFonts w:ascii="Arial" w:hAnsi="Arial" w:cs="Arial"/>
          <w:sz w:val="22"/>
          <w:szCs w:val="22"/>
        </w:rPr>
        <w:t>M.Sc</w:t>
      </w:r>
      <w:proofErr w:type="spellEnd"/>
      <w:r w:rsidR="007C0598">
        <w:rPr>
          <w:rFonts w:ascii="Arial" w:hAnsi="Arial" w:cs="Arial"/>
          <w:sz w:val="22"/>
          <w:szCs w:val="22"/>
        </w:rPr>
        <w:t xml:space="preserve">., Ph.D.;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</w:t>
      </w:r>
      <w:r w:rsidR="00E72B89">
        <w:rPr>
          <w:rFonts w:ascii="Arial" w:hAnsi="Arial" w:cs="Arial"/>
          <w:sz w:val="22"/>
          <w:szCs w:val="22"/>
        </w:rPr>
        <w:t>;</w:t>
      </w:r>
      <w:r w:rsidR="00E72B89" w:rsidRPr="00E72B89">
        <w:rPr>
          <w:rFonts w:ascii="Arial" w:hAnsi="Arial" w:cs="Arial"/>
          <w:sz w:val="22"/>
          <w:szCs w:val="22"/>
        </w:rPr>
        <w:t xml:space="preserve"> </w:t>
      </w:r>
      <w:r w:rsidR="00E72B89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E72B89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E72B89">
        <w:rPr>
          <w:rFonts w:ascii="Arial" w:hAnsi="Arial" w:cs="Arial"/>
          <w:sz w:val="22"/>
          <w:szCs w:val="22"/>
        </w:rPr>
        <w:t>, Ph.D., MBA</w:t>
      </w:r>
      <w:r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420A6958" w14:textId="3B950661" w:rsidR="00EA5FAF" w:rsidRPr="00A25410" w:rsidRDefault="004C21CA" w:rsidP="004247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424722">
        <w:rPr>
          <w:rFonts w:ascii="Arial" w:hAnsi="Arial" w:cs="Arial"/>
          <w:sz w:val="22"/>
          <w:szCs w:val="22"/>
        </w:rPr>
        <w:t>p</w:t>
      </w:r>
      <w:r w:rsidR="00424722" w:rsidRPr="00CC1A42">
        <w:rPr>
          <w:rFonts w:ascii="Arial" w:hAnsi="Arial" w:cs="Arial"/>
          <w:sz w:val="22"/>
          <w:szCs w:val="22"/>
        </w:rPr>
        <w:t>rof</w:t>
      </w:r>
      <w:r w:rsidR="00424722">
        <w:rPr>
          <w:rFonts w:ascii="Arial" w:hAnsi="Arial" w:cs="Arial"/>
          <w:sz w:val="22"/>
          <w:szCs w:val="22"/>
        </w:rPr>
        <w:t>.</w:t>
      </w:r>
      <w:r w:rsidR="00424722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424722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424722">
        <w:rPr>
          <w:rFonts w:ascii="Arial" w:hAnsi="Arial" w:cs="Arial"/>
          <w:b/>
          <w:sz w:val="22"/>
          <w:szCs w:val="22"/>
        </w:rPr>
        <w:t xml:space="preserve">, </w:t>
      </w:r>
      <w:r w:rsidR="00424722" w:rsidRPr="00592344">
        <w:rPr>
          <w:rFonts w:ascii="Arial" w:hAnsi="Arial" w:cs="Arial"/>
          <w:sz w:val="22"/>
          <w:szCs w:val="22"/>
        </w:rPr>
        <w:t>Ph.D.</w:t>
      </w:r>
    </w:p>
    <w:p w14:paraId="72C29128" w14:textId="4DE60A60" w:rsidR="008A7919" w:rsidRDefault="004C21CA" w:rsidP="00E07F22">
      <w:pPr>
        <w:keepNext/>
        <w:spacing w:before="24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CA659C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Bilíková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CA659C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; 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; Mgr. Jana </w:t>
      </w:r>
      <w:r w:rsidR="00CA659C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Havlíková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CA659C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CA659C" w:rsidRPr="007C0598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659C" w:rsidRPr="006F5398">
        <w:rPr>
          <w:rFonts w:ascii="Arial" w:hAnsi="Arial" w:cs="Arial"/>
          <w:sz w:val="22"/>
          <w:szCs w:val="22"/>
        </w:rPr>
        <w:t>Ing. Petr</w:t>
      </w:r>
      <w:r w:rsidR="00CA659C">
        <w:rPr>
          <w:rFonts w:ascii="Arial" w:hAnsi="Arial" w:cs="Arial"/>
          <w:b/>
          <w:sz w:val="22"/>
          <w:szCs w:val="22"/>
        </w:rPr>
        <w:t xml:space="preserve"> Očko, </w:t>
      </w:r>
      <w:r w:rsidR="00CA659C" w:rsidRPr="006F5398">
        <w:rPr>
          <w:rFonts w:ascii="Arial" w:hAnsi="Arial" w:cs="Arial"/>
          <w:sz w:val="22"/>
          <w:szCs w:val="22"/>
        </w:rPr>
        <w:t>Ph.D.</w:t>
      </w:r>
      <w:r w:rsidR="00CA659C">
        <w:rPr>
          <w:rFonts w:ascii="Arial" w:hAnsi="Arial" w:cs="Arial"/>
          <w:b/>
          <w:sz w:val="22"/>
          <w:szCs w:val="22"/>
        </w:rPr>
        <w:t xml:space="preserve"> </w:t>
      </w:r>
      <w:r w:rsidR="00CA659C">
        <w:rPr>
          <w:rFonts w:ascii="Arial" w:hAnsi="Arial" w:cs="Arial"/>
          <w:sz w:val="22"/>
          <w:szCs w:val="22"/>
        </w:rPr>
        <w:t>– Mi</w:t>
      </w:r>
      <w:r w:rsidR="00D20D1D">
        <w:rPr>
          <w:rFonts w:ascii="Arial" w:hAnsi="Arial" w:cs="Arial"/>
          <w:sz w:val="22"/>
          <w:szCs w:val="22"/>
        </w:rPr>
        <w:t>nisterstvo průmyslu a obchodu</w:t>
      </w:r>
      <w:r w:rsidR="00CA659C">
        <w:rPr>
          <w:rFonts w:ascii="Arial" w:hAnsi="Arial" w:cs="Arial"/>
          <w:sz w:val="22"/>
          <w:szCs w:val="22"/>
        </w:rPr>
        <w:t xml:space="preserve">; </w:t>
      </w:r>
      <w:r w:rsidR="00CA659C" w:rsidRPr="006F5398">
        <w:rPr>
          <w:rFonts w:ascii="Arial" w:hAnsi="Arial" w:cs="Arial"/>
          <w:sz w:val="22"/>
          <w:szCs w:val="22"/>
        </w:rPr>
        <w:t>prof. PaedDr.</w:t>
      </w:r>
      <w:r w:rsidR="00CA659C">
        <w:rPr>
          <w:rFonts w:ascii="Arial" w:hAnsi="Arial" w:cs="Arial"/>
          <w:b/>
          <w:sz w:val="22"/>
          <w:szCs w:val="22"/>
        </w:rPr>
        <w:t xml:space="preserve"> </w:t>
      </w:r>
      <w:r w:rsidR="00CA659C" w:rsidRPr="006F5398">
        <w:rPr>
          <w:rFonts w:ascii="Arial" w:hAnsi="Arial" w:cs="Arial"/>
          <w:sz w:val="22"/>
          <w:szCs w:val="22"/>
        </w:rPr>
        <w:t>Radka</w:t>
      </w:r>
      <w:r w:rsidR="00CA659C">
        <w:rPr>
          <w:rFonts w:ascii="Arial" w:hAnsi="Arial" w:cs="Arial"/>
          <w:b/>
          <w:sz w:val="22"/>
          <w:szCs w:val="22"/>
        </w:rPr>
        <w:t xml:space="preserve"> Wildová, </w:t>
      </w:r>
      <w:r w:rsidR="00CA659C" w:rsidRPr="006F5398">
        <w:rPr>
          <w:rFonts w:ascii="Arial" w:hAnsi="Arial" w:cs="Arial"/>
          <w:sz w:val="22"/>
          <w:szCs w:val="22"/>
        </w:rPr>
        <w:t>CSc.</w:t>
      </w:r>
      <w:r w:rsidR="00CA659C">
        <w:rPr>
          <w:rFonts w:ascii="Arial" w:hAnsi="Arial" w:cs="Arial"/>
          <w:sz w:val="22"/>
          <w:szCs w:val="22"/>
        </w:rPr>
        <w:t xml:space="preserve"> -</w:t>
      </w:r>
      <w:r w:rsidR="00CA659C">
        <w:rPr>
          <w:rFonts w:ascii="Arial" w:hAnsi="Arial" w:cs="Arial"/>
          <w:b/>
          <w:sz w:val="22"/>
          <w:szCs w:val="22"/>
        </w:rPr>
        <w:t xml:space="preserve"> </w:t>
      </w:r>
      <w:r w:rsidR="00CA659C" w:rsidRPr="006F5398">
        <w:rPr>
          <w:rFonts w:ascii="Arial" w:hAnsi="Arial" w:cs="Arial"/>
          <w:sz w:val="22"/>
          <w:szCs w:val="22"/>
        </w:rPr>
        <w:t>M</w:t>
      </w:r>
      <w:r w:rsidR="00CA659C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nisterstvo školství, mládeže a tělovýchovy. </w:t>
      </w:r>
    </w:p>
    <w:p w14:paraId="2D47A5F7" w14:textId="16B76854" w:rsidR="009B71EA" w:rsidRDefault="009B71EA" w:rsidP="006D03FA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152A0AA7" w14:textId="7D79A67E" w:rsidR="00E94476" w:rsidRPr="00E32393" w:rsidRDefault="00E32393" w:rsidP="00E3239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32393">
        <w:rPr>
          <w:rFonts w:ascii="Arial" w:hAnsi="Arial" w:cs="Arial"/>
          <w:b/>
          <w:color w:val="000000"/>
          <w:sz w:val="22"/>
          <w:szCs w:val="22"/>
        </w:rPr>
        <w:t>0. Předání jmenovacího dekretu člence Rady</w:t>
      </w:r>
    </w:p>
    <w:p w14:paraId="6F0015A4" w14:textId="5C8A9165" w:rsidR="00B07099" w:rsidRDefault="00BD2C75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32321A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07099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0859DCB2" w14:textId="540A5A24" w:rsidR="00AA2EFB" w:rsidRDefault="00BD2C75" w:rsidP="00AA2EF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AA2E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C5104E">
        <w:rPr>
          <w:rFonts w:ascii="Arial" w:hAnsi="Arial" w:cs="Arial"/>
          <w:b/>
          <w:color w:val="000000"/>
          <w:sz w:val="22"/>
          <w:szCs w:val="22"/>
        </w:rPr>
        <w:t>Zápis z 39</w:t>
      </w:r>
      <w:r w:rsidR="00882945">
        <w:rPr>
          <w:rFonts w:ascii="Arial" w:hAnsi="Arial" w:cs="Arial"/>
          <w:b/>
          <w:color w:val="000000"/>
          <w:sz w:val="22"/>
          <w:szCs w:val="22"/>
        </w:rPr>
        <w:t>7</w:t>
      </w:r>
      <w:r w:rsidRPr="00B07099">
        <w:rPr>
          <w:rFonts w:ascii="Arial" w:hAnsi="Arial" w:cs="Arial"/>
          <w:b/>
          <w:color w:val="000000"/>
          <w:sz w:val="22"/>
          <w:szCs w:val="22"/>
        </w:rPr>
        <w:t>. zasedání</w:t>
      </w:r>
    </w:p>
    <w:p w14:paraId="62CA8D73" w14:textId="35BFBE86" w:rsidR="00AA2EFB" w:rsidRPr="00A40D25" w:rsidRDefault="00BD2C75" w:rsidP="00AA2EF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AA2E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07099">
        <w:rPr>
          <w:rFonts w:ascii="Arial" w:hAnsi="Arial" w:cs="Arial"/>
          <w:b/>
          <w:color w:val="000000"/>
          <w:sz w:val="22"/>
          <w:szCs w:val="22"/>
        </w:rPr>
        <w:t>Kontrola úkolů</w:t>
      </w:r>
      <w:r w:rsidRPr="00BD2C7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F24701A" w14:textId="6F9FD8BC" w:rsidR="00BD2C75" w:rsidRDefault="00BD2C75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B07099" w:rsidRPr="00B07099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32A49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605506A5" w14:textId="3DAD4CC5" w:rsidR="00B60904" w:rsidRDefault="00FF631F" w:rsidP="000E055F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DD75A1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6AD5DD96" w14:textId="77777777" w:rsidR="00621819" w:rsidRPr="00621819" w:rsidRDefault="00621819" w:rsidP="0062181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t>A1)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>Návrh na jmenování 1 členky / člena předsednictva Technologické agentury České republiky - VOLBY</w:t>
      </w:r>
    </w:p>
    <w:p w14:paraId="29A2A43A" w14:textId="77777777" w:rsidR="00621819" w:rsidRPr="00621819" w:rsidRDefault="00621819" w:rsidP="0062181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t>A2)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>Návrh na jmenování členů Odborných panelů - VOLBY</w:t>
      </w:r>
    </w:p>
    <w:p w14:paraId="5F830BBA" w14:textId="77777777" w:rsidR="00621819" w:rsidRPr="00621819" w:rsidRDefault="00621819" w:rsidP="0062181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t>A3)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 xml:space="preserve">Příprava návrhu výdajů SR </w:t>
      </w:r>
      <w:proofErr w:type="spellStart"/>
      <w:r w:rsidRPr="00621819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621819">
        <w:rPr>
          <w:rFonts w:ascii="Arial" w:hAnsi="Arial" w:cs="Arial"/>
          <w:b/>
          <w:color w:val="000000"/>
          <w:sz w:val="22"/>
          <w:szCs w:val="22"/>
        </w:rPr>
        <w:t xml:space="preserve"> 2025+</w:t>
      </w:r>
    </w:p>
    <w:p w14:paraId="4165C36D" w14:textId="77777777" w:rsidR="00621819" w:rsidRPr="00621819" w:rsidRDefault="00621819" w:rsidP="0062181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t>A4)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>Zpráva o činnosti (výroční zpráva) Rady pro výzkum, vývoj a inovace za rok 2023</w:t>
      </w:r>
    </w:p>
    <w:p w14:paraId="7806F2CD" w14:textId="77777777" w:rsidR="00621819" w:rsidRPr="00621819" w:rsidRDefault="00621819" w:rsidP="0062181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t>A5)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>Schválení Protokolů z jednání tripartit</w:t>
      </w:r>
    </w:p>
    <w:p w14:paraId="3D9DAA3E" w14:textId="77777777" w:rsidR="00621819" w:rsidRPr="00621819" w:rsidRDefault="00621819" w:rsidP="0062181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t>A6)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>Cena vlády nadanému studentovi</w:t>
      </w:r>
    </w:p>
    <w:p w14:paraId="6498EB75" w14:textId="77777777" w:rsidR="00621819" w:rsidRPr="00621819" w:rsidRDefault="00621819" w:rsidP="00621819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t>a)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>Informace o nařízení vlády, kterým se mění Nařízení vlády č. 71/2013 Sb., ve znění pozdějších předpisů</w:t>
      </w:r>
    </w:p>
    <w:p w14:paraId="598DC6A9" w14:textId="77777777" w:rsidR="00621819" w:rsidRPr="00621819" w:rsidRDefault="00621819" w:rsidP="00621819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t>b)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 xml:space="preserve">Návrh na změnu statutu Ceny vlády nadanému studentovi </w:t>
      </w:r>
    </w:p>
    <w:p w14:paraId="2F0B3576" w14:textId="77777777" w:rsidR="00621819" w:rsidRPr="00621819" w:rsidRDefault="00621819" w:rsidP="00621819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lastRenderedPageBreak/>
        <w:t>c)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kandidátek / kandidátů na udělení Ceny vlády nadanému studentovi za rok 2023</w:t>
      </w:r>
    </w:p>
    <w:p w14:paraId="5C0EB134" w14:textId="77777777" w:rsidR="00621819" w:rsidRPr="00621819" w:rsidRDefault="00621819" w:rsidP="00621819">
      <w:pPr>
        <w:spacing w:before="120" w:after="120" w:line="276" w:lineRule="auto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t>d)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>Harmonogram Ceny vlády nadanému studentovi za rok 2023</w:t>
      </w:r>
    </w:p>
    <w:p w14:paraId="03F7347A" w14:textId="07029FF3" w:rsidR="00DD75A1" w:rsidRPr="00621819" w:rsidRDefault="00621819" w:rsidP="0062181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819">
        <w:rPr>
          <w:rFonts w:ascii="Arial" w:hAnsi="Arial" w:cs="Arial"/>
          <w:b/>
          <w:color w:val="000000"/>
          <w:sz w:val="22"/>
          <w:szCs w:val="22"/>
        </w:rPr>
        <w:t>A7)</w:t>
      </w:r>
      <w:r w:rsidRPr="00621819">
        <w:rPr>
          <w:rFonts w:ascii="Arial" w:hAnsi="Arial" w:cs="Arial"/>
          <w:b/>
          <w:color w:val="000000"/>
          <w:sz w:val="22"/>
          <w:szCs w:val="22"/>
        </w:rPr>
        <w:tab/>
        <w:t>Zpravodajové Rady a zastoupení členů Rady v jiných orgánech - zpětná vazba členů Rady</w:t>
      </w:r>
    </w:p>
    <w:p w14:paraId="05A04D11" w14:textId="611CA7A8" w:rsidR="00B60904" w:rsidRDefault="00CB4786" w:rsidP="00B60904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29A9E846" w14:textId="77777777" w:rsidR="00F76AA9" w:rsidRPr="00F76AA9" w:rsidRDefault="00F76AA9" w:rsidP="00F76AA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6AA9">
        <w:rPr>
          <w:rFonts w:ascii="Arial" w:hAnsi="Arial" w:cs="Arial"/>
          <w:b/>
          <w:color w:val="000000"/>
          <w:sz w:val="22"/>
          <w:szCs w:val="22"/>
        </w:rPr>
        <w:t>B1)</w:t>
      </w:r>
      <w:r w:rsidRPr="00F76AA9">
        <w:rPr>
          <w:rFonts w:ascii="Arial" w:hAnsi="Arial" w:cs="Arial"/>
          <w:b/>
          <w:color w:val="000000"/>
          <w:sz w:val="22"/>
          <w:szCs w:val="22"/>
        </w:rPr>
        <w:tab/>
        <w:t>Plán činnosti Rady na rok 2024</w:t>
      </w:r>
    </w:p>
    <w:p w14:paraId="764089E9" w14:textId="77777777" w:rsidR="00F76AA9" w:rsidRPr="00F76AA9" w:rsidRDefault="00F76AA9" w:rsidP="00F76AA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6AA9">
        <w:rPr>
          <w:rFonts w:ascii="Arial" w:hAnsi="Arial" w:cs="Arial"/>
          <w:b/>
          <w:color w:val="000000"/>
          <w:sz w:val="22"/>
          <w:szCs w:val="22"/>
        </w:rPr>
        <w:t>B2)</w:t>
      </w:r>
      <w:r w:rsidRPr="00F76AA9">
        <w:rPr>
          <w:rFonts w:ascii="Arial" w:hAnsi="Arial" w:cs="Arial"/>
          <w:b/>
          <w:color w:val="000000"/>
          <w:sz w:val="22"/>
          <w:szCs w:val="22"/>
        </w:rPr>
        <w:tab/>
        <w:t>Plán činností poradních orgánů Rady</w:t>
      </w:r>
    </w:p>
    <w:p w14:paraId="24F7B099" w14:textId="77777777" w:rsidR="00F76AA9" w:rsidRPr="00F76AA9" w:rsidRDefault="00F76AA9" w:rsidP="00F76AA9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6AA9">
        <w:rPr>
          <w:rFonts w:ascii="Arial" w:hAnsi="Arial" w:cs="Arial"/>
          <w:b/>
          <w:color w:val="000000"/>
          <w:sz w:val="22"/>
          <w:szCs w:val="22"/>
        </w:rPr>
        <w:t>a)</w:t>
      </w:r>
      <w:r w:rsidRPr="00F76AA9">
        <w:rPr>
          <w:rFonts w:ascii="Arial" w:hAnsi="Arial" w:cs="Arial"/>
          <w:b/>
          <w:color w:val="000000"/>
          <w:sz w:val="22"/>
          <w:szCs w:val="22"/>
        </w:rPr>
        <w:tab/>
        <w:t>Bioetické komise</w:t>
      </w:r>
    </w:p>
    <w:p w14:paraId="4D3EA849" w14:textId="77777777" w:rsidR="00F76AA9" w:rsidRPr="00F76AA9" w:rsidRDefault="00F76AA9" w:rsidP="00F76AA9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6AA9">
        <w:rPr>
          <w:rFonts w:ascii="Arial" w:hAnsi="Arial" w:cs="Arial"/>
          <w:b/>
          <w:color w:val="000000"/>
          <w:sz w:val="22"/>
          <w:szCs w:val="22"/>
        </w:rPr>
        <w:t>b)</w:t>
      </w:r>
      <w:r w:rsidRPr="00F76AA9">
        <w:rPr>
          <w:rFonts w:ascii="Arial" w:hAnsi="Arial" w:cs="Arial"/>
          <w:b/>
          <w:color w:val="000000"/>
          <w:sz w:val="22"/>
          <w:szCs w:val="22"/>
        </w:rPr>
        <w:tab/>
        <w:t>Komise pro hodnocení výzkumných organizací a ukončených programů</w:t>
      </w:r>
    </w:p>
    <w:p w14:paraId="77CAD607" w14:textId="77777777" w:rsidR="00F76AA9" w:rsidRPr="00F76AA9" w:rsidRDefault="00F76AA9" w:rsidP="00F76AA9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6AA9">
        <w:rPr>
          <w:rFonts w:ascii="Arial" w:hAnsi="Arial" w:cs="Arial"/>
          <w:b/>
          <w:color w:val="000000"/>
          <w:sz w:val="22"/>
          <w:szCs w:val="22"/>
        </w:rPr>
        <w:t>c)</w:t>
      </w:r>
      <w:r w:rsidRPr="00F76AA9">
        <w:rPr>
          <w:rFonts w:ascii="Arial" w:hAnsi="Arial" w:cs="Arial"/>
          <w:b/>
          <w:color w:val="000000"/>
          <w:sz w:val="22"/>
          <w:szCs w:val="22"/>
        </w:rPr>
        <w:tab/>
        <w:t>Mezinárodního poradního orgánu</w:t>
      </w:r>
    </w:p>
    <w:p w14:paraId="3B81BEC2" w14:textId="77777777" w:rsidR="00F76AA9" w:rsidRPr="00F76AA9" w:rsidRDefault="00F76AA9" w:rsidP="00F76AA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6AA9">
        <w:rPr>
          <w:rFonts w:ascii="Arial" w:hAnsi="Arial" w:cs="Arial"/>
          <w:b/>
          <w:color w:val="000000"/>
          <w:sz w:val="22"/>
          <w:szCs w:val="22"/>
        </w:rPr>
        <w:t>B3)</w:t>
      </w:r>
      <w:r w:rsidRPr="00F76AA9">
        <w:rPr>
          <w:rFonts w:ascii="Arial" w:hAnsi="Arial" w:cs="Arial"/>
          <w:b/>
          <w:color w:val="000000"/>
          <w:sz w:val="22"/>
          <w:szCs w:val="22"/>
        </w:rPr>
        <w:tab/>
        <w:t xml:space="preserve">Informační systém výzkumu, vývoje a inovací (IS </w:t>
      </w:r>
      <w:proofErr w:type="spellStart"/>
      <w:r w:rsidRPr="00F76AA9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76AA9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B7FE7D3" w14:textId="77777777" w:rsidR="00F76AA9" w:rsidRPr="00F76AA9" w:rsidRDefault="00F76AA9" w:rsidP="00F76AA9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6AA9">
        <w:rPr>
          <w:rFonts w:ascii="Arial" w:hAnsi="Arial" w:cs="Arial"/>
          <w:b/>
          <w:color w:val="000000"/>
          <w:sz w:val="22"/>
          <w:szCs w:val="22"/>
        </w:rPr>
        <w:t>a)</w:t>
      </w:r>
      <w:r w:rsidRPr="00F76AA9">
        <w:rPr>
          <w:rFonts w:ascii="Arial" w:hAnsi="Arial" w:cs="Arial"/>
          <w:b/>
          <w:color w:val="000000"/>
          <w:sz w:val="22"/>
          <w:szCs w:val="22"/>
        </w:rPr>
        <w:tab/>
        <w:t xml:space="preserve">Aktualizace Provozního řádu IS </w:t>
      </w:r>
      <w:proofErr w:type="spellStart"/>
      <w:r w:rsidRPr="00F76AA9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74ED7133" w14:textId="77777777" w:rsidR="00F76AA9" w:rsidRPr="00F76AA9" w:rsidRDefault="00F76AA9" w:rsidP="00F76AA9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6AA9">
        <w:rPr>
          <w:rFonts w:ascii="Arial" w:hAnsi="Arial" w:cs="Arial"/>
          <w:b/>
          <w:color w:val="000000"/>
          <w:sz w:val="22"/>
          <w:szCs w:val="22"/>
        </w:rPr>
        <w:t>b)</w:t>
      </w:r>
      <w:r w:rsidRPr="00F76AA9">
        <w:rPr>
          <w:rFonts w:ascii="Arial" w:hAnsi="Arial" w:cs="Arial"/>
          <w:b/>
          <w:color w:val="000000"/>
          <w:sz w:val="22"/>
          <w:szCs w:val="22"/>
        </w:rPr>
        <w:tab/>
        <w:t xml:space="preserve">Informace o spuštění nové verze IS </w:t>
      </w:r>
      <w:proofErr w:type="spellStart"/>
      <w:r w:rsidRPr="00F76AA9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76AA9">
        <w:rPr>
          <w:rFonts w:ascii="Arial" w:hAnsi="Arial" w:cs="Arial"/>
          <w:b/>
          <w:color w:val="000000"/>
          <w:sz w:val="22"/>
          <w:szCs w:val="22"/>
        </w:rPr>
        <w:t xml:space="preserve"> 3.3.0</w:t>
      </w:r>
    </w:p>
    <w:p w14:paraId="14F1000A" w14:textId="6EC47A24" w:rsidR="00DD75A1" w:rsidRPr="00F76AA9" w:rsidRDefault="00F76AA9" w:rsidP="00F76AA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6AA9">
        <w:rPr>
          <w:rFonts w:ascii="Arial" w:hAnsi="Arial" w:cs="Arial"/>
          <w:b/>
          <w:color w:val="000000"/>
          <w:sz w:val="22"/>
          <w:szCs w:val="22"/>
        </w:rPr>
        <w:t>B4)</w:t>
      </w:r>
      <w:r w:rsidRPr="00F76AA9">
        <w:rPr>
          <w:rFonts w:ascii="Arial" w:hAnsi="Arial" w:cs="Arial"/>
          <w:b/>
          <w:color w:val="000000"/>
          <w:sz w:val="22"/>
          <w:szCs w:val="22"/>
        </w:rPr>
        <w:tab/>
        <w:t>Návrh na změnu termínu 399. zasedání Rady</w:t>
      </w:r>
    </w:p>
    <w:p w14:paraId="43B51976" w14:textId="57BBDD13" w:rsidR="00877F5C" w:rsidRDefault="00D16700" w:rsidP="009015A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5D1D12F8" w14:textId="2C23017D" w:rsidR="00DD75A1" w:rsidRPr="00C83E56" w:rsidRDefault="00C83E56" w:rsidP="00DD75A1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83E56">
        <w:rPr>
          <w:rFonts w:ascii="Arial" w:hAnsi="Arial" w:cs="Arial"/>
          <w:b/>
          <w:color w:val="000000"/>
          <w:sz w:val="22"/>
          <w:szCs w:val="22"/>
        </w:rPr>
        <w:t>C1)</w:t>
      </w:r>
      <w:r w:rsidRPr="00C83E56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C83E5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C83E5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83E56">
        <w:rPr>
          <w:rFonts w:ascii="Arial" w:hAnsi="Arial" w:cs="Arial"/>
          <w:b/>
          <w:color w:val="000000"/>
          <w:sz w:val="22"/>
          <w:szCs w:val="22"/>
        </w:rPr>
        <w:tab/>
      </w:r>
    </w:p>
    <w:p w14:paraId="7E2A6C41" w14:textId="5383C95D" w:rsidR="00BD2C75" w:rsidRPr="00AB3EDA" w:rsidRDefault="00D16700" w:rsidP="00AB3EDA">
      <w:pPr>
        <w:spacing w:before="240" w:after="240" w:line="276" w:lineRule="auto"/>
        <w:ind w:left="360" w:firstLine="345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16700">
        <w:rPr>
          <w:rFonts w:ascii="Arial" w:hAnsi="Arial" w:cs="Arial"/>
          <w:b/>
          <w:color w:val="000000"/>
          <w:sz w:val="22"/>
          <w:szCs w:val="22"/>
        </w:rPr>
        <w:t>D)</w:t>
      </w:r>
      <w:r w:rsidRPr="00D16700">
        <w:rPr>
          <w:rFonts w:ascii="Arial" w:hAnsi="Arial" w:cs="Arial"/>
          <w:b/>
          <w:color w:val="000000"/>
          <w:sz w:val="22"/>
          <w:szCs w:val="22"/>
        </w:rPr>
        <w:tab/>
      </w:r>
      <w:r w:rsidR="003A6D8C"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5DE69294" w14:textId="74333CDB" w:rsidR="0088021B" w:rsidRDefault="0029383F" w:rsidP="00114842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2CF61659" w14:textId="564C6BE9" w:rsidR="001A4119" w:rsidRDefault="00656A62" w:rsidP="00353B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pro výzkum, vývoj a inovace (dále jen „Rada“) </w:t>
      </w:r>
      <w:r w:rsidR="007F5721">
        <w:rPr>
          <w:rFonts w:ascii="Arial" w:hAnsi="Arial" w:cs="Arial"/>
          <w:sz w:val="22"/>
          <w:szCs w:val="22"/>
        </w:rPr>
        <w:t>zahájila 39</w:t>
      </w:r>
      <w:r w:rsidR="00C83E56">
        <w:rPr>
          <w:rFonts w:ascii="Arial" w:hAnsi="Arial" w:cs="Arial"/>
          <w:sz w:val="22"/>
          <w:szCs w:val="22"/>
        </w:rPr>
        <w:t>7</w:t>
      </w:r>
      <w:r w:rsidR="007F5721">
        <w:rPr>
          <w:rFonts w:ascii="Arial" w:hAnsi="Arial" w:cs="Arial"/>
          <w:sz w:val="22"/>
          <w:szCs w:val="22"/>
        </w:rPr>
        <w:t xml:space="preserve">. zasedání Rady, </w:t>
      </w:r>
      <w:r>
        <w:rPr>
          <w:rFonts w:ascii="Arial" w:hAnsi="Arial" w:cs="Arial"/>
          <w:sz w:val="22"/>
          <w:szCs w:val="22"/>
        </w:rPr>
        <w:t xml:space="preserve">přivítala všechny </w:t>
      </w:r>
      <w:r w:rsidR="007F5721">
        <w:rPr>
          <w:rFonts w:ascii="Arial" w:hAnsi="Arial" w:cs="Arial"/>
          <w:sz w:val="22"/>
          <w:szCs w:val="22"/>
        </w:rPr>
        <w:t xml:space="preserve">přítomné </w:t>
      </w:r>
      <w:r>
        <w:rPr>
          <w:rFonts w:ascii="Arial" w:hAnsi="Arial" w:cs="Arial"/>
          <w:sz w:val="22"/>
          <w:szCs w:val="22"/>
        </w:rPr>
        <w:t>členy/</w:t>
      </w:r>
      <w:proofErr w:type="spellStart"/>
      <w:r w:rsidR="00E4287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proofErr w:type="spellEnd"/>
      <w:r>
        <w:rPr>
          <w:rFonts w:ascii="Arial" w:hAnsi="Arial" w:cs="Arial"/>
          <w:sz w:val="22"/>
          <w:szCs w:val="22"/>
        </w:rPr>
        <w:t xml:space="preserve"> Rady na jejím zasedání. Následně omluvila nepřítomné</w:t>
      </w:r>
      <w:r w:rsidR="00C83E56">
        <w:rPr>
          <w:rFonts w:ascii="Arial" w:hAnsi="Arial" w:cs="Arial"/>
          <w:sz w:val="22"/>
          <w:szCs w:val="22"/>
        </w:rPr>
        <w:t>ho člena</w:t>
      </w:r>
      <w:r>
        <w:rPr>
          <w:rFonts w:ascii="Arial" w:hAnsi="Arial" w:cs="Arial"/>
          <w:sz w:val="22"/>
          <w:szCs w:val="22"/>
        </w:rPr>
        <w:t xml:space="preserve"> Rady</w:t>
      </w:r>
      <w:r w:rsidR="00C83E56">
        <w:rPr>
          <w:rFonts w:ascii="Arial" w:hAnsi="Arial" w:cs="Arial"/>
          <w:sz w:val="22"/>
          <w:szCs w:val="22"/>
        </w:rPr>
        <w:t>,</w:t>
      </w:r>
      <w:r w:rsidR="007F5721">
        <w:rPr>
          <w:rFonts w:ascii="Arial" w:hAnsi="Arial" w:cs="Arial"/>
          <w:sz w:val="22"/>
          <w:szCs w:val="22"/>
        </w:rPr>
        <w:t xml:space="preserve"> </w:t>
      </w:r>
      <w:r w:rsidR="00B35567">
        <w:rPr>
          <w:rFonts w:ascii="Arial" w:hAnsi="Arial" w:cs="Arial"/>
          <w:sz w:val="22"/>
          <w:szCs w:val="22"/>
        </w:rPr>
        <w:t xml:space="preserve">dále </w:t>
      </w:r>
      <w:r w:rsidR="001A4119">
        <w:rPr>
          <w:rFonts w:ascii="Arial" w:hAnsi="Arial" w:cs="Arial"/>
          <w:sz w:val="22"/>
          <w:szCs w:val="22"/>
        </w:rPr>
        <w:t xml:space="preserve">zkonstatovala, že Rada je usnášeníschopná. </w:t>
      </w:r>
    </w:p>
    <w:p w14:paraId="09789436" w14:textId="4A698FCB" w:rsidR="00F60A6F" w:rsidRDefault="00F60A6F" w:rsidP="00F60A6F">
      <w:pPr>
        <w:numPr>
          <w:ilvl w:val="0"/>
          <w:numId w:val="19"/>
        </w:numPr>
        <w:tabs>
          <w:tab w:val="left" w:pos="399"/>
        </w:tabs>
        <w:spacing w:before="100" w:beforeAutospacing="1" w:after="240" w:line="276" w:lineRule="auto"/>
        <w:ind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60A6F">
        <w:rPr>
          <w:rFonts w:ascii="Arial" w:hAnsi="Arial" w:cs="Arial"/>
          <w:b/>
          <w:color w:val="000000"/>
          <w:sz w:val="22"/>
          <w:szCs w:val="22"/>
        </w:rPr>
        <w:t>Předání jmenovacího dekretu člence Rady</w:t>
      </w:r>
    </w:p>
    <w:p w14:paraId="4EBE312B" w14:textId="7AACC18A" w:rsidR="00F60A6F" w:rsidRPr="00380033" w:rsidRDefault="003F5424" w:rsidP="00380033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Langšádlová </w:t>
      </w:r>
      <w:r w:rsidR="00F60A6F" w:rsidRPr="003F5424">
        <w:rPr>
          <w:rFonts w:ascii="Arial" w:hAnsi="Arial" w:cs="Arial"/>
          <w:color w:val="000000"/>
          <w:sz w:val="22"/>
          <w:szCs w:val="22"/>
        </w:rPr>
        <w:t>sdělila, že</w:t>
      </w:r>
      <w:r w:rsidR="00F60A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13. prosince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956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vláda jmenovala dr. Müllerovou členkou Rady na druhé funkční období.</w:t>
      </w:r>
      <w:r w:rsidR="00380033">
        <w:rPr>
          <w:rFonts w:ascii="Arial" w:hAnsi="Arial" w:cs="Arial"/>
          <w:color w:val="000000" w:themeColor="text1"/>
          <w:sz w:val="22"/>
          <w:szCs w:val="22"/>
        </w:rPr>
        <w:t xml:space="preserve"> Dr. Müllerové byl předán jmenovací dekret.</w:t>
      </w:r>
    </w:p>
    <w:p w14:paraId="2F4A166D" w14:textId="55730227" w:rsidR="00BC6661" w:rsidRDefault="00BC6661" w:rsidP="00F60A6F">
      <w:pPr>
        <w:numPr>
          <w:ilvl w:val="0"/>
          <w:numId w:val="19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382677D9" w14:textId="583EE18F" w:rsidR="00882945" w:rsidRPr="00882945" w:rsidRDefault="00882945" w:rsidP="00882945">
      <w:pPr>
        <w:keepNext/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>Pro návrh usnesení hlasovalo všech 16 přítomných členek/členů Rady.</w:t>
      </w:r>
      <w:r w:rsidRPr="00882945">
        <w:rPr>
          <w:rFonts w:ascii="Arial" w:hAnsi="Arial" w:cs="Arial"/>
          <w:b/>
          <w:sz w:val="22"/>
          <w:szCs w:val="22"/>
        </w:rPr>
        <w:t xml:space="preserve"> </w:t>
      </w:r>
    </w:p>
    <w:p w14:paraId="484B1A1B" w14:textId="77777777" w:rsidR="00BC6661" w:rsidRPr="00A40D25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43554BB" w14:textId="77777777" w:rsidR="00BC6661" w:rsidRPr="00A40D25" w:rsidRDefault="00BC6661" w:rsidP="00BC6661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97</w:t>
      </w:r>
      <w:r w:rsidRPr="00A40D25">
        <w:rPr>
          <w:rFonts w:ascii="Arial" w:hAnsi="Arial" w:cs="Arial"/>
          <w:color w:val="000000"/>
          <w:sz w:val="22"/>
          <w:szCs w:val="22"/>
        </w:rPr>
        <w:t>. zasedání.</w:t>
      </w:r>
    </w:p>
    <w:p w14:paraId="0D003206" w14:textId="055E98AF" w:rsidR="00BC6661" w:rsidRDefault="00BC6661" w:rsidP="00F60A6F">
      <w:pPr>
        <w:numPr>
          <w:ilvl w:val="0"/>
          <w:numId w:val="19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lastRenderedPageBreak/>
        <w:t>Zápis z 3</w:t>
      </w:r>
      <w:r>
        <w:rPr>
          <w:rFonts w:ascii="Arial" w:hAnsi="Arial" w:cs="Arial"/>
          <w:b/>
          <w:color w:val="000000"/>
          <w:sz w:val="22"/>
          <w:szCs w:val="22"/>
        </w:rPr>
        <w:t>96</w:t>
      </w:r>
      <w:r w:rsidRPr="00A40D25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19141684" w14:textId="35275482" w:rsidR="00882945" w:rsidRPr="00882945" w:rsidRDefault="00882945" w:rsidP="00882945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5B8BCA79" w14:textId="77777777" w:rsidR="00BC6661" w:rsidRPr="00A40D25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CE369F0" w14:textId="77777777" w:rsidR="00BC6661" w:rsidRPr="00A40D25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zápis z 3</w:t>
      </w:r>
      <w:r>
        <w:rPr>
          <w:rFonts w:ascii="Arial" w:hAnsi="Arial" w:cs="Arial"/>
          <w:color w:val="000000"/>
          <w:sz w:val="22"/>
          <w:szCs w:val="22"/>
        </w:rPr>
        <w:t>96</w:t>
      </w:r>
      <w:r w:rsidRPr="00A40D25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5FE55DDC" w14:textId="784CAFF3" w:rsidR="00095FF2" w:rsidRDefault="00BC6661" w:rsidP="00095FF2">
      <w:pPr>
        <w:numPr>
          <w:ilvl w:val="0"/>
          <w:numId w:val="19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3106FA1C" w14:textId="4CD49E9D" w:rsidR="00095FF2" w:rsidRPr="00095FF2" w:rsidRDefault="00095FF2" w:rsidP="004121B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95FF2">
        <w:rPr>
          <w:rFonts w:ascii="Arial" w:hAnsi="Arial" w:cs="Arial"/>
          <w:color w:val="000000"/>
          <w:sz w:val="22"/>
          <w:szCs w:val="22"/>
        </w:rPr>
        <w:t>Mgr. Langšádlová požádala o kontrolu přerušených úkolů Rady Sekc</w:t>
      </w:r>
      <w:r w:rsidR="00E42872">
        <w:rPr>
          <w:rFonts w:ascii="Arial" w:hAnsi="Arial" w:cs="Arial"/>
          <w:color w:val="000000"/>
          <w:sz w:val="22"/>
          <w:szCs w:val="22"/>
        </w:rPr>
        <w:t>i</w:t>
      </w:r>
      <w:r w:rsidRPr="00095FF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95FF2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095FF2">
        <w:rPr>
          <w:rFonts w:ascii="Arial" w:hAnsi="Arial" w:cs="Arial"/>
          <w:color w:val="000000"/>
          <w:sz w:val="22"/>
          <w:szCs w:val="22"/>
        </w:rPr>
        <w:t xml:space="preserve"> při Úřadu vlády ČR.</w:t>
      </w:r>
    </w:p>
    <w:p w14:paraId="02082BA7" w14:textId="36BBBEB0" w:rsidR="0019180A" w:rsidRPr="0019180A" w:rsidRDefault="0019180A" w:rsidP="004121BC">
      <w:pPr>
        <w:keepNext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9180A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205BD056" w14:textId="77777777" w:rsidR="00BC6661" w:rsidRPr="00A40D25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D54316E" w14:textId="77777777" w:rsidR="00BC6661" w:rsidRDefault="00BC6661" w:rsidP="00BC666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6F332AC3" w14:textId="3148A2C4" w:rsidR="00810CD1" w:rsidRDefault="00BC6661" w:rsidP="00810CD1">
      <w:pPr>
        <w:numPr>
          <w:ilvl w:val="0"/>
          <w:numId w:val="19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4A98FA17" w14:textId="13D5C621" w:rsidR="00810CD1" w:rsidRDefault="00810CD1" w:rsidP="002C5B8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7587">
        <w:rPr>
          <w:rFonts w:ascii="Arial" w:hAnsi="Arial" w:cs="Arial"/>
          <w:color w:val="000000"/>
          <w:sz w:val="22"/>
          <w:szCs w:val="22"/>
        </w:rPr>
        <w:t>Mgr. Langšádlová informovala o zahájení jednání k přípravě výdajů státního rozpočtu na</w:t>
      </w:r>
      <w:r w:rsidR="00EA4AAC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FA7587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FA7587">
        <w:rPr>
          <w:rFonts w:ascii="Arial" w:hAnsi="Arial" w:cs="Arial"/>
          <w:color w:val="000000"/>
          <w:sz w:val="22"/>
          <w:szCs w:val="22"/>
        </w:rPr>
        <w:t xml:space="preserve"> 2025+</w:t>
      </w:r>
      <w:r w:rsidR="00E42872">
        <w:rPr>
          <w:rFonts w:ascii="Arial" w:hAnsi="Arial" w:cs="Arial"/>
          <w:color w:val="000000"/>
          <w:sz w:val="22"/>
          <w:szCs w:val="22"/>
        </w:rPr>
        <w:t>. P</w:t>
      </w:r>
      <w:r w:rsidR="00FA7587" w:rsidRPr="00FA7587">
        <w:rPr>
          <w:rFonts w:ascii="Arial" w:hAnsi="Arial" w:cs="Arial"/>
          <w:color w:val="000000"/>
          <w:sz w:val="22"/>
          <w:szCs w:val="22"/>
        </w:rPr>
        <w:t>roběhne také schůzka na úrovni předsedy vlády</w:t>
      </w:r>
      <w:r w:rsidR="00EA4AAC">
        <w:rPr>
          <w:rFonts w:ascii="Arial" w:hAnsi="Arial" w:cs="Arial"/>
          <w:color w:val="000000"/>
          <w:sz w:val="22"/>
          <w:szCs w:val="22"/>
        </w:rPr>
        <w:t xml:space="preserve"> a ministra financí</w:t>
      </w:r>
      <w:r w:rsidR="00FA7587" w:rsidRPr="00FA7587">
        <w:rPr>
          <w:rFonts w:ascii="Arial" w:hAnsi="Arial" w:cs="Arial"/>
          <w:color w:val="000000"/>
          <w:sz w:val="22"/>
          <w:szCs w:val="22"/>
        </w:rPr>
        <w:t>.</w:t>
      </w:r>
    </w:p>
    <w:p w14:paraId="3778516C" w14:textId="19E02784" w:rsidR="0069741B" w:rsidRDefault="002C5B83" w:rsidP="002C5B8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5B83">
        <w:rPr>
          <w:rFonts w:ascii="Arial" w:hAnsi="Arial" w:cs="Arial"/>
          <w:color w:val="000000"/>
          <w:sz w:val="22"/>
          <w:szCs w:val="22"/>
        </w:rPr>
        <w:t xml:space="preserve">Dále informovala </w:t>
      </w:r>
      <w:r w:rsidR="00E42872">
        <w:rPr>
          <w:rFonts w:ascii="Arial" w:hAnsi="Arial" w:cs="Arial"/>
          <w:color w:val="000000"/>
          <w:sz w:val="22"/>
          <w:szCs w:val="22"/>
        </w:rPr>
        <w:t>o realizaci</w:t>
      </w:r>
      <w:r w:rsidR="004321F2">
        <w:rPr>
          <w:rFonts w:ascii="Arial" w:hAnsi="Arial" w:cs="Arial"/>
          <w:color w:val="000000"/>
          <w:sz w:val="22"/>
          <w:szCs w:val="22"/>
        </w:rPr>
        <w:t xml:space="preserve"> </w:t>
      </w:r>
      <w:r w:rsidR="00403B4D" w:rsidRPr="002C5B83">
        <w:rPr>
          <w:rFonts w:ascii="Arial" w:hAnsi="Arial" w:cs="Arial"/>
          <w:color w:val="000000"/>
          <w:sz w:val="22"/>
          <w:szCs w:val="22"/>
        </w:rPr>
        <w:t>kulat</w:t>
      </w:r>
      <w:r w:rsidR="00E42872">
        <w:rPr>
          <w:rFonts w:ascii="Arial" w:hAnsi="Arial" w:cs="Arial"/>
          <w:color w:val="000000"/>
          <w:sz w:val="22"/>
          <w:szCs w:val="22"/>
        </w:rPr>
        <w:t>ého</w:t>
      </w:r>
      <w:r w:rsidR="00403B4D" w:rsidRPr="002C5B83">
        <w:rPr>
          <w:rFonts w:ascii="Arial" w:hAnsi="Arial" w:cs="Arial"/>
          <w:color w:val="000000"/>
          <w:sz w:val="22"/>
          <w:szCs w:val="22"/>
        </w:rPr>
        <w:t xml:space="preserve"> st</w:t>
      </w:r>
      <w:r w:rsidR="00E42872">
        <w:rPr>
          <w:rFonts w:ascii="Arial" w:hAnsi="Arial" w:cs="Arial"/>
          <w:color w:val="000000"/>
          <w:sz w:val="22"/>
          <w:szCs w:val="22"/>
        </w:rPr>
        <w:t>o</w:t>
      </w:r>
      <w:r w:rsidR="00403B4D" w:rsidRPr="002C5B83">
        <w:rPr>
          <w:rFonts w:ascii="Arial" w:hAnsi="Arial" w:cs="Arial"/>
          <w:color w:val="000000"/>
          <w:sz w:val="22"/>
          <w:szCs w:val="22"/>
        </w:rPr>
        <w:t>l</w:t>
      </w:r>
      <w:r w:rsidR="00E42872">
        <w:rPr>
          <w:rFonts w:ascii="Arial" w:hAnsi="Arial" w:cs="Arial"/>
          <w:color w:val="000000"/>
          <w:sz w:val="22"/>
          <w:szCs w:val="22"/>
        </w:rPr>
        <w:t>u</w:t>
      </w:r>
      <w:r w:rsidR="00403B4D" w:rsidRPr="002C5B83">
        <w:rPr>
          <w:rFonts w:ascii="Arial" w:hAnsi="Arial" w:cs="Arial"/>
          <w:color w:val="000000"/>
          <w:sz w:val="22"/>
          <w:szCs w:val="22"/>
        </w:rPr>
        <w:t xml:space="preserve"> </w:t>
      </w:r>
      <w:r w:rsidR="004321F2">
        <w:rPr>
          <w:rFonts w:ascii="Arial" w:hAnsi="Arial" w:cs="Arial"/>
          <w:color w:val="000000"/>
          <w:sz w:val="22"/>
          <w:szCs w:val="22"/>
        </w:rPr>
        <w:t xml:space="preserve">na téma sdílení zkušeností a dobré praxe při hodnocení projektů a práce s hodnotiteli. </w:t>
      </w:r>
      <w:r w:rsidRPr="002C5B83">
        <w:rPr>
          <w:rFonts w:ascii="Arial" w:hAnsi="Arial" w:cs="Arial"/>
          <w:color w:val="000000"/>
          <w:sz w:val="22"/>
          <w:szCs w:val="22"/>
        </w:rPr>
        <w:t>Poděkovala prof. Homol</w:t>
      </w:r>
      <w:r w:rsidR="00382A83">
        <w:rPr>
          <w:rFonts w:ascii="Arial" w:hAnsi="Arial" w:cs="Arial"/>
          <w:color w:val="000000"/>
          <w:sz w:val="22"/>
          <w:szCs w:val="22"/>
        </w:rPr>
        <w:t>ovi</w:t>
      </w:r>
      <w:r w:rsidRPr="002C5B83">
        <w:rPr>
          <w:rFonts w:ascii="Arial" w:hAnsi="Arial" w:cs="Arial"/>
          <w:color w:val="000000"/>
          <w:sz w:val="22"/>
          <w:szCs w:val="22"/>
        </w:rPr>
        <w:t xml:space="preserve"> za přípravu a účast.</w:t>
      </w:r>
      <w:r w:rsidR="004321F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8C67AB" w14:textId="306E2AB1" w:rsidR="0052710F" w:rsidRDefault="0052710F" w:rsidP="002C5B8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vlády</w:t>
      </w:r>
      <w:r w:rsidRPr="0052710F">
        <w:rPr>
          <w:rFonts w:ascii="Arial" w:hAnsi="Arial" w:cs="Arial"/>
          <w:color w:val="000000"/>
          <w:sz w:val="22"/>
          <w:szCs w:val="22"/>
        </w:rPr>
        <w:t xml:space="preserve"> Petr Fiala a ministryně pro vědu, výzkum a inovace Helena Langšádlová představili 25. ledna v Národní technické knihovně</w:t>
      </w:r>
      <w:r>
        <w:rPr>
          <w:rFonts w:ascii="Arial" w:hAnsi="Arial" w:cs="Arial"/>
          <w:color w:val="000000"/>
          <w:sz w:val="22"/>
          <w:szCs w:val="22"/>
        </w:rPr>
        <w:t xml:space="preserve"> formou konference</w:t>
      </w:r>
      <w:r w:rsidRPr="0052710F">
        <w:rPr>
          <w:rFonts w:ascii="Arial" w:hAnsi="Arial" w:cs="Arial"/>
          <w:color w:val="000000"/>
          <w:sz w:val="22"/>
          <w:szCs w:val="22"/>
        </w:rPr>
        <w:t xml:space="preserve"> jednotlivá opatření komplexní reformy transferu – přenosu vědeckých poznatků do praxe. Reforma obsahuje 30 konkrétních legislativních i nelegislativních opatření, která mají za cíl podpořit propojení vědy a byznysu, komercializaci vědeckých výsledků i využití poznatků vědy pro tvorbu veřejných politik. Cílem reformy </w:t>
      </w:r>
      <w:r w:rsidR="00E42872" w:rsidRPr="0052710F">
        <w:rPr>
          <w:rFonts w:ascii="Arial" w:hAnsi="Arial" w:cs="Arial"/>
          <w:color w:val="000000"/>
          <w:sz w:val="22"/>
          <w:szCs w:val="22"/>
        </w:rPr>
        <w:t>je,</w:t>
      </w:r>
      <w:r w:rsidRPr="0052710F">
        <w:rPr>
          <w:rFonts w:ascii="Arial" w:hAnsi="Arial" w:cs="Arial"/>
          <w:color w:val="000000"/>
          <w:sz w:val="22"/>
          <w:szCs w:val="22"/>
        </w:rPr>
        <w:t xml:space="preserve"> aby se duševní vlastnictví, které vzniká na českých univerzitách a</w:t>
      </w:r>
      <w:r w:rsidR="003300A7">
        <w:rPr>
          <w:rFonts w:ascii="Arial" w:hAnsi="Arial" w:cs="Arial"/>
          <w:color w:val="000000"/>
          <w:sz w:val="22"/>
          <w:szCs w:val="22"/>
        </w:rPr>
        <w:t> </w:t>
      </w:r>
      <w:r w:rsidRPr="0052710F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2710F">
        <w:rPr>
          <w:rFonts w:ascii="Arial" w:hAnsi="Arial" w:cs="Arial"/>
          <w:color w:val="000000"/>
          <w:sz w:val="22"/>
          <w:szCs w:val="22"/>
        </w:rPr>
        <w:t>výzkumných ústavech, měnilo v hodnotu pro společnost.</w:t>
      </w:r>
      <w:r w:rsidR="003300A7">
        <w:rPr>
          <w:rFonts w:ascii="Arial" w:hAnsi="Arial" w:cs="Arial"/>
          <w:color w:val="000000"/>
          <w:sz w:val="22"/>
          <w:szCs w:val="22"/>
        </w:rPr>
        <w:t xml:space="preserve"> Poděkovala všem</w:t>
      </w:r>
      <w:r w:rsidR="00B17046">
        <w:rPr>
          <w:rFonts w:ascii="Arial" w:hAnsi="Arial" w:cs="Arial"/>
          <w:color w:val="000000"/>
          <w:sz w:val="22"/>
          <w:szCs w:val="22"/>
        </w:rPr>
        <w:t>, kteří se zúčastnili,</w:t>
      </w:r>
      <w:r w:rsidR="003300A7">
        <w:rPr>
          <w:rFonts w:ascii="Arial" w:hAnsi="Arial" w:cs="Arial"/>
          <w:color w:val="000000"/>
          <w:sz w:val="22"/>
          <w:szCs w:val="22"/>
        </w:rPr>
        <w:t xml:space="preserve"> za </w:t>
      </w:r>
      <w:r w:rsidR="00A51CEF">
        <w:rPr>
          <w:rFonts w:ascii="Arial" w:hAnsi="Arial" w:cs="Arial"/>
          <w:color w:val="000000"/>
          <w:sz w:val="22"/>
          <w:szCs w:val="22"/>
        </w:rPr>
        <w:t>participaci</w:t>
      </w:r>
      <w:r w:rsidR="003300A7">
        <w:rPr>
          <w:rFonts w:ascii="Arial" w:hAnsi="Arial" w:cs="Arial"/>
          <w:color w:val="000000"/>
          <w:sz w:val="22"/>
          <w:szCs w:val="22"/>
        </w:rPr>
        <w:t>.</w:t>
      </w:r>
    </w:p>
    <w:p w14:paraId="57B84226" w14:textId="4D683F0A" w:rsidR="00605732" w:rsidRDefault="00605732" w:rsidP="002C5B8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Dále informovala o chystané konferenci k Metodice 2017+, která se uskuteční 14. února 2024 na Přírodovědecké fakultě Univerzity Karlovy v Praze. </w:t>
      </w:r>
      <w:r w:rsidR="00C27951">
        <w:rPr>
          <w:rFonts w:ascii="Arial" w:hAnsi="Arial" w:cs="Arial"/>
          <w:color w:val="000000"/>
          <w:sz w:val="22"/>
          <w:szCs w:val="22"/>
        </w:rPr>
        <w:t>V této souvislosti informovala o</w:t>
      </w:r>
      <w:r w:rsidR="00937349">
        <w:rPr>
          <w:rFonts w:ascii="Arial" w:hAnsi="Arial" w:cs="Arial"/>
          <w:color w:val="000000"/>
          <w:sz w:val="22"/>
          <w:szCs w:val="22"/>
        </w:rPr>
        <w:t> </w:t>
      </w:r>
      <w:r w:rsidR="00C27951">
        <w:rPr>
          <w:rFonts w:ascii="Arial" w:hAnsi="Arial" w:cs="Arial"/>
          <w:color w:val="000000"/>
          <w:sz w:val="22"/>
          <w:szCs w:val="22"/>
        </w:rPr>
        <w:t>pr</w:t>
      </w:r>
      <w:r w:rsidR="00D7076F">
        <w:rPr>
          <w:rFonts w:ascii="Arial" w:hAnsi="Arial" w:cs="Arial"/>
          <w:color w:val="000000"/>
          <w:sz w:val="22"/>
          <w:szCs w:val="22"/>
        </w:rPr>
        <w:t>obíhající revizi Metodiky 2017+</w:t>
      </w:r>
      <w:r w:rsidR="003C16E3">
        <w:rPr>
          <w:rFonts w:ascii="Arial" w:hAnsi="Arial" w:cs="Arial"/>
          <w:color w:val="000000"/>
          <w:sz w:val="22"/>
          <w:szCs w:val="22"/>
        </w:rPr>
        <w:t xml:space="preserve"> a</w:t>
      </w:r>
      <w:r w:rsidR="00A51CEF">
        <w:rPr>
          <w:rFonts w:ascii="Arial" w:hAnsi="Arial" w:cs="Arial"/>
          <w:color w:val="000000"/>
          <w:sz w:val="22"/>
          <w:szCs w:val="22"/>
        </w:rPr>
        <w:t xml:space="preserve"> </w:t>
      </w:r>
      <w:r w:rsidR="00D7076F">
        <w:rPr>
          <w:rFonts w:ascii="Arial" w:hAnsi="Arial" w:cs="Arial"/>
          <w:color w:val="000000"/>
          <w:sz w:val="22"/>
          <w:szCs w:val="22"/>
        </w:rPr>
        <w:t>poděkovala prof. Polívkovi za přípravu</w:t>
      </w:r>
      <w:r w:rsidR="003C16E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B6B4B23" w14:textId="096F792F" w:rsidR="00D35E4B" w:rsidRDefault="003C16E3" w:rsidP="00D35E4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Členové Rady si vyslechli i informaci o </w:t>
      </w:r>
      <w:r w:rsidR="00642F95">
        <w:rPr>
          <w:rFonts w:ascii="Arial" w:hAnsi="Arial" w:cs="Arial"/>
          <w:color w:val="000000"/>
          <w:sz w:val="22"/>
          <w:szCs w:val="22"/>
        </w:rPr>
        <w:t xml:space="preserve">probíhajícím vypořádání připomínek </w:t>
      </w:r>
      <w:r>
        <w:rPr>
          <w:rFonts w:ascii="Arial" w:hAnsi="Arial" w:cs="Arial"/>
          <w:color w:val="000000"/>
          <w:sz w:val="22"/>
          <w:szCs w:val="22"/>
        </w:rPr>
        <w:t xml:space="preserve">zaslaných </w:t>
      </w:r>
      <w:r w:rsidR="00642F95">
        <w:rPr>
          <w:rFonts w:ascii="Arial" w:hAnsi="Arial" w:cs="Arial"/>
          <w:color w:val="000000"/>
          <w:sz w:val="22"/>
          <w:szCs w:val="22"/>
        </w:rPr>
        <w:t xml:space="preserve">v rámci meziresortního připomínkového řízení k </w:t>
      </w:r>
      <w:r w:rsidR="00456619">
        <w:rPr>
          <w:rFonts w:ascii="Arial" w:hAnsi="Arial" w:cs="Arial"/>
          <w:color w:val="000000"/>
          <w:sz w:val="22"/>
          <w:szCs w:val="22"/>
        </w:rPr>
        <w:t>„</w:t>
      </w:r>
      <w:r w:rsidR="00456619" w:rsidRPr="00456619">
        <w:rPr>
          <w:rFonts w:ascii="Arial" w:hAnsi="Arial" w:cs="Arial"/>
          <w:color w:val="000000"/>
          <w:sz w:val="22"/>
          <w:szCs w:val="22"/>
        </w:rPr>
        <w:t>Návrhu zákona o výzkumu, vývoji, inovacích a</w:t>
      </w:r>
      <w:r w:rsidR="00937349">
        <w:rPr>
          <w:rFonts w:ascii="Arial" w:hAnsi="Arial" w:cs="Arial"/>
          <w:color w:val="000000"/>
          <w:sz w:val="22"/>
          <w:szCs w:val="22"/>
        </w:rPr>
        <w:t> </w:t>
      </w:r>
      <w:r w:rsidR="00456619" w:rsidRPr="00456619">
        <w:rPr>
          <w:rFonts w:ascii="Arial" w:hAnsi="Arial" w:cs="Arial"/>
          <w:color w:val="000000"/>
          <w:sz w:val="22"/>
          <w:szCs w:val="22"/>
        </w:rPr>
        <w:t>transferu znalostí a</w:t>
      </w:r>
      <w:r w:rsidR="00506C1D">
        <w:rPr>
          <w:rFonts w:ascii="Arial" w:hAnsi="Arial" w:cs="Arial"/>
          <w:color w:val="000000"/>
          <w:sz w:val="22"/>
          <w:szCs w:val="22"/>
        </w:rPr>
        <w:t> </w:t>
      </w:r>
      <w:r w:rsidR="00456619" w:rsidRPr="00456619">
        <w:rPr>
          <w:rFonts w:ascii="Arial" w:hAnsi="Arial" w:cs="Arial"/>
          <w:color w:val="000000"/>
          <w:sz w:val="22"/>
          <w:szCs w:val="22"/>
        </w:rPr>
        <w:t>o</w:t>
      </w:r>
      <w:r w:rsidR="001E7238">
        <w:rPr>
          <w:rFonts w:ascii="Arial" w:hAnsi="Arial" w:cs="Arial"/>
          <w:color w:val="000000"/>
          <w:sz w:val="22"/>
          <w:szCs w:val="22"/>
        </w:rPr>
        <w:t> </w:t>
      </w:r>
      <w:r w:rsidR="00456619" w:rsidRPr="00456619">
        <w:rPr>
          <w:rFonts w:ascii="Arial" w:hAnsi="Arial" w:cs="Arial"/>
          <w:color w:val="000000"/>
          <w:sz w:val="22"/>
          <w:szCs w:val="22"/>
        </w:rPr>
        <w:t>změně některých souvisejících zákonů“.</w:t>
      </w:r>
      <w:r w:rsidR="00506C1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142FE08" w14:textId="1EF3806A" w:rsidR="00846F3C" w:rsidRDefault="003C16E3" w:rsidP="00D35E4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Následně </w:t>
      </w:r>
      <w:r w:rsidR="00506C1D">
        <w:rPr>
          <w:rFonts w:ascii="Arial" w:hAnsi="Arial" w:cs="Arial"/>
          <w:color w:val="000000"/>
          <w:sz w:val="22"/>
          <w:szCs w:val="22"/>
        </w:rPr>
        <w:t xml:space="preserve">avizovala </w:t>
      </w:r>
      <w:r w:rsidR="00A51CEF">
        <w:rPr>
          <w:rFonts w:ascii="Arial" w:hAnsi="Arial" w:cs="Arial"/>
          <w:color w:val="000000"/>
          <w:sz w:val="22"/>
          <w:szCs w:val="22"/>
        </w:rPr>
        <w:t>konání</w:t>
      </w:r>
      <w:r w:rsidR="00506C1D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A3">
        <w:rPr>
          <w:rFonts w:ascii="Arial" w:hAnsi="Arial" w:cs="Arial"/>
          <w:color w:val="000000"/>
          <w:sz w:val="22"/>
          <w:szCs w:val="22"/>
        </w:rPr>
        <w:t>K</w:t>
      </w:r>
      <w:r w:rsidR="00506C1D">
        <w:rPr>
          <w:rFonts w:ascii="Arial" w:hAnsi="Arial" w:cs="Arial"/>
          <w:color w:val="000000"/>
          <w:sz w:val="22"/>
          <w:szCs w:val="22"/>
        </w:rPr>
        <w:t>ulat</w:t>
      </w:r>
      <w:r w:rsidR="00A51CEF">
        <w:rPr>
          <w:rFonts w:ascii="Arial" w:hAnsi="Arial" w:cs="Arial"/>
          <w:color w:val="000000"/>
          <w:sz w:val="22"/>
          <w:szCs w:val="22"/>
        </w:rPr>
        <w:t>ého</w:t>
      </w:r>
      <w:r w:rsidR="00506C1D">
        <w:rPr>
          <w:rFonts w:ascii="Arial" w:hAnsi="Arial" w:cs="Arial"/>
          <w:color w:val="000000"/>
          <w:sz w:val="22"/>
          <w:szCs w:val="22"/>
        </w:rPr>
        <w:t xml:space="preserve"> st</w:t>
      </w:r>
      <w:r w:rsidR="00A51CEF">
        <w:rPr>
          <w:rFonts w:ascii="Arial" w:hAnsi="Arial" w:cs="Arial"/>
          <w:color w:val="000000"/>
          <w:sz w:val="22"/>
          <w:szCs w:val="22"/>
        </w:rPr>
        <w:t>o</w:t>
      </w:r>
      <w:r w:rsidR="00506C1D">
        <w:rPr>
          <w:rFonts w:ascii="Arial" w:hAnsi="Arial" w:cs="Arial"/>
          <w:color w:val="000000"/>
          <w:sz w:val="22"/>
          <w:szCs w:val="22"/>
        </w:rPr>
        <w:t>l</w:t>
      </w:r>
      <w:r w:rsidR="00A51CEF">
        <w:rPr>
          <w:rFonts w:ascii="Arial" w:hAnsi="Arial" w:cs="Arial"/>
          <w:color w:val="000000"/>
          <w:sz w:val="22"/>
          <w:szCs w:val="22"/>
        </w:rPr>
        <w:t>u</w:t>
      </w:r>
      <w:r w:rsidR="00506C1D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A3">
        <w:rPr>
          <w:rFonts w:ascii="Arial" w:hAnsi="Arial" w:cs="Arial"/>
          <w:color w:val="000000"/>
          <w:sz w:val="22"/>
          <w:szCs w:val="22"/>
        </w:rPr>
        <w:t>RVVI</w:t>
      </w:r>
      <w:r w:rsidR="00E662D7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A3">
        <w:rPr>
          <w:rFonts w:ascii="Arial" w:hAnsi="Arial" w:cs="Arial"/>
          <w:color w:val="000000"/>
          <w:sz w:val="22"/>
          <w:szCs w:val="22"/>
        </w:rPr>
        <w:t>„</w:t>
      </w:r>
      <w:r w:rsidR="00E662D7">
        <w:rPr>
          <w:rFonts w:ascii="Arial" w:hAnsi="Arial" w:cs="Arial"/>
          <w:color w:val="000000"/>
          <w:sz w:val="22"/>
          <w:szCs w:val="22"/>
        </w:rPr>
        <w:t>Rovné příležitosti jako cesta k</w:t>
      </w:r>
      <w:r w:rsidR="00CE70A3">
        <w:rPr>
          <w:rFonts w:ascii="Arial" w:hAnsi="Arial" w:cs="Arial"/>
          <w:color w:val="000000"/>
          <w:sz w:val="22"/>
          <w:szCs w:val="22"/>
        </w:rPr>
        <w:t> </w:t>
      </w:r>
      <w:r w:rsidR="00E662D7">
        <w:rPr>
          <w:rFonts w:ascii="Arial" w:hAnsi="Arial" w:cs="Arial"/>
          <w:color w:val="000000"/>
          <w:sz w:val="22"/>
          <w:szCs w:val="22"/>
        </w:rPr>
        <w:t>excelenci</w:t>
      </w:r>
      <w:r w:rsidR="00CE70A3">
        <w:rPr>
          <w:rFonts w:ascii="Arial" w:hAnsi="Arial" w:cs="Arial"/>
          <w:color w:val="000000"/>
          <w:sz w:val="22"/>
          <w:szCs w:val="22"/>
        </w:rPr>
        <w:t>“</w:t>
      </w:r>
      <w:r w:rsidR="00506C1D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který se bude konat dne 22. února 2024 </w:t>
      </w:r>
      <w:r w:rsidR="00CE70A3">
        <w:rPr>
          <w:rFonts w:ascii="Arial" w:hAnsi="Arial" w:cs="Arial"/>
          <w:color w:val="000000"/>
          <w:sz w:val="22"/>
          <w:szCs w:val="22"/>
        </w:rPr>
        <w:t>a byl připraven pracovní skupinou Lidé ve vědě</w:t>
      </w:r>
      <w:r w:rsidR="00506C1D">
        <w:rPr>
          <w:rFonts w:ascii="Arial" w:hAnsi="Arial" w:cs="Arial"/>
          <w:color w:val="000000"/>
          <w:sz w:val="22"/>
          <w:szCs w:val="22"/>
        </w:rPr>
        <w:t>.</w:t>
      </w:r>
      <w:r w:rsidR="00D35E4B">
        <w:rPr>
          <w:rFonts w:ascii="Arial" w:hAnsi="Arial" w:cs="Arial"/>
          <w:color w:val="000000"/>
          <w:sz w:val="22"/>
          <w:szCs w:val="22"/>
        </w:rPr>
        <w:t xml:space="preserve"> </w:t>
      </w:r>
      <w:r w:rsidR="00D35E4B" w:rsidRPr="00D35E4B">
        <w:rPr>
          <w:rFonts w:ascii="Arial" w:hAnsi="Arial" w:cs="Arial"/>
          <w:color w:val="000000"/>
          <w:sz w:val="22"/>
          <w:szCs w:val="22"/>
        </w:rPr>
        <w:t>Cílem kulatého stolu je vytvořit prostor pro diskuzi o</w:t>
      </w:r>
      <w:r w:rsidR="00D35E4B">
        <w:rPr>
          <w:rFonts w:ascii="Arial" w:hAnsi="Arial" w:cs="Arial"/>
          <w:color w:val="000000"/>
          <w:sz w:val="22"/>
          <w:szCs w:val="22"/>
        </w:rPr>
        <w:t> </w:t>
      </w:r>
      <w:r w:rsidR="00D35E4B" w:rsidRPr="00D35E4B">
        <w:rPr>
          <w:rFonts w:ascii="Arial" w:hAnsi="Arial" w:cs="Arial"/>
          <w:color w:val="000000"/>
          <w:sz w:val="22"/>
          <w:szCs w:val="22"/>
        </w:rPr>
        <w:t>aktuálních výzvách a nejbližších krocích na</w:t>
      </w:r>
      <w:r w:rsidR="00937349">
        <w:rPr>
          <w:rFonts w:ascii="Arial" w:hAnsi="Arial" w:cs="Arial"/>
          <w:color w:val="000000"/>
          <w:sz w:val="22"/>
          <w:szCs w:val="22"/>
        </w:rPr>
        <w:t> </w:t>
      </w:r>
      <w:r w:rsidR="00D35E4B" w:rsidRPr="00D35E4B">
        <w:rPr>
          <w:rFonts w:ascii="Arial" w:hAnsi="Arial" w:cs="Arial"/>
          <w:color w:val="000000"/>
          <w:sz w:val="22"/>
          <w:szCs w:val="22"/>
        </w:rPr>
        <w:t>národní i</w:t>
      </w:r>
      <w:r w:rsidR="00C3586D">
        <w:rPr>
          <w:rFonts w:ascii="Arial" w:hAnsi="Arial" w:cs="Arial"/>
          <w:color w:val="000000"/>
          <w:sz w:val="22"/>
          <w:szCs w:val="22"/>
        </w:rPr>
        <w:t> </w:t>
      </w:r>
      <w:r w:rsidR="00D35E4B" w:rsidRPr="00D35E4B">
        <w:rPr>
          <w:rFonts w:ascii="Arial" w:hAnsi="Arial" w:cs="Arial"/>
          <w:color w:val="000000"/>
          <w:sz w:val="22"/>
          <w:szCs w:val="22"/>
        </w:rPr>
        <w:t>institucionální úrovni v oblasti rovných příležitostí.</w:t>
      </w:r>
      <w:r w:rsidR="00DA4930">
        <w:rPr>
          <w:rFonts w:ascii="Arial" w:hAnsi="Arial" w:cs="Arial"/>
          <w:color w:val="000000"/>
          <w:sz w:val="22"/>
          <w:szCs w:val="22"/>
        </w:rPr>
        <w:t xml:space="preserve"> Je dále jednáno s Ministerstvem </w:t>
      </w:r>
      <w:r w:rsidR="002B0258">
        <w:rPr>
          <w:rFonts w:ascii="Arial" w:hAnsi="Arial" w:cs="Arial"/>
          <w:color w:val="000000"/>
          <w:sz w:val="22"/>
          <w:szCs w:val="22"/>
        </w:rPr>
        <w:t>práce a</w:t>
      </w:r>
      <w:r w:rsidR="00C3586D">
        <w:rPr>
          <w:rFonts w:ascii="Arial" w:hAnsi="Arial" w:cs="Arial"/>
          <w:color w:val="000000"/>
          <w:sz w:val="22"/>
          <w:szCs w:val="22"/>
        </w:rPr>
        <w:t> </w:t>
      </w:r>
      <w:r w:rsidR="002B0258">
        <w:rPr>
          <w:rFonts w:ascii="Arial" w:hAnsi="Arial" w:cs="Arial"/>
          <w:color w:val="000000"/>
          <w:sz w:val="22"/>
          <w:szCs w:val="22"/>
        </w:rPr>
        <w:t>sociálních věcí o navrhovaných změnách.</w:t>
      </w:r>
    </w:p>
    <w:p w14:paraId="262DFE14" w14:textId="467E0170" w:rsidR="00642F95" w:rsidRDefault="000574A9" w:rsidP="00D35E4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Mgr. </w:t>
      </w:r>
      <w:r w:rsidR="00E72298">
        <w:rPr>
          <w:rFonts w:ascii="Arial" w:hAnsi="Arial" w:cs="Arial"/>
          <w:color w:val="000000"/>
          <w:sz w:val="22"/>
          <w:szCs w:val="22"/>
        </w:rPr>
        <w:t>Lan</w:t>
      </w:r>
      <w:r w:rsidR="009C2A95">
        <w:rPr>
          <w:rFonts w:ascii="Arial" w:hAnsi="Arial" w:cs="Arial"/>
          <w:color w:val="000000"/>
          <w:sz w:val="22"/>
          <w:szCs w:val="22"/>
        </w:rPr>
        <w:t>g</w:t>
      </w:r>
      <w:r w:rsidR="00E72298">
        <w:rPr>
          <w:rFonts w:ascii="Arial" w:hAnsi="Arial" w:cs="Arial"/>
          <w:color w:val="000000"/>
          <w:sz w:val="22"/>
          <w:szCs w:val="22"/>
        </w:rPr>
        <w:t>šádlová informovala</w:t>
      </w:r>
      <w:r w:rsidR="00846F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 </w:t>
      </w:r>
      <w:r w:rsidR="00846F3C">
        <w:rPr>
          <w:rFonts w:ascii="Arial" w:hAnsi="Arial" w:cs="Arial"/>
          <w:color w:val="000000"/>
          <w:sz w:val="22"/>
          <w:szCs w:val="22"/>
        </w:rPr>
        <w:t>o jednání s Ministerstvem financí</w:t>
      </w:r>
      <w:r>
        <w:rPr>
          <w:rFonts w:ascii="Arial" w:hAnsi="Arial" w:cs="Arial"/>
          <w:color w:val="000000"/>
          <w:sz w:val="22"/>
          <w:szCs w:val="22"/>
        </w:rPr>
        <w:t xml:space="preserve">, které je naplánováno </w:t>
      </w:r>
      <w:r w:rsidR="00E72298">
        <w:rPr>
          <w:rFonts w:ascii="Arial" w:hAnsi="Arial" w:cs="Arial"/>
          <w:color w:val="000000"/>
          <w:sz w:val="22"/>
          <w:szCs w:val="22"/>
        </w:rPr>
        <w:t>na následující</w:t>
      </w:r>
      <w:r w:rsidR="00846F3C">
        <w:rPr>
          <w:rFonts w:ascii="Arial" w:hAnsi="Arial" w:cs="Arial"/>
          <w:color w:val="000000"/>
          <w:sz w:val="22"/>
          <w:szCs w:val="22"/>
        </w:rPr>
        <w:t xml:space="preserve"> týden</w:t>
      </w:r>
      <w:r w:rsidR="004C18C4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společně</w:t>
      </w:r>
      <w:r w:rsidR="004C18C4">
        <w:rPr>
          <w:rFonts w:ascii="Arial" w:hAnsi="Arial" w:cs="Arial"/>
          <w:color w:val="000000"/>
          <w:sz w:val="22"/>
          <w:szCs w:val="22"/>
        </w:rPr>
        <w:t xml:space="preserve"> se zástupci Ministerstva prů</w:t>
      </w:r>
      <w:r w:rsidR="00E454DE">
        <w:rPr>
          <w:rFonts w:ascii="Arial" w:hAnsi="Arial" w:cs="Arial"/>
          <w:color w:val="000000"/>
          <w:sz w:val="22"/>
          <w:szCs w:val="22"/>
        </w:rPr>
        <w:t>myslu a obchodu a Generálního finančního ředitelství</w:t>
      </w:r>
      <w:r>
        <w:rPr>
          <w:rFonts w:ascii="Arial" w:hAnsi="Arial" w:cs="Arial"/>
          <w:color w:val="000000"/>
          <w:sz w:val="22"/>
          <w:szCs w:val="22"/>
        </w:rPr>
        <w:t>. Jednat se bude</w:t>
      </w:r>
      <w:r w:rsidR="00E454DE">
        <w:rPr>
          <w:rFonts w:ascii="Arial" w:hAnsi="Arial" w:cs="Arial"/>
          <w:color w:val="000000"/>
          <w:sz w:val="22"/>
          <w:szCs w:val="22"/>
        </w:rPr>
        <w:t xml:space="preserve"> o nepřímé podpoře. </w:t>
      </w:r>
      <w:r>
        <w:rPr>
          <w:rFonts w:ascii="Arial" w:hAnsi="Arial" w:cs="Arial"/>
          <w:color w:val="000000"/>
          <w:sz w:val="22"/>
          <w:szCs w:val="22"/>
        </w:rPr>
        <w:t xml:space="preserve">Cílem jednání je nastavení dalšího nástroje nepřímé podpory, který povede ke změně. </w:t>
      </w:r>
      <w:r w:rsidR="007125FC">
        <w:rPr>
          <w:rFonts w:ascii="Arial" w:hAnsi="Arial" w:cs="Arial"/>
          <w:color w:val="000000"/>
          <w:sz w:val="22"/>
          <w:szCs w:val="22"/>
        </w:rPr>
        <w:t>Poděkovala doc. Kouřilovi, který se touto agendou zabývá.</w:t>
      </w:r>
      <w:r w:rsidR="00E679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BA4C18" w14:textId="6FF60909" w:rsidR="001B6383" w:rsidRPr="00D35E4B" w:rsidRDefault="008759B4" w:rsidP="0059081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Vláda </w:t>
      </w:r>
      <w:r w:rsidR="00D2359A">
        <w:rPr>
          <w:rFonts w:ascii="Arial" w:hAnsi="Arial" w:cs="Arial"/>
          <w:color w:val="000000"/>
          <w:sz w:val="22"/>
          <w:szCs w:val="22"/>
        </w:rPr>
        <w:t xml:space="preserve">na svém zasedání </w:t>
      </w:r>
      <w:r>
        <w:rPr>
          <w:rFonts w:ascii="Arial" w:hAnsi="Arial" w:cs="Arial"/>
          <w:color w:val="000000"/>
          <w:sz w:val="22"/>
          <w:szCs w:val="22"/>
        </w:rPr>
        <w:t xml:space="preserve">projednala </w:t>
      </w:r>
      <w:r w:rsidR="00D2359A">
        <w:rPr>
          <w:rFonts w:ascii="Arial" w:hAnsi="Arial" w:cs="Arial"/>
          <w:color w:val="000000"/>
          <w:sz w:val="22"/>
          <w:szCs w:val="22"/>
        </w:rPr>
        <w:t>materiál „</w:t>
      </w:r>
      <w:r w:rsidR="00D2359A" w:rsidRPr="00D2359A">
        <w:rPr>
          <w:rFonts w:ascii="Arial" w:hAnsi="Arial" w:cs="Arial"/>
          <w:color w:val="000000"/>
          <w:sz w:val="22"/>
          <w:szCs w:val="22"/>
        </w:rPr>
        <w:t>Koncepce institucionální podpory excelence na</w:t>
      </w:r>
      <w:r w:rsidR="008F1964">
        <w:rPr>
          <w:rFonts w:ascii="Arial" w:hAnsi="Arial" w:cs="Arial"/>
          <w:color w:val="000000"/>
          <w:sz w:val="22"/>
          <w:szCs w:val="22"/>
        </w:rPr>
        <w:t> </w:t>
      </w:r>
      <w:r w:rsidR="00D2359A" w:rsidRPr="00D2359A">
        <w:rPr>
          <w:rFonts w:ascii="Arial" w:hAnsi="Arial" w:cs="Arial"/>
          <w:color w:val="000000"/>
          <w:sz w:val="22"/>
          <w:szCs w:val="22"/>
        </w:rPr>
        <w:t>vybraných univerzitách a v rámci Akademie věd ČR“</w:t>
      </w:r>
      <w:r w:rsidR="00115A58">
        <w:rPr>
          <w:rFonts w:ascii="Arial" w:hAnsi="Arial" w:cs="Arial"/>
          <w:color w:val="000000"/>
          <w:sz w:val="22"/>
          <w:szCs w:val="22"/>
        </w:rPr>
        <w:t xml:space="preserve">, </w:t>
      </w:r>
      <w:r w:rsidR="008F1964">
        <w:rPr>
          <w:rFonts w:ascii="Arial" w:hAnsi="Arial" w:cs="Arial"/>
          <w:color w:val="000000"/>
          <w:sz w:val="22"/>
          <w:szCs w:val="22"/>
        </w:rPr>
        <w:t>poděkovala za spolupráci</w:t>
      </w:r>
      <w:r w:rsidR="00BA6E7A">
        <w:rPr>
          <w:rFonts w:ascii="Arial" w:hAnsi="Arial" w:cs="Arial"/>
          <w:color w:val="000000"/>
          <w:sz w:val="22"/>
          <w:szCs w:val="22"/>
        </w:rPr>
        <w:t xml:space="preserve"> při přípravě</w:t>
      </w:r>
      <w:r w:rsidR="008F1964">
        <w:rPr>
          <w:rFonts w:ascii="Arial" w:hAnsi="Arial" w:cs="Arial"/>
          <w:color w:val="000000"/>
          <w:sz w:val="22"/>
          <w:szCs w:val="22"/>
        </w:rPr>
        <w:t xml:space="preserve">. </w:t>
      </w:r>
      <w:r w:rsidR="00977FF9">
        <w:rPr>
          <w:rFonts w:ascii="Arial" w:hAnsi="Arial" w:cs="Arial"/>
          <w:color w:val="000000"/>
          <w:sz w:val="22"/>
          <w:szCs w:val="22"/>
        </w:rPr>
        <w:t>Bude připraven návrh usnesení vlády</w:t>
      </w:r>
      <w:r w:rsidR="00D36B73">
        <w:rPr>
          <w:rFonts w:ascii="Arial" w:hAnsi="Arial" w:cs="Arial"/>
          <w:color w:val="000000"/>
          <w:sz w:val="22"/>
          <w:szCs w:val="22"/>
        </w:rPr>
        <w:t xml:space="preserve"> ve spolupráci s dr. Dolečkem</w:t>
      </w:r>
      <w:r w:rsidR="00977FF9">
        <w:rPr>
          <w:rFonts w:ascii="Arial" w:hAnsi="Arial" w:cs="Arial"/>
          <w:color w:val="000000"/>
          <w:sz w:val="22"/>
          <w:szCs w:val="22"/>
        </w:rPr>
        <w:t>.</w:t>
      </w:r>
      <w:r w:rsidR="00D36B7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627E17" w14:textId="5025C80E" w:rsidR="0019180A" w:rsidRPr="0019180A" w:rsidRDefault="0019180A" w:rsidP="00590816">
      <w:pPr>
        <w:keepNext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9180A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7219F1C8" w14:textId="77777777" w:rsidR="00BC6661" w:rsidRPr="00B26B4F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85D6A0F" w14:textId="77777777" w:rsidR="00BC6661" w:rsidRPr="00B26B4F" w:rsidRDefault="00BC6661" w:rsidP="00BC6661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 xml:space="preserve">Rada bere na vědomí </w:t>
      </w:r>
      <w:r>
        <w:rPr>
          <w:rFonts w:ascii="Arial" w:hAnsi="Arial" w:cs="Arial"/>
          <w:color w:val="000000"/>
          <w:sz w:val="22"/>
          <w:szCs w:val="22"/>
        </w:rPr>
        <w:t xml:space="preserve">ústní 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informace o činnosti </w:t>
      </w:r>
      <w:r>
        <w:rPr>
          <w:rFonts w:ascii="Arial" w:hAnsi="Arial" w:cs="Arial"/>
          <w:color w:val="000000"/>
          <w:sz w:val="22"/>
          <w:szCs w:val="22"/>
        </w:rPr>
        <w:t xml:space="preserve">od posledního zasedání 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Rady. </w:t>
      </w:r>
    </w:p>
    <w:p w14:paraId="62BAAA92" w14:textId="77777777" w:rsidR="00BC6661" w:rsidRDefault="00BC6661" w:rsidP="00BC6661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E2E9D2C" w14:textId="63B6F477" w:rsidR="00BC6661" w:rsidRDefault="00BC6661" w:rsidP="00BC6661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3E8C">
        <w:rPr>
          <w:rFonts w:ascii="Arial" w:hAnsi="Arial" w:cs="Arial"/>
          <w:b/>
          <w:color w:val="000000"/>
          <w:sz w:val="22"/>
          <w:szCs w:val="22"/>
        </w:rPr>
        <w:t>A1)</w:t>
      </w:r>
      <w:r w:rsidRPr="00F13E8C">
        <w:rPr>
          <w:rFonts w:ascii="Arial" w:hAnsi="Arial" w:cs="Arial"/>
          <w:b/>
          <w:color w:val="000000"/>
          <w:sz w:val="22"/>
          <w:szCs w:val="22"/>
        </w:rPr>
        <w:tab/>
        <w:t xml:space="preserve">Návrh na jmenování 1 členky / člena předsednictva Technologické agentury České republiky </w:t>
      </w:r>
      <w:r>
        <w:rPr>
          <w:rFonts w:ascii="Arial" w:hAnsi="Arial" w:cs="Arial"/>
          <w:b/>
          <w:color w:val="000000"/>
          <w:sz w:val="22"/>
          <w:szCs w:val="22"/>
        </w:rPr>
        <w:t>–</w:t>
      </w:r>
      <w:r w:rsidRPr="00F13E8C">
        <w:rPr>
          <w:rFonts w:ascii="Arial" w:hAnsi="Arial" w:cs="Arial"/>
          <w:b/>
          <w:color w:val="000000"/>
          <w:sz w:val="22"/>
          <w:szCs w:val="22"/>
        </w:rPr>
        <w:t xml:space="preserve"> VOLBY</w:t>
      </w:r>
    </w:p>
    <w:p w14:paraId="0CE03BB9" w14:textId="5DEAE73E" w:rsidR="00006D29" w:rsidRPr="00006D29" w:rsidRDefault="000574A9" w:rsidP="00006D2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006D29" w:rsidRPr="00006D29">
        <w:rPr>
          <w:rFonts w:ascii="Arial" w:hAnsi="Arial" w:cs="Arial"/>
          <w:color w:val="000000"/>
          <w:sz w:val="22"/>
          <w:szCs w:val="22"/>
        </w:rPr>
        <w:t>od uvedl doc. Kouřil. K 30. březn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006D29" w:rsidRPr="00006D29">
        <w:rPr>
          <w:rFonts w:ascii="Arial" w:hAnsi="Arial" w:cs="Arial"/>
          <w:color w:val="000000"/>
          <w:sz w:val="22"/>
          <w:szCs w:val="22"/>
        </w:rPr>
        <w:t xml:space="preserve"> 2024 končí v prvním funkčním období členka předsednictva</w:t>
      </w:r>
      <w:r>
        <w:rPr>
          <w:rFonts w:ascii="Arial" w:hAnsi="Arial" w:cs="Arial"/>
          <w:color w:val="000000"/>
          <w:sz w:val="22"/>
          <w:szCs w:val="22"/>
        </w:rPr>
        <w:t xml:space="preserve"> Technologické agentury ČR (dále jen „TA ČR“)</w:t>
      </w:r>
      <w:r w:rsidR="00006D29" w:rsidRPr="00006D29">
        <w:rPr>
          <w:rFonts w:ascii="Arial" w:hAnsi="Arial" w:cs="Arial"/>
          <w:color w:val="000000"/>
          <w:sz w:val="22"/>
          <w:szCs w:val="22"/>
        </w:rPr>
        <w:t xml:space="preserve"> Ing. Bc. Kamila Vávrová, Ph.D. Jmenována byla usnes</w:t>
      </w:r>
      <w:r w:rsidR="00937B76">
        <w:rPr>
          <w:rFonts w:ascii="Arial" w:hAnsi="Arial" w:cs="Arial"/>
          <w:color w:val="000000"/>
          <w:sz w:val="22"/>
          <w:szCs w:val="22"/>
        </w:rPr>
        <w:t>ením vlády ze dne 30. </w:t>
      </w:r>
      <w:r w:rsidR="00006D29" w:rsidRPr="00006D29">
        <w:rPr>
          <w:rFonts w:ascii="Arial" w:hAnsi="Arial" w:cs="Arial"/>
          <w:color w:val="000000"/>
          <w:sz w:val="22"/>
          <w:szCs w:val="22"/>
        </w:rPr>
        <w:t>března 2020 č. 326 s účinností od 30. března 2020.</w:t>
      </w:r>
    </w:p>
    <w:p w14:paraId="115FF17D" w14:textId="5199E449" w:rsidR="00006D29" w:rsidRDefault="00006D29" w:rsidP="00006D2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06D29">
        <w:rPr>
          <w:rFonts w:ascii="Arial" w:hAnsi="Arial" w:cs="Arial"/>
          <w:color w:val="000000"/>
          <w:sz w:val="22"/>
          <w:szCs w:val="22"/>
        </w:rPr>
        <w:t xml:space="preserve">Rada vyhlásila veřejnou výzvu k nominaci kandidátů na </w:t>
      </w:r>
      <w:r w:rsidR="000574A9" w:rsidRPr="00006D29">
        <w:rPr>
          <w:rFonts w:ascii="Arial" w:hAnsi="Arial" w:cs="Arial"/>
          <w:color w:val="000000"/>
          <w:sz w:val="22"/>
          <w:szCs w:val="22"/>
        </w:rPr>
        <w:t>členk</w:t>
      </w:r>
      <w:r w:rsidR="000574A9">
        <w:rPr>
          <w:rFonts w:ascii="Arial" w:hAnsi="Arial" w:cs="Arial"/>
          <w:color w:val="000000"/>
          <w:sz w:val="22"/>
          <w:szCs w:val="22"/>
        </w:rPr>
        <w:t>u</w:t>
      </w:r>
      <w:r w:rsidR="000574A9" w:rsidRPr="00006D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6D29">
        <w:rPr>
          <w:rFonts w:ascii="Arial" w:hAnsi="Arial" w:cs="Arial"/>
          <w:color w:val="000000"/>
          <w:sz w:val="22"/>
          <w:szCs w:val="22"/>
        </w:rPr>
        <w:t xml:space="preserve">/ </w:t>
      </w:r>
      <w:r w:rsidR="000574A9" w:rsidRPr="00006D29">
        <w:rPr>
          <w:rFonts w:ascii="Arial" w:hAnsi="Arial" w:cs="Arial"/>
          <w:color w:val="000000"/>
          <w:sz w:val="22"/>
          <w:szCs w:val="22"/>
        </w:rPr>
        <w:t>člen</w:t>
      </w:r>
      <w:r w:rsidR="000574A9">
        <w:rPr>
          <w:rFonts w:ascii="Arial" w:hAnsi="Arial" w:cs="Arial"/>
          <w:color w:val="000000"/>
          <w:sz w:val="22"/>
          <w:szCs w:val="22"/>
        </w:rPr>
        <w:t>a</w:t>
      </w:r>
      <w:r w:rsidR="000574A9" w:rsidRPr="00006D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6D29">
        <w:rPr>
          <w:rFonts w:ascii="Arial" w:hAnsi="Arial" w:cs="Arial"/>
          <w:color w:val="000000"/>
          <w:sz w:val="22"/>
          <w:szCs w:val="22"/>
        </w:rPr>
        <w:t xml:space="preserve">předsednictva TA ČR, která byla </w:t>
      </w:r>
      <w:r w:rsidR="000574A9">
        <w:rPr>
          <w:rFonts w:ascii="Arial" w:hAnsi="Arial" w:cs="Arial"/>
          <w:color w:val="000000"/>
          <w:sz w:val="22"/>
          <w:szCs w:val="22"/>
        </w:rPr>
        <w:t>zveřejněna</w:t>
      </w:r>
      <w:r w:rsidR="000574A9" w:rsidRPr="00006D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6D29">
        <w:rPr>
          <w:rFonts w:ascii="Arial" w:hAnsi="Arial" w:cs="Arial"/>
          <w:color w:val="000000"/>
          <w:sz w:val="22"/>
          <w:szCs w:val="22"/>
        </w:rPr>
        <w:t>na webu www.vyzkum.cz. Lhůta pro podání návrhů byla stanovena v termínu do 31. prosince 2023. K tomuto dni byli nominováni 2 kandidáti</w:t>
      </w:r>
      <w:r w:rsidR="000574A9">
        <w:rPr>
          <w:rFonts w:ascii="Arial" w:hAnsi="Arial" w:cs="Arial"/>
          <w:color w:val="000000"/>
          <w:sz w:val="22"/>
          <w:szCs w:val="22"/>
        </w:rPr>
        <w:t>.</w:t>
      </w:r>
    </w:p>
    <w:p w14:paraId="21ECD13A" w14:textId="0626E91A" w:rsidR="00443257" w:rsidRDefault="00443257" w:rsidP="00006D2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Doc. Kouřil představil kandidáty.</w:t>
      </w:r>
      <w:r w:rsidR="00D7553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9CDBB0" w14:textId="299657BE" w:rsidR="00006D29" w:rsidRDefault="004042BB" w:rsidP="00006D2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Součástí volební komise, i</w:t>
      </w:r>
      <w:r w:rsidR="000574A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pro bod 397/A2, </w:t>
      </w:r>
      <w:r w:rsidR="00006D29">
        <w:rPr>
          <w:rFonts w:ascii="Arial" w:hAnsi="Arial" w:cs="Arial"/>
          <w:color w:val="000000"/>
          <w:sz w:val="22"/>
          <w:szCs w:val="22"/>
        </w:rPr>
        <w:t xml:space="preserve">byla </w:t>
      </w:r>
      <w:r w:rsidR="008B6DE0">
        <w:rPr>
          <w:rFonts w:ascii="Arial" w:hAnsi="Arial" w:cs="Arial"/>
          <w:color w:val="000000"/>
          <w:sz w:val="22"/>
          <w:szCs w:val="22"/>
        </w:rPr>
        <w:t xml:space="preserve">určena </w:t>
      </w:r>
      <w:r w:rsidR="00006D29">
        <w:rPr>
          <w:rFonts w:ascii="Arial" w:hAnsi="Arial" w:cs="Arial"/>
          <w:color w:val="000000"/>
          <w:sz w:val="22"/>
          <w:szCs w:val="22"/>
        </w:rPr>
        <w:t>členka Rady dr. Gjuričová.</w:t>
      </w:r>
    </w:p>
    <w:p w14:paraId="6F2DAF6E" w14:textId="15A74E1F" w:rsidR="00621819" w:rsidRPr="00006D29" w:rsidRDefault="00006D29" w:rsidP="0045247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</w:t>
      </w:r>
      <w:r w:rsidR="009E3068">
        <w:rPr>
          <w:rFonts w:ascii="Arial" w:hAnsi="Arial" w:cs="Arial"/>
          <w:color w:val="000000"/>
          <w:sz w:val="22"/>
          <w:szCs w:val="22"/>
        </w:rPr>
        <w:t xml:space="preserve">běhla diskuse o kandidátech, </w:t>
      </w:r>
      <w:r w:rsidR="00265DFA">
        <w:rPr>
          <w:rFonts w:ascii="Arial" w:hAnsi="Arial" w:cs="Arial"/>
          <w:color w:val="000000"/>
          <w:sz w:val="22"/>
          <w:szCs w:val="22"/>
        </w:rPr>
        <w:t xml:space="preserve">Mgr. Langšádlová seznámila členy Rady s procesem </w:t>
      </w:r>
      <w:r w:rsidR="00BF386C">
        <w:rPr>
          <w:rFonts w:ascii="Arial" w:hAnsi="Arial" w:cs="Arial"/>
          <w:color w:val="000000"/>
          <w:sz w:val="22"/>
          <w:szCs w:val="22"/>
        </w:rPr>
        <w:t>volby, následně</w:t>
      </w:r>
      <w:r w:rsidR="009E3068">
        <w:rPr>
          <w:rFonts w:ascii="Arial" w:hAnsi="Arial" w:cs="Arial"/>
          <w:color w:val="000000"/>
          <w:sz w:val="22"/>
          <w:szCs w:val="22"/>
        </w:rPr>
        <w:t xml:space="preserve"> proběhly</w:t>
      </w:r>
      <w:r>
        <w:rPr>
          <w:rFonts w:ascii="Arial" w:hAnsi="Arial" w:cs="Arial"/>
          <w:color w:val="000000"/>
          <w:sz w:val="22"/>
          <w:szCs w:val="22"/>
        </w:rPr>
        <w:t xml:space="preserve"> tajné volby</w:t>
      </w:r>
      <w:r w:rsidR="009E306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E3068">
        <w:rPr>
          <w:rFonts w:ascii="Arial" w:hAnsi="Arial" w:cs="Arial"/>
          <w:color w:val="000000"/>
          <w:sz w:val="22"/>
          <w:szCs w:val="22"/>
        </w:rPr>
        <w:t>Po</w:t>
      </w:r>
      <w:r>
        <w:rPr>
          <w:rFonts w:ascii="Arial" w:hAnsi="Arial" w:cs="Arial"/>
          <w:color w:val="000000"/>
          <w:sz w:val="22"/>
          <w:szCs w:val="22"/>
        </w:rPr>
        <w:t xml:space="preserve"> sečt</w:t>
      </w:r>
      <w:r w:rsidR="00BF568C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ní všech hlasů byl vyhlášen výsledek.</w:t>
      </w:r>
    </w:p>
    <w:p w14:paraId="3881D486" w14:textId="1F132D50" w:rsidR="0019180A" w:rsidRPr="0045247A" w:rsidRDefault="0019180A" w:rsidP="0045247A">
      <w:pPr>
        <w:keepNext/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5247A">
        <w:rPr>
          <w:rFonts w:ascii="Arial" w:hAnsi="Arial" w:cs="Arial"/>
          <w:color w:val="000000"/>
          <w:sz w:val="22"/>
          <w:szCs w:val="22"/>
        </w:rPr>
        <w:t xml:space="preserve">Pro návrh usnesení hlasovalo všech 16 přítomných členek/členů Rady. </w:t>
      </w:r>
    </w:p>
    <w:p w14:paraId="4D507DAC" w14:textId="77777777" w:rsidR="00BC6661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23F1FD69" w14:textId="77777777" w:rsidR="00BC6661" w:rsidRPr="00A40D25" w:rsidRDefault="00BC6661" w:rsidP="00BC666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5937B64" w14:textId="77777777" w:rsidR="00BC6661" w:rsidRPr="00EF61F6" w:rsidRDefault="00BC6661" w:rsidP="00BC6661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61F6">
        <w:rPr>
          <w:rFonts w:ascii="Arial" w:hAnsi="Arial" w:cs="Arial"/>
          <w:color w:val="000000"/>
          <w:sz w:val="22"/>
          <w:szCs w:val="22"/>
        </w:rPr>
        <w:t xml:space="preserve">navrhuje vládě jmenovat </w:t>
      </w:r>
      <w:r>
        <w:rPr>
          <w:rFonts w:ascii="Arial" w:hAnsi="Arial" w:cs="Arial"/>
          <w:bCs/>
          <w:sz w:val="22"/>
          <w:szCs w:val="22"/>
        </w:rPr>
        <w:t>Ing. Bc. Kamilu Vávrovou</w:t>
      </w:r>
      <w:r w:rsidRPr="005D42AB">
        <w:rPr>
          <w:rFonts w:ascii="Arial" w:hAnsi="Arial" w:cs="Arial"/>
          <w:bCs/>
          <w:sz w:val="22"/>
          <w:szCs w:val="22"/>
        </w:rPr>
        <w:t xml:space="preserve">, Ph.D. </w:t>
      </w:r>
      <w:r>
        <w:rPr>
          <w:rFonts w:ascii="Arial" w:hAnsi="Arial" w:cs="Arial"/>
          <w:color w:val="000000"/>
          <w:sz w:val="22"/>
          <w:szCs w:val="22"/>
        </w:rPr>
        <w:t>členkou</w:t>
      </w:r>
      <w:r w:rsidRPr="00EF61F6">
        <w:rPr>
          <w:rFonts w:ascii="Arial" w:hAnsi="Arial" w:cs="Arial"/>
          <w:color w:val="000000"/>
          <w:sz w:val="22"/>
          <w:szCs w:val="22"/>
        </w:rPr>
        <w:t xml:space="preserve"> předsednictva Technologické agentury ČR,</w:t>
      </w:r>
    </w:p>
    <w:p w14:paraId="55F1616D" w14:textId="77777777" w:rsidR="00BC6661" w:rsidRDefault="00BC6661" w:rsidP="00BC6661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61F6">
        <w:rPr>
          <w:rFonts w:ascii="Arial" w:hAnsi="Arial" w:cs="Arial"/>
          <w:color w:val="000000"/>
          <w:sz w:val="22"/>
          <w:szCs w:val="22"/>
        </w:rPr>
        <w:t>schvaluje materiál pro jednání vlády dopl</w:t>
      </w:r>
      <w:r>
        <w:rPr>
          <w:rFonts w:ascii="Arial" w:hAnsi="Arial" w:cs="Arial"/>
          <w:color w:val="000000"/>
          <w:sz w:val="22"/>
          <w:szCs w:val="22"/>
        </w:rPr>
        <w:t>něný dle výsledku tajných voleb,</w:t>
      </w:r>
    </w:p>
    <w:p w14:paraId="283371FC" w14:textId="77777777" w:rsidR="00BC6661" w:rsidRPr="004F0394" w:rsidRDefault="00BC6661" w:rsidP="00BC6661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F0394">
        <w:rPr>
          <w:rFonts w:ascii="Arial" w:hAnsi="Arial" w:cs="Arial"/>
          <w:color w:val="000000"/>
          <w:sz w:val="22"/>
          <w:szCs w:val="22"/>
        </w:rPr>
        <w:t>žádá předsedkyni Rady pro výzkum, vývoj a inovace, aby předložila finální materiál na jednání vlády.</w:t>
      </w:r>
    </w:p>
    <w:p w14:paraId="58A88CCA" w14:textId="4100A446" w:rsidR="00BC6661" w:rsidRDefault="00BC6661" w:rsidP="00BC6661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3E8C">
        <w:rPr>
          <w:rFonts w:ascii="Arial" w:hAnsi="Arial" w:cs="Arial"/>
          <w:b/>
          <w:color w:val="000000"/>
          <w:sz w:val="22"/>
          <w:szCs w:val="22"/>
        </w:rPr>
        <w:t>A2)</w:t>
      </w:r>
      <w:r w:rsidRPr="00F13E8C">
        <w:rPr>
          <w:rFonts w:ascii="Arial" w:hAnsi="Arial" w:cs="Arial"/>
          <w:b/>
          <w:color w:val="000000"/>
          <w:sz w:val="22"/>
          <w:szCs w:val="22"/>
        </w:rPr>
        <w:tab/>
        <w:t xml:space="preserve">Návrh na jmenování členů Odborných panelů </w:t>
      </w:r>
      <w:r>
        <w:rPr>
          <w:rFonts w:ascii="Arial" w:hAnsi="Arial" w:cs="Arial"/>
          <w:b/>
          <w:color w:val="000000"/>
          <w:sz w:val="22"/>
          <w:szCs w:val="22"/>
        </w:rPr>
        <w:t>–</w:t>
      </w:r>
      <w:r w:rsidRPr="00F13E8C">
        <w:rPr>
          <w:rFonts w:ascii="Arial" w:hAnsi="Arial" w:cs="Arial"/>
          <w:b/>
          <w:color w:val="000000"/>
          <w:sz w:val="22"/>
          <w:szCs w:val="22"/>
        </w:rPr>
        <w:t xml:space="preserve"> VOLBY</w:t>
      </w:r>
    </w:p>
    <w:p w14:paraId="19A9F97B" w14:textId="17D7B6CA" w:rsidR="00CF0342" w:rsidRDefault="000574A9" w:rsidP="00CF034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B</w:t>
      </w:r>
      <w:r w:rsidR="00CF0342">
        <w:rPr>
          <w:rFonts w:ascii="Arial" w:hAnsi="Arial" w:cs="Arial"/>
          <w:color w:val="000000"/>
          <w:sz w:val="22"/>
          <w:szCs w:val="22"/>
        </w:rPr>
        <w:t xml:space="preserve">od uvedl prof. Polívka. </w:t>
      </w:r>
    </w:p>
    <w:p w14:paraId="51269C00" w14:textId="498C16EF" w:rsidR="00CF0342" w:rsidRDefault="00CF0342" w:rsidP="00CF034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14C09">
        <w:rPr>
          <w:rFonts w:ascii="Arial" w:hAnsi="Arial" w:cs="Arial"/>
          <w:sz w:val="22"/>
          <w:szCs w:val="22"/>
        </w:rPr>
        <w:t xml:space="preserve">V souladu </w:t>
      </w:r>
      <w:r>
        <w:rPr>
          <w:rFonts w:ascii="Arial" w:hAnsi="Arial" w:cs="Arial"/>
          <w:sz w:val="22"/>
          <w:szCs w:val="22"/>
        </w:rPr>
        <w:t>se Statutem</w:t>
      </w:r>
      <w:r w:rsidRPr="00F14C09">
        <w:rPr>
          <w:rFonts w:ascii="Arial" w:hAnsi="Arial" w:cs="Arial"/>
          <w:sz w:val="22"/>
          <w:szCs w:val="22"/>
        </w:rPr>
        <w:t xml:space="preserve"> Odborných panelů pokračuje proces pravidelné obměny členů Odborných panelů. Na základě Výzvy k podávání návrhů kandidátů na členy Odborných panelů schválené na 394. zasedání Rady dne 27. října 2023 bylo v řádném termínu do 15.</w:t>
      </w:r>
      <w:r w:rsidR="000574A9">
        <w:rPr>
          <w:rFonts w:ascii="Arial" w:hAnsi="Arial" w:cs="Arial"/>
          <w:sz w:val="22"/>
          <w:szCs w:val="22"/>
        </w:rPr>
        <w:t> </w:t>
      </w:r>
      <w:r w:rsidRPr="00F14C09">
        <w:rPr>
          <w:rFonts w:ascii="Arial" w:hAnsi="Arial" w:cs="Arial"/>
          <w:sz w:val="22"/>
          <w:szCs w:val="22"/>
        </w:rPr>
        <w:t xml:space="preserve">prosince 2023 doručeno 35 nominací. Z doručených nominací byli v souladu se Statutem Odborných panelů vyřazeni dva kandidáti pro neslučitelnost funkce člena: doc. Mgr. Ing. Radka </w:t>
      </w:r>
      <w:proofErr w:type="spellStart"/>
      <w:r w:rsidRPr="00F14C09">
        <w:rPr>
          <w:rFonts w:ascii="Arial" w:hAnsi="Arial" w:cs="Arial"/>
          <w:sz w:val="22"/>
          <w:szCs w:val="22"/>
        </w:rPr>
        <w:t>Druláková</w:t>
      </w:r>
      <w:proofErr w:type="spellEnd"/>
      <w:r w:rsidRPr="00F14C09">
        <w:rPr>
          <w:rFonts w:ascii="Arial" w:hAnsi="Arial" w:cs="Arial"/>
          <w:sz w:val="22"/>
          <w:szCs w:val="22"/>
        </w:rPr>
        <w:t>, Ph.D. a doc. MgA. Marek Hlavica, Ph.D.</w:t>
      </w:r>
    </w:p>
    <w:p w14:paraId="7F789A0E" w14:textId="4DFD74F8" w:rsidR="00485345" w:rsidRDefault="00485345" w:rsidP="00B93FD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</w:t>
      </w:r>
      <w:r w:rsidR="00462C5E">
        <w:rPr>
          <w:rFonts w:ascii="Arial" w:hAnsi="Arial" w:cs="Arial"/>
          <w:color w:val="000000"/>
          <w:sz w:val="22"/>
          <w:szCs w:val="22"/>
        </w:rPr>
        <w:t xml:space="preserve">f. Polívka představil kandidáty a doporučení Komise pro hodnocení výzkumných organizací a </w:t>
      </w:r>
      <w:r w:rsidR="00DD2AA6">
        <w:rPr>
          <w:rFonts w:ascii="Arial" w:hAnsi="Arial" w:cs="Arial"/>
          <w:color w:val="000000"/>
          <w:sz w:val="22"/>
          <w:szCs w:val="22"/>
        </w:rPr>
        <w:t>ukončených programů.</w:t>
      </w:r>
    </w:p>
    <w:p w14:paraId="50AAF1C9" w14:textId="6A4D0E1C" w:rsidR="00B93FDD" w:rsidRPr="004A5523" w:rsidRDefault="00B93FDD" w:rsidP="00B93FD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A5523">
        <w:rPr>
          <w:rFonts w:ascii="Arial" w:hAnsi="Arial" w:cs="Arial"/>
          <w:sz w:val="22"/>
          <w:szCs w:val="22"/>
        </w:rPr>
        <w:t xml:space="preserve">Proběhla diskuse o kandidátech, </w:t>
      </w:r>
      <w:r w:rsidR="00265DFA" w:rsidRPr="004A5523">
        <w:rPr>
          <w:rFonts w:ascii="Arial" w:hAnsi="Arial" w:cs="Arial"/>
          <w:sz w:val="22"/>
          <w:szCs w:val="22"/>
        </w:rPr>
        <w:t xml:space="preserve">Mgr. Langšádlová seznámila členy Rady s procesem volby, </w:t>
      </w:r>
      <w:r w:rsidRPr="004A5523">
        <w:rPr>
          <w:rFonts w:ascii="Arial" w:hAnsi="Arial" w:cs="Arial"/>
          <w:sz w:val="22"/>
          <w:szCs w:val="22"/>
        </w:rPr>
        <w:t>následně proběhly tajné volby. Po sečtení všech hlasů byl vyhlášen výsledek.</w:t>
      </w:r>
    </w:p>
    <w:p w14:paraId="7B672E05" w14:textId="05BFF32E" w:rsidR="0019180A" w:rsidRPr="0019180A" w:rsidRDefault="0019180A" w:rsidP="004A5523">
      <w:pPr>
        <w:tabs>
          <w:tab w:val="left" w:pos="399"/>
        </w:tabs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552DFCB8" w14:textId="77777777" w:rsidR="00BC6661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604508CA" w14:textId="77777777" w:rsidR="00BC6661" w:rsidRDefault="00BC6661" w:rsidP="00BC666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536F2771" w14:textId="77777777" w:rsidR="00BC6661" w:rsidRPr="00646548" w:rsidRDefault="00BC6661" w:rsidP="00BC6661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6548">
        <w:rPr>
          <w:rFonts w:ascii="Arial" w:hAnsi="Arial" w:cs="Arial"/>
          <w:color w:val="000000" w:themeColor="text1"/>
          <w:sz w:val="22"/>
          <w:szCs w:val="22"/>
        </w:rPr>
        <w:t>schvaluje vyřazení 2 nominací kandidátů z důvodu neslučitelnosti členství v Odborném panelu a funkce v souladu se Statutem Odborných panelů,</w:t>
      </w:r>
    </w:p>
    <w:p w14:paraId="6A48EFC4" w14:textId="77777777" w:rsidR="00BC6661" w:rsidRDefault="00BC6661" w:rsidP="00BC6661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6548">
        <w:rPr>
          <w:rFonts w:ascii="Arial" w:hAnsi="Arial" w:cs="Arial"/>
          <w:color w:val="000000" w:themeColor="text1"/>
          <w:sz w:val="22"/>
          <w:szCs w:val="22"/>
        </w:rPr>
        <w:t>na základě výsledku tajné volby navrhuje předsedkyni Rady pro výzkum, vývoj 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646548">
        <w:rPr>
          <w:rFonts w:ascii="Arial" w:hAnsi="Arial" w:cs="Arial"/>
          <w:color w:val="000000" w:themeColor="text1"/>
          <w:sz w:val="22"/>
          <w:szCs w:val="22"/>
        </w:rPr>
        <w:t>inovace jm</w:t>
      </w:r>
      <w:r>
        <w:rPr>
          <w:rFonts w:ascii="Arial" w:hAnsi="Arial" w:cs="Arial"/>
          <w:color w:val="000000" w:themeColor="text1"/>
          <w:sz w:val="22"/>
          <w:szCs w:val="22"/>
        </w:rPr>
        <w:t>enovat členy Odborných panelů:</w:t>
      </w:r>
    </w:p>
    <w:p w14:paraId="0B232A9E" w14:textId="77777777" w:rsidR="00BC6661" w:rsidRPr="00EC477C" w:rsidRDefault="00BC6661" w:rsidP="00375030">
      <w:pPr>
        <w:pStyle w:val="Odstavecseseznamem"/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EC477C">
        <w:rPr>
          <w:rFonts w:ascii="Arial" w:hAnsi="Arial" w:cs="Arial"/>
          <w:sz w:val="22"/>
          <w:szCs w:val="22"/>
        </w:rPr>
        <w:t xml:space="preserve">FORD 1.3 </w:t>
      </w:r>
      <w:proofErr w:type="spellStart"/>
      <w:r w:rsidRPr="00EC477C">
        <w:rPr>
          <w:rFonts w:ascii="Arial" w:hAnsi="Arial" w:cs="Arial"/>
          <w:sz w:val="22"/>
          <w:szCs w:val="22"/>
        </w:rPr>
        <w:t>Physical</w:t>
      </w:r>
      <w:proofErr w:type="spellEnd"/>
      <w:r w:rsidRPr="00EC47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477C">
        <w:rPr>
          <w:rFonts w:ascii="Arial" w:hAnsi="Arial" w:cs="Arial"/>
          <w:sz w:val="22"/>
          <w:szCs w:val="22"/>
        </w:rPr>
        <w:t>sciences</w:t>
      </w:r>
      <w:proofErr w:type="spellEnd"/>
      <w:r w:rsidRPr="00EC477C">
        <w:rPr>
          <w:rFonts w:ascii="Arial" w:hAnsi="Arial" w:cs="Arial"/>
          <w:sz w:val="22"/>
          <w:szCs w:val="22"/>
        </w:rPr>
        <w:t xml:space="preserve"> - prof. RNDr. Vítězslav </w:t>
      </w:r>
      <w:proofErr w:type="spellStart"/>
      <w:r w:rsidRPr="00EC477C">
        <w:rPr>
          <w:rFonts w:ascii="Arial" w:hAnsi="Arial" w:cs="Arial"/>
          <w:sz w:val="22"/>
          <w:szCs w:val="22"/>
        </w:rPr>
        <w:t>Straňák</w:t>
      </w:r>
      <w:proofErr w:type="spellEnd"/>
      <w:r w:rsidRPr="00EC477C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>,</w:t>
      </w:r>
    </w:p>
    <w:p w14:paraId="5F269EE7" w14:textId="77777777" w:rsidR="00BC6661" w:rsidRPr="00EC477C" w:rsidRDefault="00BC6661" w:rsidP="00375030">
      <w:pPr>
        <w:pStyle w:val="Odstavecseseznamem"/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EC477C">
        <w:rPr>
          <w:rFonts w:ascii="Arial" w:hAnsi="Arial" w:cs="Arial"/>
          <w:sz w:val="22"/>
          <w:szCs w:val="22"/>
        </w:rPr>
        <w:t xml:space="preserve">FORD 2.9 </w:t>
      </w:r>
      <w:proofErr w:type="spellStart"/>
      <w:r w:rsidRPr="00EC477C">
        <w:rPr>
          <w:rFonts w:ascii="Arial" w:hAnsi="Arial" w:cs="Arial"/>
          <w:sz w:val="22"/>
          <w:szCs w:val="22"/>
        </w:rPr>
        <w:t>Industrial</w:t>
      </w:r>
      <w:proofErr w:type="spellEnd"/>
      <w:r w:rsidRPr="00EC477C">
        <w:rPr>
          <w:rFonts w:ascii="Arial" w:hAnsi="Arial" w:cs="Arial"/>
          <w:sz w:val="22"/>
          <w:szCs w:val="22"/>
        </w:rPr>
        <w:t xml:space="preserve"> biotechnology - prof. RNDr. Ivana Márová, CSc.</w:t>
      </w:r>
      <w:r>
        <w:rPr>
          <w:rFonts w:ascii="Arial" w:hAnsi="Arial" w:cs="Arial"/>
          <w:sz w:val="22"/>
          <w:szCs w:val="22"/>
        </w:rPr>
        <w:t>,</w:t>
      </w:r>
    </w:p>
    <w:p w14:paraId="67AAE3E6" w14:textId="77777777" w:rsidR="00BC6661" w:rsidRPr="00EC477C" w:rsidRDefault="00BC6661" w:rsidP="00375030">
      <w:pPr>
        <w:pStyle w:val="Odstavecseseznamem"/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EC477C">
        <w:rPr>
          <w:rFonts w:ascii="Arial" w:hAnsi="Arial" w:cs="Arial"/>
          <w:sz w:val="22"/>
          <w:szCs w:val="22"/>
        </w:rPr>
        <w:t xml:space="preserve">FORD 5.4 Sociology - Mgr. Martin </w:t>
      </w:r>
      <w:proofErr w:type="spellStart"/>
      <w:r w:rsidRPr="00EC477C">
        <w:rPr>
          <w:rFonts w:ascii="Arial" w:hAnsi="Arial" w:cs="Arial"/>
          <w:sz w:val="22"/>
          <w:szCs w:val="22"/>
        </w:rPr>
        <w:t>Ďurďovič</w:t>
      </w:r>
      <w:proofErr w:type="spellEnd"/>
      <w:r w:rsidRPr="00EC477C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>,</w:t>
      </w:r>
    </w:p>
    <w:p w14:paraId="21F5E28C" w14:textId="77777777" w:rsidR="00BC6661" w:rsidRPr="00C46955" w:rsidRDefault="00BC6661" w:rsidP="00375030">
      <w:pPr>
        <w:pStyle w:val="Odstavecseseznamem"/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EC477C">
        <w:rPr>
          <w:rFonts w:ascii="Arial" w:hAnsi="Arial" w:cs="Arial"/>
          <w:sz w:val="22"/>
          <w:szCs w:val="22"/>
        </w:rPr>
        <w:t xml:space="preserve">FORD 5.5 </w:t>
      </w:r>
      <w:proofErr w:type="spellStart"/>
      <w:r w:rsidRPr="00EC477C">
        <w:rPr>
          <w:rFonts w:ascii="Arial" w:hAnsi="Arial" w:cs="Arial"/>
          <w:sz w:val="22"/>
          <w:szCs w:val="22"/>
        </w:rPr>
        <w:t>Law</w:t>
      </w:r>
      <w:proofErr w:type="spellEnd"/>
      <w:r w:rsidRPr="00EC477C">
        <w:rPr>
          <w:rFonts w:ascii="Arial" w:hAnsi="Arial" w:cs="Arial"/>
          <w:sz w:val="22"/>
          <w:szCs w:val="22"/>
        </w:rPr>
        <w:t xml:space="preserve"> - Ing. Mgr. Jaroslav Benák, Ph.D. a </w:t>
      </w:r>
      <w:r w:rsidRPr="00C46955">
        <w:rPr>
          <w:rFonts w:ascii="Arial" w:hAnsi="Arial" w:cs="Arial"/>
          <w:sz w:val="22"/>
          <w:szCs w:val="22"/>
        </w:rPr>
        <w:t>prof. JUDr. PhDr. Veronika Bílková, Ph.D., E.MA.</w:t>
      </w:r>
      <w:r>
        <w:rPr>
          <w:rFonts w:ascii="Arial" w:hAnsi="Arial" w:cs="Arial"/>
          <w:sz w:val="22"/>
          <w:szCs w:val="22"/>
        </w:rPr>
        <w:t>,</w:t>
      </w:r>
    </w:p>
    <w:p w14:paraId="7100CF3A" w14:textId="77777777" w:rsidR="00BC6661" w:rsidRPr="00EC477C" w:rsidRDefault="00BC6661" w:rsidP="00375030">
      <w:pPr>
        <w:pStyle w:val="Odstavecseseznamem"/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EC477C">
        <w:rPr>
          <w:rFonts w:ascii="Arial" w:hAnsi="Arial" w:cs="Arial"/>
          <w:sz w:val="22"/>
          <w:szCs w:val="22"/>
        </w:rPr>
        <w:t xml:space="preserve">FORD 5.6 </w:t>
      </w:r>
      <w:proofErr w:type="spellStart"/>
      <w:r w:rsidRPr="00EC477C">
        <w:rPr>
          <w:rFonts w:ascii="Arial" w:hAnsi="Arial" w:cs="Arial"/>
          <w:sz w:val="22"/>
          <w:szCs w:val="22"/>
        </w:rPr>
        <w:t>Political</w:t>
      </w:r>
      <w:proofErr w:type="spellEnd"/>
      <w:r w:rsidRPr="00EC477C">
        <w:rPr>
          <w:rFonts w:ascii="Arial" w:hAnsi="Arial" w:cs="Arial"/>
          <w:sz w:val="22"/>
          <w:szCs w:val="22"/>
        </w:rPr>
        <w:t xml:space="preserve"> science - doc. PhDr. Petr </w:t>
      </w:r>
      <w:proofErr w:type="spellStart"/>
      <w:r w:rsidRPr="00EC477C">
        <w:rPr>
          <w:rFonts w:ascii="Arial" w:hAnsi="Arial" w:cs="Arial"/>
          <w:sz w:val="22"/>
          <w:szCs w:val="22"/>
        </w:rPr>
        <w:t>Kaniok</w:t>
      </w:r>
      <w:proofErr w:type="spellEnd"/>
      <w:r w:rsidRPr="00EC477C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>,</w:t>
      </w:r>
    </w:p>
    <w:p w14:paraId="471AD104" w14:textId="77777777" w:rsidR="00BC6661" w:rsidRPr="00EC477C" w:rsidRDefault="00BC6661" w:rsidP="00375030">
      <w:pPr>
        <w:pStyle w:val="Odstavecseseznamem"/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EC477C">
        <w:rPr>
          <w:rFonts w:ascii="Arial" w:hAnsi="Arial" w:cs="Arial"/>
          <w:sz w:val="22"/>
          <w:szCs w:val="22"/>
        </w:rPr>
        <w:t>FORD 5.8 Media and Communications - doc. PhDr.  Irena Reifová, Ph.D.</w:t>
      </w:r>
      <w:r>
        <w:rPr>
          <w:rFonts w:ascii="Arial" w:hAnsi="Arial" w:cs="Arial"/>
          <w:sz w:val="22"/>
          <w:szCs w:val="22"/>
        </w:rPr>
        <w:t>,</w:t>
      </w:r>
    </w:p>
    <w:p w14:paraId="6AD1647C" w14:textId="77777777" w:rsidR="00BC6661" w:rsidRPr="00EC477C" w:rsidRDefault="00BC6661" w:rsidP="00375030">
      <w:pPr>
        <w:pStyle w:val="Odstavecseseznamem"/>
        <w:spacing w:before="12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EC477C">
        <w:rPr>
          <w:rFonts w:ascii="Arial" w:hAnsi="Arial" w:cs="Arial"/>
          <w:sz w:val="22"/>
          <w:szCs w:val="22"/>
        </w:rPr>
        <w:t xml:space="preserve">FORD 6.4 </w:t>
      </w:r>
      <w:proofErr w:type="spellStart"/>
      <w:r w:rsidRPr="00EC477C">
        <w:rPr>
          <w:rFonts w:ascii="Arial" w:hAnsi="Arial" w:cs="Arial"/>
          <w:sz w:val="22"/>
          <w:szCs w:val="22"/>
        </w:rPr>
        <w:t>Arts</w:t>
      </w:r>
      <w:proofErr w:type="spellEnd"/>
      <w:r w:rsidRPr="00EC477C">
        <w:rPr>
          <w:rFonts w:ascii="Arial" w:hAnsi="Arial" w:cs="Arial"/>
          <w:sz w:val="22"/>
          <w:szCs w:val="22"/>
        </w:rPr>
        <w:t xml:space="preserve"> - doc. PhDr. Daniela </w:t>
      </w:r>
      <w:proofErr w:type="spellStart"/>
      <w:r w:rsidRPr="00EC477C">
        <w:rPr>
          <w:rFonts w:ascii="Arial" w:hAnsi="Arial" w:cs="Arial"/>
          <w:sz w:val="22"/>
          <w:szCs w:val="22"/>
        </w:rPr>
        <w:t>Rywiková</w:t>
      </w:r>
      <w:proofErr w:type="spellEnd"/>
      <w:r w:rsidRPr="00EC477C">
        <w:rPr>
          <w:rFonts w:ascii="Arial" w:hAnsi="Arial" w:cs="Arial"/>
          <w:sz w:val="22"/>
          <w:szCs w:val="22"/>
        </w:rPr>
        <w:t>, Ph.D.</w:t>
      </w:r>
    </w:p>
    <w:p w14:paraId="7E08E7AC" w14:textId="0634BF32" w:rsidR="00BC6661" w:rsidRDefault="00BC6661" w:rsidP="00BC6661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3E8C">
        <w:rPr>
          <w:rFonts w:ascii="Arial" w:hAnsi="Arial" w:cs="Arial"/>
          <w:b/>
          <w:color w:val="000000"/>
          <w:sz w:val="22"/>
          <w:szCs w:val="22"/>
        </w:rPr>
        <w:t>A3)</w:t>
      </w:r>
      <w:r w:rsidRPr="00F13E8C">
        <w:rPr>
          <w:rFonts w:ascii="Arial" w:hAnsi="Arial" w:cs="Arial"/>
          <w:b/>
          <w:color w:val="000000"/>
          <w:sz w:val="22"/>
          <w:szCs w:val="22"/>
        </w:rPr>
        <w:tab/>
        <w:t xml:space="preserve">Příprava návrhu výdajů SR </w:t>
      </w:r>
      <w:proofErr w:type="spellStart"/>
      <w:r w:rsidRPr="00F13E8C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13E8C">
        <w:rPr>
          <w:rFonts w:ascii="Arial" w:hAnsi="Arial" w:cs="Arial"/>
          <w:b/>
          <w:color w:val="000000"/>
          <w:sz w:val="22"/>
          <w:szCs w:val="22"/>
        </w:rPr>
        <w:t xml:space="preserve"> 2025+</w:t>
      </w:r>
    </w:p>
    <w:p w14:paraId="30978BF3" w14:textId="4A1D5580" w:rsidR="004A5523" w:rsidRDefault="004A5523" w:rsidP="004A552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A5523">
        <w:rPr>
          <w:rFonts w:ascii="Arial" w:hAnsi="Arial" w:cs="Arial"/>
          <w:sz w:val="22"/>
          <w:szCs w:val="22"/>
        </w:rPr>
        <w:t xml:space="preserve">Prof. Homola informoval členy Rady o probíhající přípravě návrhu výdajů státního rozpočtu </w:t>
      </w:r>
      <w:r w:rsidR="0070277B">
        <w:rPr>
          <w:rFonts w:ascii="Arial" w:hAnsi="Arial" w:cs="Arial"/>
          <w:sz w:val="22"/>
          <w:szCs w:val="22"/>
        </w:rPr>
        <w:t>a</w:t>
      </w:r>
      <w:r w:rsidR="009F7D5D">
        <w:rPr>
          <w:rFonts w:ascii="Arial" w:hAnsi="Arial" w:cs="Arial"/>
          <w:sz w:val="22"/>
          <w:szCs w:val="22"/>
        </w:rPr>
        <w:t> </w:t>
      </w:r>
      <w:r w:rsidR="0070277B">
        <w:rPr>
          <w:rFonts w:ascii="Arial" w:hAnsi="Arial" w:cs="Arial"/>
          <w:sz w:val="22"/>
          <w:szCs w:val="22"/>
        </w:rPr>
        <w:t>upozornil na harmonogram jednání</w:t>
      </w:r>
      <w:r w:rsidR="00327B71">
        <w:rPr>
          <w:rFonts w:ascii="Arial" w:hAnsi="Arial" w:cs="Arial"/>
          <w:sz w:val="22"/>
          <w:szCs w:val="22"/>
        </w:rPr>
        <w:t xml:space="preserve"> členů Rady a zástupců jednotlivých rozpočtových kapitol</w:t>
      </w:r>
      <w:r w:rsidR="00417765">
        <w:rPr>
          <w:rFonts w:ascii="Arial" w:hAnsi="Arial" w:cs="Arial"/>
          <w:sz w:val="22"/>
          <w:szCs w:val="22"/>
        </w:rPr>
        <w:t>.</w:t>
      </w:r>
      <w:r w:rsidR="00327B71">
        <w:rPr>
          <w:rFonts w:ascii="Arial" w:hAnsi="Arial" w:cs="Arial"/>
          <w:sz w:val="22"/>
          <w:szCs w:val="22"/>
        </w:rPr>
        <w:t xml:space="preserve"> </w:t>
      </w:r>
      <w:r w:rsidR="00AF5505">
        <w:rPr>
          <w:rFonts w:ascii="Arial" w:hAnsi="Arial" w:cs="Arial"/>
          <w:sz w:val="22"/>
          <w:szCs w:val="22"/>
        </w:rPr>
        <w:t>Upozornil na změny termínů v</w:t>
      </w:r>
      <w:r w:rsidR="00D93ACB">
        <w:rPr>
          <w:rFonts w:ascii="Arial" w:hAnsi="Arial" w:cs="Arial"/>
          <w:sz w:val="22"/>
          <w:szCs w:val="22"/>
        </w:rPr>
        <w:t> </w:t>
      </w:r>
      <w:r w:rsidR="00AF5505">
        <w:rPr>
          <w:rFonts w:ascii="Arial" w:hAnsi="Arial" w:cs="Arial"/>
          <w:sz w:val="22"/>
          <w:szCs w:val="22"/>
        </w:rPr>
        <w:t>jednáních</w:t>
      </w:r>
      <w:r w:rsidR="00D93ACB">
        <w:rPr>
          <w:rFonts w:ascii="Arial" w:hAnsi="Arial" w:cs="Arial"/>
          <w:sz w:val="22"/>
          <w:szCs w:val="22"/>
        </w:rPr>
        <w:t>, požádal členy Rady o účast</w:t>
      </w:r>
      <w:r w:rsidR="00AF5505">
        <w:rPr>
          <w:rFonts w:ascii="Arial" w:hAnsi="Arial" w:cs="Arial"/>
          <w:sz w:val="22"/>
          <w:szCs w:val="22"/>
        </w:rPr>
        <w:t xml:space="preserve">. </w:t>
      </w:r>
      <w:r w:rsidR="00B50048">
        <w:rPr>
          <w:rFonts w:ascii="Arial" w:hAnsi="Arial" w:cs="Arial"/>
          <w:sz w:val="22"/>
          <w:szCs w:val="22"/>
        </w:rPr>
        <w:t>První kola</w:t>
      </w:r>
      <w:r w:rsidR="0070277B">
        <w:rPr>
          <w:rFonts w:ascii="Arial" w:hAnsi="Arial" w:cs="Arial"/>
          <w:sz w:val="22"/>
          <w:szCs w:val="22"/>
        </w:rPr>
        <w:t xml:space="preserve"> jednání budou probíhat v nadcházejících dnech online. </w:t>
      </w:r>
    </w:p>
    <w:p w14:paraId="3A8DF8A6" w14:textId="0215AA58" w:rsidR="006F5519" w:rsidRDefault="006F5519" w:rsidP="004A552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Langšádlová požádala členy Rady, aby se na strukturu výdajů rozpočtu na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F73509">
        <w:rPr>
          <w:rFonts w:ascii="Arial" w:hAnsi="Arial" w:cs="Arial"/>
          <w:sz w:val="22"/>
          <w:szCs w:val="22"/>
        </w:rPr>
        <w:t>jednotlivých výzkumných</w:t>
      </w:r>
      <w:r w:rsidR="005D15E3">
        <w:rPr>
          <w:rFonts w:ascii="Arial" w:hAnsi="Arial" w:cs="Arial"/>
          <w:sz w:val="22"/>
          <w:szCs w:val="22"/>
        </w:rPr>
        <w:t xml:space="preserve"> organizací </w:t>
      </w:r>
      <w:r>
        <w:rPr>
          <w:rFonts w:ascii="Arial" w:hAnsi="Arial" w:cs="Arial"/>
          <w:sz w:val="22"/>
          <w:szCs w:val="22"/>
        </w:rPr>
        <w:t>dívali komplexně</w:t>
      </w:r>
      <w:r w:rsidR="00F73509">
        <w:rPr>
          <w:rFonts w:ascii="Arial" w:hAnsi="Arial" w:cs="Arial"/>
          <w:sz w:val="22"/>
          <w:szCs w:val="22"/>
        </w:rPr>
        <w:t xml:space="preserve"> </w:t>
      </w:r>
      <w:r w:rsidR="00C941AD">
        <w:rPr>
          <w:rFonts w:ascii="Arial" w:hAnsi="Arial" w:cs="Arial"/>
          <w:sz w:val="22"/>
          <w:szCs w:val="22"/>
        </w:rPr>
        <w:t>s ohledem na další zdroje financování</w:t>
      </w:r>
      <w:r w:rsidR="00840267">
        <w:rPr>
          <w:rFonts w:ascii="Arial" w:hAnsi="Arial" w:cs="Arial"/>
          <w:sz w:val="22"/>
          <w:szCs w:val="22"/>
        </w:rPr>
        <w:t xml:space="preserve"> (operační programy, Národní plán obnovy, Horizon apod.</w:t>
      </w:r>
      <w:r w:rsidR="00C95057">
        <w:rPr>
          <w:rFonts w:ascii="Arial" w:hAnsi="Arial" w:cs="Arial"/>
          <w:sz w:val="22"/>
          <w:szCs w:val="22"/>
        </w:rPr>
        <w:t>)</w:t>
      </w:r>
      <w:r w:rsidR="005D15E3">
        <w:rPr>
          <w:rFonts w:ascii="Arial" w:hAnsi="Arial" w:cs="Arial"/>
          <w:sz w:val="22"/>
          <w:szCs w:val="22"/>
        </w:rPr>
        <w:t xml:space="preserve">  tak</w:t>
      </w:r>
      <w:r w:rsidR="00C95057">
        <w:rPr>
          <w:rFonts w:ascii="Arial" w:hAnsi="Arial" w:cs="Arial"/>
          <w:sz w:val="22"/>
          <w:szCs w:val="22"/>
        </w:rPr>
        <w:t xml:space="preserve">, aby se zohledňovalo financování v rámci partnerství, </w:t>
      </w:r>
      <w:r w:rsidR="003C381F">
        <w:rPr>
          <w:rFonts w:ascii="Arial" w:hAnsi="Arial" w:cs="Arial"/>
          <w:sz w:val="22"/>
          <w:szCs w:val="22"/>
        </w:rPr>
        <w:t>financování klíčových technologií (</w:t>
      </w:r>
      <w:r w:rsidR="001E35D6">
        <w:rPr>
          <w:rFonts w:ascii="Arial" w:hAnsi="Arial" w:cs="Arial"/>
          <w:sz w:val="22"/>
          <w:szCs w:val="22"/>
        </w:rPr>
        <w:t xml:space="preserve">umělá inteligence, kvantum, </w:t>
      </w:r>
      <w:r w:rsidR="00AB4D69">
        <w:rPr>
          <w:rFonts w:ascii="Arial" w:hAnsi="Arial" w:cs="Arial"/>
          <w:sz w:val="22"/>
          <w:szCs w:val="22"/>
        </w:rPr>
        <w:t xml:space="preserve">polovodiče </w:t>
      </w:r>
      <w:r w:rsidR="00A06F52">
        <w:rPr>
          <w:rFonts w:ascii="Arial" w:hAnsi="Arial" w:cs="Arial"/>
          <w:sz w:val="22"/>
          <w:szCs w:val="22"/>
        </w:rPr>
        <w:t xml:space="preserve">apod.), dále </w:t>
      </w:r>
      <w:r w:rsidR="005D15E3">
        <w:rPr>
          <w:rFonts w:ascii="Arial" w:hAnsi="Arial" w:cs="Arial"/>
          <w:sz w:val="22"/>
          <w:szCs w:val="22"/>
        </w:rPr>
        <w:t>zohlednili</w:t>
      </w:r>
      <w:r w:rsidR="00A06F52">
        <w:rPr>
          <w:rFonts w:ascii="Arial" w:hAnsi="Arial" w:cs="Arial"/>
          <w:sz w:val="22"/>
          <w:szCs w:val="22"/>
        </w:rPr>
        <w:t xml:space="preserve"> hodnocení dle Metodiky 2017+, </w:t>
      </w:r>
      <w:r w:rsidR="005D15E3">
        <w:rPr>
          <w:rFonts w:ascii="Arial" w:hAnsi="Arial" w:cs="Arial"/>
          <w:sz w:val="22"/>
          <w:szCs w:val="22"/>
        </w:rPr>
        <w:t xml:space="preserve">dlouhodobé trendy </w:t>
      </w:r>
      <w:r w:rsidR="00245A3E">
        <w:rPr>
          <w:rFonts w:ascii="Arial" w:hAnsi="Arial" w:cs="Arial"/>
          <w:sz w:val="22"/>
          <w:szCs w:val="22"/>
        </w:rPr>
        <w:lastRenderedPageBreak/>
        <w:t>(</w:t>
      </w:r>
      <w:r w:rsidR="005D15E3">
        <w:rPr>
          <w:rFonts w:ascii="Arial" w:hAnsi="Arial" w:cs="Arial"/>
          <w:sz w:val="22"/>
          <w:szCs w:val="22"/>
        </w:rPr>
        <w:t>vývoj</w:t>
      </w:r>
      <w:r w:rsidR="00245A3E">
        <w:rPr>
          <w:rFonts w:ascii="Arial" w:hAnsi="Arial" w:cs="Arial"/>
          <w:sz w:val="22"/>
          <w:szCs w:val="22"/>
        </w:rPr>
        <w:t xml:space="preserve"> </w:t>
      </w:r>
      <w:r w:rsidR="00F15A8C">
        <w:rPr>
          <w:rFonts w:ascii="Arial" w:hAnsi="Arial" w:cs="Arial"/>
          <w:sz w:val="22"/>
          <w:szCs w:val="22"/>
        </w:rPr>
        <w:t>finanční</w:t>
      </w:r>
      <w:r w:rsidR="005D15E3">
        <w:rPr>
          <w:rFonts w:ascii="Arial" w:hAnsi="Arial" w:cs="Arial"/>
          <w:sz w:val="22"/>
          <w:szCs w:val="22"/>
        </w:rPr>
        <w:t>ch</w:t>
      </w:r>
      <w:r w:rsidR="00F15A8C">
        <w:rPr>
          <w:rFonts w:ascii="Arial" w:hAnsi="Arial" w:cs="Arial"/>
          <w:sz w:val="22"/>
          <w:szCs w:val="22"/>
        </w:rPr>
        <w:t xml:space="preserve"> </w:t>
      </w:r>
      <w:r w:rsidR="00245A3E">
        <w:rPr>
          <w:rFonts w:ascii="Arial" w:hAnsi="Arial" w:cs="Arial"/>
          <w:sz w:val="22"/>
          <w:szCs w:val="22"/>
        </w:rPr>
        <w:t>prostředk</w:t>
      </w:r>
      <w:r w:rsidR="005D15E3">
        <w:rPr>
          <w:rFonts w:ascii="Arial" w:hAnsi="Arial" w:cs="Arial"/>
          <w:sz w:val="22"/>
          <w:szCs w:val="22"/>
        </w:rPr>
        <w:t>ů alokovaných</w:t>
      </w:r>
      <w:r w:rsidR="00F15A8C">
        <w:rPr>
          <w:rFonts w:ascii="Arial" w:hAnsi="Arial" w:cs="Arial"/>
          <w:sz w:val="22"/>
          <w:szCs w:val="22"/>
        </w:rPr>
        <w:t xml:space="preserve"> na institucionální podporu</w:t>
      </w:r>
      <w:r w:rsidR="00245A3E">
        <w:rPr>
          <w:rFonts w:ascii="Arial" w:hAnsi="Arial" w:cs="Arial"/>
          <w:sz w:val="22"/>
          <w:szCs w:val="22"/>
        </w:rPr>
        <w:t xml:space="preserve"> pro jednotlivé </w:t>
      </w:r>
      <w:r w:rsidR="00F73509">
        <w:rPr>
          <w:rFonts w:ascii="Arial" w:hAnsi="Arial" w:cs="Arial"/>
          <w:sz w:val="22"/>
          <w:szCs w:val="22"/>
        </w:rPr>
        <w:t>resorty) aj.</w:t>
      </w:r>
      <w:r w:rsidR="00315C30">
        <w:rPr>
          <w:rFonts w:ascii="Arial" w:hAnsi="Arial" w:cs="Arial"/>
          <w:sz w:val="22"/>
          <w:szCs w:val="22"/>
        </w:rPr>
        <w:t xml:space="preserve"> </w:t>
      </w:r>
      <w:r w:rsidR="00F73509">
        <w:rPr>
          <w:rFonts w:ascii="Arial" w:hAnsi="Arial" w:cs="Arial"/>
          <w:sz w:val="22"/>
          <w:szCs w:val="22"/>
        </w:rPr>
        <w:t>B</w:t>
      </w:r>
      <w:r w:rsidR="00BB6782">
        <w:rPr>
          <w:rFonts w:ascii="Arial" w:hAnsi="Arial" w:cs="Arial"/>
          <w:sz w:val="22"/>
          <w:szCs w:val="22"/>
        </w:rPr>
        <w:t xml:space="preserve">udou zohledněny </w:t>
      </w:r>
      <w:r w:rsidR="00F73509">
        <w:rPr>
          <w:rFonts w:ascii="Arial" w:hAnsi="Arial" w:cs="Arial"/>
          <w:sz w:val="22"/>
          <w:szCs w:val="22"/>
        </w:rPr>
        <w:t xml:space="preserve">i </w:t>
      </w:r>
      <w:r w:rsidR="00BB6782">
        <w:rPr>
          <w:rFonts w:ascii="Arial" w:hAnsi="Arial" w:cs="Arial"/>
          <w:sz w:val="22"/>
          <w:szCs w:val="22"/>
        </w:rPr>
        <w:t xml:space="preserve">nároky z nespotřebovaných </w:t>
      </w:r>
      <w:r w:rsidR="00390E55">
        <w:rPr>
          <w:rFonts w:ascii="Arial" w:hAnsi="Arial" w:cs="Arial"/>
          <w:sz w:val="22"/>
          <w:szCs w:val="22"/>
        </w:rPr>
        <w:t>výdajů</w:t>
      </w:r>
      <w:r w:rsidR="005D15E3">
        <w:rPr>
          <w:rFonts w:ascii="Arial" w:hAnsi="Arial" w:cs="Arial"/>
          <w:sz w:val="22"/>
          <w:szCs w:val="22"/>
        </w:rPr>
        <w:t xml:space="preserve">. </w:t>
      </w:r>
      <w:r w:rsidR="00390E55">
        <w:rPr>
          <w:rFonts w:ascii="Arial" w:hAnsi="Arial" w:cs="Arial"/>
          <w:sz w:val="22"/>
          <w:szCs w:val="22"/>
        </w:rPr>
        <w:t xml:space="preserve"> </w:t>
      </w:r>
      <w:r w:rsidR="008236EF">
        <w:rPr>
          <w:rFonts w:ascii="Arial" w:hAnsi="Arial" w:cs="Arial"/>
          <w:sz w:val="22"/>
          <w:szCs w:val="22"/>
        </w:rPr>
        <w:t xml:space="preserve">V případě, </w:t>
      </w:r>
      <w:r w:rsidR="00F73509">
        <w:rPr>
          <w:rFonts w:ascii="Arial" w:hAnsi="Arial" w:cs="Arial"/>
          <w:sz w:val="22"/>
          <w:szCs w:val="22"/>
        </w:rPr>
        <w:t>že nároky</w:t>
      </w:r>
      <w:r w:rsidR="005D15E3">
        <w:rPr>
          <w:rFonts w:ascii="Arial" w:hAnsi="Arial" w:cs="Arial"/>
          <w:sz w:val="22"/>
          <w:szCs w:val="22"/>
        </w:rPr>
        <w:t xml:space="preserve"> z nespotřebovaných výdajů </w:t>
      </w:r>
      <w:r w:rsidR="008236EF">
        <w:rPr>
          <w:rFonts w:ascii="Arial" w:hAnsi="Arial" w:cs="Arial"/>
          <w:sz w:val="22"/>
          <w:szCs w:val="22"/>
        </w:rPr>
        <w:t xml:space="preserve">nebudou </w:t>
      </w:r>
      <w:r w:rsidR="005D15E3">
        <w:rPr>
          <w:rFonts w:ascii="Arial" w:hAnsi="Arial" w:cs="Arial"/>
          <w:sz w:val="22"/>
          <w:szCs w:val="22"/>
        </w:rPr>
        <w:t xml:space="preserve">v r. 2025 </w:t>
      </w:r>
      <w:r w:rsidR="008236EF">
        <w:rPr>
          <w:rFonts w:ascii="Arial" w:hAnsi="Arial" w:cs="Arial"/>
          <w:sz w:val="22"/>
          <w:szCs w:val="22"/>
        </w:rPr>
        <w:t>zapojeny</w:t>
      </w:r>
      <w:r w:rsidR="00DB099E">
        <w:rPr>
          <w:rFonts w:ascii="Arial" w:hAnsi="Arial" w:cs="Arial"/>
          <w:sz w:val="22"/>
          <w:szCs w:val="22"/>
        </w:rPr>
        <w:t>,</w:t>
      </w:r>
      <w:r w:rsidR="008236EF">
        <w:rPr>
          <w:rFonts w:ascii="Arial" w:hAnsi="Arial" w:cs="Arial"/>
          <w:sz w:val="22"/>
          <w:szCs w:val="22"/>
        </w:rPr>
        <w:t xml:space="preserve"> o tuto část bude ponížen návrh výdajů</w:t>
      </w:r>
      <w:r w:rsidR="005D15E3">
        <w:rPr>
          <w:rFonts w:ascii="Arial" w:hAnsi="Arial" w:cs="Arial"/>
          <w:sz w:val="22"/>
          <w:szCs w:val="22"/>
        </w:rPr>
        <w:t xml:space="preserve"> na příští období</w:t>
      </w:r>
      <w:r w:rsidR="008236EF">
        <w:rPr>
          <w:rFonts w:ascii="Arial" w:hAnsi="Arial" w:cs="Arial"/>
          <w:sz w:val="22"/>
          <w:szCs w:val="22"/>
        </w:rPr>
        <w:t xml:space="preserve">. </w:t>
      </w:r>
      <w:r w:rsidR="00DB099E">
        <w:rPr>
          <w:rFonts w:ascii="Arial" w:hAnsi="Arial" w:cs="Arial"/>
          <w:sz w:val="22"/>
          <w:szCs w:val="22"/>
        </w:rPr>
        <w:t>Poděkovala prof. Homolovi za přípravu a všem, kteří se budou jednání účastnit.</w:t>
      </w:r>
    </w:p>
    <w:p w14:paraId="27E5E932" w14:textId="2274D725" w:rsidR="00BA0DB3" w:rsidRDefault="00BA0DB3" w:rsidP="004A552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Lata se omluvil z jednání 1. února 2024, </w:t>
      </w:r>
      <w:r w:rsidR="007A4EE4">
        <w:rPr>
          <w:rFonts w:ascii="Arial" w:hAnsi="Arial" w:cs="Arial"/>
          <w:sz w:val="22"/>
          <w:szCs w:val="22"/>
        </w:rPr>
        <w:t xml:space="preserve">dr. </w:t>
      </w:r>
      <w:proofErr w:type="spellStart"/>
      <w:r w:rsidR="007A4EE4">
        <w:rPr>
          <w:rFonts w:ascii="Arial" w:hAnsi="Arial" w:cs="Arial"/>
          <w:sz w:val="22"/>
          <w:szCs w:val="22"/>
        </w:rPr>
        <w:t>Palíšek</w:t>
      </w:r>
      <w:proofErr w:type="spellEnd"/>
      <w:r w:rsidR="007A4EE4">
        <w:rPr>
          <w:rFonts w:ascii="Arial" w:hAnsi="Arial" w:cs="Arial"/>
          <w:sz w:val="22"/>
          <w:szCs w:val="22"/>
        </w:rPr>
        <w:t xml:space="preserve"> upozornil na chybný zápis jeho účasti.</w:t>
      </w:r>
    </w:p>
    <w:p w14:paraId="35F8592A" w14:textId="07ACBE51" w:rsidR="00F91189" w:rsidRPr="004A5523" w:rsidRDefault="00F91189" w:rsidP="004A552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upozornila</w:t>
      </w:r>
      <w:r w:rsidR="00252BBF">
        <w:rPr>
          <w:rFonts w:ascii="Arial" w:hAnsi="Arial" w:cs="Arial"/>
          <w:sz w:val="22"/>
          <w:szCs w:val="22"/>
        </w:rPr>
        <w:t xml:space="preserve"> na velkou dynamiku navyšování institucionální podpory</w:t>
      </w:r>
      <w:r>
        <w:rPr>
          <w:rFonts w:ascii="Arial" w:hAnsi="Arial" w:cs="Arial"/>
          <w:sz w:val="22"/>
          <w:szCs w:val="22"/>
        </w:rPr>
        <w:t xml:space="preserve">, </w:t>
      </w:r>
      <w:r w:rsidR="00252BBF">
        <w:rPr>
          <w:rFonts w:ascii="Arial" w:hAnsi="Arial" w:cs="Arial"/>
          <w:sz w:val="22"/>
          <w:szCs w:val="22"/>
        </w:rPr>
        <w:t>která se</w:t>
      </w:r>
      <w:r>
        <w:rPr>
          <w:rFonts w:ascii="Arial" w:hAnsi="Arial" w:cs="Arial"/>
          <w:sz w:val="22"/>
          <w:szCs w:val="22"/>
        </w:rPr>
        <w:t xml:space="preserve"> v průběhu </w:t>
      </w:r>
      <w:r w:rsidR="00252BBF">
        <w:rPr>
          <w:rFonts w:ascii="Arial" w:hAnsi="Arial" w:cs="Arial"/>
          <w:sz w:val="22"/>
          <w:szCs w:val="22"/>
        </w:rPr>
        <w:t>10 let na</w:t>
      </w:r>
      <w:r>
        <w:rPr>
          <w:rFonts w:ascii="Arial" w:hAnsi="Arial" w:cs="Arial"/>
          <w:sz w:val="22"/>
          <w:szCs w:val="22"/>
        </w:rPr>
        <w:t>výšila z 40 % na 60 %</w:t>
      </w:r>
      <w:r w:rsidR="00E7005D">
        <w:rPr>
          <w:rFonts w:ascii="Arial" w:hAnsi="Arial" w:cs="Arial"/>
          <w:sz w:val="22"/>
          <w:szCs w:val="22"/>
        </w:rPr>
        <w:t>, u vybraných organizací i nad rámec inflace</w:t>
      </w:r>
      <w:r>
        <w:rPr>
          <w:rFonts w:ascii="Arial" w:hAnsi="Arial" w:cs="Arial"/>
          <w:sz w:val="22"/>
          <w:szCs w:val="22"/>
        </w:rPr>
        <w:t>.</w:t>
      </w:r>
      <w:r w:rsidR="00E7005D">
        <w:rPr>
          <w:rFonts w:ascii="Arial" w:hAnsi="Arial" w:cs="Arial"/>
          <w:sz w:val="22"/>
          <w:szCs w:val="22"/>
        </w:rPr>
        <w:t xml:space="preserve"> </w:t>
      </w:r>
    </w:p>
    <w:p w14:paraId="29973671" w14:textId="1E4AC7B4" w:rsidR="0019180A" w:rsidRPr="0019180A" w:rsidRDefault="0019180A" w:rsidP="00822636">
      <w:pPr>
        <w:tabs>
          <w:tab w:val="left" w:pos="399"/>
        </w:tabs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36ACB0CA" w14:textId="77777777" w:rsidR="00BC6661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1A07003D" w14:textId="77777777" w:rsidR="00BC6661" w:rsidRDefault="00BC6661" w:rsidP="00BC666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73B3F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9A0E93F" w14:textId="77777777" w:rsidR="00BC6661" w:rsidRPr="006A459B" w:rsidRDefault="00BC6661" w:rsidP="00BC6661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459B">
        <w:rPr>
          <w:rFonts w:ascii="Arial" w:hAnsi="Arial" w:cs="Arial"/>
          <w:color w:val="000000" w:themeColor="text1"/>
          <w:sz w:val="22"/>
          <w:szCs w:val="22"/>
        </w:rPr>
        <w:t xml:space="preserve">ukládá zpravodaji pro rozpočet předložit na 398. zasedání Rady informaci o proběhlých jednáních k návrhu výdajů na </w:t>
      </w:r>
      <w:proofErr w:type="spellStart"/>
      <w:r w:rsidRPr="006A459B"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 w:rsidRPr="006A459B">
        <w:rPr>
          <w:rFonts w:ascii="Arial" w:hAnsi="Arial" w:cs="Arial"/>
          <w:color w:val="000000" w:themeColor="text1"/>
          <w:sz w:val="22"/>
          <w:szCs w:val="22"/>
        </w:rPr>
        <w:t xml:space="preserve"> 2025+,</w:t>
      </w:r>
    </w:p>
    <w:p w14:paraId="4D20DB7F" w14:textId="77777777" w:rsidR="00BC6661" w:rsidRPr="006A459B" w:rsidRDefault="00BC6661" w:rsidP="00BC6661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459B">
        <w:rPr>
          <w:rFonts w:ascii="Arial" w:hAnsi="Arial" w:cs="Arial"/>
          <w:color w:val="000000" w:themeColor="text1"/>
          <w:sz w:val="22"/>
          <w:szCs w:val="22"/>
        </w:rPr>
        <w:t>ukládá zpravodaji pro rozpočet předložit na 399. zasedání Rady materiál pro jednání vlády „Návrh výdajů státního rozpočtu České republiky na výzkum, experimentální vývoj a inovace na rok 2025 se střednědobým výhledem na léta 2026 a 2027 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6A459B">
        <w:rPr>
          <w:rFonts w:ascii="Arial" w:hAnsi="Arial" w:cs="Arial"/>
          <w:color w:val="000000" w:themeColor="text1"/>
          <w:sz w:val="22"/>
          <w:szCs w:val="22"/>
        </w:rPr>
        <w:t>dlouhodobým výhledem do roku 2031“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091672A" w14:textId="78140BFE" w:rsidR="00BC6661" w:rsidRDefault="00BC6661" w:rsidP="00BC6661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3E8C">
        <w:rPr>
          <w:rFonts w:ascii="Arial" w:hAnsi="Arial" w:cs="Arial"/>
          <w:b/>
          <w:color w:val="000000"/>
          <w:sz w:val="22"/>
          <w:szCs w:val="22"/>
        </w:rPr>
        <w:t>A4)</w:t>
      </w:r>
      <w:r w:rsidRPr="00F13E8C">
        <w:rPr>
          <w:rFonts w:ascii="Arial" w:hAnsi="Arial" w:cs="Arial"/>
          <w:b/>
          <w:color w:val="000000"/>
          <w:sz w:val="22"/>
          <w:szCs w:val="22"/>
        </w:rPr>
        <w:tab/>
        <w:t>Zpráva o činnosti (výroční zpráva) Rady pro výzkum, vývoj a inovace za rok 2023</w:t>
      </w:r>
    </w:p>
    <w:p w14:paraId="341D0D01" w14:textId="08682DAA" w:rsidR="00822636" w:rsidRDefault="005D15E3" w:rsidP="00DF63EE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22636" w:rsidRPr="00DF63EE">
        <w:rPr>
          <w:rFonts w:ascii="Arial" w:hAnsi="Arial" w:cs="Arial"/>
          <w:sz w:val="22"/>
          <w:szCs w:val="22"/>
        </w:rPr>
        <w:t>od uvedla Mgr. Langšádlová.</w:t>
      </w:r>
    </w:p>
    <w:p w14:paraId="2E07D7BA" w14:textId="419F325B" w:rsidR="007361D2" w:rsidRDefault="00913BCA" w:rsidP="00DF63EE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Radě byl předložen </w:t>
      </w:r>
      <w:r w:rsidR="005D15E3">
        <w:rPr>
          <w:rFonts w:ascii="Arial" w:hAnsi="Arial" w:cs="Arial"/>
          <w:sz w:val="22"/>
          <w:szCs w:val="22"/>
        </w:rPr>
        <w:t xml:space="preserve">nový </w:t>
      </w:r>
      <w:r>
        <w:rPr>
          <w:rFonts w:ascii="Arial" w:hAnsi="Arial" w:cs="Arial"/>
          <w:sz w:val="22"/>
          <w:szCs w:val="22"/>
        </w:rPr>
        <w:t>dokument</w:t>
      </w:r>
      <w:r w:rsidR="005D15E3">
        <w:rPr>
          <w:rFonts w:ascii="Arial" w:hAnsi="Arial" w:cs="Arial"/>
          <w:sz w:val="22"/>
          <w:szCs w:val="22"/>
        </w:rPr>
        <w:t>, jenž vznikl sloučením dvou historicky daných dokumentů</w:t>
      </w:r>
      <w:r>
        <w:rPr>
          <w:rFonts w:ascii="Arial" w:hAnsi="Arial" w:cs="Arial"/>
          <w:sz w:val="22"/>
          <w:szCs w:val="22"/>
        </w:rPr>
        <w:t xml:space="preserve">. </w:t>
      </w:r>
      <w:r w:rsidR="007361D2">
        <w:rPr>
          <w:rFonts w:ascii="Arial" w:hAnsi="Arial" w:cs="Arial"/>
          <w:sz w:val="22"/>
          <w:szCs w:val="22"/>
        </w:rPr>
        <w:t xml:space="preserve">Rada </w:t>
      </w:r>
      <w:r w:rsidR="007361D2" w:rsidRPr="008D1CBC">
        <w:rPr>
          <w:rFonts w:ascii="Arial" w:hAnsi="Arial" w:cs="Arial"/>
          <w:sz w:val="22"/>
          <w:szCs w:val="22"/>
        </w:rPr>
        <w:t>dle usnesení vlády ze dne 20. února 2002 č. 175 ve znění usnesení vlády č. 189 ze dne 21. března 2018</w:t>
      </w:r>
      <w:r w:rsidR="007361D2">
        <w:rPr>
          <w:rFonts w:ascii="Arial" w:hAnsi="Arial" w:cs="Arial"/>
          <w:sz w:val="22"/>
          <w:szCs w:val="22"/>
        </w:rPr>
        <w:t xml:space="preserve"> </w:t>
      </w:r>
      <w:r w:rsidR="007361D2" w:rsidRPr="008D1CBC">
        <w:rPr>
          <w:rFonts w:ascii="Arial" w:hAnsi="Arial" w:cs="Arial"/>
          <w:sz w:val="22"/>
          <w:szCs w:val="22"/>
        </w:rPr>
        <w:t>pravidelně zveřejňuje Výroční zpráv</w:t>
      </w:r>
      <w:r w:rsidR="007361D2">
        <w:rPr>
          <w:rFonts w:ascii="Arial" w:hAnsi="Arial" w:cs="Arial"/>
          <w:sz w:val="22"/>
          <w:szCs w:val="22"/>
        </w:rPr>
        <w:t xml:space="preserve">u, která </w:t>
      </w:r>
      <w:r w:rsidR="00F73509">
        <w:rPr>
          <w:rFonts w:ascii="Arial" w:hAnsi="Arial" w:cs="Arial"/>
          <w:sz w:val="22"/>
          <w:szCs w:val="22"/>
        </w:rPr>
        <w:t xml:space="preserve">má </w:t>
      </w:r>
      <w:r w:rsidR="00F73509" w:rsidRPr="008D1CBC">
        <w:rPr>
          <w:rFonts w:ascii="Arial" w:hAnsi="Arial" w:cs="Arial"/>
          <w:sz w:val="22"/>
          <w:szCs w:val="22"/>
        </w:rPr>
        <w:t>závaznou</w:t>
      </w:r>
      <w:r w:rsidR="007361D2" w:rsidRPr="008D1CBC">
        <w:rPr>
          <w:rFonts w:ascii="Arial" w:hAnsi="Arial" w:cs="Arial"/>
          <w:sz w:val="22"/>
          <w:szCs w:val="22"/>
        </w:rPr>
        <w:t xml:space="preserve"> osnov</w:t>
      </w:r>
      <w:r w:rsidR="007361D2">
        <w:rPr>
          <w:rFonts w:ascii="Arial" w:hAnsi="Arial" w:cs="Arial"/>
          <w:sz w:val="22"/>
          <w:szCs w:val="22"/>
        </w:rPr>
        <w:t xml:space="preserve">u. Současně </w:t>
      </w:r>
      <w:r w:rsidR="007361D2" w:rsidRPr="008D1CBC">
        <w:rPr>
          <w:rFonts w:ascii="Arial" w:hAnsi="Arial" w:cs="Arial"/>
          <w:sz w:val="22"/>
          <w:szCs w:val="22"/>
        </w:rPr>
        <w:t>nejméně jedenkrát ročně</w:t>
      </w:r>
      <w:r w:rsidR="007361D2">
        <w:rPr>
          <w:rFonts w:ascii="Arial" w:hAnsi="Arial" w:cs="Arial"/>
          <w:sz w:val="22"/>
          <w:szCs w:val="22"/>
        </w:rPr>
        <w:t xml:space="preserve"> předkládá</w:t>
      </w:r>
      <w:r w:rsidR="007361D2" w:rsidRPr="007361D2">
        <w:rPr>
          <w:rFonts w:ascii="Arial" w:hAnsi="Arial" w:cs="Arial"/>
          <w:sz w:val="22"/>
          <w:szCs w:val="22"/>
        </w:rPr>
        <w:t xml:space="preserve"> </w:t>
      </w:r>
      <w:r w:rsidR="007361D2" w:rsidRPr="008D1CBC">
        <w:rPr>
          <w:rFonts w:ascii="Arial" w:hAnsi="Arial" w:cs="Arial"/>
          <w:sz w:val="22"/>
          <w:szCs w:val="22"/>
        </w:rPr>
        <w:t>zprávu o své činnosti</w:t>
      </w:r>
      <w:r w:rsidR="007361D2">
        <w:rPr>
          <w:rFonts w:ascii="Arial" w:hAnsi="Arial" w:cs="Arial"/>
          <w:sz w:val="22"/>
          <w:szCs w:val="22"/>
        </w:rPr>
        <w:t xml:space="preserve">. </w:t>
      </w:r>
    </w:p>
    <w:p w14:paraId="158CA71E" w14:textId="75A8F36D" w:rsidR="00852C1D" w:rsidRPr="00DF63EE" w:rsidRDefault="00913BCA" w:rsidP="00DF63EE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</w:t>
      </w:r>
      <w:r w:rsidR="00A90360" w:rsidRPr="008D1CBC">
        <w:rPr>
          <w:rFonts w:ascii="Arial" w:hAnsi="Arial" w:cs="Arial"/>
          <w:sz w:val="22"/>
          <w:szCs w:val="22"/>
        </w:rPr>
        <w:t xml:space="preserve">předkládá vládě </w:t>
      </w:r>
      <w:r w:rsidR="007361D2">
        <w:rPr>
          <w:rFonts w:ascii="Arial" w:hAnsi="Arial" w:cs="Arial"/>
          <w:sz w:val="22"/>
          <w:szCs w:val="22"/>
        </w:rPr>
        <w:t>s</w:t>
      </w:r>
      <w:r w:rsidR="00A90360" w:rsidRPr="008D1CBC">
        <w:rPr>
          <w:rFonts w:ascii="Arial" w:hAnsi="Arial" w:cs="Arial"/>
          <w:sz w:val="22"/>
          <w:szCs w:val="22"/>
        </w:rPr>
        <w:t>oučasně</w:t>
      </w:r>
      <w:r w:rsidR="00135ECB">
        <w:rPr>
          <w:rFonts w:ascii="Arial" w:hAnsi="Arial" w:cs="Arial"/>
          <w:sz w:val="22"/>
          <w:szCs w:val="22"/>
        </w:rPr>
        <w:t xml:space="preserve"> oba materiály</w:t>
      </w:r>
      <w:r w:rsidR="00A90360" w:rsidRPr="008D1CBC">
        <w:rPr>
          <w:rFonts w:ascii="Arial" w:hAnsi="Arial" w:cs="Arial"/>
          <w:sz w:val="22"/>
          <w:szCs w:val="22"/>
        </w:rPr>
        <w:t>. </w:t>
      </w:r>
      <w:r w:rsidR="007361D2">
        <w:rPr>
          <w:rFonts w:ascii="Arial" w:hAnsi="Arial" w:cs="Arial"/>
          <w:sz w:val="22"/>
          <w:szCs w:val="22"/>
        </w:rPr>
        <w:t xml:space="preserve">Jelikož není </w:t>
      </w:r>
      <w:r w:rsidR="00A90360" w:rsidRPr="008D1CBC">
        <w:rPr>
          <w:rFonts w:ascii="Arial" w:hAnsi="Arial" w:cs="Arial"/>
          <w:sz w:val="22"/>
          <w:szCs w:val="22"/>
        </w:rPr>
        <w:t>stanovena forma ani obsah zprávy</w:t>
      </w:r>
      <w:r w:rsidR="007361D2">
        <w:rPr>
          <w:rFonts w:ascii="Arial" w:hAnsi="Arial" w:cs="Arial"/>
          <w:sz w:val="22"/>
          <w:szCs w:val="22"/>
        </w:rPr>
        <w:t xml:space="preserve"> o </w:t>
      </w:r>
      <w:r w:rsidR="00135ECB">
        <w:rPr>
          <w:rFonts w:ascii="Arial" w:hAnsi="Arial" w:cs="Arial"/>
          <w:sz w:val="22"/>
          <w:szCs w:val="22"/>
        </w:rPr>
        <w:t xml:space="preserve">činnosti, </w:t>
      </w:r>
      <w:r w:rsidR="00135ECB" w:rsidRPr="008D1CBC">
        <w:rPr>
          <w:rFonts w:ascii="Arial" w:hAnsi="Arial" w:cs="Arial"/>
          <w:sz w:val="22"/>
          <w:szCs w:val="22"/>
        </w:rPr>
        <w:t>lze</w:t>
      </w:r>
      <w:r w:rsidR="00A90360" w:rsidRPr="008D1CBC">
        <w:rPr>
          <w:rFonts w:ascii="Arial" w:hAnsi="Arial" w:cs="Arial"/>
          <w:sz w:val="22"/>
          <w:szCs w:val="22"/>
        </w:rPr>
        <w:t xml:space="preserve"> ji </w:t>
      </w:r>
      <w:r w:rsidR="007361D2">
        <w:rPr>
          <w:rFonts w:ascii="Arial" w:hAnsi="Arial" w:cs="Arial"/>
          <w:sz w:val="22"/>
          <w:szCs w:val="22"/>
        </w:rPr>
        <w:t xml:space="preserve">sloučit </w:t>
      </w:r>
      <w:r w:rsidR="00A90360" w:rsidRPr="008D1CBC">
        <w:rPr>
          <w:rFonts w:ascii="Arial" w:hAnsi="Arial" w:cs="Arial"/>
          <w:sz w:val="22"/>
          <w:szCs w:val="22"/>
        </w:rPr>
        <w:t xml:space="preserve">s Výroční zprávou.  </w:t>
      </w:r>
      <w:r w:rsidR="007361D2">
        <w:rPr>
          <w:rFonts w:ascii="Arial" w:hAnsi="Arial" w:cs="Arial"/>
          <w:sz w:val="22"/>
          <w:szCs w:val="22"/>
        </w:rPr>
        <w:t>S</w:t>
      </w:r>
      <w:r w:rsidR="00A90360">
        <w:rPr>
          <w:rFonts w:ascii="Arial" w:hAnsi="Arial" w:cs="Arial"/>
          <w:sz w:val="22"/>
          <w:szCs w:val="22"/>
        </w:rPr>
        <w:t> </w:t>
      </w:r>
      <w:r w:rsidR="00A90360" w:rsidRPr="008D1CBC">
        <w:rPr>
          <w:rFonts w:ascii="Arial" w:hAnsi="Arial" w:cs="Arial"/>
          <w:sz w:val="22"/>
          <w:szCs w:val="22"/>
        </w:rPr>
        <w:t>ohledem na skutečnost, že členství v Radě je veřejnou funkcí a za</w:t>
      </w:r>
      <w:r w:rsidR="00A90360">
        <w:rPr>
          <w:rFonts w:ascii="Arial" w:hAnsi="Arial" w:cs="Arial"/>
          <w:sz w:val="22"/>
          <w:szCs w:val="22"/>
        </w:rPr>
        <w:t> </w:t>
      </w:r>
      <w:r w:rsidR="00A90360" w:rsidRPr="008D1CBC">
        <w:rPr>
          <w:rFonts w:ascii="Arial" w:hAnsi="Arial" w:cs="Arial"/>
          <w:sz w:val="22"/>
          <w:szCs w:val="22"/>
        </w:rPr>
        <w:t>její výkon náleží odměna stanovená vládou, současně s tou</w:t>
      </w:r>
      <w:r w:rsidR="00A90360">
        <w:rPr>
          <w:rFonts w:ascii="Arial" w:hAnsi="Arial" w:cs="Arial"/>
          <w:sz w:val="22"/>
          <w:szCs w:val="22"/>
        </w:rPr>
        <w:t xml:space="preserve">to souhrnnou verzí </w:t>
      </w:r>
      <w:r w:rsidR="00135ECB">
        <w:rPr>
          <w:rFonts w:ascii="Arial" w:hAnsi="Arial" w:cs="Arial"/>
          <w:sz w:val="22"/>
          <w:szCs w:val="22"/>
        </w:rPr>
        <w:t xml:space="preserve">je předkládán </w:t>
      </w:r>
      <w:r w:rsidR="00A90360">
        <w:rPr>
          <w:rFonts w:ascii="Arial" w:hAnsi="Arial" w:cs="Arial"/>
          <w:sz w:val="22"/>
          <w:szCs w:val="22"/>
        </w:rPr>
        <w:t>i </w:t>
      </w:r>
      <w:r w:rsidR="00A90360" w:rsidRPr="008D1CBC">
        <w:rPr>
          <w:rFonts w:ascii="Arial" w:hAnsi="Arial" w:cs="Arial"/>
          <w:sz w:val="22"/>
          <w:szCs w:val="22"/>
        </w:rPr>
        <w:t>Návrh na</w:t>
      </w:r>
      <w:r w:rsidR="00A90360">
        <w:rPr>
          <w:rFonts w:ascii="Arial" w:hAnsi="Arial" w:cs="Arial"/>
          <w:sz w:val="22"/>
          <w:szCs w:val="22"/>
        </w:rPr>
        <w:t> </w:t>
      </w:r>
      <w:r w:rsidR="00A90360" w:rsidRPr="008D1CBC">
        <w:rPr>
          <w:rFonts w:ascii="Arial" w:hAnsi="Arial" w:cs="Arial"/>
          <w:sz w:val="22"/>
          <w:szCs w:val="22"/>
        </w:rPr>
        <w:t>stanovení odměn za výkon veřejné funkce členů Rady pro výzkum, vývoj a inovace a pro členy poradních orgánů Rady pro výzkum, vývoj a inovace.</w:t>
      </w:r>
    </w:p>
    <w:p w14:paraId="6006C9B5" w14:textId="19CEF714" w:rsidR="0019180A" w:rsidRPr="0019180A" w:rsidRDefault="0019180A" w:rsidP="00495080">
      <w:pPr>
        <w:tabs>
          <w:tab w:val="left" w:pos="399"/>
        </w:tabs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652F696F" w14:textId="77777777" w:rsidR="00BC6661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66ECA37C" w14:textId="77777777" w:rsidR="00BC6661" w:rsidRDefault="00BC6661" w:rsidP="00BC666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F48C163" w14:textId="77777777" w:rsidR="00BC6661" w:rsidRPr="00907BE0" w:rsidRDefault="00BC6661" w:rsidP="00BC6661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07BE0">
        <w:rPr>
          <w:rFonts w:ascii="Arial" w:hAnsi="Arial" w:cs="Arial"/>
          <w:color w:val="000000"/>
          <w:sz w:val="22"/>
          <w:szCs w:val="22"/>
        </w:rPr>
        <w:t>schvaluje materiál pro jednání vlády „Zpráva o čin</w:t>
      </w:r>
      <w:r>
        <w:rPr>
          <w:rFonts w:ascii="Arial" w:hAnsi="Arial" w:cs="Arial"/>
          <w:color w:val="000000"/>
          <w:sz w:val="22"/>
          <w:szCs w:val="22"/>
        </w:rPr>
        <w:t>nosti (výroční zpráva) Rady pro </w:t>
      </w:r>
      <w:r w:rsidRPr="00907BE0">
        <w:rPr>
          <w:rFonts w:ascii="Arial" w:hAnsi="Arial" w:cs="Arial"/>
          <w:color w:val="000000"/>
          <w:sz w:val="22"/>
          <w:szCs w:val="22"/>
        </w:rPr>
        <w:t xml:space="preserve">výzkum, vývoj a inovace za rok 2023“, </w:t>
      </w:r>
    </w:p>
    <w:p w14:paraId="452FB7AD" w14:textId="77777777" w:rsidR="00BC6661" w:rsidRPr="006F22C4" w:rsidRDefault="00BC6661" w:rsidP="00BC6661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07BE0">
        <w:rPr>
          <w:rFonts w:ascii="Arial" w:hAnsi="Arial" w:cs="Arial"/>
          <w:color w:val="000000"/>
          <w:sz w:val="22"/>
          <w:szCs w:val="22"/>
        </w:rPr>
        <w:t>žádá předsedkyni Rady pro výzkum, vývoj a inovace, aby předložila finální materiál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07BE0">
        <w:rPr>
          <w:rFonts w:ascii="Arial" w:hAnsi="Arial" w:cs="Arial"/>
          <w:color w:val="000000"/>
          <w:sz w:val="22"/>
          <w:szCs w:val="22"/>
        </w:rPr>
        <w:t xml:space="preserve">jednání vlády a po následném projednání vládou zveřejnila „Zprávu o činnosti </w:t>
      </w:r>
      <w:r w:rsidRPr="00907BE0">
        <w:rPr>
          <w:rFonts w:ascii="Arial" w:hAnsi="Arial" w:cs="Arial"/>
          <w:color w:val="000000"/>
          <w:sz w:val="22"/>
          <w:szCs w:val="22"/>
        </w:rPr>
        <w:lastRenderedPageBreak/>
        <w:t>(výroční zprávu) Rady pro výzkum, vývoj a inovace za rok 2023“ v souladu s usnesením vlády ze dne 21. března 2018 č. 189.</w:t>
      </w:r>
    </w:p>
    <w:p w14:paraId="52A630FA" w14:textId="4F596F02" w:rsidR="00BC6661" w:rsidRDefault="00BC6661" w:rsidP="00BC6661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3E8C">
        <w:rPr>
          <w:rFonts w:ascii="Arial" w:hAnsi="Arial" w:cs="Arial"/>
          <w:b/>
          <w:color w:val="000000"/>
          <w:sz w:val="22"/>
          <w:szCs w:val="22"/>
        </w:rPr>
        <w:t>A5)</w:t>
      </w:r>
      <w:r w:rsidRPr="00F13E8C">
        <w:rPr>
          <w:rFonts w:ascii="Arial" w:hAnsi="Arial" w:cs="Arial"/>
          <w:b/>
          <w:color w:val="000000"/>
          <w:sz w:val="22"/>
          <w:szCs w:val="22"/>
        </w:rPr>
        <w:tab/>
        <w:t>Schválení Protokolů z jednání tripartit</w:t>
      </w:r>
    </w:p>
    <w:p w14:paraId="1C91BB66" w14:textId="77777777" w:rsidR="00BB1ED5" w:rsidRDefault="006A79A2" w:rsidP="00BB1ED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poděkovala za</w:t>
      </w:r>
      <w:r w:rsidR="00BB1ED5">
        <w:rPr>
          <w:rFonts w:ascii="Arial" w:hAnsi="Arial" w:cs="Arial"/>
          <w:sz w:val="22"/>
          <w:szCs w:val="22"/>
        </w:rPr>
        <w:t xml:space="preserve"> pozitivní</w:t>
      </w:r>
      <w:r>
        <w:rPr>
          <w:rFonts w:ascii="Arial" w:hAnsi="Arial" w:cs="Arial"/>
          <w:sz w:val="22"/>
          <w:szCs w:val="22"/>
        </w:rPr>
        <w:t xml:space="preserve"> změny a úpravy</w:t>
      </w:r>
      <w:r w:rsidR="00BB1ED5">
        <w:rPr>
          <w:rFonts w:ascii="Arial" w:hAnsi="Arial" w:cs="Arial"/>
          <w:sz w:val="22"/>
          <w:szCs w:val="22"/>
        </w:rPr>
        <w:t xml:space="preserve">. </w:t>
      </w:r>
    </w:p>
    <w:p w14:paraId="68EBC915" w14:textId="5D6C91CC" w:rsidR="000825C0" w:rsidRPr="00B22EE8" w:rsidRDefault="007361D2" w:rsidP="006A79A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B1ED5">
        <w:rPr>
          <w:rFonts w:ascii="Arial" w:hAnsi="Arial" w:cs="Arial"/>
          <w:sz w:val="22"/>
          <w:szCs w:val="22"/>
        </w:rPr>
        <w:t xml:space="preserve">od uvedl prof. Polívka, který prezentoval </w:t>
      </w:r>
      <w:r>
        <w:rPr>
          <w:rFonts w:ascii="Arial" w:hAnsi="Arial" w:cs="Arial"/>
          <w:sz w:val="22"/>
          <w:szCs w:val="22"/>
        </w:rPr>
        <w:t>s</w:t>
      </w:r>
      <w:r w:rsidR="00CA73BD" w:rsidRPr="00CA73BD">
        <w:rPr>
          <w:rFonts w:ascii="Arial" w:hAnsi="Arial" w:cs="Arial"/>
          <w:sz w:val="22"/>
          <w:szCs w:val="22"/>
        </w:rPr>
        <w:t>trukturované protokoly z projednávání výsledků podle M</w:t>
      </w:r>
      <w:r w:rsidR="00CA73BD">
        <w:rPr>
          <w:rFonts w:ascii="Arial" w:hAnsi="Arial" w:cs="Arial"/>
          <w:sz w:val="22"/>
          <w:szCs w:val="22"/>
        </w:rPr>
        <w:t>etodiky 20</w:t>
      </w:r>
      <w:r w:rsidR="00CA73BD" w:rsidRPr="00CA73BD">
        <w:rPr>
          <w:rFonts w:ascii="Arial" w:hAnsi="Arial" w:cs="Arial"/>
          <w:sz w:val="22"/>
          <w:szCs w:val="22"/>
        </w:rPr>
        <w:t>17+, tzv. tripartit.  Protokoly z jednání jsou</w:t>
      </w:r>
      <w:r>
        <w:rPr>
          <w:rFonts w:ascii="Arial" w:hAnsi="Arial" w:cs="Arial"/>
          <w:sz w:val="22"/>
          <w:szCs w:val="22"/>
        </w:rPr>
        <w:t xml:space="preserve"> v letošním roce</w:t>
      </w:r>
      <w:r w:rsidR="00CA73BD" w:rsidRPr="00CA73BD">
        <w:rPr>
          <w:rFonts w:ascii="Arial" w:hAnsi="Arial" w:cs="Arial"/>
          <w:sz w:val="22"/>
          <w:szCs w:val="22"/>
        </w:rPr>
        <w:t xml:space="preserve"> zpřehledněny, nově byly doplněny přehledové listy pro jednotlivé výzkumné organizace. </w:t>
      </w:r>
      <w:r w:rsidR="00EA74A3">
        <w:rPr>
          <w:rFonts w:ascii="Arial" w:hAnsi="Arial" w:cs="Arial"/>
          <w:sz w:val="22"/>
          <w:szCs w:val="22"/>
        </w:rPr>
        <w:t>Prof. Polívka poděkoval zaměstnancům Sekce za přípravu a zpracování</w:t>
      </w:r>
      <w:r>
        <w:rPr>
          <w:rFonts w:ascii="Arial" w:hAnsi="Arial" w:cs="Arial"/>
          <w:sz w:val="22"/>
          <w:szCs w:val="22"/>
        </w:rPr>
        <w:t>.</w:t>
      </w:r>
      <w:r w:rsidR="001F1486">
        <w:rPr>
          <w:rFonts w:ascii="Arial" w:hAnsi="Arial" w:cs="Arial"/>
          <w:sz w:val="22"/>
          <w:szCs w:val="22"/>
        </w:rPr>
        <w:t xml:space="preserve"> </w:t>
      </w:r>
      <w:r w:rsidR="00CA73BD" w:rsidRPr="00CA73BD">
        <w:rPr>
          <w:rFonts w:ascii="Arial" w:hAnsi="Arial" w:cs="Arial"/>
          <w:sz w:val="22"/>
          <w:szCs w:val="22"/>
        </w:rPr>
        <w:t xml:space="preserve">Protokoly </w:t>
      </w:r>
      <w:r w:rsidR="00E2237A">
        <w:rPr>
          <w:rFonts w:ascii="Arial" w:hAnsi="Arial" w:cs="Arial"/>
          <w:sz w:val="22"/>
          <w:szCs w:val="22"/>
        </w:rPr>
        <w:t xml:space="preserve">byly </w:t>
      </w:r>
      <w:r w:rsidR="00CA73BD" w:rsidRPr="00CA73BD">
        <w:rPr>
          <w:rFonts w:ascii="Arial" w:hAnsi="Arial" w:cs="Arial"/>
          <w:sz w:val="22"/>
          <w:szCs w:val="22"/>
        </w:rPr>
        <w:t xml:space="preserve">schváleny všemi účastníky jednání. </w:t>
      </w:r>
      <w:r>
        <w:rPr>
          <w:rFonts w:ascii="Arial" w:hAnsi="Arial" w:cs="Arial"/>
          <w:sz w:val="22"/>
          <w:szCs w:val="22"/>
        </w:rPr>
        <w:t>Předloženy byly</w:t>
      </w:r>
      <w:r w:rsidR="00CA73BD" w:rsidRPr="00CA73BD">
        <w:rPr>
          <w:rFonts w:ascii="Arial" w:hAnsi="Arial" w:cs="Arial"/>
          <w:sz w:val="22"/>
          <w:szCs w:val="22"/>
        </w:rPr>
        <w:t xml:space="preserve"> výstupy z</w:t>
      </w:r>
      <w:r w:rsidR="007F2DBF">
        <w:rPr>
          <w:rFonts w:ascii="Arial" w:hAnsi="Arial" w:cs="Arial"/>
          <w:sz w:val="22"/>
          <w:szCs w:val="22"/>
        </w:rPr>
        <w:t> </w:t>
      </w:r>
      <w:r w:rsidR="00CA73BD" w:rsidRPr="00CA73BD">
        <w:rPr>
          <w:rFonts w:ascii="Arial" w:hAnsi="Arial" w:cs="Arial"/>
          <w:sz w:val="22"/>
          <w:szCs w:val="22"/>
        </w:rPr>
        <w:t xml:space="preserve">jednání s Ministerstvem životního prostředí ze dne 22. listopadu 2023, Ministerstvem dopravy ze dne 29. listopadu </w:t>
      </w:r>
      <w:r w:rsidR="001F1486" w:rsidRPr="00CA73BD">
        <w:rPr>
          <w:rFonts w:ascii="Arial" w:hAnsi="Arial" w:cs="Arial"/>
          <w:sz w:val="22"/>
          <w:szCs w:val="22"/>
        </w:rPr>
        <w:t xml:space="preserve">2023, </w:t>
      </w:r>
      <w:r w:rsidR="001F1486">
        <w:rPr>
          <w:rFonts w:ascii="Arial" w:hAnsi="Arial" w:cs="Arial"/>
          <w:sz w:val="22"/>
          <w:szCs w:val="22"/>
        </w:rPr>
        <w:t>Ministerstvem</w:t>
      </w:r>
      <w:r w:rsidR="00CA73BD" w:rsidRPr="00CA73BD">
        <w:rPr>
          <w:rFonts w:ascii="Arial" w:hAnsi="Arial" w:cs="Arial"/>
          <w:sz w:val="22"/>
          <w:szCs w:val="22"/>
        </w:rPr>
        <w:t xml:space="preserve"> zdravotnictví ze dne 1. prosince 2023 a</w:t>
      </w:r>
      <w:r w:rsidR="007F2DBF">
        <w:rPr>
          <w:rFonts w:ascii="Arial" w:hAnsi="Arial" w:cs="Arial"/>
          <w:sz w:val="22"/>
          <w:szCs w:val="22"/>
        </w:rPr>
        <w:t> </w:t>
      </w:r>
      <w:r w:rsidR="00CA73BD" w:rsidRPr="00CA73BD">
        <w:rPr>
          <w:rFonts w:ascii="Arial" w:hAnsi="Arial" w:cs="Arial"/>
          <w:sz w:val="22"/>
          <w:szCs w:val="22"/>
        </w:rPr>
        <w:t xml:space="preserve">Ministerstvem zahraničních věcí ze dne 12. prosince 2023. Protokoly z jednání s ostatními poskytovateli procházejí schvalovacím procesem </w:t>
      </w:r>
      <w:r w:rsidR="00885F55">
        <w:rPr>
          <w:rFonts w:ascii="Arial" w:hAnsi="Arial" w:cs="Arial"/>
          <w:sz w:val="22"/>
          <w:szCs w:val="22"/>
        </w:rPr>
        <w:t>a</w:t>
      </w:r>
      <w:r w:rsidR="007F2DBF">
        <w:rPr>
          <w:rFonts w:ascii="Arial" w:hAnsi="Arial" w:cs="Arial"/>
          <w:sz w:val="22"/>
          <w:szCs w:val="22"/>
        </w:rPr>
        <w:t> </w:t>
      </w:r>
      <w:r w:rsidR="00885F55">
        <w:rPr>
          <w:rFonts w:ascii="Arial" w:hAnsi="Arial" w:cs="Arial"/>
          <w:sz w:val="22"/>
          <w:szCs w:val="22"/>
        </w:rPr>
        <w:t>budou předloženy na dalším zasedání Rady</w:t>
      </w:r>
      <w:r w:rsidR="00CA73BD" w:rsidRPr="00CA73BD">
        <w:rPr>
          <w:rFonts w:ascii="Arial" w:hAnsi="Arial" w:cs="Arial"/>
          <w:sz w:val="22"/>
          <w:szCs w:val="22"/>
        </w:rPr>
        <w:t>.</w:t>
      </w:r>
      <w:r w:rsidR="00885F55">
        <w:rPr>
          <w:rFonts w:ascii="Arial" w:hAnsi="Arial" w:cs="Arial"/>
          <w:sz w:val="22"/>
          <w:szCs w:val="22"/>
        </w:rPr>
        <w:t xml:space="preserve"> </w:t>
      </w:r>
    </w:p>
    <w:p w14:paraId="5EC85A56" w14:textId="531F6A70" w:rsidR="0019180A" w:rsidRPr="0019180A" w:rsidRDefault="0019180A" w:rsidP="00BD2022">
      <w:pPr>
        <w:tabs>
          <w:tab w:val="left" w:pos="399"/>
        </w:tabs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4CB1CB73" w14:textId="77777777" w:rsidR="00BC6661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5BD6D271" w14:textId="77777777" w:rsidR="00BC6661" w:rsidRDefault="00BC6661" w:rsidP="00BC666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5B5426D2" w14:textId="77777777" w:rsidR="00BC6661" w:rsidRPr="00DA70A6" w:rsidRDefault="00BC6661" w:rsidP="00BC6661">
      <w:pPr>
        <w:pStyle w:val="Odstavecseseznamem"/>
        <w:numPr>
          <w:ilvl w:val="0"/>
          <w:numId w:val="12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A70A6">
        <w:rPr>
          <w:rFonts w:ascii="Arial" w:hAnsi="Arial" w:cs="Arial"/>
          <w:color w:val="000000"/>
          <w:sz w:val="22"/>
          <w:szCs w:val="22"/>
        </w:rPr>
        <w:t>schvaluje Strukturované protokoly z projednání výsledků dle M</w:t>
      </w:r>
      <w:r>
        <w:rPr>
          <w:rFonts w:ascii="Arial" w:hAnsi="Arial" w:cs="Arial"/>
          <w:color w:val="000000"/>
          <w:sz w:val="22"/>
          <w:szCs w:val="22"/>
        </w:rPr>
        <w:t>etodiky 20</w:t>
      </w:r>
      <w:r w:rsidRPr="00DA70A6">
        <w:rPr>
          <w:rFonts w:ascii="Arial" w:hAnsi="Arial" w:cs="Arial"/>
          <w:color w:val="000000"/>
          <w:sz w:val="22"/>
          <w:szCs w:val="22"/>
        </w:rPr>
        <w:t>17+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A70A6">
        <w:rPr>
          <w:rFonts w:ascii="Arial" w:hAnsi="Arial" w:cs="Arial"/>
          <w:color w:val="000000"/>
          <w:sz w:val="22"/>
          <w:szCs w:val="22"/>
        </w:rPr>
        <w:t>Ministerstvem životního prostředí, Ministerstvem dopravy, s Ministerstvem zdravotnictví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A70A6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A70A6">
        <w:rPr>
          <w:rFonts w:ascii="Arial" w:hAnsi="Arial" w:cs="Arial"/>
          <w:color w:val="000000"/>
          <w:sz w:val="22"/>
          <w:szCs w:val="22"/>
        </w:rPr>
        <w:t>Ministerstvem zahraničních věcí.</w:t>
      </w:r>
    </w:p>
    <w:p w14:paraId="46622419" w14:textId="1C3AF2EB" w:rsidR="00BC6661" w:rsidRPr="00DA70A6" w:rsidRDefault="00BC6661" w:rsidP="00BC6661">
      <w:pPr>
        <w:pStyle w:val="Odstavecseseznamem"/>
        <w:numPr>
          <w:ilvl w:val="0"/>
          <w:numId w:val="12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A70A6">
        <w:rPr>
          <w:rFonts w:ascii="Arial" w:hAnsi="Arial" w:cs="Arial"/>
          <w:color w:val="000000"/>
          <w:sz w:val="22"/>
          <w:szCs w:val="22"/>
        </w:rPr>
        <w:t xml:space="preserve">schvaluje </w:t>
      </w:r>
      <w:r w:rsidR="001F1486" w:rsidRPr="00DA70A6">
        <w:rPr>
          <w:rFonts w:ascii="Arial" w:hAnsi="Arial" w:cs="Arial"/>
          <w:color w:val="000000"/>
          <w:sz w:val="22"/>
          <w:szCs w:val="22"/>
        </w:rPr>
        <w:t>zveřejnění Strukturovaných</w:t>
      </w:r>
      <w:r w:rsidRPr="00DA70A6">
        <w:rPr>
          <w:rFonts w:ascii="Arial" w:hAnsi="Arial" w:cs="Arial"/>
          <w:color w:val="000000"/>
          <w:sz w:val="22"/>
          <w:szCs w:val="22"/>
        </w:rPr>
        <w:t xml:space="preserve"> protokolů z projednání výsledků dle M</w:t>
      </w:r>
      <w:r>
        <w:rPr>
          <w:rFonts w:ascii="Arial" w:hAnsi="Arial" w:cs="Arial"/>
          <w:color w:val="000000"/>
          <w:sz w:val="22"/>
          <w:szCs w:val="22"/>
        </w:rPr>
        <w:t>etodiky 20</w:t>
      </w:r>
      <w:r w:rsidRPr="00DA70A6">
        <w:rPr>
          <w:rFonts w:ascii="Arial" w:hAnsi="Arial" w:cs="Arial"/>
          <w:color w:val="000000"/>
          <w:sz w:val="22"/>
          <w:szCs w:val="22"/>
        </w:rPr>
        <w:t>17+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A70A6">
        <w:rPr>
          <w:rFonts w:ascii="Arial" w:hAnsi="Arial" w:cs="Arial"/>
          <w:color w:val="000000"/>
          <w:sz w:val="22"/>
          <w:szCs w:val="22"/>
        </w:rPr>
        <w:t>Ministerstvem životního prostředí, Ministerstvem dopravy, s Ministerstvem zdravotnictví a s  Ministerstvem zahraničních věcí  na veřejně přístupném rozhraní  https://hodnoceni.rvvi.cz/.</w:t>
      </w:r>
    </w:p>
    <w:p w14:paraId="3E0FBCCE" w14:textId="77777777" w:rsidR="00BC6661" w:rsidRPr="00F13E8C" w:rsidRDefault="00BC6661" w:rsidP="00BC6661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3E8C">
        <w:rPr>
          <w:rFonts w:ascii="Arial" w:hAnsi="Arial" w:cs="Arial"/>
          <w:b/>
          <w:color w:val="000000"/>
          <w:sz w:val="22"/>
          <w:szCs w:val="22"/>
        </w:rPr>
        <w:t>A6)</w:t>
      </w:r>
      <w:r w:rsidRPr="00F13E8C">
        <w:rPr>
          <w:rFonts w:ascii="Arial" w:hAnsi="Arial" w:cs="Arial"/>
          <w:b/>
          <w:color w:val="000000"/>
          <w:sz w:val="22"/>
          <w:szCs w:val="22"/>
        </w:rPr>
        <w:tab/>
        <w:t>Cena vlády nadanému studentovi</w:t>
      </w:r>
    </w:p>
    <w:p w14:paraId="7CCB0FFC" w14:textId="77777777" w:rsidR="00BC6661" w:rsidRPr="00F13E8C" w:rsidRDefault="00BC6661" w:rsidP="00BC6661">
      <w:pPr>
        <w:spacing w:before="120" w:after="120" w:line="276" w:lineRule="auto"/>
        <w:ind w:left="1418" w:hanging="71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3E8C">
        <w:rPr>
          <w:rFonts w:ascii="Arial" w:hAnsi="Arial" w:cs="Arial"/>
          <w:b/>
          <w:color w:val="000000"/>
          <w:sz w:val="22"/>
          <w:szCs w:val="22"/>
        </w:rPr>
        <w:t>a)</w:t>
      </w:r>
      <w:r w:rsidRPr="00F13E8C">
        <w:rPr>
          <w:rFonts w:ascii="Arial" w:hAnsi="Arial" w:cs="Arial"/>
          <w:b/>
          <w:color w:val="000000"/>
          <w:sz w:val="22"/>
          <w:szCs w:val="22"/>
        </w:rPr>
        <w:tab/>
        <w:t>Informace o nařízení vlády, kterým se mění Nařízení vlády č. 71/2013 Sb., ve znění pozdějších předpisů</w:t>
      </w:r>
    </w:p>
    <w:p w14:paraId="15313EFF" w14:textId="77777777" w:rsidR="00BC6661" w:rsidRPr="00F13E8C" w:rsidRDefault="00BC6661" w:rsidP="00BC6661">
      <w:pPr>
        <w:spacing w:before="120" w:after="120" w:line="276" w:lineRule="auto"/>
        <w:ind w:left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3E8C">
        <w:rPr>
          <w:rFonts w:ascii="Arial" w:hAnsi="Arial" w:cs="Arial"/>
          <w:b/>
          <w:color w:val="000000"/>
          <w:sz w:val="22"/>
          <w:szCs w:val="22"/>
        </w:rPr>
        <w:t>b)</w:t>
      </w:r>
      <w:r w:rsidRPr="00F13E8C">
        <w:rPr>
          <w:rFonts w:ascii="Arial" w:hAnsi="Arial" w:cs="Arial"/>
          <w:b/>
          <w:color w:val="000000"/>
          <w:sz w:val="22"/>
          <w:szCs w:val="22"/>
        </w:rPr>
        <w:tab/>
        <w:t xml:space="preserve">Návrh na změnu statutu Ceny vlády nadanému studentovi </w:t>
      </w:r>
    </w:p>
    <w:p w14:paraId="1D4A6746" w14:textId="77777777" w:rsidR="00BC6661" w:rsidRPr="00F13E8C" w:rsidRDefault="00BC6661" w:rsidP="00BC6661">
      <w:pPr>
        <w:spacing w:before="120" w:after="120" w:line="276" w:lineRule="auto"/>
        <w:ind w:left="1418" w:hanging="71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3E8C">
        <w:rPr>
          <w:rFonts w:ascii="Arial" w:hAnsi="Arial" w:cs="Arial"/>
          <w:b/>
          <w:color w:val="000000"/>
          <w:sz w:val="22"/>
          <w:szCs w:val="22"/>
        </w:rPr>
        <w:t>c)</w:t>
      </w:r>
      <w:r w:rsidRPr="00F13E8C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kandidátek / kandidátů na udělení Ceny vlády nadanému studentovi za rok 2023</w:t>
      </w:r>
    </w:p>
    <w:p w14:paraId="4A68A978" w14:textId="6675F189" w:rsidR="00BC6661" w:rsidRDefault="00BC6661" w:rsidP="00594545">
      <w:pPr>
        <w:spacing w:before="120" w:after="240" w:line="276" w:lineRule="auto"/>
        <w:ind w:left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3E8C">
        <w:rPr>
          <w:rFonts w:ascii="Arial" w:hAnsi="Arial" w:cs="Arial"/>
          <w:b/>
          <w:color w:val="000000"/>
          <w:sz w:val="22"/>
          <w:szCs w:val="22"/>
        </w:rPr>
        <w:t>d)</w:t>
      </w:r>
      <w:r w:rsidRPr="00F13E8C">
        <w:rPr>
          <w:rFonts w:ascii="Arial" w:hAnsi="Arial" w:cs="Arial"/>
          <w:b/>
          <w:color w:val="000000"/>
          <w:sz w:val="22"/>
          <w:szCs w:val="22"/>
        </w:rPr>
        <w:tab/>
        <w:t>Harmonogram Ceny vlády nadanému studentovi za rok 2023</w:t>
      </w:r>
    </w:p>
    <w:p w14:paraId="55C01113" w14:textId="783F5797" w:rsidR="00594545" w:rsidRPr="00594545" w:rsidRDefault="007361D2" w:rsidP="0064698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94545" w:rsidRPr="00594545">
        <w:rPr>
          <w:rFonts w:ascii="Arial" w:hAnsi="Arial" w:cs="Arial"/>
          <w:sz w:val="22"/>
          <w:szCs w:val="22"/>
        </w:rPr>
        <w:t xml:space="preserve">od </w:t>
      </w:r>
      <w:r w:rsidR="00A56CE3">
        <w:rPr>
          <w:rFonts w:ascii="Arial" w:hAnsi="Arial" w:cs="Arial"/>
          <w:sz w:val="22"/>
          <w:szCs w:val="22"/>
        </w:rPr>
        <w:t xml:space="preserve">krátce </w:t>
      </w:r>
      <w:r w:rsidR="00594545" w:rsidRPr="00594545">
        <w:rPr>
          <w:rFonts w:ascii="Arial" w:hAnsi="Arial" w:cs="Arial"/>
          <w:sz w:val="22"/>
          <w:szCs w:val="22"/>
        </w:rPr>
        <w:t>uved</w:t>
      </w:r>
      <w:r w:rsidR="00A56CE3">
        <w:rPr>
          <w:rFonts w:ascii="Arial" w:hAnsi="Arial" w:cs="Arial"/>
          <w:sz w:val="22"/>
          <w:szCs w:val="22"/>
        </w:rPr>
        <w:t>la Mgr. Langšádlová</w:t>
      </w:r>
      <w:r>
        <w:rPr>
          <w:rFonts w:ascii="Arial" w:hAnsi="Arial" w:cs="Arial"/>
          <w:sz w:val="22"/>
          <w:szCs w:val="22"/>
        </w:rPr>
        <w:t>.</w:t>
      </w:r>
      <w:r w:rsidR="006C67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Seznámila se změnami </w:t>
      </w:r>
      <w:r w:rsidR="006C6799">
        <w:rPr>
          <w:rFonts w:ascii="Arial" w:hAnsi="Arial" w:cs="Arial"/>
          <w:sz w:val="22"/>
          <w:szCs w:val="22"/>
        </w:rPr>
        <w:t>v udělení Ceny vlády nadanému studentovi</w:t>
      </w:r>
      <w:r w:rsidR="00DB2282">
        <w:rPr>
          <w:rFonts w:ascii="Arial" w:hAnsi="Arial" w:cs="Arial"/>
          <w:sz w:val="22"/>
          <w:szCs w:val="22"/>
        </w:rPr>
        <w:t>, která počínaje letošním rokem bude udělována</w:t>
      </w:r>
      <w:r w:rsidR="0064698A">
        <w:rPr>
          <w:rFonts w:ascii="Arial" w:hAnsi="Arial" w:cs="Arial"/>
          <w:sz w:val="22"/>
          <w:szCs w:val="22"/>
        </w:rPr>
        <w:t xml:space="preserve"> ve 3 kategoriích</w:t>
      </w:r>
      <w:r w:rsidR="00B3618D">
        <w:rPr>
          <w:rFonts w:ascii="Arial" w:hAnsi="Arial" w:cs="Arial"/>
          <w:sz w:val="22"/>
          <w:szCs w:val="22"/>
        </w:rPr>
        <w:t>:</w:t>
      </w:r>
      <w:r w:rsidR="0064698A">
        <w:rPr>
          <w:rFonts w:ascii="Arial" w:hAnsi="Arial" w:cs="Arial"/>
          <w:sz w:val="22"/>
          <w:szCs w:val="22"/>
        </w:rPr>
        <w:t xml:space="preserve"> </w:t>
      </w:r>
      <w:r w:rsidR="0064698A" w:rsidRPr="0064698A">
        <w:rPr>
          <w:rFonts w:ascii="Arial" w:hAnsi="Arial" w:cs="Arial"/>
          <w:sz w:val="22"/>
          <w:szCs w:val="22"/>
        </w:rPr>
        <w:t xml:space="preserve">a) student střední </w:t>
      </w:r>
      <w:r w:rsidR="0064698A">
        <w:rPr>
          <w:rFonts w:ascii="Arial" w:hAnsi="Arial" w:cs="Arial"/>
          <w:sz w:val="22"/>
          <w:szCs w:val="22"/>
        </w:rPr>
        <w:t xml:space="preserve">a vyšší odborné školy, </w:t>
      </w:r>
      <w:r w:rsidR="0064698A" w:rsidRPr="0064698A">
        <w:rPr>
          <w:rFonts w:ascii="Arial" w:hAnsi="Arial" w:cs="Arial"/>
          <w:sz w:val="22"/>
          <w:szCs w:val="22"/>
        </w:rPr>
        <w:t>b) student v bakalářském nebo m</w:t>
      </w:r>
      <w:r w:rsidR="0064698A">
        <w:rPr>
          <w:rFonts w:ascii="Arial" w:hAnsi="Arial" w:cs="Arial"/>
          <w:sz w:val="22"/>
          <w:szCs w:val="22"/>
        </w:rPr>
        <w:t xml:space="preserve">agisterském studijním programu, </w:t>
      </w:r>
      <w:r w:rsidR="0064698A" w:rsidRPr="0064698A">
        <w:rPr>
          <w:rFonts w:ascii="Arial" w:hAnsi="Arial" w:cs="Arial"/>
          <w:sz w:val="22"/>
          <w:szCs w:val="22"/>
        </w:rPr>
        <w:t>c) student v doktorském studijním programu.</w:t>
      </w:r>
      <w:r w:rsidR="003A2712">
        <w:rPr>
          <w:rFonts w:ascii="Arial" w:hAnsi="Arial" w:cs="Arial"/>
          <w:sz w:val="22"/>
          <w:szCs w:val="22"/>
        </w:rPr>
        <w:t xml:space="preserve"> </w:t>
      </w:r>
      <w:r w:rsidR="00DB2282">
        <w:rPr>
          <w:rFonts w:ascii="Arial" w:hAnsi="Arial" w:cs="Arial"/>
          <w:sz w:val="22"/>
          <w:szCs w:val="22"/>
        </w:rPr>
        <w:t xml:space="preserve">Tato změna je v souladu s novelizací </w:t>
      </w:r>
      <w:r w:rsidR="003A2712">
        <w:rPr>
          <w:rFonts w:ascii="Arial" w:hAnsi="Arial" w:cs="Arial"/>
          <w:sz w:val="22"/>
          <w:szCs w:val="22"/>
        </w:rPr>
        <w:t>nařízení vlády</w:t>
      </w:r>
      <w:r w:rsidR="00DB2282">
        <w:rPr>
          <w:rFonts w:ascii="Arial" w:hAnsi="Arial" w:cs="Arial"/>
          <w:sz w:val="22"/>
          <w:szCs w:val="22"/>
        </w:rPr>
        <w:t xml:space="preserve"> č. 71/2013 Sb.</w:t>
      </w:r>
      <w:r w:rsidR="003A2712">
        <w:rPr>
          <w:rFonts w:ascii="Arial" w:hAnsi="Arial" w:cs="Arial"/>
          <w:sz w:val="22"/>
          <w:szCs w:val="22"/>
        </w:rPr>
        <w:t xml:space="preserve">, </w:t>
      </w:r>
    </w:p>
    <w:p w14:paraId="09B7E635" w14:textId="5A09988B" w:rsidR="0019180A" w:rsidRPr="0019180A" w:rsidRDefault="0019180A" w:rsidP="00391370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2C3A2D8C" w14:textId="77777777" w:rsidR="00BC6661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Usnesení</w:t>
      </w:r>
    </w:p>
    <w:p w14:paraId="4EF21C3D" w14:textId="77777777" w:rsidR="00BC6661" w:rsidRDefault="00BC6661" w:rsidP="00BC666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9323BD5" w14:textId="77777777" w:rsidR="00BC6661" w:rsidRPr="0013633D" w:rsidRDefault="00BC6661" w:rsidP="00BC6661">
      <w:pPr>
        <w:pStyle w:val="Odstavecseseznamem"/>
        <w:numPr>
          <w:ilvl w:val="0"/>
          <w:numId w:val="1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bere na vědomí informaci o</w:t>
      </w:r>
      <w:r w:rsidRPr="0013633D">
        <w:rPr>
          <w:rFonts w:ascii="Arial" w:hAnsi="Arial" w:cs="Arial"/>
          <w:color w:val="000000"/>
          <w:sz w:val="22"/>
          <w:szCs w:val="22"/>
        </w:rPr>
        <w:t xml:space="preserve"> aktualizaci nařízení vlády č. 71/2013 Sb., ve znění pozdějších předpisů,</w:t>
      </w:r>
    </w:p>
    <w:p w14:paraId="572E34E4" w14:textId="77777777" w:rsidR="00BC6661" w:rsidRPr="0013633D" w:rsidRDefault="00BC6661" w:rsidP="00BC6661">
      <w:pPr>
        <w:pStyle w:val="Odstavecseseznamem"/>
        <w:numPr>
          <w:ilvl w:val="0"/>
          <w:numId w:val="1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3633D">
        <w:rPr>
          <w:rFonts w:ascii="Arial" w:hAnsi="Arial" w:cs="Arial"/>
          <w:color w:val="000000"/>
          <w:sz w:val="22"/>
          <w:szCs w:val="22"/>
        </w:rPr>
        <w:t xml:space="preserve">schvaluje </w:t>
      </w:r>
      <w:r>
        <w:rPr>
          <w:rFonts w:ascii="Arial" w:hAnsi="Arial" w:cs="Arial"/>
          <w:color w:val="000000"/>
          <w:sz w:val="22"/>
          <w:szCs w:val="22"/>
        </w:rPr>
        <w:t>změny</w:t>
      </w:r>
      <w:r w:rsidRPr="0013633D">
        <w:rPr>
          <w:rFonts w:ascii="Arial" w:hAnsi="Arial" w:cs="Arial"/>
          <w:color w:val="000000"/>
          <w:sz w:val="22"/>
          <w:szCs w:val="22"/>
        </w:rPr>
        <w:t xml:space="preserve"> statutu Ceny vlády nadanému studentovi,</w:t>
      </w:r>
    </w:p>
    <w:p w14:paraId="22AFF8DB" w14:textId="77777777" w:rsidR="00BC6661" w:rsidRPr="0013633D" w:rsidRDefault="00BC6661" w:rsidP="00BC6661">
      <w:pPr>
        <w:pStyle w:val="Odstavecseseznamem"/>
        <w:numPr>
          <w:ilvl w:val="0"/>
          <w:numId w:val="1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3633D">
        <w:rPr>
          <w:rFonts w:ascii="Arial" w:hAnsi="Arial" w:cs="Arial"/>
          <w:color w:val="000000"/>
          <w:sz w:val="22"/>
          <w:szCs w:val="22"/>
        </w:rPr>
        <w:t xml:space="preserve">schvaluje Harmonogram příprav udělení Ceny vlády nadanému studentovi za rok 2023, </w:t>
      </w:r>
    </w:p>
    <w:p w14:paraId="53EA9DDC" w14:textId="1C85D9CB" w:rsidR="00BC6661" w:rsidRPr="0013633D" w:rsidRDefault="00BC6661" w:rsidP="00BC6661">
      <w:pPr>
        <w:pStyle w:val="Odstavecseseznamem"/>
        <w:numPr>
          <w:ilvl w:val="0"/>
          <w:numId w:val="1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3633D">
        <w:rPr>
          <w:rFonts w:ascii="Arial" w:hAnsi="Arial" w:cs="Arial"/>
          <w:color w:val="000000"/>
          <w:sz w:val="22"/>
          <w:szCs w:val="22"/>
        </w:rPr>
        <w:t xml:space="preserve">schvaluje Výzvu k podávání návrhů kandidátek / kandidátů na </w:t>
      </w:r>
      <w:r w:rsidR="001F1486" w:rsidRPr="0013633D">
        <w:rPr>
          <w:rFonts w:ascii="Arial" w:hAnsi="Arial" w:cs="Arial"/>
          <w:color w:val="000000"/>
          <w:sz w:val="22"/>
          <w:szCs w:val="22"/>
        </w:rPr>
        <w:t>udělení Ceny</w:t>
      </w:r>
      <w:r w:rsidRPr="0013633D">
        <w:rPr>
          <w:rFonts w:ascii="Arial" w:hAnsi="Arial" w:cs="Arial"/>
          <w:color w:val="000000"/>
          <w:sz w:val="22"/>
          <w:szCs w:val="22"/>
        </w:rPr>
        <w:t xml:space="preserve"> vlády nadanému studentovi za rok 2023, </w:t>
      </w:r>
    </w:p>
    <w:p w14:paraId="6AB6D284" w14:textId="77777777" w:rsidR="00BC6661" w:rsidRPr="006F22C4" w:rsidRDefault="00BC6661" w:rsidP="00BC6661">
      <w:pPr>
        <w:pStyle w:val="Odstavecseseznamem"/>
        <w:numPr>
          <w:ilvl w:val="0"/>
          <w:numId w:val="13"/>
        </w:numPr>
        <w:tabs>
          <w:tab w:val="left" w:pos="399"/>
        </w:tabs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3633D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plnění úko</w:t>
      </w:r>
      <w:r>
        <w:rPr>
          <w:rFonts w:ascii="Arial" w:hAnsi="Arial" w:cs="Arial"/>
          <w:color w:val="000000"/>
          <w:sz w:val="22"/>
          <w:szCs w:val="22"/>
        </w:rPr>
        <w:t>lů dle schváleného Harmonogramu.</w:t>
      </w:r>
    </w:p>
    <w:p w14:paraId="02B70ABE" w14:textId="560111F8" w:rsidR="00BC6661" w:rsidRDefault="00BC6661" w:rsidP="00BC6661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E4873">
        <w:rPr>
          <w:rFonts w:ascii="Arial" w:hAnsi="Arial" w:cs="Arial"/>
          <w:b/>
          <w:color w:val="000000"/>
          <w:sz w:val="22"/>
          <w:szCs w:val="22"/>
        </w:rPr>
        <w:t>A7)</w:t>
      </w:r>
      <w:r w:rsidRPr="00EE4873">
        <w:rPr>
          <w:rFonts w:ascii="Arial" w:hAnsi="Arial" w:cs="Arial"/>
          <w:b/>
          <w:color w:val="000000"/>
          <w:sz w:val="22"/>
          <w:szCs w:val="22"/>
        </w:rPr>
        <w:tab/>
      </w:r>
      <w:r w:rsidRPr="001C7818">
        <w:rPr>
          <w:rFonts w:ascii="Arial" w:hAnsi="Arial" w:cs="Arial"/>
          <w:b/>
          <w:color w:val="000000"/>
          <w:sz w:val="22"/>
          <w:szCs w:val="22"/>
        </w:rPr>
        <w:t xml:space="preserve">Zpravodajové Rady a zastoupení členů Rady v jiných </w:t>
      </w:r>
      <w:r w:rsidR="001F1486" w:rsidRPr="001C7818">
        <w:rPr>
          <w:rFonts w:ascii="Arial" w:hAnsi="Arial" w:cs="Arial"/>
          <w:b/>
          <w:color w:val="000000"/>
          <w:sz w:val="22"/>
          <w:szCs w:val="22"/>
        </w:rPr>
        <w:t>orgánech – zpětná</w:t>
      </w:r>
      <w:r w:rsidRPr="001C7818">
        <w:rPr>
          <w:rFonts w:ascii="Arial" w:hAnsi="Arial" w:cs="Arial"/>
          <w:b/>
          <w:color w:val="000000"/>
          <w:sz w:val="22"/>
          <w:szCs w:val="22"/>
        </w:rPr>
        <w:t xml:space="preserve"> vazba členů Rady</w:t>
      </w:r>
    </w:p>
    <w:p w14:paraId="3ACA7A3C" w14:textId="5751E937" w:rsidR="000B6592" w:rsidRDefault="00DB2282" w:rsidP="0070728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07282">
        <w:rPr>
          <w:rFonts w:ascii="Arial" w:hAnsi="Arial" w:cs="Arial"/>
          <w:sz w:val="22"/>
          <w:szCs w:val="22"/>
        </w:rPr>
        <w:t>od uvedla Mgr. Langšádlová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="00707282">
        <w:rPr>
          <w:rFonts w:ascii="Arial" w:hAnsi="Arial" w:cs="Arial"/>
          <w:sz w:val="22"/>
          <w:szCs w:val="22"/>
        </w:rPr>
        <w:t>požádala</w:t>
      </w:r>
      <w:proofErr w:type="spellEnd"/>
      <w:r w:rsidR="00707282">
        <w:rPr>
          <w:rFonts w:ascii="Arial" w:hAnsi="Arial" w:cs="Arial"/>
          <w:sz w:val="22"/>
          <w:szCs w:val="22"/>
        </w:rPr>
        <w:t xml:space="preserve"> členy Rady o </w:t>
      </w:r>
      <w:r>
        <w:rPr>
          <w:rFonts w:ascii="Arial" w:hAnsi="Arial" w:cs="Arial"/>
          <w:sz w:val="22"/>
          <w:szCs w:val="22"/>
        </w:rPr>
        <w:t>reakci</w:t>
      </w:r>
      <w:r w:rsidR="00707282">
        <w:rPr>
          <w:rFonts w:ascii="Arial" w:hAnsi="Arial" w:cs="Arial"/>
          <w:sz w:val="22"/>
          <w:szCs w:val="22"/>
        </w:rPr>
        <w:t xml:space="preserve">, zda </w:t>
      </w:r>
      <w:r w:rsidR="001F1486">
        <w:rPr>
          <w:rFonts w:ascii="Arial" w:hAnsi="Arial" w:cs="Arial"/>
          <w:sz w:val="22"/>
          <w:szCs w:val="22"/>
        </w:rPr>
        <w:t xml:space="preserve">má </w:t>
      </w:r>
      <w:r w:rsidR="00707282">
        <w:rPr>
          <w:rFonts w:ascii="Arial" w:hAnsi="Arial" w:cs="Arial"/>
          <w:sz w:val="22"/>
          <w:szCs w:val="22"/>
        </w:rPr>
        <w:t>jejich zastoupen</w:t>
      </w:r>
      <w:r w:rsidR="001F1486">
        <w:rPr>
          <w:rFonts w:ascii="Arial" w:hAnsi="Arial" w:cs="Arial"/>
          <w:sz w:val="22"/>
          <w:szCs w:val="22"/>
        </w:rPr>
        <w:t>í</w:t>
      </w:r>
      <w:r w:rsidR="00707282">
        <w:rPr>
          <w:rFonts w:ascii="Arial" w:hAnsi="Arial" w:cs="Arial"/>
          <w:sz w:val="22"/>
          <w:szCs w:val="22"/>
        </w:rPr>
        <w:t xml:space="preserve"> přínos, </w:t>
      </w:r>
      <w:r w:rsidR="00C16998">
        <w:rPr>
          <w:rFonts w:ascii="Arial" w:hAnsi="Arial" w:cs="Arial"/>
          <w:sz w:val="22"/>
          <w:szCs w:val="22"/>
        </w:rPr>
        <w:t xml:space="preserve">zda </w:t>
      </w:r>
      <w:r w:rsidR="001F1486">
        <w:rPr>
          <w:rFonts w:ascii="Arial" w:hAnsi="Arial" w:cs="Arial"/>
          <w:sz w:val="22"/>
          <w:szCs w:val="22"/>
        </w:rPr>
        <w:t>probíhá</w:t>
      </w:r>
      <w:r w:rsidR="00C16998">
        <w:rPr>
          <w:rFonts w:ascii="Arial" w:hAnsi="Arial" w:cs="Arial"/>
          <w:sz w:val="22"/>
          <w:szCs w:val="22"/>
        </w:rPr>
        <w:t xml:space="preserve"> v zastoupených orgánech aktivita apod. Jednotliví členové Rady sdělili své poznatky. </w:t>
      </w:r>
      <w:r w:rsidR="0073788C">
        <w:rPr>
          <w:rFonts w:ascii="Arial" w:hAnsi="Arial" w:cs="Arial"/>
          <w:sz w:val="22"/>
          <w:szCs w:val="22"/>
        </w:rPr>
        <w:t>Do orgánů (zastoupení), které nefungují</w:t>
      </w:r>
      <w:r w:rsidR="00770BBD">
        <w:rPr>
          <w:rFonts w:ascii="Arial" w:hAnsi="Arial" w:cs="Arial"/>
          <w:sz w:val="22"/>
          <w:szCs w:val="22"/>
        </w:rPr>
        <w:t xml:space="preserve"> </w:t>
      </w:r>
      <w:r w:rsidR="0073788C">
        <w:rPr>
          <w:rFonts w:ascii="Arial" w:hAnsi="Arial" w:cs="Arial"/>
          <w:sz w:val="22"/>
          <w:szCs w:val="22"/>
        </w:rPr>
        <w:t xml:space="preserve">nebo </w:t>
      </w:r>
      <w:r w:rsidR="001F1486">
        <w:rPr>
          <w:rFonts w:ascii="Arial" w:hAnsi="Arial" w:cs="Arial"/>
          <w:sz w:val="22"/>
          <w:szCs w:val="22"/>
        </w:rPr>
        <w:t xml:space="preserve">o nich </w:t>
      </w:r>
      <w:r w:rsidR="0073788C">
        <w:rPr>
          <w:rFonts w:ascii="Arial" w:hAnsi="Arial" w:cs="Arial"/>
          <w:sz w:val="22"/>
          <w:szCs w:val="22"/>
        </w:rPr>
        <w:t>Rada nemá informace, bude zaslán dotaz, zda jsou uskupení stále aktivní</w:t>
      </w:r>
      <w:r>
        <w:rPr>
          <w:rFonts w:ascii="Arial" w:hAnsi="Arial" w:cs="Arial"/>
          <w:sz w:val="22"/>
          <w:szCs w:val="22"/>
        </w:rPr>
        <w:t>.</w:t>
      </w:r>
    </w:p>
    <w:p w14:paraId="4FCA48D0" w14:textId="30B849B4" w:rsidR="000115F0" w:rsidRPr="000B6592" w:rsidRDefault="000115F0" w:rsidP="0070728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Dopracovaný podklad bude předložen na další neformální setkání členů Rady v únoru 2024.</w:t>
      </w:r>
    </w:p>
    <w:p w14:paraId="571C25AF" w14:textId="6AF386C2" w:rsidR="007F5F69" w:rsidRPr="007F5F69" w:rsidRDefault="007F5F69" w:rsidP="0070728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4323C702" w14:textId="77777777" w:rsidR="00BC6661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4E96631B" w14:textId="77777777" w:rsidR="00BC6661" w:rsidRDefault="00BC6661" w:rsidP="00BC666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7A64E94F" w14:textId="77777777" w:rsidR="00BC6661" w:rsidRPr="00EF74EE" w:rsidRDefault="00BC6661" w:rsidP="00BC6661">
      <w:pPr>
        <w:pStyle w:val="Odstavecseseznamem"/>
        <w:numPr>
          <w:ilvl w:val="0"/>
          <w:numId w:val="15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74EE">
        <w:rPr>
          <w:rFonts w:ascii="Arial" w:hAnsi="Arial" w:cs="Arial"/>
          <w:color w:val="000000"/>
          <w:sz w:val="22"/>
          <w:szCs w:val="22"/>
        </w:rPr>
        <w:t>bere na vědomí ústní informace členů Rady,</w:t>
      </w:r>
    </w:p>
    <w:p w14:paraId="0C576820" w14:textId="77777777" w:rsidR="00BC6661" w:rsidRPr="00EF74EE" w:rsidRDefault="00BC6661" w:rsidP="00BC6661">
      <w:pPr>
        <w:pStyle w:val="Odstavecseseznamem"/>
        <w:numPr>
          <w:ilvl w:val="0"/>
          <w:numId w:val="15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74EE">
        <w:rPr>
          <w:rFonts w:ascii="Arial" w:hAnsi="Arial" w:cs="Arial"/>
          <w:color w:val="000000"/>
          <w:sz w:val="22"/>
          <w:szCs w:val="22"/>
        </w:rPr>
        <w:t>schvaluje změny v Příloze č. 1 bodu 397/A7,</w:t>
      </w:r>
    </w:p>
    <w:p w14:paraId="104240CF" w14:textId="77777777" w:rsidR="00BC6661" w:rsidRPr="00EF74EE" w:rsidRDefault="00BC6661" w:rsidP="00BC6661">
      <w:pPr>
        <w:pStyle w:val="Odstavecseseznamem"/>
        <w:numPr>
          <w:ilvl w:val="0"/>
          <w:numId w:val="15"/>
        </w:numPr>
        <w:tabs>
          <w:tab w:val="left" w:pos="399"/>
        </w:tabs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74EE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relevantní administrativní kroky.</w:t>
      </w:r>
    </w:p>
    <w:p w14:paraId="58BD0CFB" w14:textId="77777777" w:rsidR="00BC6661" w:rsidRDefault="00BC6661" w:rsidP="00BC6661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67A7D378" w14:textId="2C55BE1F" w:rsidR="00BC6661" w:rsidRDefault="00BC6661" w:rsidP="00BC6661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6863">
        <w:rPr>
          <w:rFonts w:ascii="Arial" w:hAnsi="Arial" w:cs="Arial"/>
          <w:b/>
          <w:color w:val="000000"/>
          <w:sz w:val="22"/>
          <w:szCs w:val="22"/>
        </w:rPr>
        <w:t>B1)</w:t>
      </w:r>
      <w:r w:rsidRPr="00956863">
        <w:rPr>
          <w:rFonts w:ascii="Arial" w:hAnsi="Arial" w:cs="Arial"/>
          <w:b/>
          <w:color w:val="000000"/>
          <w:sz w:val="22"/>
          <w:szCs w:val="22"/>
        </w:rPr>
        <w:tab/>
        <w:t>Plán činnosti Rady na rok 2024</w:t>
      </w:r>
    </w:p>
    <w:p w14:paraId="706B7FA1" w14:textId="5FF29FBC" w:rsidR="007F5F69" w:rsidRPr="007F5F69" w:rsidRDefault="007F5F69" w:rsidP="00BC6661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2C689E14" w14:textId="77777777" w:rsidR="00BC6661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448525EE" w14:textId="77777777" w:rsidR="00BC6661" w:rsidRPr="00956863" w:rsidRDefault="00BC6661" w:rsidP="00BC6661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30DFD">
        <w:rPr>
          <w:rFonts w:ascii="Arial" w:hAnsi="Arial" w:cs="Arial"/>
          <w:sz w:val="22"/>
          <w:szCs w:val="22"/>
        </w:rPr>
        <w:t xml:space="preserve">Rada </w:t>
      </w:r>
      <w:r w:rsidRPr="00FF7EB1">
        <w:rPr>
          <w:rFonts w:ascii="Arial" w:hAnsi="Arial" w:cs="Arial"/>
          <w:sz w:val="22"/>
          <w:szCs w:val="22"/>
        </w:rPr>
        <w:t>souhlasí s „Plánem činnosti Rady pro výzkum, vývoj a inovace na rok 202</w:t>
      </w:r>
      <w:r>
        <w:rPr>
          <w:rFonts w:ascii="Arial" w:hAnsi="Arial" w:cs="Arial"/>
          <w:sz w:val="22"/>
          <w:szCs w:val="22"/>
        </w:rPr>
        <w:t>4“.</w:t>
      </w:r>
    </w:p>
    <w:p w14:paraId="430CEBEF" w14:textId="77777777" w:rsidR="00BC6661" w:rsidRPr="00956863" w:rsidRDefault="00BC6661" w:rsidP="00BC6661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6863">
        <w:rPr>
          <w:rFonts w:ascii="Arial" w:hAnsi="Arial" w:cs="Arial"/>
          <w:b/>
          <w:color w:val="000000"/>
          <w:sz w:val="22"/>
          <w:szCs w:val="22"/>
        </w:rPr>
        <w:t>B2)</w:t>
      </w:r>
      <w:r w:rsidRPr="00956863">
        <w:rPr>
          <w:rFonts w:ascii="Arial" w:hAnsi="Arial" w:cs="Arial"/>
          <w:b/>
          <w:color w:val="000000"/>
          <w:sz w:val="22"/>
          <w:szCs w:val="22"/>
        </w:rPr>
        <w:tab/>
        <w:t>Plán činností poradních orgánů Rady</w:t>
      </w:r>
    </w:p>
    <w:p w14:paraId="61C40CCF" w14:textId="77777777" w:rsidR="00BC6661" w:rsidRPr="00956863" w:rsidRDefault="00BC6661" w:rsidP="00BC6661">
      <w:pPr>
        <w:spacing w:before="120" w:after="120" w:line="276" w:lineRule="auto"/>
        <w:ind w:left="1418" w:hanging="71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6863">
        <w:rPr>
          <w:rFonts w:ascii="Arial" w:hAnsi="Arial" w:cs="Arial"/>
          <w:b/>
          <w:color w:val="000000"/>
          <w:sz w:val="22"/>
          <w:szCs w:val="22"/>
        </w:rPr>
        <w:t>a)</w:t>
      </w:r>
      <w:r w:rsidRPr="00956863">
        <w:rPr>
          <w:rFonts w:ascii="Arial" w:hAnsi="Arial" w:cs="Arial"/>
          <w:b/>
          <w:color w:val="000000"/>
          <w:sz w:val="22"/>
          <w:szCs w:val="22"/>
        </w:rPr>
        <w:tab/>
        <w:t>Bioetické komise</w:t>
      </w:r>
    </w:p>
    <w:p w14:paraId="392C4B00" w14:textId="77777777" w:rsidR="00BC6661" w:rsidRPr="00956863" w:rsidRDefault="00BC6661" w:rsidP="00BC6661">
      <w:pPr>
        <w:spacing w:before="120" w:after="120" w:line="276" w:lineRule="auto"/>
        <w:ind w:left="1418" w:hanging="71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6863">
        <w:rPr>
          <w:rFonts w:ascii="Arial" w:hAnsi="Arial" w:cs="Arial"/>
          <w:b/>
          <w:color w:val="000000"/>
          <w:sz w:val="22"/>
          <w:szCs w:val="22"/>
        </w:rPr>
        <w:lastRenderedPageBreak/>
        <w:t>b)</w:t>
      </w:r>
      <w:r w:rsidRPr="00956863">
        <w:rPr>
          <w:rFonts w:ascii="Arial" w:hAnsi="Arial" w:cs="Arial"/>
          <w:b/>
          <w:color w:val="000000"/>
          <w:sz w:val="22"/>
          <w:szCs w:val="22"/>
        </w:rPr>
        <w:tab/>
        <w:t>Komise pro hodnocení výzkumných organizací a ukončených programů</w:t>
      </w:r>
    </w:p>
    <w:p w14:paraId="7A63D446" w14:textId="77777777" w:rsidR="00D42425" w:rsidRDefault="00BC6661" w:rsidP="00D42425">
      <w:pPr>
        <w:spacing w:before="120" w:after="120" w:line="276" w:lineRule="auto"/>
        <w:ind w:left="1418" w:hanging="71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6863">
        <w:rPr>
          <w:rFonts w:ascii="Arial" w:hAnsi="Arial" w:cs="Arial"/>
          <w:b/>
          <w:color w:val="000000"/>
          <w:sz w:val="22"/>
          <w:szCs w:val="22"/>
        </w:rPr>
        <w:t>c)</w:t>
      </w:r>
      <w:r w:rsidRPr="00956863">
        <w:rPr>
          <w:rFonts w:ascii="Arial" w:hAnsi="Arial" w:cs="Arial"/>
          <w:b/>
          <w:color w:val="000000"/>
          <w:sz w:val="22"/>
          <w:szCs w:val="22"/>
        </w:rPr>
        <w:tab/>
        <w:t>Mezinárodního poradního orgánu</w:t>
      </w:r>
    </w:p>
    <w:p w14:paraId="3C6064DE" w14:textId="77777777" w:rsidR="00D02539" w:rsidRDefault="00D02539" w:rsidP="00D0253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43764DBC" w14:textId="715E23ED" w:rsidR="00D02539" w:rsidRPr="00D02539" w:rsidRDefault="00D02539" w:rsidP="00D0253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4112">
        <w:rPr>
          <w:rFonts w:ascii="Arial" w:hAnsi="Arial" w:cs="Arial"/>
          <w:bCs/>
          <w:sz w:val="22"/>
          <w:szCs w:val="22"/>
        </w:rPr>
        <w:t>Rada</w:t>
      </w:r>
      <w:r>
        <w:rPr>
          <w:rFonts w:ascii="Arial" w:hAnsi="Arial" w:cs="Arial"/>
          <w:bCs/>
          <w:sz w:val="22"/>
          <w:szCs w:val="22"/>
        </w:rPr>
        <w:t xml:space="preserve"> souhlasí s Rámcovými ročními plány Bioetické komise a </w:t>
      </w:r>
      <w:r w:rsidRPr="003F0D2B">
        <w:rPr>
          <w:rFonts w:ascii="Arial" w:hAnsi="Arial" w:cs="Arial"/>
          <w:bCs/>
          <w:sz w:val="22"/>
          <w:szCs w:val="22"/>
        </w:rPr>
        <w:t>Komise pro hodnocení výzkumných organizací a</w:t>
      </w:r>
      <w:r>
        <w:rPr>
          <w:rFonts w:ascii="Arial" w:hAnsi="Arial" w:cs="Arial"/>
          <w:bCs/>
          <w:sz w:val="22"/>
          <w:szCs w:val="22"/>
        </w:rPr>
        <w:t> </w:t>
      </w:r>
      <w:r w:rsidRPr="003F0D2B">
        <w:rPr>
          <w:rFonts w:ascii="Arial" w:hAnsi="Arial" w:cs="Arial"/>
          <w:bCs/>
          <w:sz w:val="22"/>
          <w:szCs w:val="22"/>
        </w:rPr>
        <w:t>ukončených programů</w:t>
      </w:r>
      <w:r>
        <w:rPr>
          <w:rFonts w:ascii="Arial" w:hAnsi="Arial" w:cs="Arial"/>
          <w:bCs/>
          <w:sz w:val="22"/>
          <w:szCs w:val="22"/>
        </w:rPr>
        <w:t xml:space="preserve"> na rok 2024 </w:t>
      </w:r>
      <w:r w:rsidR="001F1486">
        <w:rPr>
          <w:rFonts w:ascii="Arial" w:hAnsi="Arial" w:cs="Arial"/>
          <w:bCs/>
          <w:sz w:val="22"/>
          <w:szCs w:val="22"/>
        </w:rPr>
        <w:t xml:space="preserve">a </w:t>
      </w:r>
      <w:r w:rsidR="001F1486" w:rsidRPr="00EB264C">
        <w:rPr>
          <w:rFonts w:ascii="Arial" w:hAnsi="Arial" w:cs="Arial"/>
          <w:bCs/>
          <w:sz w:val="22"/>
          <w:szCs w:val="22"/>
        </w:rPr>
        <w:t>Návrh</w:t>
      </w:r>
      <w:r w:rsidRPr="00EB264C">
        <w:rPr>
          <w:rFonts w:ascii="Arial" w:hAnsi="Arial" w:cs="Arial"/>
          <w:bCs/>
          <w:sz w:val="22"/>
          <w:szCs w:val="22"/>
        </w:rPr>
        <w:t xml:space="preserve"> činnosti mezinárodního poradního orgánu Rady na rok 2024</w:t>
      </w:r>
      <w:r>
        <w:rPr>
          <w:rFonts w:ascii="Arial" w:hAnsi="Arial" w:cs="Arial"/>
          <w:bCs/>
          <w:sz w:val="22"/>
          <w:szCs w:val="22"/>
        </w:rPr>
        <w:t>.</w:t>
      </w:r>
    </w:p>
    <w:p w14:paraId="734A7932" w14:textId="339703B7" w:rsidR="00BC6661" w:rsidRPr="00956863" w:rsidRDefault="00BC6661" w:rsidP="00BC6661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6863">
        <w:rPr>
          <w:rFonts w:ascii="Arial" w:hAnsi="Arial" w:cs="Arial"/>
          <w:b/>
          <w:color w:val="000000"/>
          <w:sz w:val="22"/>
          <w:szCs w:val="22"/>
        </w:rPr>
        <w:t>B3)</w:t>
      </w:r>
      <w:r w:rsidRPr="00956863">
        <w:rPr>
          <w:rFonts w:ascii="Arial" w:hAnsi="Arial" w:cs="Arial"/>
          <w:b/>
          <w:color w:val="000000"/>
          <w:sz w:val="22"/>
          <w:szCs w:val="22"/>
        </w:rPr>
        <w:tab/>
        <w:t xml:space="preserve">Informační systém výzkumu, vývoje a inovací (IS </w:t>
      </w:r>
      <w:proofErr w:type="spellStart"/>
      <w:r w:rsidRPr="00956863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956863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0B18741F" w14:textId="77777777" w:rsidR="00BC6661" w:rsidRPr="00956863" w:rsidRDefault="00BC6661" w:rsidP="00BC6661">
      <w:pPr>
        <w:spacing w:before="120" w:after="120" w:line="276" w:lineRule="auto"/>
        <w:ind w:left="1418" w:hanging="71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6863">
        <w:rPr>
          <w:rFonts w:ascii="Arial" w:hAnsi="Arial" w:cs="Arial"/>
          <w:b/>
          <w:color w:val="000000"/>
          <w:sz w:val="22"/>
          <w:szCs w:val="22"/>
        </w:rPr>
        <w:t>a)</w:t>
      </w:r>
      <w:r w:rsidRPr="00956863">
        <w:rPr>
          <w:rFonts w:ascii="Arial" w:hAnsi="Arial" w:cs="Arial"/>
          <w:b/>
          <w:color w:val="000000"/>
          <w:sz w:val="22"/>
          <w:szCs w:val="22"/>
        </w:rPr>
        <w:tab/>
        <w:t xml:space="preserve">Aktualizace Provozního řádu IS </w:t>
      </w:r>
      <w:proofErr w:type="spellStart"/>
      <w:r w:rsidRPr="00956863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442B6D9A" w14:textId="2327BB2A" w:rsidR="00BC6661" w:rsidRDefault="00BC6661" w:rsidP="00BC6661">
      <w:pPr>
        <w:spacing w:before="120" w:after="120" w:line="276" w:lineRule="auto"/>
        <w:ind w:left="1418" w:hanging="71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6863">
        <w:rPr>
          <w:rFonts w:ascii="Arial" w:hAnsi="Arial" w:cs="Arial"/>
          <w:b/>
          <w:color w:val="000000"/>
          <w:sz w:val="22"/>
          <w:szCs w:val="22"/>
        </w:rPr>
        <w:t>b)</w:t>
      </w:r>
      <w:r w:rsidRPr="00956863">
        <w:rPr>
          <w:rFonts w:ascii="Arial" w:hAnsi="Arial" w:cs="Arial"/>
          <w:b/>
          <w:color w:val="000000"/>
          <w:sz w:val="22"/>
          <w:szCs w:val="22"/>
        </w:rPr>
        <w:tab/>
        <w:t xml:space="preserve">Informace o spuštění nové verze IS </w:t>
      </w:r>
      <w:proofErr w:type="spellStart"/>
      <w:r w:rsidRPr="00956863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956863">
        <w:rPr>
          <w:rFonts w:ascii="Arial" w:hAnsi="Arial" w:cs="Arial"/>
          <w:b/>
          <w:color w:val="000000"/>
          <w:sz w:val="22"/>
          <w:szCs w:val="22"/>
        </w:rPr>
        <w:t xml:space="preserve"> 3.3.0</w:t>
      </w:r>
    </w:p>
    <w:p w14:paraId="4643FBAC" w14:textId="5E38B62F" w:rsidR="007F5F69" w:rsidRPr="007F5F69" w:rsidRDefault="007F5F69" w:rsidP="007F5F69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51188A75" w14:textId="77777777" w:rsidR="00BC6661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3584785B" w14:textId="77777777" w:rsidR="00BC6661" w:rsidRPr="00A40D25" w:rsidRDefault="00BC6661" w:rsidP="00BC666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60A0A55" w14:textId="77777777" w:rsidR="00BC6661" w:rsidRPr="00083D91" w:rsidRDefault="00BC6661" w:rsidP="00BC6661">
      <w:pPr>
        <w:pStyle w:val="Odstavecseseznamem"/>
        <w:numPr>
          <w:ilvl w:val="0"/>
          <w:numId w:val="14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83D91">
        <w:rPr>
          <w:rFonts w:ascii="Arial" w:hAnsi="Arial" w:cs="Arial"/>
          <w:color w:val="000000"/>
          <w:sz w:val="22"/>
          <w:szCs w:val="22"/>
        </w:rPr>
        <w:t xml:space="preserve">schvaluje aktualizaci Provozního řádu IS </w:t>
      </w:r>
      <w:proofErr w:type="spellStart"/>
      <w:r w:rsidRPr="00083D91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083D91">
        <w:rPr>
          <w:rFonts w:ascii="Arial" w:hAnsi="Arial" w:cs="Arial"/>
          <w:color w:val="000000"/>
          <w:sz w:val="22"/>
          <w:szCs w:val="22"/>
        </w:rPr>
        <w:t>,</w:t>
      </w:r>
    </w:p>
    <w:p w14:paraId="3A3B3F76" w14:textId="77777777" w:rsidR="00BC6661" w:rsidRPr="00083D91" w:rsidRDefault="00BC6661" w:rsidP="00BC6661">
      <w:pPr>
        <w:pStyle w:val="Odstavecseseznamem"/>
        <w:numPr>
          <w:ilvl w:val="0"/>
          <w:numId w:val="14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83D91">
        <w:rPr>
          <w:rFonts w:ascii="Arial" w:hAnsi="Arial" w:cs="Arial"/>
          <w:color w:val="000000"/>
          <w:sz w:val="22"/>
          <w:szCs w:val="22"/>
        </w:rPr>
        <w:t xml:space="preserve">bere na vědomí informaci o spuštění nové verze IS </w:t>
      </w:r>
      <w:proofErr w:type="spellStart"/>
      <w:r w:rsidRPr="00083D91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083D91">
        <w:rPr>
          <w:rFonts w:ascii="Arial" w:hAnsi="Arial" w:cs="Arial"/>
          <w:color w:val="000000"/>
          <w:sz w:val="22"/>
          <w:szCs w:val="22"/>
        </w:rPr>
        <w:t xml:space="preserve"> 3.3.0,</w:t>
      </w:r>
    </w:p>
    <w:p w14:paraId="0DFE70E1" w14:textId="77777777" w:rsidR="00BC6661" w:rsidRPr="00175CFD" w:rsidRDefault="00BC6661" w:rsidP="00BC6661">
      <w:pPr>
        <w:pStyle w:val="Odstavecseseznamem"/>
        <w:numPr>
          <w:ilvl w:val="0"/>
          <w:numId w:val="14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83D91">
        <w:rPr>
          <w:rFonts w:ascii="Arial" w:hAnsi="Arial" w:cs="Arial"/>
          <w:color w:val="000000"/>
          <w:sz w:val="22"/>
          <w:szCs w:val="22"/>
        </w:rPr>
        <w:t xml:space="preserve">žádá předsedkyni Rady pro výzkum, vývoj a inovace, aby zajistila zveřejnění Provozního řádu na webových stránkách vyzkum.gov.cz a </w:t>
      </w:r>
      <w:hyperlink r:id="rId8" w:history="1">
        <w:r w:rsidRPr="0071732D">
          <w:rPr>
            <w:rStyle w:val="Hypertextovodkaz"/>
            <w:rFonts w:ascii="Arial" w:hAnsi="Arial" w:cs="Arial"/>
            <w:sz w:val="22"/>
            <w:szCs w:val="22"/>
          </w:rPr>
          <w:t>www.isvavai.cz</w:t>
        </w:r>
      </w:hyperlink>
      <w:r w:rsidRPr="00083D91">
        <w:rPr>
          <w:rFonts w:ascii="Arial" w:hAnsi="Arial" w:cs="Arial"/>
          <w:color w:val="000000"/>
          <w:sz w:val="22"/>
          <w:szCs w:val="22"/>
        </w:rPr>
        <w:t>.</w:t>
      </w:r>
    </w:p>
    <w:p w14:paraId="753D2780" w14:textId="3D435E5F" w:rsidR="00BC6661" w:rsidRDefault="00BC6661" w:rsidP="00BC6661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75CFD">
        <w:rPr>
          <w:rFonts w:ascii="Arial" w:hAnsi="Arial" w:cs="Arial"/>
          <w:b/>
          <w:color w:val="000000"/>
          <w:sz w:val="22"/>
          <w:szCs w:val="22"/>
        </w:rPr>
        <w:t>B4)</w:t>
      </w:r>
      <w:r w:rsidRPr="00175CFD">
        <w:rPr>
          <w:rFonts w:ascii="Arial" w:hAnsi="Arial" w:cs="Arial"/>
          <w:b/>
          <w:color w:val="000000"/>
          <w:sz w:val="22"/>
          <w:szCs w:val="22"/>
        </w:rPr>
        <w:tab/>
        <w:t>Návrh na změnu termínu 399. zasedání Rady</w:t>
      </w:r>
    </w:p>
    <w:p w14:paraId="5C883575" w14:textId="443D4F6B" w:rsidR="007F5F69" w:rsidRPr="007F5F69" w:rsidRDefault="007F5F69" w:rsidP="00BC6661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46214971" w14:textId="77777777" w:rsidR="00BC6661" w:rsidRPr="00EE4873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060B5C48" w14:textId="77777777" w:rsidR="00BC6661" w:rsidRPr="00912488" w:rsidRDefault="00BC6661" w:rsidP="00BC666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1FDA">
        <w:rPr>
          <w:rFonts w:ascii="Arial" w:hAnsi="Arial" w:cs="Arial"/>
          <w:sz w:val="22"/>
          <w:szCs w:val="22"/>
        </w:rPr>
        <w:t>Rada</w:t>
      </w:r>
      <w:r>
        <w:rPr>
          <w:rFonts w:ascii="Arial" w:hAnsi="Arial" w:cs="Arial"/>
          <w:sz w:val="22"/>
          <w:szCs w:val="22"/>
        </w:rPr>
        <w:t xml:space="preserve"> </w:t>
      </w:r>
      <w:r w:rsidRPr="00B03549">
        <w:rPr>
          <w:rFonts w:ascii="Arial" w:hAnsi="Arial" w:cs="Arial"/>
          <w:sz w:val="22"/>
          <w:szCs w:val="22"/>
        </w:rPr>
        <w:t xml:space="preserve">schvaluje </w:t>
      </w:r>
      <w:r>
        <w:rPr>
          <w:rFonts w:ascii="Arial" w:hAnsi="Arial" w:cs="Arial"/>
          <w:sz w:val="22"/>
          <w:szCs w:val="22"/>
        </w:rPr>
        <w:t>změnu termínu 399. zasedání Rady z 28. března 2024 na 22. března 2024.</w:t>
      </w:r>
    </w:p>
    <w:p w14:paraId="7CDFDCAA" w14:textId="77777777" w:rsidR="00BC6661" w:rsidRPr="004C5821" w:rsidRDefault="00BC6661" w:rsidP="00BC6661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332173E6" w14:textId="380C10FC" w:rsidR="00BC6661" w:rsidRDefault="00BC6661" w:rsidP="00BC6661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652">
        <w:rPr>
          <w:rFonts w:ascii="Arial" w:hAnsi="Arial" w:cs="Arial"/>
          <w:b/>
          <w:color w:val="000000"/>
          <w:sz w:val="22"/>
          <w:szCs w:val="22"/>
        </w:rPr>
        <w:t>C1)</w:t>
      </w:r>
      <w:r w:rsidRPr="00555652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555652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55565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1F475A1" w14:textId="6E9E6F0C" w:rsidR="007F5F69" w:rsidRPr="007F5F69" w:rsidRDefault="007F5F69" w:rsidP="007F5F69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882945">
        <w:rPr>
          <w:rFonts w:ascii="Arial" w:hAnsi="Arial" w:cs="Arial"/>
          <w:sz w:val="22"/>
          <w:szCs w:val="22"/>
        </w:rPr>
        <w:t xml:space="preserve">Pro návrh usnesení hlasovalo všech 16 přítomných členek/členů Rady. </w:t>
      </w:r>
    </w:p>
    <w:p w14:paraId="25680810" w14:textId="77777777" w:rsidR="00BC6661" w:rsidRPr="001A5812" w:rsidRDefault="00BC6661" w:rsidP="00BC66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A5812">
        <w:rPr>
          <w:rFonts w:ascii="Arial" w:hAnsi="Arial" w:cs="Arial"/>
          <w:b/>
          <w:sz w:val="22"/>
          <w:szCs w:val="22"/>
        </w:rPr>
        <w:t>Usnesení:</w:t>
      </w:r>
    </w:p>
    <w:p w14:paraId="230A088F" w14:textId="77777777" w:rsidR="00BC6661" w:rsidRPr="00D779F4" w:rsidRDefault="00BC6661" w:rsidP="00FD5985">
      <w:p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1A5812">
        <w:rPr>
          <w:rFonts w:ascii="Arial" w:hAnsi="Arial" w:cs="Arial"/>
          <w:sz w:val="22"/>
          <w:szCs w:val="22"/>
        </w:rPr>
        <w:t>Rada bere na vědomí bod pro informaci.</w:t>
      </w:r>
    </w:p>
    <w:p w14:paraId="467F9E91" w14:textId="2D47CD28" w:rsidR="00153ED6" w:rsidRDefault="00153ED6" w:rsidP="00153ED6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369636FF" w14:textId="63733410" w:rsidR="00153ED6" w:rsidRDefault="00153ED6" w:rsidP="0063390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3909">
        <w:rPr>
          <w:rFonts w:ascii="Arial" w:hAnsi="Arial" w:cs="Arial"/>
          <w:sz w:val="22"/>
          <w:szCs w:val="22"/>
        </w:rPr>
        <w:lastRenderedPageBreak/>
        <w:t xml:space="preserve">Dr. Gjuričová </w:t>
      </w:r>
      <w:proofErr w:type="gramStart"/>
      <w:r w:rsidRPr="00633909">
        <w:rPr>
          <w:rFonts w:ascii="Arial" w:hAnsi="Arial" w:cs="Arial"/>
          <w:sz w:val="22"/>
          <w:szCs w:val="22"/>
        </w:rPr>
        <w:t>informovala</w:t>
      </w:r>
      <w:proofErr w:type="gramEnd"/>
      <w:r w:rsidRPr="00633909">
        <w:rPr>
          <w:rFonts w:ascii="Arial" w:hAnsi="Arial" w:cs="Arial"/>
          <w:sz w:val="22"/>
          <w:szCs w:val="22"/>
        </w:rPr>
        <w:t xml:space="preserve"> o </w:t>
      </w:r>
      <w:r w:rsidR="008B6DE0">
        <w:rPr>
          <w:rFonts w:ascii="Arial" w:hAnsi="Arial" w:cs="Arial"/>
          <w:sz w:val="22"/>
          <w:szCs w:val="22"/>
        </w:rPr>
        <w:t xml:space="preserve">Stanovisku </w:t>
      </w:r>
      <w:r w:rsidRPr="00633909">
        <w:rPr>
          <w:rFonts w:ascii="Arial" w:hAnsi="Arial" w:cs="Arial"/>
          <w:sz w:val="22"/>
          <w:szCs w:val="22"/>
        </w:rPr>
        <w:t>pracovní skupiny Lidé ve vědě k aktualizaci Metodiky 2017+</w:t>
      </w:r>
      <w:r w:rsidR="008B6DE0">
        <w:rPr>
          <w:rFonts w:ascii="Arial" w:hAnsi="Arial" w:cs="Arial"/>
          <w:sz w:val="22"/>
          <w:szCs w:val="22"/>
        </w:rPr>
        <w:t>, které bylo zasláno pracovní skupině pro aktualizaci metodiky a koordinátorovi hodnocení prof. Polívkovi. Z</w:t>
      </w:r>
      <w:r w:rsidR="00314C00">
        <w:rPr>
          <w:rFonts w:ascii="Arial" w:hAnsi="Arial" w:cs="Arial"/>
          <w:sz w:val="22"/>
          <w:szCs w:val="22"/>
        </w:rPr>
        <w:t>novu upozornila na akci 22. února 2024</w:t>
      </w:r>
      <w:r w:rsidR="00DB2282">
        <w:rPr>
          <w:rFonts w:ascii="Arial" w:hAnsi="Arial" w:cs="Arial"/>
          <w:sz w:val="22"/>
          <w:szCs w:val="22"/>
        </w:rPr>
        <w:t xml:space="preserve">, tj. </w:t>
      </w:r>
      <w:r w:rsidR="008B6DE0">
        <w:rPr>
          <w:rFonts w:ascii="Arial" w:hAnsi="Arial" w:cs="Arial"/>
          <w:sz w:val="22"/>
          <w:szCs w:val="22"/>
        </w:rPr>
        <w:t>K</w:t>
      </w:r>
      <w:r w:rsidR="00314C00">
        <w:rPr>
          <w:rFonts w:ascii="Arial" w:hAnsi="Arial" w:cs="Arial"/>
          <w:sz w:val="22"/>
          <w:szCs w:val="22"/>
        </w:rPr>
        <w:t xml:space="preserve">ulatý stůl </w:t>
      </w:r>
      <w:r w:rsidR="008B6DE0">
        <w:rPr>
          <w:rFonts w:ascii="Arial" w:hAnsi="Arial" w:cs="Arial"/>
          <w:sz w:val="22"/>
          <w:szCs w:val="22"/>
        </w:rPr>
        <w:t xml:space="preserve">RVVI připravený </w:t>
      </w:r>
      <w:r w:rsidR="00314C00">
        <w:rPr>
          <w:rFonts w:ascii="Arial" w:hAnsi="Arial" w:cs="Arial"/>
          <w:sz w:val="22"/>
          <w:szCs w:val="22"/>
        </w:rPr>
        <w:t>pracovní skupin</w:t>
      </w:r>
      <w:r w:rsidR="008B6DE0">
        <w:rPr>
          <w:rFonts w:ascii="Arial" w:hAnsi="Arial" w:cs="Arial"/>
          <w:sz w:val="22"/>
          <w:szCs w:val="22"/>
        </w:rPr>
        <w:t>ou</w:t>
      </w:r>
      <w:r w:rsidR="00314C00">
        <w:rPr>
          <w:rFonts w:ascii="Arial" w:hAnsi="Arial" w:cs="Arial"/>
          <w:sz w:val="22"/>
          <w:szCs w:val="22"/>
        </w:rPr>
        <w:t xml:space="preserve"> „Lidé ve vědě“</w:t>
      </w:r>
      <w:r w:rsidR="00DB2282">
        <w:rPr>
          <w:rFonts w:ascii="Arial" w:hAnsi="Arial" w:cs="Arial"/>
          <w:sz w:val="22"/>
          <w:szCs w:val="22"/>
        </w:rPr>
        <w:t>;</w:t>
      </w:r>
      <w:r w:rsidR="00953724">
        <w:rPr>
          <w:rFonts w:ascii="Arial" w:hAnsi="Arial" w:cs="Arial"/>
          <w:sz w:val="22"/>
          <w:szCs w:val="22"/>
        </w:rPr>
        <w:t xml:space="preserve"> členy Rady požádala o účast.</w:t>
      </w:r>
    </w:p>
    <w:p w14:paraId="1AAE3437" w14:textId="5A84A1DD" w:rsidR="0006496C" w:rsidRDefault="000A790D" w:rsidP="0063390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Homola informoval, že ředitel Ústavu fyziky plazmatu Akademie věd ČR doc. Pánek </w:t>
      </w:r>
      <w:r w:rsidR="00663D14">
        <w:rPr>
          <w:rFonts w:ascii="Arial" w:hAnsi="Arial" w:cs="Arial"/>
          <w:sz w:val="22"/>
          <w:szCs w:val="22"/>
        </w:rPr>
        <w:t>se stal předsedou valné</w:t>
      </w:r>
      <w:r w:rsidR="00751152">
        <w:rPr>
          <w:rFonts w:ascii="Arial" w:hAnsi="Arial" w:cs="Arial"/>
          <w:sz w:val="22"/>
          <w:szCs w:val="22"/>
        </w:rPr>
        <w:t xml:space="preserve"> hromady</w:t>
      </w:r>
      <w:r w:rsidR="00F079C9">
        <w:rPr>
          <w:rFonts w:ascii="Arial" w:hAnsi="Arial" w:cs="Arial"/>
          <w:sz w:val="22"/>
          <w:szCs w:val="22"/>
        </w:rPr>
        <w:t xml:space="preserve"> projektu </w:t>
      </w:r>
      <w:proofErr w:type="spellStart"/>
      <w:r w:rsidR="00F079C9">
        <w:rPr>
          <w:rFonts w:ascii="Arial" w:hAnsi="Arial" w:cs="Arial"/>
          <w:sz w:val="22"/>
          <w:szCs w:val="22"/>
        </w:rPr>
        <w:t>EURO</w:t>
      </w:r>
      <w:r w:rsidR="00663D14">
        <w:rPr>
          <w:rFonts w:ascii="Arial" w:hAnsi="Arial" w:cs="Arial"/>
          <w:sz w:val="22"/>
          <w:szCs w:val="22"/>
        </w:rPr>
        <w:t>fusion</w:t>
      </w:r>
      <w:proofErr w:type="spellEnd"/>
      <w:r w:rsidR="00663D14">
        <w:rPr>
          <w:rFonts w:ascii="Arial" w:hAnsi="Arial" w:cs="Arial"/>
          <w:sz w:val="22"/>
          <w:szCs w:val="22"/>
        </w:rPr>
        <w:t xml:space="preserve">.  </w:t>
      </w:r>
      <w:r w:rsidR="009724B1">
        <w:rPr>
          <w:rFonts w:ascii="Arial" w:hAnsi="Arial" w:cs="Arial"/>
          <w:sz w:val="22"/>
          <w:szCs w:val="22"/>
        </w:rPr>
        <w:t xml:space="preserve">Za podpory Mgr. </w:t>
      </w:r>
      <w:proofErr w:type="spellStart"/>
      <w:r w:rsidR="009724B1">
        <w:rPr>
          <w:rFonts w:ascii="Arial" w:hAnsi="Arial" w:cs="Arial"/>
          <w:sz w:val="22"/>
          <w:szCs w:val="22"/>
        </w:rPr>
        <w:t>Langšádlové</w:t>
      </w:r>
      <w:proofErr w:type="spellEnd"/>
      <w:r w:rsidR="009724B1">
        <w:rPr>
          <w:rFonts w:ascii="Arial" w:hAnsi="Arial" w:cs="Arial"/>
          <w:sz w:val="22"/>
          <w:szCs w:val="22"/>
        </w:rPr>
        <w:t xml:space="preserve"> n</w:t>
      </w:r>
      <w:r w:rsidR="00663D14">
        <w:rPr>
          <w:rFonts w:ascii="Arial" w:hAnsi="Arial" w:cs="Arial"/>
          <w:sz w:val="22"/>
          <w:szCs w:val="22"/>
        </w:rPr>
        <w:t>avrhl, aby problematika fúze a</w:t>
      </w:r>
      <w:r w:rsidR="00A94A0F">
        <w:rPr>
          <w:rFonts w:ascii="Arial" w:hAnsi="Arial" w:cs="Arial"/>
          <w:sz w:val="22"/>
          <w:szCs w:val="22"/>
        </w:rPr>
        <w:t> </w:t>
      </w:r>
      <w:r w:rsidR="00663D14">
        <w:rPr>
          <w:rFonts w:ascii="Arial" w:hAnsi="Arial" w:cs="Arial"/>
          <w:sz w:val="22"/>
          <w:szCs w:val="22"/>
        </w:rPr>
        <w:t>jejího potenciálního přínosu pro řešení energetických problémů budoucnosti byla diskutována na dalším neformálním set</w:t>
      </w:r>
      <w:r w:rsidR="00FB7825">
        <w:rPr>
          <w:rFonts w:ascii="Arial" w:hAnsi="Arial" w:cs="Arial"/>
          <w:sz w:val="22"/>
          <w:szCs w:val="22"/>
        </w:rPr>
        <w:t xml:space="preserve">kání členů Rady 22. února 2024 </w:t>
      </w:r>
      <w:r w:rsidR="003B49A1">
        <w:rPr>
          <w:rFonts w:ascii="Arial" w:hAnsi="Arial" w:cs="Arial"/>
          <w:sz w:val="22"/>
          <w:szCs w:val="22"/>
        </w:rPr>
        <w:t>s</w:t>
      </w:r>
      <w:r w:rsidR="00D157DD">
        <w:rPr>
          <w:rFonts w:ascii="Arial" w:hAnsi="Arial" w:cs="Arial"/>
          <w:sz w:val="22"/>
          <w:szCs w:val="22"/>
        </w:rPr>
        <w:t> </w:t>
      </w:r>
      <w:r w:rsidR="003B49A1">
        <w:rPr>
          <w:rFonts w:ascii="Arial" w:hAnsi="Arial" w:cs="Arial"/>
          <w:sz w:val="22"/>
          <w:szCs w:val="22"/>
        </w:rPr>
        <w:t>přizváním</w:t>
      </w:r>
      <w:r w:rsidR="00FB7825">
        <w:rPr>
          <w:rFonts w:ascii="Arial" w:hAnsi="Arial" w:cs="Arial"/>
          <w:sz w:val="22"/>
          <w:szCs w:val="22"/>
        </w:rPr>
        <w:t xml:space="preserve"> hosta doc. Pánka. </w:t>
      </w:r>
    </w:p>
    <w:p w14:paraId="2D429100" w14:textId="491E15F5" w:rsidR="00E33078" w:rsidRPr="00633909" w:rsidRDefault="00E33078" w:rsidP="0063390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Palíšek</w:t>
      </w:r>
      <w:proofErr w:type="spellEnd"/>
      <w:r>
        <w:rPr>
          <w:rFonts w:ascii="Arial" w:hAnsi="Arial" w:cs="Arial"/>
          <w:sz w:val="22"/>
          <w:szCs w:val="22"/>
        </w:rPr>
        <w:t xml:space="preserve"> se závěrem rozloučil</w:t>
      </w:r>
      <w:r w:rsidR="00944A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vzhledem k tomu, že </w:t>
      </w:r>
      <w:r w:rsidR="00944AA9">
        <w:rPr>
          <w:rFonts w:ascii="Arial" w:hAnsi="Arial" w:cs="Arial"/>
          <w:sz w:val="22"/>
          <w:szCs w:val="22"/>
        </w:rPr>
        <w:t xml:space="preserve">ke </w:t>
      </w:r>
      <w:r>
        <w:rPr>
          <w:rFonts w:ascii="Arial" w:hAnsi="Arial" w:cs="Arial"/>
          <w:sz w:val="22"/>
          <w:szCs w:val="22"/>
        </w:rPr>
        <w:t>dni 3. února 2024 mu končí druhé funkční období. Poděkoval všem za spolupráci</w:t>
      </w:r>
      <w:r w:rsidR="00DB22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3935C1" w14:textId="33815847" w:rsidR="00153ED6" w:rsidRPr="00153ED6" w:rsidRDefault="00BB553F" w:rsidP="005728C1">
      <w:pPr>
        <w:spacing w:after="48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153ED6" w:rsidRPr="00E54860">
        <w:rPr>
          <w:rFonts w:ascii="Arial" w:hAnsi="Arial" w:cs="Arial"/>
          <w:color w:val="000000"/>
          <w:sz w:val="22"/>
          <w:szCs w:val="22"/>
        </w:rPr>
        <w:t xml:space="preserve">ikdo z přítomných neměl další dotazy ani připomínky, Mgr. </w:t>
      </w:r>
      <w:r w:rsidR="001F1486" w:rsidRPr="00E54860">
        <w:rPr>
          <w:rFonts w:ascii="Arial" w:hAnsi="Arial" w:cs="Arial"/>
          <w:color w:val="000000"/>
          <w:sz w:val="22"/>
          <w:szCs w:val="22"/>
        </w:rPr>
        <w:t>Langšádlová</w:t>
      </w:r>
      <w:r w:rsidR="001F148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tedy </w:t>
      </w:r>
      <w:r w:rsidR="001F1486" w:rsidRPr="00E54860">
        <w:rPr>
          <w:rFonts w:ascii="Arial" w:hAnsi="Arial" w:cs="Arial"/>
          <w:color w:val="000000"/>
          <w:sz w:val="22"/>
          <w:szCs w:val="22"/>
        </w:rPr>
        <w:t>ukončila</w:t>
      </w:r>
      <w:r w:rsidR="00153ED6">
        <w:rPr>
          <w:rFonts w:ascii="Arial" w:hAnsi="Arial" w:cs="Arial"/>
          <w:color w:val="000000"/>
          <w:sz w:val="22"/>
          <w:szCs w:val="22"/>
        </w:rPr>
        <w:t xml:space="preserve"> 397</w:t>
      </w:r>
      <w:r w:rsidR="00153ED6" w:rsidRPr="00E54860">
        <w:rPr>
          <w:rFonts w:ascii="Arial" w:hAnsi="Arial" w:cs="Arial"/>
          <w:color w:val="000000"/>
          <w:sz w:val="22"/>
          <w:szCs w:val="22"/>
        </w:rPr>
        <w:t>. zasedání Rady.</w:t>
      </w:r>
      <w:r w:rsidR="00153ED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7EB975D" w14:textId="1253276B" w:rsidR="0094152D" w:rsidRDefault="0094152D" w:rsidP="00353B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Zapsala</w:t>
      </w:r>
      <w:r w:rsidR="00D16DB9">
        <w:rPr>
          <w:rFonts w:ascii="Arial" w:hAnsi="Arial" w:cs="Arial"/>
          <w:sz w:val="22"/>
          <w:szCs w:val="22"/>
        </w:rPr>
        <w:t>:</w:t>
      </w:r>
      <w:r w:rsidRPr="0094152D">
        <w:rPr>
          <w:rFonts w:ascii="Arial" w:hAnsi="Arial" w:cs="Arial"/>
          <w:sz w:val="22"/>
          <w:szCs w:val="22"/>
        </w:rPr>
        <w:t xml:space="preserve"> </w:t>
      </w:r>
      <w:r w:rsidR="00CD4C73">
        <w:rPr>
          <w:rFonts w:ascii="Arial" w:hAnsi="Arial" w:cs="Arial"/>
          <w:sz w:val="22"/>
          <w:szCs w:val="22"/>
        </w:rPr>
        <w:t xml:space="preserve">Ing. </w:t>
      </w:r>
      <w:r w:rsidR="00847564">
        <w:rPr>
          <w:rFonts w:ascii="Arial" w:hAnsi="Arial" w:cs="Arial"/>
          <w:sz w:val="22"/>
          <w:szCs w:val="22"/>
        </w:rPr>
        <w:t>Lenka Schäfer</w:t>
      </w:r>
    </w:p>
    <w:p w14:paraId="51E053D1" w14:textId="77777777" w:rsidR="00920493" w:rsidRDefault="00920493" w:rsidP="008A7881">
      <w:pPr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</w:p>
    <w:sectPr w:rsidR="00920493" w:rsidSect="000A37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3268F" w14:textId="77777777" w:rsidR="00A762FA" w:rsidRDefault="00A762FA" w:rsidP="008F77F6">
      <w:r>
        <w:separator/>
      </w:r>
    </w:p>
  </w:endnote>
  <w:endnote w:type="continuationSeparator" w:id="0">
    <w:p w14:paraId="441A95CD" w14:textId="77777777" w:rsidR="00A762FA" w:rsidRDefault="00A762F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A50E" w14:textId="11AA6732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DD5DCA">
      <w:rPr>
        <w:rFonts w:ascii="Arial" w:hAnsi="Arial" w:cs="Arial"/>
        <w:noProof/>
        <w:sz w:val="18"/>
        <w:szCs w:val="18"/>
      </w:rPr>
      <w:t>10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2D0" w14:textId="2E544B44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DD5DCA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A078C" w14:textId="77777777" w:rsidR="00A762FA" w:rsidRDefault="00A762FA" w:rsidP="008F77F6">
      <w:r>
        <w:separator/>
      </w:r>
    </w:p>
  </w:footnote>
  <w:footnote w:type="continuationSeparator" w:id="0">
    <w:p w14:paraId="4F4F8613" w14:textId="77777777" w:rsidR="00A762FA" w:rsidRDefault="00A762F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6DDAE45A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70643C2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66222B9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460A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40E740EE" w14:textId="77777777" w:rsidTr="006C67BE">
      <w:trPr>
        <w:trHeight w:val="1025"/>
      </w:trPr>
      <w:tc>
        <w:tcPr>
          <w:tcW w:w="6034" w:type="dxa"/>
          <w:hideMark/>
        </w:tcPr>
        <w:p w14:paraId="3B4054BC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DFF9441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D91A9" w14:textId="24C2076F" w:rsidR="000C589A" w:rsidRDefault="000C589A">
    <w:pPr>
      <w:pStyle w:val="Zhlav"/>
    </w:pPr>
  </w:p>
  <w:p w14:paraId="1B39BD17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81CAF"/>
    <w:multiLevelType w:val="hybridMultilevel"/>
    <w:tmpl w:val="59EE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E64FB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5F86"/>
    <w:multiLevelType w:val="hybridMultilevel"/>
    <w:tmpl w:val="A4B66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DD7698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C312D"/>
    <w:multiLevelType w:val="hybridMultilevel"/>
    <w:tmpl w:val="86087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66420"/>
    <w:multiLevelType w:val="hybridMultilevel"/>
    <w:tmpl w:val="D3BA4102"/>
    <w:lvl w:ilvl="0" w:tplc="48EE297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63E"/>
    <w:multiLevelType w:val="hybridMultilevel"/>
    <w:tmpl w:val="BC9E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42FD5"/>
    <w:multiLevelType w:val="hybridMultilevel"/>
    <w:tmpl w:val="B7327E00"/>
    <w:lvl w:ilvl="0" w:tplc="3A9A9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28244D7"/>
    <w:multiLevelType w:val="hybridMultilevel"/>
    <w:tmpl w:val="59EE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B161B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5"/>
  </w:num>
  <w:num w:numId="11">
    <w:abstractNumId w:val="10"/>
  </w:num>
  <w:num w:numId="12">
    <w:abstractNumId w:val="7"/>
  </w:num>
  <w:num w:numId="13">
    <w:abstractNumId w:val="9"/>
  </w:num>
  <w:num w:numId="14">
    <w:abstractNumId w:val="6"/>
  </w:num>
  <w:num w:numId="15">
    <w:abstractNumId w:val="16"/>
  </w:num>
  <w:num w:numId="16">
    <w:abstractNumId w:val="3"/>
  </w:num>
  <w:num w:numId="17">
    <w:abstractNumId w:val="14"/>
  </w:num>
  <w:num w:numId="18">
    <w:abstractNumId w:val="0"/>
  </w:num>
  <w:num w:numId="1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6E1"/>
    <w:rsid w:val="0000672D"/>
    <w:rsid w:val="00006773"/>
    <w:rsid w:val="000067D1"/>
    <w:rsid w:val="00006B1A"/>
    <w:rsid w:val="00006D29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6F49"/>
    <w:rsid w:val="000170B1"/>
    <w:rsid w:val="00017636"/>
    <w:rsid w:val="000176A9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5030C"/>
    <w:rsid w:val="000508C9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4A9"/>
    <w:rsid w:val="00057733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B50"/>
    <w:rsid w:val="00061E3D"/>
    <w:rsid w:val="00062333"/>
    <w:rsid w:val="000624EC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39D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0E"/>
    <w:rsid w:val="00080057"/>
    <w:rsid w:val="000800C9"/>
    <w:rsid w:val="00080639"/>
    <w:rsid w:val="00080902"/>
    <w:rsid w:val="00080A0E"/>
    <w:rsid w:val="00080F2B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C0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84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5FF2"/>
    <w:rsid w:val="00096020"/>
    <w:rsid w:val="0009606A"/>
    <w:rsid w:val="0009619E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C"/>
    <w:rsid w:val="000B0908"/>
    <w:rsid w:val="000B09F6"/>
    <w:rsid w:val="000B0E16"/>
    <w:rsid w:val="000B0E2F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C64"/>
    <w:rsid w:val="000B5D60"/>
    <w:rsid w:val="000B5F23"/>
    <w:rsid w:val="000B5F2E"/>
    <w:rsid w:val="000B60A6"/>
    <w:rsid w:val="000B6312"/>
    <w:rsid w:val="000B6592"/>
    <w:rsid w:val="000B6D17"/>
    <w:rsid w:val="000B6EF8"/>
    <w:rsid w:val="000B6F7E"/>
    <w:rsid w:val="000B6F8F"/>
    <w:rsid w:val="000B7688"/>
    <w:rsid w:val="000B7692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5B"/>
    <w:rsid w:val="000E4F0D"/>
    <w:rsid w:val="000E4FAE"/>
    <w:rsid w:val="000E4FCF"/>
    <w:rsid w:val="000E5185"/>
    <w:rsid w:val="000E525D"/>
    <w:rsid w:val="000E52E4"/>
    <w:rsid w:val="000E53FF"/>
    <w:rsid w:val="000E5418"/>
    <w:rsid w:val="000E54B3"/>
    <w:rsid w:val="000E57BD"/>
    <w:rsid w:val="000E5D24"/>
    <w:rsid w:val="000E6067"/>
    <w:rsid w:val="000E61B3"/>
    <w:rsid w:val="000E630D"/>
    <w:rsid w:val="000E63E8"/>
    <w:rsid w:val="000E688D"/>
    <w:rsid w:val="000E68FD"/>
    <w:rsid w:val="000E69CD"/>
    <w:rsid w:val="000E6FE6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5AE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802"/>
    <w:rsid w:val="000F78EB"/>
    <w:rsid w:val="000F7C2C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C1"/>
    <w:rsid w:val="0011068F"/>
    <w:rsid w:val="001107F1"/>
    <w:rsid w:val="001109C1"/>
    <w:rsid w:val="00110C7B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9F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264"/>
    <w:rsid w:val="0015349A"/>
    <w:rsid w:val="001535CF"/>
    <w:rsid w:val="001535F8"/>
    <w:rsid w:val="00153A54"/>
    <w:rsid w:val="00153A81"/>
    <w:rsid w:val="00153ED6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32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DF"/>
    <w:rsid w:val="00170C09"/>
    <w:rsid w:val="00170C50"/>
    <w:rsid w:val="00170D57"/>
    <w:rsid w:val="00170F03"/>
    <w:rsid w:val="0017118E"/>
    <w:rsid w:val="001713D1"/>
    <w:rsid w:val="001714A3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3B4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1FEA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E43"/>
    <w:rsid w:val="001A122E"/>
    <w:rsid w:val="001A13DC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92"/>
    <w:rsid w:val="001B4862"/>
    <w:rsid w:val="001B4AEE"/>
    <w:rsid w:val="001B4CF4"/>
    <w:rsid w:val="001B4D1D"/>
    <w:rsid w:val="001B4E28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71F2"/>
    <w:rsid w:val="001B722D"/>
    <w:rsid w:val="001B764D"/>
    <w:rsid w:val="001B798F"/>
    <w:rsid w:val="001B7CB1"/>
    <w:rsid w:val="001B7D98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D9"/>
    <w:rsid w:val="00210F6A"/>
    <w:rsid w:val="00211381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3292"/>
    <w:rsid w:val="00213A73"/>
    <w:rsid w:val="00213CC4"/>
    <w:rsid w:val="00213EEF"/>
    <w:rsid w:val="00213FAF"/>
    <w:rsid w:val="002143C1"/>
    <w:rsid w:val="00214A18"/>
    <w:rsid w:val="00214DA6"/>
    <w:rsid w:val="00214E5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AF8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DFA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28E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470"/>
    <w:rsid w:val="0027549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A3F"/>
    <w:rsid w:val="00276A66"/>
    <w:rsid w:val="00276DF8"/>
    <w:rsid w:val="0027704C"/>
    <w:rsid w:val="00277655"/>
    <w:rsid w:val="002778EE"/>
    <w:rsid w:val="00277B23"/>
    <w:rsid w:val="00277C3E"/>
    <w:rsid w:val="00277CCF"/>
    <w:rsid w:val="00277D60"/>
    <w:rsid w:val="00277E4E"/>
    <w:rsid w:val="00277F74"/>
    <w:rsid w:val="002801E5"/>
    <w:rsid w:val="0028037F"/>
    <w:rsid w:val="0028052D"/>
    <w:rsid w:val="00280BFF"/>
    <w:rsid w:val="00280F08"/>
    <w:rsid w:val="0028112B"/>
    <w:rsid w:val="00281253"/>
    <w:rsid w:val="00281558"/>
    <w:rsid w:val="00281767"/>
    <w:rsid w:val="0028199B"/>
    <w:rsid w:val="00281DAA"/>
    <w:rsid w:val="00281DCB"/>
    <w:rsid w:val="00282007"/>
    <w:rsid w:val="002821AE"/>
    <w:rsid w:val="00282371"/>
    <w:rsid w:val="0028249C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012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61E3"/>
    <w:rsid w:val="002962CD"/>
    <w:rsid w:val="002966D3"/>
    <w:rsid w:val="00296A1B"/>
    <w:rsid w:val="00296C20"/>
    <w:rsid w:val="00296C7D"/>
    <w:rsid w:val="002970D3"/>
    <w:rsid w:val="002970E9"/>
    <w:rsid w:val="002971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6A7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64D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C51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B83"/>
    <w:rsid w:val="002C5E1D"/>
    <w:rsid w:val="002C643E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A3"/>
    <w:rsid w:val="002D2E5B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048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F6E"/>
    <w:rsid w:val="002F4110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7A2"/>
    <w:rsid w:val="002F77F5"/>
    <w:rsid w:val="002F79B3"/>
    <w:rsid w:val="002F7AD2"/>
    <w:rsid w:val="002F7C78"/>
    <w:rsid w:val="002F7EDD"/>
    <w:rsid w:val="002F7FFE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5F93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B35"/>
    <w:rsid w:val="00314C00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30"/>
    <w:rsid w:val="00315D8E"/>
    <w:rsid w:val="00316240"/>
    <w:rsid w:val="003162E7"/>
    <w:rsid w:val="0031648B"/>
    <w:rsid w:val="00316510"/>
    <w:rsid w:val="0031671F"/>
    <w:rsid w:val="00316AC8"/>
    <w:rsid w:val="00316B14"/>
    <w:rsid w:val="00316F32"/>
    <w:rsid w:val="0031709A"/>
    <w:rsid w:val="00317680"/>
    <w:rsid w:val="003176F9"/>
    <w:rsid w:val="0031781A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F0E"/>
    <w:rsid w:val="003220DE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733E"/>
    <w:rsid w:val="00327461"/>
    <w:rsid w:val="00327778"/>
    <w:rsid w:val="0032780C"/>
    <w:rsid w:val="00327B71"/>
    <w:rsid w:val="00327ED8"/>
    <w:rsid w:val="00327F21"/>
    <w:rsid w:val="003300A7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6A21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18C"/>
    <w:rsid w:val="0035229F"/>
    <w:rsid w:val="0035246F"/>
    <w:rsid w:val="003525E1"/>
    <w:rsid w:val="00352EAA"/>
    <w:rsid w:val="003530E9"/>
    <w:rsid w:val="00353257"/>
    <w:rsid w:val="00353762"/>
    <w:rsid w:val="003539C2"/>
    <w:rsid w:val="00353B12"/>
    <w:rsid w:val="00353B14"/>
    <w:rsid w:val="00353BC3"/>
    <w:rsid w:val="00353D5B"/>
    <w:rsid w:val="00353F17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240"/>
    <w:rsid w:val="003564DF"/>
    <w:rsid w:val="0035652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6D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5FF"/>
    <w:rsid w:val="003706DD"/>
    <w:rsid w:val="00370876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546"/>
    <w:rsid w:val="003735C9"/>
    <w:rsid w:val="00373CB7"/>
    <w:rsid w:val="003741AF"/>
    <w:rsid w:val="00374354"/>
    <w:rsid w:val="00374473"/>
    <w:rsid w:val="00374945"/>
    <w:rsid w:val="00375030"/>
    <w:rsid w:val="003754E1"/>
    <w:rsid w:val="00375B09"/>
    <w:rsid w:val="00375B9E"/>
    <w:rsid w:val="00375D3C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33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E4F"/>
    <w:rsid w:val="00380F26"/>
    <w:rsid w:val="003812FE"/>
    <w:rsid w:val="00381339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83"/>
    <w:rsid w:val="00382AC7"/>
    <w:rsid w:val="00382AF0"/>
    <w:rsid w:val="00382BA9"/>
    <w:rsid w:val="00382FEE"/>
    <w:rsid w:val="00383096"/>
    <w:rsid w:val="0038332E"/>
    <w:rsid w:val="00383420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D7"/>
    <w:rsid w:val="003C381F"/>
    <w:rsid w:val="003C3AED"/>
    <w:rsid w:val="003C3CDF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7F3"/>
    <w:rsid w:val="00401A7B"/>
    <w:rsid w:val="00401D3A"/>
    <w:rsid w:val="004021BA"/>
    <w:rsid w:val="004022BC"/>
    <w:rsid w:val="004025E5"/>
    <w:rsid w:val="00402869"/>
    <w:rsid w:val="00402A1D"/>
    <w:rsid w:val="00402F4A"/>
    <w:rsid w:val="00403092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8DA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765"/>
    <w:rsid w:val="004178F6"/>
    <w:rsid w:val="00417A54"/>
    <w:rsid w:val="004200A3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290"/>
    <w:rsid w:val="00424722"/>
    <w:rsid w:val="00424728"/>
    <w:rsid w:val="00424B7A"/>
    <w:rsid w:val="0042540E"/>
    <w:rsid w:val="00425511"/>
    <w:rsid w:val="0042568C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539"/>
    <w:rsid w:val="004305BB"/>
    <w:rsid w:val="004308B0"/>
    <w:rsid w:val="00430C58"/>
    <w:rsid w:val="00430D14"/>
    <w:rsid w:val="00430F0C"/>
    <w:rsid w:val="00431106"/>
    <w:rsid w:val="004314F2"/>
    <w:rsid w:val="004315F5"/>
    <w:rsid w:val="00431951"/>
    <w:rsid w:val="004319C5"/>
    <w:rsid w:val="00431C8A"/>
    <w:rsid w:val="00431E82"/>
    <w:rsid w:val="00431E83"/>
    <w:rsid w:val="004320C9"/>
    <w:rsid w:val="004321F2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74E"/>
    <w:rsid w:val="0043677F"/>
    <w:rsid w:val="00436A83"/>
    <w:rsid w:val="00436BBE"/>
    <w:rsid w:val="00436F0E"/>
    <w:rsid w:val="00436FC6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257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33D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6F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40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61A"/>
    <w:rsid w:val="00484C1E"/>
    <w:rsid w:val="00484EA4"/>
    <w:rsid w:val="00484FD6"/>
    <w:rsid w:val="0048527E"/>
    <w:rsid w:val="004852C1"/>
    <w:rsid w:val="00485345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804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BD3"/>
    <w:rsid w:val="00494CB7"/>
    <w:rsid w:val="00494D38"/>
    <w:rsid w:val="00494D58"/>
    <w:rsid w:val="00494DC2"/>
    <w:rsid w:val="00495080"/>
    <w:rsid w:val="0049557E"/>
    <w:rsid w:val="004955D7"/>
    <w:rsid w:val="004958DA"/>
    <w:rsid w:val="004959A9"/>
    <w:rsid w:val="00495F53"/>
    <w:rsid w:val="0049615D"/>
    <w:rsid w:val="00496380"/>
    <w:rsid w:val="0049648B"/>
    <w:rsid w:val="004979BD"/>
    <w:rsid w:val="00497CAE"/>
    <w:rsid w:val="00497DCF"/>
    <w:rsid w:val="00497DFC"/>
    <w:rsid w:val="004A03F4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B9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8C4"/>
    <w:rsid w:val="004C1C81"/>
    <w:rsid w:val="004C2165"/>
    <w:rsid w:val="004C21CA"/>
    <w:rsid w:val="004C21F1"/>
    <w:rsid w:val="004C23F5"/>
    <w:rsid w:val="004C28D4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80"/>
    <w:rsid w:val="004C4B9E"/>
    <w:rsid w:val="004C4D2E"/>
    <w:rsid w:val="004C50CA"/>
    <w:rsid w:val="004C51A4"/>
    <w:rsid w:val="004C51E5"/>
    <w:rsid w:val="004C521F"/>
    <w:rsid w:val="004C54D9"/>
    <w:rsid w:val="004C5551"/>
    <w:rsid w:val="004C5768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925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7DA"/>
    <w:rsid w:val="005019EB"/>
    <w:rsid w:val="00501AA1"/>
    <w:rsid w:val="00501C78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5E82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C1D"/>
    <w:rsid w:val="00506DE9"/>
    <w:rsid w:val="00506E04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84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DE3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AF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285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3A3"/>
    <w:rsid w:val="005478A4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04C"/>
    <w:rsid w:val="005543EF"/>
    <w:rsid w:val="00554537"/>
    <w:rsid w:val="00554632"/>
    <w:rsid w:val="0055482E"/>
    <w:rsid w:val="0055492A"/>
    <w:rsid w:val="00554A49"/>
    <w:rsid w:val="00554BDC"/>
    <w:rsid w:val="0055522C"/>
    <w:rsid w:val="00555570"/>
    <w:rsid w:val="0055562D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1FC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C1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5FB"/>
    <w:rsid w:val="00590816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545"/>
    <w:rsid w:val="0059472D"/>
    <w:rsid w:val="00594881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92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96D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5E3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024"/>
    <w:rsid w:val="005F110C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0AA"/>
    <w:rsid w:val="005F549F"/>
    <w:rsid w:val="005F5780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D3"/>
    <w:rsid w:val="006009D7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3B4F"/>
    <w:rsid w:val="00604089"/>
    <w:rsid w:val="006041E1"/>
    <w:rsid w:val="00604397"/>
    <w:rsid w:val="0060479E"/>
    <w:rsid w:val="00604BFF"/>
    <w:rsid w:val="0060502E"/>
    <w:rsid w:val="00605136"/>
    <w:rsid w:val="006053BF"/>
    <w:rsid w:val="00605732"/>
    <w:rsid w:val="006058F5"/>
    <w:rsid w:val="0060667C"/>
    <w:rsid w:val="00606805"/>
    <w:rsid w:val="00606977"/>
    <w:rsid w:val="00606B09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CD"/>
    <w:rsid w:val="006207F7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992"/>
    <w:rsid w:val="00626A0A"/>
    <w:rsid w:val="00626C34"/>
    <w:rsid w:val="00626C5B"/>
    <w:rsid w:val="00626E85"/>
    <w:rsid w:val="00627040"/>
    <w:rsid w:val="0062716D"/>
    <w:rsid w:val="006272FE"/>
    <w:rsid w:val="00627F10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909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F95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13F"/>
    <w:rsid w:val="00645330"/>
    <w:rsid w:val="00645EF7"/>
    <w:rsid w:val="00646035"/>
    <w:rsid w:val="006461C8"/>
    <w:rsid w:val="006461E8"/>
    <w:rsid w:val="0064628F"/>
    <w:rsid w:val="006467D4"/>
    <w:rsid w:val="006467F3"/>
    <w:rsid w:val="0064698A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FAA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E4"/>
    <w:rsid w:val="00656561"/>
    <w:rsid w:val="00656A62"/>
    <w:rsid w:val="00656E6D"/>
    <w:rsid w:val="00657227"/>
    <w:rsid w:val="0065726D"/>
    <w:rsid w:val="006573C7"/>
    <w:rsid w:val="0065746E"/>
    <w:rsid w:val="0065750D"/>
    <w:rsid w:val="0065783B"/>
    <w:rsid w:val="00657C85"/>
    <w:rsid w:val="00660007"/>
    <w:rsid w:val="00660327"/>
    <w:rsid w:val="006605E6"/>
    <w:rsid w:val="00660634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C03"/>
    <w:rsid w:val="00663D14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98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7F7"/>
    <w:rsid w:val="00690898"/>
    <w:rsid w:val="00690935"/>
    <w:rsid w:val="00690963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41B"/>
    <w:rsid w:val="006974A9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C08"/>
    <w:rsid w:val="006A2106"/>
    <w:rsid w:val="006A2240"/>
    <w:rsid w:val="006A262D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63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72C"/>
    <w:rsid w:val="006D4C88"/>
    <w:rsid w:val="006D4D77"/>
    <w:rsid w:val="006D4DBD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519"/>
    <w:rsid w:val="006F5A3D"/>
    <w:rsid w:val="006F5B42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5FC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BA"/>
    <w:rsid w:val="007143C6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7323"/>
    <w:rsid w:val="007173CC"/>
    <w:rsid w:val="007175B1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C29"/>
    <w:rsid w:val="00730CF0"/>
    <w:rsid w:val="00730EA7"/>
    <w:rsid w:val="00731034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59"/>
    <w:rsid w:val="00735B8C"/>
    <w:rsid w:val="00735D29"/>
    <w:rsid w:val="00736199"/>
    <w:rsid w:val="007361D2"/>
    <w:rsid w:val="007364ED"/>
    <w:rsid w:val="007368FB"/>
    <w:rsid w:val="00737094"/>
    <w:rsid w:val="007374F5"/>
    <w:rsid w:val="00737535"/>
    <w:rsid w:val="0073788C"/>
    <w:rsid w:val="00740288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348"/>
    <w:rsid w:val="00743457"/>
    <w:rsid w:val="0074346B"/>
    <w:rsid w:val="0074347B"/>
    <w:rsid w:val="0074350A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A99"/>
    <w:rsid w:val="00750C09"/>
    <w:rsid w:val="00750C35"/>
    <w:rsid w:val="00750D7E"/>
    <w:rsid w:val="00751144"/>
    <w:rsid w:val="00751152"/>
    <w:rsid w:val="0075115E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782"/>
    <w:rsid w:val="00754BB6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984"/>
    <w:rsid w:val="00767F1F"/>
    <w:rsid w:val="00767F9A"/>
    <w:rsid w:val="0077013D"/>
    <w:rsid w:val="00770519"/>
    <w:rsid w:val="00770522"/>
    <w:rsid w:val="00770600"/>
    <w:rsid w:val="00770BBD"/>
    <w:rsid w:val="00770E4A"/>
    <w:rsid w:val="00770E9A"/>
    <w:rsid w:val="00770F03"/>
    <w:rsid w:val="00772308"/>
    <w:rsid w:val="007725A4"/>
    <w:rsid w:val="00772B0D"/>
    <w:rsid w:val="00772ED7"/>
    <w:rsid w:val="00772FAF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38E"/>
    <w:rsid w:val="0077557D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217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017"/>
    <w:rsid w:val="007A3D9E"/>
    <w:rsid w:val="007A4143"/>
    <w:rsid w:val="007A4505"/>
    <w:rsid w:val="007A45D4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E5"/>
    <w:rsid w:val="007A6782"/>
    <w:rsid w:val="007A682C"/>
    <w:rsid w:val="007A6940"/>
    <w:rsid w:val="007A69D1"/>
    <w:rsid w:val="007A6CF8"/>
    <w:rsid w:val="007A6F33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AA6"/>
    <w:rsid w:val="007B3AF3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5E8"/>
    <w:rsid w:val="007C36E2"/>
    <w:rsid w:val="007C372C"/>
    <w:rsid w:val="007C378F"/>
    <w:rsid w:val="007C39F6"/>
    <w:rsid w:val="007C3EE1"/>
    <w:rsid w:val="007C40C7"/>
    <w:rsid w:val="007C40F7"/>
    <w:rsid w:val="007C4200"/>
    <w:rsid w:val="007C42B2"/>
    <w:rsid w:val="007C4478"/>
    <w:rsid w:val="007C4A49"/>
    <w:rsid w:val="007C4ACB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1EFD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78E"/>
    <w:rsid w:val="007E19A5"/>
    <w:rsid w:val="007E1B01"/>
    <w:rsid w:val="007E1BE2"/>
    <w:rsid w:val="007E1CF4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0F"/>
    <w:rsid w:val="00801A59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6EF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267"/>
    <w:rsid w:val="0084032B"/>
    <w:rsid w:val="008405AC"/>
    <w:rsid w:val="00840784"/>
    <w:rsid w:val="0084091C"/>
    <w:rsid w:val="00840D6D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B69"/>
    <w:rsid w:val="00843C80"/>
    <w:rsid w:val="00843EB8"/>
    <w:rsid w:val="008443B2"/>
    <w:rsid w:val="00844661"/>
    <w:rsid w:val="0084487E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3C"/>
    <w:rsid w:val="00846FF7"/>
    <w:rsid w:val="00847250"/>
    <w:rsid w:val="008472C2"/>
    <w:rsid w:val="00847480"/>
    <w:rsid w:val="00847557"/>
    <w:rsid w:val="00847564"/>
    <w:rsid w:val="00847724"/>
    <w:rsid w:val="00847777"/>
    <w:rsid w:val="00847979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362"/>
    <w:rsid w:val="008A2659"/>
    <w:rsid w:val="008A2682"/>
    <w:rsid w:val="008A27B9"/>
    <w:rsid w:val="008A28C9"/>
    <w:rsid w:val="008A290B"/>
    <w:rsid w:val="008A2AB0"/>
    <w:rsid w:val="008A2F56"/>
    <w:rsid w:val="008A31E0"/>
    <w:rsid w:val="008A3633"/>
    <w:rsid w:val="008A37B7"/>
    <w:rsid w:val="008A38A0"/>
    <w:rsid w:val="008A3FCF"/>
    <w:rsid w:val="008A46C7"/>
    <w:rsid w:val="008A4737"/>
    <w:rsid w:val="008A48DC"/>
    <w:rsid w:val="008A48E2"/>
    <w:rsid w:val="008A4B19"/>
    <w:rsid w:val="008A4E7A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6DE0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504"/>
    <w:rsid w:val="008D3956"/>
    <w:rsid w:val="008D3D79"/>
    <w:rsid w:val="008D3E8F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1D2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1CE5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48"/>
    <w:rsid w:val="008E55D1"/>
    <w:rsid w:val="008E586A"/>
    <w:rsid w:val="008E5B43"/>
    <w:rsid w:val="008E5B64"/>
    <w:rsid w:val="008E5FD0"/>
    <w:rsid w:val="008E6574"/>
    <w:rsid w:val="008E67BA"/>
    <w:rsid w:val="008E68A0"/>
    <w:rsid w:val="008E69C4"/>
    <w:rsid w:val="008E6D2F"/>
    <w:rsid w:val="008E70C5"/>
    <w:rsid w:val="008E72DE"/>
    <w:rsid w:val="008E75F7"/>
    <w:rsid w:val="008E7BBF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964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846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9AA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5D08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349"/>
    <w:rsid w:val="0093759E"/>
    <w:rsid w:val="009379E7"/>
    <w:rsid w:val="00937B76"/>
    <w:rsid w:val="00937F4E"/>
    <w:rsid w:val="00940147"/>
    <w:rsid w:val="009404C5"/>
    <w:rsid w:val="009406B8"/>
    <w:rsid w:val="00940799"/>
    <w:rsid w:val="009407DC"/>
    <w:rsid w:val="009407EE"/>
    <w:rsid w:val="00940883"/>
    <w:rsid w:val="00940EBA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8FF"/>
    <w:rsid w:val="009449BB"/>
    <w:rsid w:val="00944AA9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7A"/>
    <w:rsid w:val="00946760"/>
    <w:rsid w:val="009467B7"/>
    <w:rsid w:val="00946D53"/>
    <w:rsid w:val="0094728D"/>
    <w:rsid w:val="00947B39"/>
    <w:rsid w:val="00947DA6"/>
    <w:rsid w:val="00950080"/>
    <w:rsid w:val="0095018B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E24"/>
    <w:rsid w:val="00962019"/>
    <w:rsid w:val="00962027"/>
    <w:rsid w:val="009624E7"/>
    <w:rsid w:val="00962529"/>
    <w:rsid w:val="0096262C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25F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AF0"/>
    <w:rsid w:val="00974C2D"/>
    <w:rsid w:val="00974CE1"/>
    <w:rsid w:val="00974F28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EF9"/>
    <w:rsid w:val="00977FF2"/>
    <w:rsid w:val="00977FF9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12D3"/>
    <w:rsid w:val="009914C1"/>
    <w:rsid w:val="00991532"/>
    <w:rsid w:val="009915AB"/>
    <w:rsid w:val="0099165F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515"/>
    <w:rsid w:val="00995727"/>
    <w:rsid w:val="00995A1E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95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6"/>
    <w:rsid w:val="009C3EFF"/>
    <w:rsid w:val="009C3F88"/>
    <w:rsid w:val="009C444A"/>
    <w:rsid w:val="009C48C3"/>
    <w:rsid w:val="009C4951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002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B"/>
    <w:rsid w:val="009F04B1"/>
    <w:rsid w:val="009F0591"/>
    <w:rsid w:val="009F0781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5D"/>
    <w:rsid w:val="009F7D87"/>
    <w:rsid w:val="009F7FB0"/>
    <w:rsid w:val="00A00047"/>
    <w:rsid w:val="00A00193"/>
    <w:rsid w:val="00A002DC"/>
    <w:rsid w:val="00A004DA"/>
    <w:rsid w:val="00A0098F"/>
    <w:rsid w:val="00A0099C"/>
    <w:rsid w:val="00A00AA7"/>
    <w:rsid w:val="00A00D40"/>
    <w:rsid w:val="00A00D7B"/>
    <w:rsid w:val="00A00DFB"/>
    <w:rsid w:val="00A0108B"/>
    <w:rsid w:val="00A0129D"/>
    <w:rsid w:val="00A015DA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2AE"/>
    <w:rsid w:val="00A062D5"/>
    <w:rsid w:val="00A06352"/>
    <w:rsid w:val="00A063D5"/>
    <w:rsid w:val="00A06439"/>
    <w:rsid w:val="00A06A8F"/>
    <w:rsid w:val="00A06AD7"/>
    <w:rsid w:val="00A06C49"/>
    <w:rsid w:val="00A06ECA"/>
    <w:rsid w:val="00A06F52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55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882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65"/>
    <w:rsid w:val="00A343C8"/>
    <w:rsid w:val="00A34907"/>
    <w:rsid w:val="00A34951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3289"/>
    <w:rsid w:val="00A43340"/>
    <w:rsid w:val="00A435E6"/>
    <w:rsid w:val="00A4374E"/>
    <w:rsid w:val="00A437C0"/>
    <w:rsid w:val="00A43A3C"/>
    <w:rsid w:val="00A44102"/>
    <w:rsid w:val="00A44229"/>
    <w:rsid w:val="00A442FD"/>
    <w:rsid w:val="00A445E1"/>
    <w:rsid w:val="00A44B80"/>
    <w:rsid w:val="00A44E6A"/>
    <w:rsid w:val="00A44F0A"/>
    <w:rsid w:val="00A44FD9"/>
    <w:rsid w:val="00A4510E"/>
    <w:rsid w:val="00A4549E"/>
    <w:rsid w:val="00A4554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CE3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3D8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AC2"/>
    <w:rsid w:val="00A66CE9"/>
    <w:rsid w:val="00A66DA9"/>
    <w:rsid w:val="00A66FD5"/>
    <w:rsid w:val="00A6728D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2FA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85"/>
    <w:rsid w:val="00A85119"/>
    <w:rsid w:val="00A852EF"/>
    <w:rsid w:val="00A85388"/>
    <w:rsid w:val="00A855A4"/>
    <w:rsid w:val="00A8574B"/>
    <w:rsid w:val="00A85AE4"/>
    <w:rsid w:val="00A85D41"/>
    <w:rsid w:val="00A85FF2"/>
    <w:rsid w:val="00A86261"/>
    <w:rsid w:val="00A8676A"/>
    <w:rsid w:val="00A868FD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827"/>
    <w:rsid w:val="00A91AED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805"/>
    <w:rsid w:val="00A95C73"/>
    <w:rsid w:val="00A95FCD"/>
    <w:rsid w:val="00A96198"/>
    <w:rsid w:val="00A971D4"/>
    <w:rsid w:val="00A976D2"/>
    <w:rsid w:val="00A97A98"/>
    <w:rsid w:val="00A97F17"/>
    <w:rsid w:val="00AA003F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FB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B3A"/>
    <w:rsid w:val="00AB4CDF"/>
    <w:rsid w:val="00AB4D6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6D9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3E9"/>
    <w:rsid w:val="00AC54FE"/>
    <w:rsid w:val="00AC5740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481"/>
    <w:rsid w:val="00AD65CC"/>
    <w:rsid w:val="00AD6AC1"/>
    <w:rsid w:val="00AD714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A53"/>
    <w:rsid w:val="00AE0ACF"/>
    <w:rsid w:val="00AE1014"/>
    <w:rsid w:val="00AE11D5"/>
    <w:rsid w:val="00AE1473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E4C"/>
    <w:rsid w:val="00B03F4A"/>
    <w:rsid w:val="00B03FD1"/>
    <w:rsid w:val="00B03FE0"/>
    <w:rsid w:val="00B04061"/>
    <w:rsid w:val="00B040B8"/>
    <w:rsid w:val="00B04600"/>
    <w:rsid w:val="00B046C3"/>
    <w:rsid w:val="00B04756"/>
    <w:rsid w:val="00B049A5"/>
    <w:rsid w:val="00B04C42"/>
    <w:rsid w:val="00B050DD"/>
    <w:rsid w:val="00B05438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BA2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836"/>
    <w:rsid w:val="00B14B93"/>
    <w:rsid w:val="00B1515A"/>
    <w:rsid w:val="00B15434"/>
    <w:rsid w:val="00B1551E"/>
    <w:rsid w:val="00B15B2C"/>
    <w:rsid w:val="00B15EEA"/>
    <w:rsid w:val="00B17046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2EE8"/>
    <w:rsid w:val="00B232CD"/>
    <w:rsid w:val="00B234B9"/>
    <w:rsid w:val="00B2366F"/>
    <w:rsid w:val="00B238C9"/>
    <w:rsid w:val="00B23B0B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567"/>
    <w:rsid w:val="00B35999"/>
    <w:rsid w:val="00B359AA"/>
    <w:rsid w:val="00B35A71"/>
    <w:rsid w:val="00B35AA2"/>
    <w:rsid w:val="00B35B76"/>
    <w:rsid w:val="00B35F41"/>
    <w:rsid w:val="00B3618D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1ED"/>
    <w:rsid w:val="00B42430"/>
    <w:rsid w:val="00B42C6A"/>
    <w:rsid w:val="00B42C70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CC9"/>
    <w:rsid w:val="00B47D15"/>
    <w:rsid w:val="00B47DC9"/>
    <w:rsid w:val="00B47DDC"/>
    <w:rsid w:val="00B47F08"/>
    <w:rsid w:val="00B47FE5"/>
    <w:rsid w:val="00B50048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AF"/>
    <w:rsid w:val="00B5439D"/>
    <w:rsid w:val="00B543AE"/>
    <w:rsid w:val="00B54488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596"/>
    <w:rsid w:val="00B56643"/>
    <w:rsid w:val="00B566C2"/>
    <w:rsid w:val="00B56972"/>
    <w:rsid w:val="00B56A4C"/>
    <w:rsid w:val="00B56E68"/>
    <w:rsid w:val="00B56F01"/>
    <w:rsid w:val="00B600AC"/>
    <w:rsid w:val="00B6013F"/>
    <w:rsid w:val="00B601E7"/>
    <w:rsid w:val="00B601F5"/>
    <w:rsid w:val="00B60345"/>
    <w:rsid w:val="00B60347"/>
    <w:rsid w:val="00B60780"/>
    <w:rsid w:val="00B60904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9C9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2F4"/>
    <w:rsid w:val="00B825A0"/>
    <w:rsid w:val="00B82720"/>
    <w:rsid w:val="00B827CC"/>
    <w:rsid w:val="00B828ED"/>
    <w:rsid w:val="00B82A27"/>
    <w:rsid w:val="00B82C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247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7A"/>
    <w:rsid w:val="00BA6EEE"/>
    <w:rsid w:val="00BA6F4C"/>
    <w:rsid w:val="00BA75B2"/>
    <w:rsid w:val="00BA75DE"/>
    <w:rsid w:val="00BA7A36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ED5"/>
    <w:rsid w:val="00BB20C0"/>
    <w:rsid w:val="00BB2108"/>
    <w:rsid w:val="00BB22E8"/>
    <w:rsid w:val="00BB237C"/>
    <w:rsid w:val="00BB251A"/>
    <w:rsid w:val="00BB260C"/>
    <w:rsid w:val="00BB28A0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3F"/>
    <w:rsid w:val="00BB5567"/>
    <w:rsid w:val="00BB55BE"/>
    <w:rsid w:val="00BB5990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B99"/>
    <w:rsid w:val="00BC3E05"/>
    <w:rsid w:val="00BC405F"/>
    <w:rsid w:val="00BC406B"/>
    <w:rsid w:val="00BC4115"/>
    <w:rsid w:val="00BC42AB"/>
    <w:rsid w:val="00BC4418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02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86C"/>
    <w:rsid w:val="00BF3A52"/>
    <w:rsid w:val="00BF4100"/>
    <w:rsid w:val="00BF41AA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CBE"/>
    <w:rsid w:val="00BF7F25"/>
    <w:rsid w:val="00C00094"/>
    <w:rsid w:val="00C000AF"/>
    <w:rsid w:val="00C0011B"/>
    <w:rsid w:val="00C00135"/>
    <w:rsid w:val="00C00291"/>
    <w:rsid w:val="00C00B4D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DC"/>
    <w:rsid w:val="00C167F3"/>
    <w:rsid w:val="00C1689B"/>
    <w:rsid w:val="00C168FE"/>
    <w:rsid w:val="00C16998"/>
    <w:rsid w:val="00C169CB"/>
    <w:rsid w:val="00C16A45"/>
    <w:rsid w:val="00C16E22"/>
    <w:rsid w:val="00C171B9"/>
    <w:rsid w:val="00C171E0"/>
    <w:rsid w:val="00C1723F"/>
    <w:rsid w:val="00C17323"/>
    <w:rsid w:val="00C175BE"/>
    <w:rsid w:val="00C17734"/>
    <w:rsid w:val="00C17933"/>
    <w:rsid w:val="00C179BC"/>
    <w:rsid w:val="00C17C69"/>
    <w:rsid w:val="00C17EFB"/>
    <w:rsid w:val="00C2016F"/>
    <w:rsid w:val="00C20F47"/>
    <w:rsid w:val="00C20FCB"/>
    <w:rsid w:val="00C2115B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951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0EDE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A74"/>
    <w:rsid w:val="00C40BC6"/>
    <w:rsid w:val="00C40E9A"/>
    <w:rsid w:val="00C40EF5"/>
    <w:rsid w:val="00C40F3D"/>
    <w:rsid w:val="00C415BA"/>
    <w:rsid w:val="00C4182D"/>
    <w:rsid w:val="00C41BEF"/>
    <w:rsid w:val="00C41C99"/>
    <w:rsid w:val="00C41EFA"/>
    <w:rsid w:val="00C41F0C"/>
    <w:rsid w:val="00C42220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A87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33C5"/>
    <w:rsid w:val="00C6354E"/>
    <w:rsid w:val="00C635A5"/>
    <w:rsid w:val="00C635B9"/>
    <w:rsid w:val="00C6396D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4BA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D47"/>
    <w:rsid w:val="00C73FE7"/>
    <w:rsid w:val="00C740F4"/>
    <w:rsid w:val="00C74182"/>
    <w:rsid w:val="00C74472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C0"/>
    <w:rsid w:val="00C83E56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83F"/>
    <w:rsid w:val="00C91AA8"/>
    <w:rsid w:val="00C91C26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1AD"/>
    <w:rsid w:val="00C94210"/>
    <w:rsid w:val="00C942BD"/>
    <w:rsid w:val="00C94620"/>
    <w:rsid w:val="00C946F1"/>
    <w:rsid w:val="00C947EA"/>
    <w:rsid w:val="00C94BAD"/>
    <w:rsid w:val="00C94C36"/>
    <w:rsid w:val="00C95057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8C"/>
    <w:rsid w:val="00CA7153"/>
    <w:rsid w:val="00CA71D1"/>
    <w:rsid w:val="00CA71E3"/>
    <w:rsid w:val="00CA73BD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E7C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1117"/>
    <w:rsid w:val="00CD1170"/>
    <w:rsid w:val="00CD11AA"/>
    <w:rsid w:val="00CD1288"/>
    <w:rsid w:val="00CD12B7"/>
    <w:rsid w:val="00CD15B9"/>
    <w:rsid w:val="00CD1DBF"/>
    <w:rsid w:val="00CD1F1B"/>
    <w:rsid w:val="00CD228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A5E"/>
    <w:rsid w:val="00CD5ADA"/>
    <w:rsid w:val="00CD5F35"/>
    <w:rsid w:val="00CD633C"/>
    <w:rsid w:val="00CD6775"/>
    <w:rsid w:val="00CD6A83"/>
    <w:rsid w:val="00CD6FF5"/>
    <w:rsid w:val="00CD7040"/>
    <w:rsid w:val="00CD708A"/>
    <w:rsid w:val="00CD7162"/>
    <w:rsid w:val="00CD746A"/>
    <w:rsid w:val="00CD7868"/>
    <w:rsid w:val="00CD7F5F"/>
    <w:rsid w:val="00CD7FF9"/>
    <w:rsid w:val="00CE0026"/>
    <w:rsid w:val="00CE03ED"/>
    <w:rsid w:val="00CE0440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342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539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34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7DD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6DB9"/>
    <w:rsid w:val="00D175EB"/>
    <w:rsid w:val="00D17939"/>
    <w:rsid w:val="00D20348"/>
    <w:rsid w:val="00D20D1B"/>
    <w:rsid w:val="00D20D1D"/>
    <w:rsid w:val="00D20F02"/>
    <w:rsid w:val="00D2166C"/>
    <w:rsid w:val="00D216EA"/>
    <w:rsid w:val="00D219CE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D4"/>
    <w:rsid w:val="00D40955"/>
    <w:rsid w:val="00D40B89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425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B2F"/>
    <w:rsid w:val="00D54C09"/>
    <w:rsid w:val="00D55367"/>
    <w:rsid w:val="00D55374"/>
    <w:rsid w:val="00D553C5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B00"/>
    <w:rsid w:val="00D67CBE"/>
    <w:rsid w:val="00D67DED"/>
    <w:rsid w:val="00D67E37"/>
    <w:rsid w:val="00D67FDD"/>
    <w:rsid w:val="00D70206"/>
    <w:rsid w:val="00D70268"/>
    <w:rsid w:val="00D70270"/>
    <w:rsid w:val="00D7076F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2E"/>
    <w:rsid w:val="00D741AB"/>
    <w:rsid w:val="00D74212"/>
    <w:rsid w:val="00D742F9"/>
    <w:rsid w:val="00D7433D"/>
    <w:rsid w:val="00D74651"/>
    <w:rsid w:val="00D74CC6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36B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3ACB"/>
    <w:rsid w:val="00D94305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3A0"/>
    <w:rsid w:val="00DA14C0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B6F"/>
    <w:rsid w:val="00DA7F09"/>
    <w:rsid w:val="00DB007E"/>
    <w:rsid w:val="00DB00B2"/>
    <w:rsid w:val="00DB02A0"/>
    <w:rsid w:val="00DB045A"/>
    <w:rsid w:val="00DB0683"/>
    <w:rsid w:val="00DB08FF"/>
    <w:rsid w:val="00DB0935"/>
    <w:rsid w:val="00DB099E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A74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BEF"/>
    <w:rsid w:val="00DC2C96"/>
    <w:rsid w:val="00DC2CBA"/>
    <w:rsid w:val="00DC30B6"/>
    <w:rsid w:val="00DC3369"/>
    <w:rsid w:val="00DC3687"/>
    <w:rsid w:val="00DC3883"/>
    <w:rsid w:val="00DC398A"/>
    <w:rsid w:val="00DC3BCD"/>
    <w:rsid w:val="00DC3BF6"/>
    <w:rsid w:val="00DC3E0B"/>
    <w:rsid w:val="00DC4239"/>
    <w:rsid w:val="00DC44E8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BE"/>
    <w:rsid w:val="00DD0FE8"/>
    <w:rsid w:val="00DD1003"/>
    <w:rsid w:val="00DD133A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AA6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5DCA"/>
    <w:rsid w:val="00DD619A"/>
    <w:rsid w:val="00DD6434"/>
    <w:rsid w:val="00DD66AA"/>
    <w:rsid w:val="00DD6D4A"/>
    <w:rsid w:val="00DD6D99"/>
    <w:rsid w:val="00DD6F6B"/>
    <w:rsid w:val="00DD705E"/>
    <w:rsid w:val="00DD70A8"/>
    <w:rsid w:val="00DD7578"/>
    <w:rsid w:val="00DD75A1"/>
    <w:rsid w:val="00DD77E6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66F"/>
    <w:rsid w:val="00DF091D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3EE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818"/>
    <w:rsid w:val="00E0790D"/>
    <w:rsid w:val="00E07B46"/>
    <w:rsid w:val="00E07B66"/>
    <w:rsid w:val="00E07E0F"/>
    <w:rsid w:val="00E07F22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182"/>
    <w:rsid w:val="00E271C8"/>
    <w:rsid w:val="00E27277"/>
    <w:rsid w:val="00E272B0"/>
    <w:rsid w:val="00E27BCA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B73"/>
    <w:rsid w:val="00E33E31"/>
    <w:rsid w:val="00E33F15"/>
    <w:rsid w:val="00E34056"/>
    <w:rsid w:val="00E34462"/>
    <w:rsid w:val="00E3459B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37B"/>
    <w:rsid w:val="00E40692"/>
    <w:rsid w:val="00E4108D"/>
    <w:rsid w:val="00E410D3"/>
    <w:rsid w:val="00E41D0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4DE"/>
    <w:rsid w:val="00E45726"/>
    <w:rsid w:val="00E45787"/>
    <w:rsid w:val="00E458F0"/>
    <w:rsid w:val="00E45A97"/>
    <w:rsid w:val="00E45F5A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C3"/>
    <w:rsid w:val="00E53A5A"/>
    <w:rsid w:val="00E53D6F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72F"/>
    <w:rsid w:val="00E568B5"/>
    <w:rsid w:val="00E56ADB"/>
    <w:rsid w:val="00E56B01"/>
    <w:rsid w:val="00E56EB0"/>
    <w:rsid w:val="00E5748C"/>
    <w:rsid w:val="00E574AB"/>
    <w:rsid w:val="00E57731"/>
    <w:rsid w:val="00E57833"/>
    <w:rsid w:val="00E578EA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A7"/>
    <w:rsid w:val="00E65C2D"/>
    <w:rsid w:val="00E65C35"/>
    <w:rsid w:val="00E65FD2"/>
    <w:rsid w:val="00E66281"/>
    <w:rsid w:val="00E662D7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991"/>
    <w:rsid w:val="00E67B21"/>
    <w:rsid w:val="00E67EBC"/>
    <w:rsid w:val="00E67F4A"/>
    <w:rsid w:val="00E7005D"/>
    <w:rsid w:val="00E70275"/>
    <w:rsid w:val="00E703A0"/>
    <w:rsid w:val="00E704EC"/>
    <w:rsid w:val="00E7052E"/>
    <w:rsid w:val="00E7076A"/>
    <w:rsid w:val="00E70D05"/>
    <w:rsid w:val="00E71328"/>
    <w:rsid w:val="00E714BA"/>
    <w:rsid w:val="00E715DF"/>
    <w:rsid w:val="00E716F6"/>
    <w:rsid w:val="00E7175F"/>
    <w:rsid w:val="00E71766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3078"/>
    <w:rsid w:val="00E730F0"/>
    <w:rsid w:val="00E73E09"/>
    <w:rsid w:val="00E73FBB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599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D91"/>
    <w:rsid w:val="00EB711E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0C1"/>
    <w:rsid w:val="00ED2282"/>
    <w:rsid w:val="00ED2289"/>
    <w:rsid w:val="00ED27EF"/>
    <w:rsid w:val="00ED3349"/>
    <w:rsid w:val="00ED3494"/>
    <w:rsid w:val="00ED34E6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12DF"/>
    <w:rsid w:val="00EE145A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FC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20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98F"/>
    <w:rsid w:val="00EF4A00"/>
    <w:rsid w:val="00EF4A35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9C9"/>
    <w:rsid w:val="00F07A36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D47"/>
    <w:rsid w:val="00F46EFB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5DB"/>
    <w:rsid w:val="00F52E24"/>
    <w:rsid w:val="00F52FAA"/>
    <w:rsid w:val="00F531AC"/>
    <w:rsid w:val="00F531FD"/>
    <w:rsid w:val="00F5337D"/>
    <w:rsid w:val="00F5338E"/>
    <w:rsid w:val="00F53884"/>
    <w:rsid w:val="00F53946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E50"/>
    <w:rsid w:val="00F60450"/>
    <w:rsid w:val="00F6047E"/>
    <w:rsid w:val="00F6083E"/>
    <w:rsid w:val="00F60A6F"/>
    <w:rsid w:val="00F60D38"/>
    <w:rsid w:val="00F60DCE"/>
    <w:rsid w:val="00F610D1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0FB"/>
    <w:rsid w:val="00F63189"/>
    <w:rsid w:val="00F631E7"/>
    <w:rsid w:val="00F632BE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1189"/>
    <w:rsid w:val="00F911D9"/>
    <w:rsid w:val="00F91255"/>
    <w:rsid w:val="00F912F0"/>
    <w:rsid w:val="00F913BA"/>
    <w:rsid w:val="00F914D3"/>
    <w:rsid w:val="00F916A4"/>
    <w:rsid w:val="00F91733"/>
    <w:rsid w:val="00F919F7"/>
    <w:rsid w:val="00F91D88"/>
    <w:rsid w:val="00F91EC4"/>
    <w:rsid w:val="00F91F9C"/>
    <w:rsid w:val="00F920C7"/>
    <w:rsid w:val="00F92652"/>
    <w:rsid w:val="00F92A9A"/>
    <w:rsid w:val="00F92AE8"/>
    <w:rsid w:val="00F92C50"/>
    <w:rsid w:val="00F92C5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F4"/>
    <w:rsid w:val="00FA6539"/>
    <w:rsid w:val="00FA689D"/>
    <w:rsid w:val="00FA71F7"/>
    <w:rsid w:val="00FA758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120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534"/>
    <w:rsid w:val="00FC6827"/>
    <w:rsid w:val="00FC68BB"/>
    <w:rsid w:val="00FC6EE6"/>
    <w:rsid w:val="00FC7363"/>
    <w:rsid w:val="00FC74B8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985"/>
    <w:rsid w:val="00FD5B9B"/>
    <w:rsid w:val="00FD5FE7"/>
    <w:rsid w:val="00FD613F"/>
    <w:rsid w:val="00FD617B"/>
    <w:rsid w:val="00FD631E"/>
    <w:rsid w:val="00FD6877"/>
    <w:rsid w:val="00FD6BAE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DA2"/>
    <w:rsid w:val="00FE209B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8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uiPriority w:val="34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ava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7625-F861-4446-96DD-59C412B1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2677</Words>
  <Characters>15797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392. RVVI</vt:lpstr>
      <vt:lpstr>Zápis z 305</vt:lpstr>
    </vt:vector>
  </TitlesOfParts>
  <Company>Úřad vlády ČR</Company>
  <LinksUpToDate>false</LinksUpToDate>
  <CharactersWithSpaces>18438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Konstantinovová Lucie</dc:creator>
  <cp:lastModifiedBy>Moravcová Lenka</cp:lastModifiedBy>
  <cp:revision>9</cp:revision>
  <cp:lastPrinted>2023-10-05T09:38:00Z</cp:lastPrinted>
  <dcterms:created xsi:type="dcterms:W3CDTF">2024-02-14T07:21:00Z</dcterms:created>
  <dcterms:modified xsi:type="dcterms:W3CDTF">2024-05-30T12:20:00Z</dcterms:modified>
</cp:coreProperties>
</file>