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50EF2" w14:textId="6EF63F43" w:rsidR="00B05D49" w:rsidRDefault="00B05D49" w:rsidP="004651CD">
      <w:pPr>
        <w:tabs>
          <w:tab w:val="left" w:pos="6690"/>
          <w:tab w:val="left" w:pos="7695"/>
        </w:tabs>
        <w:spacing w:after="240"/>
        <w:jc w:val="both"/>
        <w:rPr>
          <w:rFonts w:ascii="Arial" w:eastAsiaTheme="majorEastAsia" w:hAnsi="Arial" w:cs="Arial"/>
          <w:b/>
          <w:bCs/>
          <w:color w:val="0070C0"/>
          <w:sz w:val="28"/>
          <w:szCs w:val="28"/>
        </w:rPr>
      </w:pPr>
      <w:r w:rsidRPr="00B05D49">
        <w:rPr>
          <w:rFonts w:ascii="Arial" w:eastAsiaTheme="majorEastAsia" w:hAnsi="Arial" w:cs="Arial"/>
          <w:b/>
          <w:bCs/>
          <w:color w:val="0070C0"/>
          <w:sz w:val="28"/>
          <w:szCs w:val="28"/>
        </w:rPr>
        <w:t>Konference Implementace METODIKY 2017+</w:t>
      </w:r>
    </w:p>
    <w:p w14:paraId="47F6E05A" w14:textId="77777777" w:rsidR="00B05D49" w:rsidRPr="00B05D49" w:rsidRDefault="00B05D49" w:rsidP="00B05D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B05D49">
        <w:rPr>
          <w:rFonts w:ascii="Arial" w:hAnsi="Arial" w:cs="Arial"/>
          <w:b/>
          <w:bCs/>
          <w:color w:val="000000"/>
        </w:rPr>
        <w:t>Rada pro výzkum, vývoj a inovace (RVVI) ve spolupráci s Univerzitou Jana Evangelisty Purkyně v Ústí nad Labem si Vás dovolují pozvat na výroční konferenci Implementace METODIKY 2017+.</w:t>
      </w:r>
    </w:p>
    <w:p w14:paraId="6509A9F2" w14:textId="77777777" w:rsidR="00B05D49" w:rsidRPr="00B05D49" w:rsidRDefault="00B05D49" w:rsidP="00B05D49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05D49">
        <w:rPr>
          <w:rFonts w:ascii="Arial" w:hAnsi="Arial" w:cs="Arial"/>
          <w:color w:val="000000"/>
        </w:rPr>
        <w:t>Konference o hodnocení podle Metodiky 2017+, která bude tentokrát zaměřena na problematiku peer review hodnocení a na připravovanou aktualizaci Metodiky 2017+, proběhne 15. října 2024 v Ústí nad Labem.</w:t>
      </w:r>
    </w:p>
    <w:p w14:paraId="3EC98D2B" w14:textId="310D2DFD" w:rsidR="00B05D49" w:rsidRPr="00B05D49" w:rsidRDefault="00B05D49" w:rsidP="00B05D49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bCs/>
          <w:strike/>
          <w:color w:val="000000"/>
        </w:rPr>
      </w:pPr>
      <w:r w:rsidRPr="00B05D49">
        <w:rPr>
          <w:rFonts w:ascii="Arial" w:hAnsi="Arial" w:cs="Arial"/>
          <w:bCs/>
          <w:color w:val="000000"/>
        </w:rPr>
        <w:t xml:space="preserve">Konferenci zahájí ministr pro vědu, výzkum a inovace a předseda </w:t>
      </w:r>
      <w:r w:rsidR="00E34E10">
        <w:rPr>
          <w:rFonts w:ascii="Arial" w:hAnsi="Arial" w:cs="Arial"/>
          <w:bCs/>
          <w:color w:val="000000"/>
        </w:rPr>
        <w:t>RVVI</w:t>
      </w:r>
      <w:r w:rsidRPr="00B05D49">
        <w:rPr>
          <w:rFonts w:ascii="Arial" w:hAnsi="Arial" w:cs="Arial"/>
          <w:bCs/>
          <w:color w:val="000000"/>
        </w:rPr>
        <w:t xml:space="preserve"> Marek Ženíšek. Účastníky konference přivítá rektor Univerzity J. E. Purkyně – Jaroslav Koutský. Úvodu do problematiky hodnocení nástrojem peer review se ujme člen </w:t>
      </w:r>
      <w:r w:rsidR="0056140F">
        <w:rPr>
          <w:rFonts w:ascii="Arial" w:hAnsi="Arial" w:cs="Arial"/>
          <w:bCs/>
          <w:color w:val="000000"/>
        </w:rPr>
        <w:t>Komise pro hodnocení výzkumných organizací a ukončených programů (</w:t>
      </w:r>
      <w:r w:rsidRPr="00B05D49">
        <w:rPr>
          <w:rFonts w:ascii="Arial" w:hAnsi="Arial" w:cs="Arial"/>
          <w:bCs/>
          <w:color w:val="000000"/>
        </w:rPr>
        <w:t>KHV</w:t>
      </w:r>
      <w:r w:rsidR="0056140F">
        <w:rPr>
          <w:rFonts w:ascii="Arial" w:hAnsi="Arial" w:cs="Arial"/>
          <w:bCs/>
          <w:color w:val="000000"/>
        </w:rPr>
        <w:t>)</w:t>
      </w:r>
      <w:r w:rsidRPr="00B05D49">
        <w:rPr>
          <w:rFonts w:ascii="Arial" w:hAnsi="Arial" w:cs="Arial"/>
          <w:bCs/>
          <w:color w:val="000000"/>
        </w:rPr>
        <w:t xml:space="preserve"> Petr Štěpnička. Nástroje hodnocení zde budou prezentovat pracovníci Sekce pro vědu, výzkum a inovace – Úřadu vlády ČR. Odborný komentář a zkušenosti s hodnocením přednesou zástupci Odborných panelů. Zkušenosti vysokých škol s peer review hodnocením budou sdílet zástupci České konference rektorů a Rady vysokých škol. Hlavní koordinátor hodnocení a místopředseda RVVI Tomáš Polívka </w:t>
      </w:r>
      <w:r w:rsidR="00504821">
        <w:rPr>
          <w:rFonts w:ascii="Arial" w:hAnsi="Arial" w:cs="Arial"/>
          <w:bCs/>
          <w:color w:val="000000"/>
        </w:rPr>
        <w:t xml:space="preserve">spolu s náměstkem ministra Pavlem Dolečkem </w:t>
      </w:r>
      <w:r w:rsidRPr="00B05D49">
        <w:rPr>
          <w:rFonts w:ascii="Arial" w:hAnsi="Arial" w:cs="Arial"/>
          <w:bCs/>
          <w:color w:val="000000"/>
        </w:rPr>
        <w:t>představí záměr aktualizace Metodiky 2017+.</w:t>
      </w:r>
    </w:p>
    <w:p w14:paraId="553985CF" w14:textId="77777777" w:rsidR="00B05D49" w:rsidRPr="00B05D49" w:rsidRDefault="00B05D49" w:rsidP="00B05D49">
      <w:pPr>
        <w:autoSpaceDE w:val="0"/>
        <w:autoSpaceDN w:val="0"/>
        <w:adjustRightInd w:val="0"/>
        <w:spacing w:before="240" w:after="0"/>
        <w:jc w:val="both"/>
        <w:rPr>
          <w:rFonts w:ascii="Arial" w:hAnsi="Arial" w:cs="Arial"/>
          <w:color w:val="000000"/>
        </w:rPr>
      </w:pPr>
      <w:r w:rsidRPr="00B05D49">
        <w:rPr>
          <w:rFonts w:ascii="Arial" w:hAnsi="Arial" w:cs="Arial"/>
          <w:color w:val="000000"/>
        </w:rPr>
        <w:t>Konferenční setkání se uskuteční:</w:t>
      </w:r>
    </w:p>
    <w:p w14:paraId="1ACF3237" w14:textId="77777777" w:rsidR="00B05D49" w:rsidRPr="00B05D49" w:rsidRDefault="00B05D49" w:rsidP="00B05D49">
      <w:pPr>
        <w:tabs>
          <w:tab w:val="left" w:pos="7635"/>
        </w:tabs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trike/>
          <w:color w:val="000000"/>
        </w:rPr>
      </w:pPr>
      <w:r w:rsidRPr="00B05D49">
        <w:rPr>
          <w:rFonts w:ascii="Arial" w:hAnsi="Arial" w:cs="Arial"/>
          <w:b/>
          <w:color w:val="000000"/>
        </w:rPr>
        <w:t>15. 10. 2024 v Červené aule UJEP</w:t>
      </w:r>
    </w:p>
    <w:p w14:paraId="19C61D8F" w14:textId="62075523" w:rsidR="00B05D49" w:rsidRPr="00B05D49" w:rsidRDefault="00B05D49" w:rsidP="00B05D49">
      <w:pPr>
        <w:pStyle w:val="Bezmezer"/>
        <w:spacing w:line="276" w:lineRule="auto"/>
        <w:jc w:val="both"/>
        <w:rPr>
          <w:rFonts w:ascii="Arial" w:hAnsi="Arial" w:cs="Arial"/>
        </w:rPr>
      </w:pPr>
      <w:r w:rsidRPr="00B05D49">
        <w:rPr>
          <w:rFonts w:ascii="Arial" w:hAnsi="Arial" w:cs="Arial"/>
          <w:color w:val="000000"/>
        </w:rPr>
        <w:t>12:30 - 13:00</w:t>
      </w:r>
      <w:r w:rsidRPr="00B05D4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05D49">
        <w:rPr>
          <w:rFonts w:ascii="Arial" w:hAnsi="Arial" w:cs="Arial"/>
        </w:rPr>
        <w:t xml:space="preserve">Registrace účastníků </w:t>
      </w:r>
    </w:p>
    <w:p w14:paraId="6068A58E" w14:textId="4E5A0684" w:rsidR="00B05D49" w:rsidRPr="00B05D49" w:rsidRDefault="00B05D49" w:rsidP="00B05D49">
      <w:pPr>
        <w:pStyle w:val="Bezmezer"/>
        <w:spacing w:line="276" w:lineRule="auto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13:00 - 13:05</w:t>
      </w:r>
      <w:r w:rsidRPr="00B05D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5D49">
        <w:rPr>
          <w:rFonts w:ascii="Arial" w:hAnsi="Arial" w:cs="Arial"/>
        </w:rPr>
        <w:t>Zahájení konference ministrem pro VVI Markem Ženíškem</w:t>
      </w:r>
    </w:p>
    <w:p w14:paraId="29A411AD" w14:textId="24208784" w:rsidR="00B05D49" w:rsidRPr="00B05D49" w:rsidRDefault="00B05D49" w:rsidP="00B05D49">
      <w:pPr>
        <w:pStyle w:val="Bezmezer"/>
        <w:spacing w:line="276" w:lineRule="auto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13:05 - 13:20</w:t>
      </w:r>
      <w:r w:rsidRPr="00B05D4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05D49">
        <w:rPr>
          <w:rFonts w:ascii="Arial" w:hAnsi="Arial" w:cs="Arial"/>
        </w:rPr>
        <w:t xml:space="preserve">Přivítání účastníků (zástupci </w:t>
      </w:r>
      <w:r w:rsidR="0056140F">
        <w:rPr>
          <w:rFonts w:ascii="Arial" w:hAnsi="Arial" w:cs="Arial"/>
        </w:rPr>
        <w:t>U</w:t>
      </w:r>
      <w:r w:rsidRPr="00B05D49">
        <w:rPr>
          <w:rFonts w:ascii="Arial" w:hAnsi="Arial" w:cs="Arial"/>
        </w:rPr>
        <w:t>JEP)</w:t>
      </w:r>
    </w:p>
    <w:p w14:paraId="1646F291" w14:textId="36FCF68D" w:rsidR="00B05D49" w:rsidRPr="00B05D49" w:rsidRDefault="00B05D49" w:rsidP="00B05D49">
      <w:pPr>
        <w:pStyle w:val="Bezmezer"/>
        <w:spacing w:line="276" w:lineRule="auto"/>
        <w:ind w:left="2124" w:hanging="2124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13:20 - 13:50</w:t>
      </w:r>
      <w:r w:rsidRPr="00B05D49">
        <w:rPr>
          <w:rFonts w:ascii="Arial" w:hAnsi="Arial" w:cs="Arial"/>
        </w:rPr>
        <w:tab/>
        <w:t xml:space="preserve">Další postup aktualizace Metodiky </w:t>
      </w:r>
      <w:r w:rsidR="00E34E10">
        <w:rPr>
          <w:rFonts w:ascii="Arial" w:hAnsi="Arial" w:cs="Arial"/>
        </w:rPr>
        <w:t xml:space="preserve">2017+ </w:t>
      </w:r>
      <w:r w:rsidRPr="00B05D49">
        <w:rPr>
          <w:rFonts w:ascii="Arial" w:hAnsi="Arial" w:cs="Arial"/>
        </w:rPr>
        <w:t>(Tomáš Polívka</w:t>
      </w:r>
      <w:r w:rsidR="00504821">
        <w:rPr>
          <w:rFonts w:ascii="Arial" w:hAnsi="Arial" w:cs="Arial"/>
        </w:rPr>
        <w:t>, Pavel Doleček</w:t>
      </w:r>
      <w:r w:rsidRPr="00B05D49">
        <w:rPr>
          <w:rFonts w:ascii="Arial" w:hAnsi="Arial" w:cs="Arial"/>
          <w:color w:val="000000"/>
        </w:rPr>
        <w:t>)</w:t>
      </w:r>
      <w:r w:rsidRPr="00B05D49" w:rsidDel="000F3EC1">
        <w:rPr>
          <w:rFonts w:ascii="Arial" w:hAnsi="Arial" w:cs="Arial"/>
        </w:rPr>
        <w:t xml:space="preserve"> </w:t>
      </w:r>
    </w:p>
    <w:p w14:paraId="3AD45A8D" w14:textId="6B0A962E" w:rsidR="00B05D49" w:rsidRPr="00B05D49" w:rsidRDefault="00B05D49" w:rsidP="00B05D49">
      <w:pPr>
        <w:pStyle w:val="Bezmezer"/>
        <w:spacing w:line="276" w:lineRule="auto"/>
        <w:ind w:left="2124" w:hanging="2124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13:50 – 14:20</w:t>
      </w:r>
      <w:r w:rsidRPr="00B05D49">
        <w:rPr>
          <w:rFonts w:ascii="Arial" w:hAnsi="Arial" w:cs="Arial"/>
        </w:rPr>
        <w:tab/>
        <w:t>Vztah Modulu 1 a Modulu 2</w:t>
      </w:r>
      <w:r w:rsidR="00E34E10">
        <w:rPr>
          <w:rFonts w:ascii="Arial" w:hAnsi="Arial" w:cs="Arial"/>
        </w:rPr>
        <w:t xml:space="preserve"> </w:t>
      </w:r>
      <w:r w:rsidRPr="00B05D49">
        <w:rPr>
          <w:rFonts w:ascii="Arial" w:hAnsi="Arial" w:cs="Arial"/>
        </w:rPr>
        <w:t>(Ondrej Majer, Michal Nekorjak)</w:t>
      </w:r>
    </w:p>
    <w:p w14:paraId="7FA29DB3" w14:textId="77777777" w:rsidR="00B05D49" w:rsidRPr="00B05D49" w:rsidRDefault="00B05D49" w:rsidP="00B05D49">
      <w:pPr>
        <w:pStyle w:val="Bezmezer"/>
        <w:spacing w:line="276" w:lineRule="auto"/>
        <w:ind w:left="2124" w:hanging="2124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14:20 – 15:20</w:t>
      </w:r>
      <w:r w:rsidRPr="00B05D49">
        <w:rPr>
          <w:rFonts w:ascii="Arial" w:hAnsi="Arial" w:cs="Arial"/>
        </w:rPr>
        <w:tab/>
        <w:t>Pohled Odborných panelů na hodnocení podle Metodiky 2017+ (zástupci Odborných panelů)</w:t>
      </w:r>
    </w:p>
    <w:p w14:paraId="1C88CB00" w14:textId="77777777" w:rsidR="00B05D49" w:rsidRPr="00B05D49" w:rsidRDefault="00B05D49" w:rsidP="00B05D49">
      <w:pPr>
        <w:pStyle w:val="Bezmezer"/>
        <w:spacing w:line="276" w:lineRule="auto"/>
        <w:ind w:left="2124" w:hanging="2124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15:20 – 15:40</w:t>
      </w:r>
      <w:r w:rsidRPr="00B05D49">
        <w:rPr>
          <w:rFonts w:ascii="Arial" w:hAnsi="Arial" w:cs="Arial"/>
        </w:rPr>
        <w:tab/>
        <w:t xml:space="preserve">Přestávka na kávu </w:t>
      </w:r>
    </w:p>
    <w:p w14:paraId="46E072ED" w14:textId="77777777" w:rsidR="00B05D49" w:rsidRPr="00B05D49" w:rsidRDefault="00B05D49" w:rsidP="00B05D49">
      <w:pPr>
        <w:pStyle w:val="Bezmezer"/>
        <w:spacing w:line="276" w:lineRule="auto"/>
        <w:ind w:left="2124" w:hanging="2124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15:40 – 16:00</w:t>
      </w:r>
      <w:r w:rsidRPr="00B05D49">
        <w:rPr>
          <w:rFonts w:ascii="Arial" w:hAnsi="Arial" w:cs="Arial"/>
        </w:rPr>
        <w:tab/>
        <w:t>Kvalita výzkumu podle Metodiky 2017+ (Kateřina Miholová)</w:t>
      </w:r>
    </w:p>
    <w:p w14:paraId="2BA5C338" w14:textId="77777777" w:rsidR="00B05D49" w:rsidRPr="00B05D49" w:rsidRDefault="00B05D49" w:rsidP="00B05D49">
      <w:pPr>
        <w:pStyle w:val="Bezmezer"/>
        <w:spacing w:line="276" w:lineRule="auto"/>
        <w:ind w:left="2124" w:hanging="2124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16:00 – 16:20</w:t>
      </w:r>
      <w:r w:rsidRPr="00B05D49">
        <w:rPr>
          <w:rFonts w:ascii="Arial" w:hAnsi="Arial" w:cs="Arial"/>
        </w:rPr>
        <w:tab/>
        <w:t>Výhody a úskalí peer-review hodnocení (Petr Štěpnička)</w:t>
      </w:r>
    </w:p>
    <w:p w14:paraId="113EFC03" w14:textId="77777777" w:rsidR="00B05D49" w:rsidRPr="00B05D49" w:rsidRDefault="00B05D49" w:rsidP="00B05D49">
      <w:pPr>
        <w:pStyle w:val="Bezmezer"/>
        <w:spacing w:line="276" w:lineRule="auto"/>
        <w:ind w:left="2124" w:hanging="2124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16:20 – 16:40</w:t>
      </w:r>
      <w:r w:rsidRPr="00B05D49">
        <w:rPr>
          <w:rFonts w:ascii="Arial" w:hAnsi="Arial" w:cs="Arial"/>
        </w:rPr>
        <w:tab/>
        <w:t>Zkušenosti s peer review hodnocením na Univerzitě Pardubice (Libor Čapek)</w:t>
      </w:r>
    </w:p>
    <w:p w14:paraId="3856A933" w14:textId="10DA51C9" w:rsidR="00B05D49" w:rsidRPr="00B05D49" w:rsidRDefault="00B05D49" w:rsidP="00B05D49">
      <w:pPr>
        <w:pStyle w:val="Bezmezer"/>
        <w:spacing w:line="276" w:lineRule="auto"/>
        <w:ind w:left="2126" w:hanging="2126"/>
        <w:jc w:val="both"/>
        <w:rPr>
          <w:rFonts w:ascii="Arial" w:hAnsi="Arial" w:cs="Arial"/>
        </w:rPr>
      </w:pPr>
      <w:r w:rsidRPr="00B05D49">
        <w:rPr>
          <w:rFonts w:ascii="Arial" w:hAnsi="Arial" w:cs="Arial"/>
        </w:rPr>
        <w:t>16:40 – 17:20</w:t>
      </w:r>
      <w:r w:rsidRPr="00B05D49">
        <w:rPr>
          <w:rFonts w:ascii="Arial" w:hAnsi="Arial" w:cs="Arial"/>
        </w:rPr>
        <w:tab/>
        <w:t>Zkušenosti vysokých škol s peer review hodnocením v přírodovědných a humanitních oborech (Michaela Hrubá</w:t>
      </w:r>
      <w:r w:rsidR="00E34E10">
        <w:rPr>
          <w:rFonts w:ascii="Arial" w:hAnsi="Arial" w:cs="Arial"/>
        </w:rPr>
        <w:t xml:space="preserve"> </w:t>
      </w:r>
      <w:r w:rsidRPr="00B05D49">
        <w:rPr>
          <w:rFonts w:ascii="Arial" w:hAnsi="Arial" w:cs="Arial"/>
        </w:rPr>
        <w:t>/</w:t>
      </w:r>
      <w:r w:rsidR="00E34E10">
        <w:rPr>
          <w:rFonts w:ascii="Arial" w:hAnsi="Arial" w:cs="Arial"/>
        </w:rPr>
        <w:t xml:space="preserve"> </w:t>
      </w:r>
      <w:r w:rsidRPr="00B05D49">
        <w:rPr>
          <w:rFonts w:ascii="Arial" w:hAnsi="Arial" w:cs="Arial"/>
        </w:rPr>
        <w:t>Tomáš Kašparovský)</w:t>
      </w:r>
    </w:p>
    <w:p w14:paraId="6FA5E683" w14:textId="443EE273" w:rsidR="00B05D49" w:rsidRPr="00B05D49" w:rsidRDefault="00B05D49" w:rsidP="00B05D49">
      <w:pPr>
        <w:pStyle w:val="Bezmezer"/>
        <w:spacing w:after="240" w:line="276" w:lineRule="auto"/>
        <w:jc w:val="both"/>
        <w:rPr>
          <w:rFonts w:ascii="Arial" w:hAnsi="Arial" w:cs="Arial"/>
        </w:rPr>
      </w:pPr>
      <w:r w:rsidRPr="00B05D49">
        <w:rPr>
          <w:rFonts w:ascii="Arial" w:hAnsi="Arial" w:cs="Arial"/>
          <w:color w:val="000000"/>
        </w:rPr>
        <w:t>17:20 – 18:00</w:t>
      </w:r>
      <w:r w:rsidRPr="00B05D49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B05D49">
        <w:rPr>
          <w:rFonts w:ascii="Arial" w:hAnsi="Arial" w:cs="Arial"/>
          <w:color w:val="000000"/>
        </w:rPr>
        <w:t>Závěrečná diskuze</w:t>
      </w:r>
      <w:r w:rsidRPr="00B05D49">
        <w:rPr>
          <w:rFonts w:ascii="Arial" w:hAnsi="Arial" w:cs="Arial"/>
        </w:rPr>
        <w:t xml:space="preserve"> </w:t>
      </w:r>
    </w:p>
    <w:p w14:paraId="4A891963" w14:textId="77777777" w:rsidR="00B05D49" w:rsidRPr="00B05D49" w:rsidRDefault="00B05D49" w:rsidP="00B05D49">
      <w:pPr>
        <w:spacing w:after="0"/>
        <w:jc w:val="both"/>
        <w:rPr>
          <w:rFonts w:ascii="Arial" w:hAnsi="Arial" w:cs="Arial"/>
          <w:color w:val="000000"/>
        </w:rPr>
      </w:pPr>
      <w:r w:rsidRPr="00B05D49">
        <w:rPr>
          <w:rFonts w:ascii="Arial" w:hAnsi="Arial" w:cs="Arial"/>
          <w:color w:val="000000"/>
        </w:rPr>
        <w:t>Místo konání:</w:t>
      </w:r>
    </w:p>
    <w:p w14:paraId="089FD717" w14:textId="77777777" w:rsidR="00B05D49" w:rsidRPr="00B05D49" w:rsidRDefault="00B05D49" w:rsidP="00B05D49">
      <w:pPr>
        <w:spacing w:after="0"/>
        <w:rPr>
          <w:rFonts w:ascii="Arial" w:hAnsi="Arial" w:cs="Arial"/>
          <w:b/>
          <w:color w:val="000000"/>
        </w:rPr>
      </w:pPr>
      <w:r w:rsidRPr="00B05D49">
        <w:rPr>
          <w:rFonts w:ascii="Arial" w:hAnsi="Arial" w:cs="Arial"/>
          <w:b/>
          <w:color w:val="000000"/>
        </w:rPr>
        <w:t>Univerzita Jana Evangelisty Purkyně v Ústí nad Labem</w:t>
      </w:r>
    </w:p>
    <w:p w14:paraId="770B44F3" w14:textId="77777777" w:rsidR="00B05D49" w:rsidRPr="00B05D49" w:rsidRDefault="00B05D49" w:rsidP="00B05D49">
      <w:pPr>
        <w:spacing w:after="0"/>
        <w:rPr>
          <w:rFonts w:ascii="Arial" w:hAnsi="Arial" w:cs="Arial"/>
          <w:b/>
          <w:color w:val="000000"/>
        </w:rPr>
      </w:pPr>
      <w:r w:rsidRPr="00B05D49">
        <w:rPr>
          <w:rFonts w:ascii="Arial" w:hAnsi="Arial" w:cs="Arial"/>
          <w:b/>
          <w:color w:val="000000"/>
        </w:rPr>
        <w:t>Červená aula</w:t>
      </w:r>
    </w:p>
    <w:p w14:paraId="066115F1" w14:textId="77777777" w:rsidR="00B05D49" w:rsidRPr="00B05D49" w:rsidRDefault="00B05D49" w:rsidP="00B05D49">
      <w:pPr>
        <w:spacing w:after="0"/>
        <w:rPr>
          <w:rFonts w:ascii="Arial" w:hAnsi="Arial" w:cs="Arial"/>
          <w:b/>
          <w:color w:val="000000"/>
        </w:rPr>
      </w:pPr>
      <w:r w:rsidRPr="00B05D49">
        <w:rPr>
          <w:rFonts w:ascii="Arial" w:hAnsi="Arial" w:cs="Arial"/>
          <w:b/>
          <w:color w:val="000000"/>
        </w:rPr>
        <w:t>Pasteurova 3544/1</w:t>
      </w:r>
    </w:p>
    <w:p w14:paraId="5593752C" w14:textId="77777777" w:rsidR="00B05D49" w:rsidRPr="00B05D49" w:rsidRDefault="00B05D49" w:rsidP="00B05D49">
      <w:pPr>
        <w:spacing w:after="0"/>
        <w:rPr>
          <w:rFonts w:ascii="Arial" w:hAnsi="Arial" w:cs="Arial"/>
          <w:b/>
          <w:color w:val="000000"/>
        </w:rPr>
      </w:pPr>
      <w:r w:rsidRPr="00B05D49">
        <w:rPr>
          <w:rFonts w:ascii="Arial" w:hAnsi="Arial" w:cs="Arial"/>
          <w:b/>
          <w:color w:val="000000"/>
        </w:rPr>
        <w:t xml:space="preserve">Ústí nad Labem </w:t>
      </w:r>
    </w:p>
    <w:p w14:paraId="77E5DA5C" w14:textId="77777777" w:rsidR="00B05D49" w:rsidRDefault="00B05D49" w:rsidP="004651CD">
      <w:pPr>
        <w:tabs>
          <w:tab w:val="left" w:pos="6690"/>
          <w:tab w:val="left" w:pos="7695"/>
        </w:tabs>
        <w:spacing w:after="240"/>
        <w:jc w:val="both"/>
        <w:rPr>
          <w:rFonts w:ascii="Arial" w:eastAsiaTheme="majorEastAsia" w:hAnsi="Arial" w:cs="Arial"/>
          <w:b/>
          <w:bCs/>
          <w:color w:val="0070C0"/>
          <w:sz w:val="28"/>
          <w:szCs w:val="28"/>
        </w:rPr>
      </w:pPr>
    </w:p>
    <w:sectPr w:rsidR="00B05D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3B6ED" w14:textId="77777777" w:rsidR="002C0C69" w:rsidRDefault="002C0C69" w:rsidP="00EF2156">
      <w:pPr>
        <w:spacing w:after="0" w:line="240" w:lineRule="auto"/>
      </w:pPr>
      <w:r>
        <w:separator/>
      </w:r>
    </w:p>
  </w:endnote>
  <w:endnote w:type="continuationSeparator" w:id="0">
    <w:p w14:paraId="510ACCB2" w14:textId="77777777" w:rsidR="002C0C69" w:rsidRDefault="002C0C69" w:rsidP="00EF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55311" w14:textId="2E9BAEE0" w:rsidR="00B45418" w:rsidRDefault="00B4541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C3E40" w14:textId="77777777" w:rsidR="002C0C69" w:rsidRDefault="002C0C69" w:rsidP="00EF2156">
      <w:pPr>
        <w:spacing w:after="0" w:line="240" w:lineRule="auto"/>
      </w:pPr>
      <w:r>
        <w:separator/>
      </w:r>
    </w:p>
  </w:footnote>
  <w:footnote w:type="continuationSeparator" w:id="0">
    <w:p w14:paraId="07B9764B" w14:textId="77777777" w:rsidR="002C0C69" w:rsidRDefault="002C0C69" w:rsidP="00EF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5B6A45" w14:paraId="372BB95A" w14:textId="77777777" w:rsidTr="00703BAD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  <w:hideMark/>
        </w:tcPr>
        <w:p w14:paraId="3489E12B" w14:textId="77777777" w:rsidR="005B6A45" w:rsidRDefault="005B6A45">
          <w:pPr>
            <w:pStyle w:val="Zhlav"/>
            <w:rPr>
              <w:rFonts w:ascii="Arial" w:eastAsia="Times New Roman" w:hAnsi="Arial" w:cs="Arial"/>
              <w:b/>
              <w:color w:val="0B38B5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561B28F2" wp14:editId="6AFEC2D3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63B2">
            <w:rPr>
              <w:rFonts w:ascii="Arial" w:hAnsi="Arial" w:cs="Arial"/>
              <w:b/>
            </w:rPr>
            <w:t>9</w:t>
          </w:r>
          <w:r>
            <w:rPr>
              <w:rFonts w:ascii="Arial" w:hAnsi="Arial" w:cs="Arial"/>
              <w:b/>
            </w:rPr>
            <w:t xml:space="preserve">                        Rada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8DB3E2" w:themeFill="text2" w:themeFillTint="66"/>
          <w:vAlign w:val="center"/>
          <w:hideMark/>
        </w:tcPr>
        <w:p w14:paraId="288FFEB9" w14:textId="474C8BEF" w:rsidR="005B6A45" w:rsidRPr="00321B9D" w:rsidRDefault="006D38B3" w:rsidP="00943B51">
          <w:pPr>
            <w:pStyle w:val="Zhlav"/>
            <w:jc w:val="center"/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404</w:t>
          </w:r>
          <w:r w:rsidR="00AC5232" w:rsidRPr="00866CE0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/</w:t>
          </w:r>
          <w:r w:rsidR="005F6B2B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C</w:t>
          </w:r>
          <w:r w:rsidR="00843A39">
            <w:rPr>
              <w:rFonts w:ascii="Arial" w:eastAsia="Times New Roman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14:paraId="237289BD" w14:textId="77777777" w:rsidR="00EF2156" w:rsidRPr="00EF2156" w:rsidRDefault="00EF2156" w:rsidP="00666567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1D5D"/>
    <w:multiLevelType w:val="hybridMultilevel"/>
    <w:tmpl w:val="762AA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2E02"/>
    <w:multiLevelType w:val="hybridMultilevel"/>
    <w:tmpl w:val="5C42D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31C5C"/>
    <w:multiLevelType w:val="hybridMultilevel"/>
    <w:tmpl w:val="7944C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F2DDB"/>
    <w:multiLevelType w:val="hybridMultilevel"/>
    <w:tmpl w:val="D7B0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3A3994"/>
    <w:multiLevelType w:val="hybridMultilevel"/>
    <w:tmpl w:val="5EE04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517F31"/>
    <w:multiLevelType w:val="hybridMultilevel"/>
    <w:tmpl w:val="D7E27D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C5A87"/>
    <w:multiLevelType w:val="hybridMultilevel"/>
    <w:tmpl w:val="4BD24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622E1"/>
    <w:multiLevelType w:val="hybridMultilevel"/>
    <w:tmpl w:val="9F180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11977"/>
    <w:multiLevelType w:val="hybridMultilevel"/>
    <w:tmpl w:val="28C6A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25793"/>
    <w:multiLevelType w:val="hybridMultilevel"/>
    <w:tmpl w:val="0A62BF3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38493">
    <w:abstractNumId w:val="2"/>
  </w:num>
  <w:num w:numId="2" w16cid:durableId="200557996">
    <w:abstractNumId w:val="3"/>
  </w:num>
  <w:num w:numId="3" w16cid:durableId="195508181">
    <w:abstractNumId w:val="4"/>
  </w:num>
  <w:num w:numId="4" w16cid:durableId="1076128580">
    <w:abstractNumId w:val="7"/>
  </w:num>
  <w:num w:numId="5" w16cid:durableId="2028485698">
    <w:abstractNumId w:val="1"/>
  </w:num>
  <w:num w:numId="6" w16cid:durableId="1949390341">
    <w:abstractNumId w:val="8"/>
  </w:num>
  <w:num w:numId="7" w16cid:durableId="515311778">
    <w:abstractNumId w:val="5"/>
  </w:num>
  <w:num w:numId="8" w16cid:durableId="1359088454">
    <w:abstractNumId w:val="6"/>
  </w:num>
  <w:num w:numId="9" w16cid:durableId="1418937393">
    <w:abstractNumId w:val="0"/>
  </w:num>
  <w:num w:numId="10" w16cid:durableId="10692350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192"/>
    <w:rsid w:val="00006A2C"/>
    <w:rsid w:val="000449D6"/>
    <w:rsid w:val="00052716"/>
    <w:rsid w:val="00065858"/>
    <w:rsid w:val="000832AB"/>
    <w:rsid w:val="000934A4"/>
    <w:rsid w:val="000A2326"/>
    <w:rsid w:val="000A3FDF"/>
    <w:rsid w:val="000B4960"/>
    <w:rsid w:val="000B530D"/>
    <w:rsid w:val="000C5BAC"/>
    <w:rsid w:val="000E4C77"/>
    <w:rsid w:val="000E6F92"/>
    <w:rsid w:val="00100236"/>
    <w:rsid w:val="00107FC6"/>
    <w:rsid w:val="0011767D"/>
    <w:rsid w:val="00124CB3"/>
    <w:rsid w:val="00125C1A"/>
    <w:rsid w:val="00177B38"/>
    <w:rsid w:val="001965E8"/>
    <w:rsid w:val="001A74BE"/>
    <w:rsid w:val="001C772A"/>
    <w:rsid w:val="001D37A2"/>
    <w:rsid w:val="001E31F1"/>
    <w:rsid w:val="001E62E8"/>
    <w:rsid w:val="001E69B3"/>
    <w:rsid w:val="001F255F"/>
    <w:rsid w:val="001F4338"/>
    <w:rsid w:val="0021623D"/>
    <w:rsid w:val="00220F43"/>
    <w:rsid w:val="00226A0F"/>
    <w:rsid w:val="00243536"/>
    <w:rsid w:val="0025292F"/>
    <w:rsid w:val="00255213"/>
    <w:rsid w:val="002662A2"/>
    <w:rsid w:val="00267E23"/>
    <w:rsid w:val="0027272E"/>
    <w:rsid w:val="002739D5"/>
    <w:rsid w:val="00276329"/>
    <w:rsid w:val="00287EC8"/>
    <w:rsid w:val="00291677"/>
    <w:rsid w:val="002963F3"/>
    <w:rsid w:val="002C0C69"/>
    <w:rsid w:val="0030131D"/>
    <w:rsid w:val="00310D92"/>
    <w:rsid w:val="0032060E"/>
    <w:rsid w:val="00321B9D"/>
    <w:rsid w:val="00324B17"/>
    <w:rsid w:val="00334DB4"/>
    <w:rsid w:val="00341442"/>
    <w:rsid w:val="0034577D"/>
    <w:rsid w:val="00347D59"/>
    <w:rsid w:val="003516F3"/>
    <w:rsid w:val="003552E6"/>
    <w:rsid w:val="0035598D"/>
    <w:rsid w:val="00367340"/>
    <w:rsid w:val="00371923"/>
    <w:rsid w:val="003737B0"/>
    <w:rsid w:val="00387E19"/>
    <w:rsid w:val="00392C41"/>
    <w:rsid w:val="00394B50"/>
    <w:rsid w:val="00395D8C"/>
    <w:rsid w:val="003A5184"/>
    <w:rsid w:val="003A5904"/>
    <w:rsid w:val="003B2E70"/>
    <w:rsid w:val="003D190A"/>
    <w:rsid w:val="003D7389"/>
    <w:rsid w:val="003E7352"/>
    <w:rsid w:val="003F2521"/>
    <w:rsid w:val="003F3C2C"/>
    <w:rsid w:val="003F6D55"/>
    <w:rsid w:val="004116E3"/>
    <w:rsid w:val="00417BED"/>
    <w:rsid w:val="00420E14"/>
    <w:rsid w:val="00422E40"/>
    <w:rsid w:val="00426E07"/>
    <w:rsid w:val="004651CD"/>
    <w:rsid w:val="004838EA"/>
    <w:rsid w:val="004A7116"/>
    <w:rsid w:val="004D34DF"/>
    <w:rsid w:val="004E4F1A"/>
    <w:rsid w:val="004F5138"/>
    <w:rsid w:val="0050220B"/>
    <w:rsid w:val="00504821"/>
    <w:rsid w:val="0050560C"/>
    <w:rsid w:val="00505736"/>
    <w:rsid w:val="0050762C"/>
    <w:rsid w:val="00515F3B"/>
    <w:rsid w:val="005221B1"/>
    <w:rsid w:val="00524390"/>
    <w:rsid w:val="005257AA"/>
    <w:rsid w:val="00542819"/>
    <w:rsid w:val="00547751"/>
    <w:rsid w:val="00550B4A"/>
    <w:rsid w:val="00550D0C"/>
    <w:rsid w:val="00551289"/>
    <w:rsid w:val="00553E8A"/>
    <w:rsid w:val="0056140F"/>
    <w:rsid w:val="00564DBE"/>
    <w:rsid w:val="00572642"/>
    <w:rsid w:val="005A4A81"/>
    <w:rsid w:val="005B4B3C"/>
    <w:rsid w:val="005B6A45"/>
    <w:rsid w:val="005C5695"/>
    <w:rsid w:val="005F6B2B"/>
    <w:rsid w:val="0061747E"/>
    <w:rsid w:val="00621736"/>
    <w:rsid w:val="006267A2"/>
    <w:rsid w:val="00655348"/>
    <w:rsid w:val="00655F75"/>
    <w:rsid w:val="00666567"/>
    <w:rsid w:val="0067059C"/>
    <w:rsid w:val="00684AA9"/>
    <w:rsid w:val="006A4BE7"/>
    <w:rsid w:val="006B35BE"/>
    <w:rsid w:val="006B6B46"/>
    <w:rsid w:val="006C081C"/>
    <w:rsid w:val="006C2201"/>
    <w:rsid w:val="006D38B3"/>
    <w:rsid w:val="006D581B"/>
    <w:rsid w:val="006D5B8D"/>
    <w:rsid w:val="006E34D6"/>
    <w:rsid w:val="006E58AF"/>
    <w:rsid w:val="006E7916"/>
    <w:rsid w:val="00703BAD"/>
    <w:rsid w:val="007131D9"/>
    <w:rsid w:val="0072362E"/>
    <w:rsid w:val="007507D0"/>
    <w:rsid w:val="00773775"/>
    <w:rsid w:val="00792399"/>
    <w:rsid w:val="0079580C"/>
    <w:rsid w:val="007A6631"/>
    <w:rsid w:val="007B6C06"/>
    <w:rsid w:val="007C4B2A"/>
    <w:rsid w:val="007C5F34"/>
    <w:rsid w:val="007D0185"/>
    <w:rsid w:val="007F7789"/>
    <w:rsid w:val="0081127B"/>
    <w:rsid w:val="008160BD"/>
    <w:rsid w:val="00817585"/>
    <w:rsid w:val="00817DB7"/>
    <w:rsid w:val="00824AAB"/>
    <w:rsid w:val="00827C15"/>
    <w:rsid w:val="008421F0"/>
    <w:rsid w:val="00843A39"/>
    <w:rsid w:val="00854342"/>
    <w:rsid w:val="00861CCC"/>
    <w:rsid w:val="00862C36"/>
    <w:rsid w:val="008659A5"/>
    <w:rsid w:val="00866CE0"/>
    <w:rsid w:val="00866D79"/>
    <w:rsid w:val="00870B0C"/>
    <w:rsid w:val="00877BEB"/>
    <w:rsid w:val="00880FC1"/>
    <w:rsid w:val="008C0202"/>
    <w:rsid w:val="008C373E"/>
    <w:rsid w:val="008D2370"/>
    <w:rsid w:val="008E4C38"/>
    <w:rsid w:val="008F1E6A"/>
    <w:rsid w:val="00900A35"/>
    <w:rsid w:val="00924DC9"/>
    <w:rsid w:val="00943B51"/>
    <w:rsid w:val="0094415D"/>
    <w:rsid w:val="0094649C"/>
    <w:rsid w:val="00950A59"/>
    <w:rsid w:val="009534E9"/>
    <w:rsid w:val="00963EE7"/>
    <w:rsid w:val="00970AE7"/>
    <w:rsid w:val="00981C84"/>
    <w:rsid w:val="009A3806"/>
    <w:rsid w:val="009B0A43"/>
    <w:rsid w:val="009B380F"/>
    <w:rsid w:val="009B3D60"/>
    <w:rsid w:val="009D0D76"/>
    <w:rsid w:val="009E0822"/>
    <w:rsid w:val="009F78CD"/>
    <w:rsid w:val="00A051A7"/>
    <w:rsid w:val="00A264A2"/>
    <w:rsid w:val="00A419DD"/>
    <w:rsid w:val="00A70D94"/>
    <w:rsid w:val="00A71148"/>
    <w:rsid w:val="00A855EE"/>
    <w:rsid w:val="00A900FC"/>
    <w:rsid w:val="00A97B40"/>
    <w:rsid w:val="00AA5200"/>
    <w:rsid w:val="00AA582F"/>
    <w:rsid w:val="00AB07F1"/>
    <w:rsid w:val="00AC1295"/>
    <w:rsid w:val="00AC1E11"/>
    <w:rsid w:val="00AC5232"/>
    <w:rsid w:val="00AE1056"/>
    <w:rsid w:val="00AE17F1"/>
    <w:rsid w:val="00AE2D86"/>
    <w:rsid w:val="00AE4A9A"/>
    <w:rsid w:val="00AE7575"/>
    <w:rsid w:val="00AF43AE"/>
    <w:rsid w:val="00B05D49"/>
    <w:rsid w:val="00B34A7D"/>
    <w:rsid w:val="00B426FA"/>
    <w:rsid w:val="00B45418"/>
    <w:rsid w:val="00B45934"/>
    <w:rsid w:val="00B77021"/>
    <w:rsid w:val="00B856A3"/>
    <w:rsid w:val="00BA110F"/>
    <w:rsid w:val="00BA6F04"/>
    <w:rsid w:val="00BC6D12"/>
    <w:rsid w:val="00BE0432"/>
    <w:rsid w:val="00BE1514"/>
    <w:rsid w:val="00BE6369"/>
    <w:rsid w:val="00C02739"/>
    <w:rsid w:val="00C04192"/>
    <w:rsid w:val="00C21731"/>
    <w:rsid w:val="00C268A1"/>
    <w:rsid w:val="00C278FE"/>
    <w:rsid w:val="00C40AAD"/>
    <w:rsid w:val="00C41A90"/>
    <w:rsid w:val="00C50625"/>
    <w:rsid w:val="00C577D4"/>
    <w:rsid w:val="00C73D62"/>
    <w:rsid w:val="00C82137"/>
    <w:rsid w:val="00CA081A"/>
    <w:rsid w:val="00CA4BCE"/>
    <w:rsid w:val="00CB2E6A"/>
    <w:rsid w:val="00CB4E71"/>
    <w:rsid w:val="00CD7A12"/>
    <w:rsid w:val="00CE3661"/>
    <w:rsid w:val="00CE57DD"/>
    <w:rsid w:val="00CF086A"/>
    <w:rsid w:val="00CF0F00"/>
    <w:rsid w:val="00D251A6"/>
    <w:rsid w:val="00D314D4"/>
    <w:rsid w:val="00D4502A"/>
    <w:rsid w:val="00D50AB1"/>
    <w:rsid w:val="00D52B06"/>
    <w:rsid w:val="00D67F40"/>
    <w:rsid w:val="00D77DF7"/>
    <w:rsid w:val="00D853D5"/>
    <w:rsid w:val="00D953F8"/>
    <w:rsid w:val="00DB0CC6"/>
    <w:rsid w:val="00DB5750"/>
    <w:rsid w:val="00DE1083"/>
    <w:rsid w:val="00DE54DA"/>
    <w:rsid w:val="00DE5969"/>
    <w:rsid w:val="00DF45EF"/>
    <w:rsid w:val="00E052C0"/>
    <w:rsid w:val="00E15127"/>
    <w:rsid w:val="00E17734"/>
    <w:rsid w:val="00E25736"/>
    <w:rsid w:val="00E25BF1"/>
    <w:rsid w:val="00E30EC4"/>
    <w:rsid w:val="00E34E10"/>
    <w:rsid w:val="00E36456"/>
    <w:rsid w:val="00E527AC"/>
    <w:rsid w:val="00E545B8"/>
    <w:rsid w:val="00E63A45"/>
    <w:rsid w:val="00E70DCD"/>
    <w:rsid w:val="00E75E15"/>
    <w:rsid w:val="00E76610"/>
    <w:rsid w:val="00E820AF"/>
    <w:rsid w:val="00E938A9"/>
    <w:rsid w:val="00EA25C0"/>
    <w:rsid w:val="00EA5F46"/>
    <w:rsid w:val="00EB1FB0"/>
    <w:rsid w:val="00EB5269"/>
    <w:rsid w:val="00EC1E70"/>
    <w:rsid w:val="00EE63B2"/>
    <w:rsid w:val="00EF2156"/>
    <w:rsid w:val="00EF4721"/>
    <w:rsid w:val="00F02BAB"/>
    <w:rsid w:val="00F14767"/>
    <w:rsid w:val="00F1738A"/>
    <w:rsid w:val="00F249EE"/>
    <w:rsid w:val="00F26FD4"/>
    <w:rsid w:val="00F27476"/>
    <w:rsid w:val="00F53EAF"/>
    <w:rsid w:val="00F82316"/>
    <w:rsid w:val="00F94111"/>
    <w:rsid w:val="00F955EB"/>
    <w:rsid w:val="00FB1B27"/>
    <w:rsid w:val="00FB4F50"/>
    <w:rsid w:val="00FD5D68"/>
    <w:rsid w:val="00F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84FC9B"/>
  <w15:docId w15:val="{E08DD712-0922-46D6-81E0-7E645DF1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41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1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BE151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156"/>
  </w:style>
  <w:style w:type="paragraph" w:styleId="Zpat">
    <w:name w:val="footer"/>
    <w:basedOn w:val="Normln"/>
    <w:link w:val="ZpatChar"/>
    <w:uiPriority w:val="99"/>
    <w:unhideWhenUsed/>
    <w:rsid w:val="00EF2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156"/>
  </w:style>
  <w:style w:type="paragraph" w:styleId="Textbubliny">
    <w:name w:val="Balloon Text"/>
    <w:basedOn w:val="Normln"/>
    <w:link w:val="TextbublinyChar"/>
    <w:uiPriority w:val="99"/>
    <w:semiHidden/>
    <w:unhideWhenUsed/>
    <w:rsid w:val="003E7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735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A081A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A081A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A081A"/>
    <w:rPr>
      <w:vertAlign w:val="superscript"/>
    </w:rPr>
  </w:style>
  <w:style w:type="character" w:styleId="Odkaznakoment">
    <w:name w:val="annotation reference"/>
    <w:rsid w:val="004D34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4D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D34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7F7789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778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77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B05D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EEF77-A368-4F1E-AB50-84FCDCED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Kapucián Aleš</cp:lastModifiedBy>
  <cp:revision>4</cp:revision>
  <cp:lastPrinted>2020-09-09T14:11:00Z</cp:lastPrinted>
  <dcterms:created xsi:type="dcterms:W3CDTF">2024-09-13T08:46:00Z</dcterms:created>
  <dcterms:modified xsi:type="dcterms:W3CDTF">2024-09-17T10:14:00Z</dcterms:modified>
</cp:coreProperties>
</file>