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EA19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47B2A0EA" w14:textId="77777777"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AD41710" w14:textId="442262F9"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B51C2">
        <w:rPr>
          <w:rFonts w:ascii="Arial" w:eastAsiaTheme="minorHAnsi" w:hAnsi="Arial" w:cs="Arial"/>
          <w:sz w:val="22"/>
          <w:szCs w:val="22"/>
          <w:lang w:eastAsia="en-US"/>
        </w:rPr>
        <w:t>květen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 xml:space="preserve">/ červen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>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67824391" w14:textId="687CDC18" w:rsidR="004A1568" w:rsidRDefault="00FE6EBF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22. května 2024 č. 335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DA0C10">
        <w:rPr>
          <w:rFonts w:ascii="Arial" w:hAnsi="Arial" w:cs="Arial"/>
          <w:color w:val="000000" w:themeColor="text1"/>
          <w:sz w:val="22"/>
          <w:szCs w:val="22"/>
        </w:rPr>
        <w:t>Návrh na změnu Programu na podporu zdravotnického aplikovaného výzkumu na léta 2024-2030 - rozšíření o Podprogram 3: "Evropská partnerství v oblasti zdraví"“</w:t>
      </w:r>
    </w:p>
    <w:p w14:paraId="191482AD" w14:textId="2FA43E7B" w:rsidR="00FB0A18" w:rsidRDefault="00FB0A18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22. května 2024 č. 343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FB0A18">
        <w:rPr>
          <w:rFonts w:ascii="Arial" w:hAnsi="Arial" w:cs="Arial"/>
          <w:color w:val="000000" w:themeColor="text1"/>
          <w:sz w:val="22"/>
          <w:szCs w:val="22"/>
        </w:rPr>
        <w:t>Návrh na jmenování předsedy Rady pro výzkum, vývoj a inovace“</w:t>
      </w:r>
    </w:p>
    <w:p w14:paraId="4AFDBC51" w14:textId="158C144F" w:rsidR="00E42180" w:rsidRPr="00874745" w:rsidRDefault="00E42180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29. května 2024 č. 345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874745">
        <w:rPr>
          <w:rFonts w:ascii="Arial" w:hAnsi="Arial" w:cs="Arial"/>
          <w:color w:val="000000" w:themeColor="text1"/>
          <w:sz w:val="22"/>
          <w:szCs w:val="22"/>
        </w:rPr>
        <w:t>Návrh zákona, kterým se mění zákon č. 215/2004 Sb., o úpravě některých vztahů v oblasti veřejné podpory a</w:t>
      </w:r>
      <w:r w:rsidR="00874745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74745">
        <w:rPr>
          <w:rFonts w:ascii="Arial" w:hAnsi="Arial" w:cs="Arial"/>
          <w:color w:val="000000" w:themeColor="text1"/>
          <w:sz w:val="22"/>
          <w:szCs w:val="22"/>
        </w:rPr>
        <w:t>o</w:t>
      </w:r>
      <w:r w:rsidR="00874745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74745">
        <w:rPr>
          <w:rFonts w:ascii="Arial" w:hAnsi="Arial" w:cs="Arial"/>
          <w:color w:val="000000" w:themeColor="text1"/>
          <w:sz w:val="22"/>
          <w:szCs w:val="22"/>
        </w:rPr>
        <w:t>změně zákona o podpoře výzkumu a vývoje, ve znění pozdějších předpisů, a další související zákony</w:t>
      </w:r>
      <w:r w:rsidRPr="00874745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96D8CE5" w14:textId="2D1DFDBE" w:rsidR="00E42180" w:rsidRPr="00874745" w:rsidRDefault="00E42180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0A60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. června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č. 3</w:t>
      </w:r>
      <w:r>
        <w:rPr>
          <w:rFonts w:ascii="Arial" w:hAnsi="Arial" w:cs="Arial"/>
          <w:color w:val="000000" w:themeColor="text1"/>
          <w:sz w:val="22"/>
          <w:szCs w:val="22"/>
        </w:rPr>
        <w:t>69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874745">
        <w:rPr>
          <w:rFonts w:ascii="Arial" w:hAnsi="Arial" w:cs="Arial"/>
          <w:color w:val="000000" w:themeColor="text1"/>
          <w:sz w:val="22"/>
          <w:szCs w:val="22"/>
        </w:rPr>
        <w:t>Návrh na změnu programu výzkumu, vývoje a inovací The Country for the Future</w:t>
      </w:r>
      <w:r w:rsidRPr="00874745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56DC134" w14:textId="12C09922" w:rsidR="00E42180" w:rsidRDefault="00E42180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0A60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. června 2024 č. 3</w:t>
      </w:r>
      <w:r>
        <w:rPr>
          <w:rFonts w:ascii="Arial" w:hAnsi="Arial" w:cs="Arial"/>
          <w:color w:val="000000" w:themeColor="text1"/>
          <w:sz w:val="22"/>
          <w:szCs w:val="22"/>
        </w:rPr>
        <w:t>70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FD7F92"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FD7F92" w:rsidRPr="00874745">
        <w:rPr>
          <w:rFonts w:ascii="Arial" w:hAnsi="Arial" w:cs="Arial"/>
          <w:color w:val="000000" w:themeColor="text1"/>
          <w:sz w:val="22"/>
          <w:szCs w:val="22"/>
        </w:rPr>
        <w:t>Program na podporu výzkumu, vývoje a inovací "TWIST"</w:t>
      </w:r>
      <w:r w:rsidR="00FD7F92" w:rsidRPr="00874745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1BF57B1" w14:textId="77777777" w:rsidR="004C1011" w:rsidRPr="00874745" w:rsidRDefault="004C1011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14:paraId="7134F4DD" w14:textId="77777777" w:rsidR="00E42180" w:rsidRDefault="00E42180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7620EF" w14:textId="77777777" w:rsidR="00661BC9" w:rsidRPr="00E8747F" w:rsidRDefault="00661BC9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23FFF1" w14:textId="77777777" w:rsidR="000E0F0A" w:rsidRPr="00542D36" w:rsidRDefault="000E0F0A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EAA20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7164D8" w14:textId="77777777"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14:paraId="4E36766E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6A2A23" w14:textId="77777777" w:rsidR="00185D6A" w:rsidRPr="00C74D41" w:rsidRDefault="00185D6A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DF41D3" w14:textId="77777777"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ED35F0" w14:textId="77777777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3AFC72" w14:textId="77777777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F38D76" w14:textId="77777777" w:rsidR="002033DD" w:rsidRPr="002C41AF" w:rsidRDefault="002033DD" w:rsidP="002967BD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2033DD" w:rsidRPr="002C41A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FD2F" w14:textId="77777777" w:rsidR="00E83863" w:rsidRDefault="00E83863" w:rsidP="008F77F6">
      <w:r>
        <w:separator/>
      </w:r>
    </w:p>
  </w:endnote>
  <w:endnote w:type="continuationSeparator" w:id="0">
    <w:p w14:paraId="6C7CFD5C" w14:textId="77777777"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7F9A" w14:textId="7777777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0617CBF5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C101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C101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4365BAA" w14:textId="35E4DA7B"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4F5396">
          <w:rPr>
            <w:rFonts w:ascii="Arial" w:hAnsi="Arial" w:cs="Arial"/>
            <w:sz w:val="18"/>
            <w:szCs w:val="18"/>
          </w:rPr>
          <w:t>Ing. Lenka Schäfer,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3F0A60">
          <w:rPr>
            <w:rFonts w:ascii="Arial" w:hAnsi="Arial" w:cs="Arial"/>
            <w:sz w:val="18"/>
            <w:szCs w:val="18"/>
          </w:rPr>
          <w:t> 05.06.</w:t>
        </w:r>
        <w:r w:rsidR="00B701ED">
          <w:rPr>
            <w:rFonts w:ascii="Arial" w:hAnsi="Arial" w:cs="Arial"/>
            <w:sz w:val="18"/>
            <w:szCs w:val="18"/>
          </w:rPr>
          <w:t>2024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BF03" w14:textId="77777777" w:rsidR="00E83863" w:rsidRDefault="00E83863" w:rsidP="008F77F6">
      <w:r>
        <w:separator/>
      </w:r>
    </w:p>
  </w:footnote>
  <w:footnote w:type="continuationSeparator" w:id="0">
    <w:p w14:paraId="0FC960ED" w14:textId="77777777"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365F2F88" w:rsidR="00265A36" w:rsidRPr="00C12F55" w:rsidRDefault="008228F0" w:rsidP="00F1353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F13530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51C2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074A6"/>
    <w:rsid w:val="00810AA0"/>
    <w:rsid w:val="00811008"/>
    <w:rsid w:val="00813A7C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4745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409"/>
    <w:rsid w:val="00A0689D"/>
    <w:rsid w:val="00A06B51"/>
    <w:rsid w:val="00A071CC"/>
    <w:rsid w:val="00A07494"/>
    <w:rsid w:val="00A14E34"/>
    <w:rsid w:val="00A15829"/>
    <w:rsid w:val="00A17B13"/>
    <w:rsid w:val="00A2265C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2A62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9535C"/>
    <w:rsid w:val="00DA0398"/>
    <w:rsid w:val="00DA0C10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0A18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D7F92"/>
    <w:rsid w:val="00FE261D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9F10-9E5C-4197-96A8-7C328AFE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48</cp:revision>
  <cp:lastPrinted>2024-04-04T06:01:00Z</cp:lastPrinted>
  <dcterms:created xsi:type="dcterms:W3CDTF">2024-04-04T06:01:00Z</dcterms:created>
  <dcterms:modified xsi:type="dcterms:W3CDTF">2024-06-10T11:29:00Z</dcterms:modified>
</cp:coreProperties>
</file>