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C4004D" w14:textId="77777777" w:rsidR="00B144DB" w:rsidRPr="00DA7B5D" w:rsidRDefault="00B144DB" w:rsidP="00B144DB">
      <w:pPr>
        <w:jc w:val="center"/>
        <w:rPr>
          <w:rFonts w:ascii="Arial" w:hAnsi="Arial" w:cs="Arial"/>
          <w:color w:val="4F81BD" w:themeColor="accent1"/>
          <w:sz w:val="28"/>
          <w:szCs w:val="28"/>
        </w:rPr>
      </w:pPr>
      <w:r w:rsidRPr="00DA7B5D">
        <w:rPr>
          <w:rFonts w:ascii="Arial" w:hAnsi="Arial" w:cs="Arial"/>
          <w:b/>
          <w:color w:val="4F81BD" w:themeColor="accent1"/>
          <w:sz w:val="28"/>
          <w:szCs w:val="28"/>
        </w:rPr>
        <w:t xml:space="preserve">Informace o spuštění nové verze IS </w:t>
      </w:r>
      <w:proofErr w:type="spellStart"/>
      <w:r w:rsidRPr="00DA7B5D">
        <w:rPr>
          <w:rFonts w:ascii="Arial" w:hAnsi="Arial" w:cs="Arial"/>
          <w:b/>
          <w:color w:val="4F81BD" w:themeColor="accent1"/>
          <w:sz w:val="28"/>
          <w:szCs w:val="28"/>
        </w:rPr>
        <w:t>VaVaI</w:t>
      </w:r>
      <w:proofErr w:type="spellEnd"/>
      <w:r w:rsidRPr="00DA7B5D">
        <w:rPr>
          <w:rFonts w:ascii="Arial" w:hAnsi="Arial" w:cs="Arial"/>
          <w:b/>
          <w:color w:val="4F81BD" w:themeColor="accent1"/>
          <w:sz w:val="28"/>
          <w:szCs w:val="28"/>
        </w:rPr>
        <w:t xml:space="preserve"> 3.</w:t>
      </w:r>
      <w:r>
        <w:rPr>
          <w:rFonts w:ascii="Arial" w:hAnsi="Arial" w:cs="Arial"/>
          <w:b/>
          <w:color w:val="4F81BD" w:themeColor="accent1"/>
          <w:sz w:val="28"/>
          <w:szCs w:val="28"/>
        </w:rPr>
        <w:t>3</w:t>
      </w:r>
      <w:r w:rsidRPr="00DA7B5D">
        <w:rPr>
          <w:rFonts w:ascii="Arial" w:hAnsi="Arial" w:cs="Arial"/>
          <w:b/>
          <w:color w:val="4F81BD" w:themeColor="accent1"/>
          <w:sz w:val="28"/>
          <w:szCs w:val="28"/>
        </w:rPr>
        <w:t>.</w:t>
      </w:r>
      <w:r>
        <w:rPr>
          <w:rFonts w:ascii="Arial" w:hAnsi="Arial" w:cs="Arial"/>
          <w:b/>
          <w:color w:val="4F81BD" w:themeColor="accent1"/>
          <w:sz w:val="28"/>
          <w:szCs w:val="28"/>
        </w:rPr>
        <w:t>1</w:t>
      </w:r>
      <w:r w:rsidRPr="00DA7B5D">
        <w:rPr>
          <w:rFonts w:ascii="Arial" w:hAnsi="Arial" w:cs="Arial"/>
          <w:b/>
          <w:color w:val="4F81BD" w:themeColor="accent1"/>
          <w:sz w:val="28"/>
          <w:szCs w:val="28"/>
        </w:rPr>
        <w:t xml:space="preserve"> </w:t>
      </w:r>
    </w:p>
    <w:p w14:paraId="054C2ED7" w14:textId="77777777" w:rsidR="00B144DB" w:rsidRDefault="00B144DB" w:rsidP="00B144DB">
      <w:pPr>
        <w:pStyle w:val="Odstavecseseznamem"/>
        <w:jc w:val="both"/>
        <w:rPr>
          <w:rFonts w:ascii="Arial" w:hAnsi="Arial" w:cs="Arial"/>
          <w:b/>
          <w:sz w:val="22"/>
          <w:szCs w:val="22"/>
        </w:rPr>
      </w:pPr>
    </w:p>
    <w:p w14:paraId="56ADAFAB" w14:textId="09E60E6A" w:rsidR="00B144DB" w:rsidRDefault="00B144DB" w:rsidP="00B144DB">
      <w:pPr>
        <w:shd w:val="clear" w:color="auto" w:fill="FFFFFF" w:themeFill="background1"/>
        <w:spacing w:line="276" w:lineRule="auto"/>
        <w:jc w:val="both"/>
        <w:rPr>
          <w:rFonts w:ascii="Arial" w:hAnsi="Arial" w:cs="Arial"/>
          <w:color w:val="191919"/>
          <w:sz w:val="22"/>
          <w:szCs w:val="22"/>
        </w:rPr>
      </w:pPr>
      <w:r w:rsidRPr="2B32BE10">
        <w:rPr>
          <w:rFonts w:ascii="Arial" w:hAnsi="Arial" w:cs="Arial"/>
          <w:b/>
          <w:bCs/>
          <w:color w:val="191919"/>
          <w:sz w:val="22"/>
          <w:szCs w:val="22"/>
        </w:rPr>
        <w:t xml:space="preserve">Dne </w:t>
      </w:r>
      <w:r>
        <w:rPr>
          <w:rFonts w:ascii="Arial" w:hAnsi="Arial" w:cs="Arial"/>
          <w:b/>
          <w:bCs/>
          <w:color w:val="191919"/>
          <w:sz w:val="22"/>
          <w:szCs w:val="22"/>
        </w:rPr>
        <w:t>30</w:t>
      </w:r>
      <w:r w:rsidRPr="2B32BE10">
        <w:rPr>
          <w:rFonts w:ascii="Arial" w:hAnsi="Arial" w:cs="Arial"/>
          <w:b/>
          <w:bCs/>
          <w:color w:val="191919"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color w:val="191919"/>
          <w:sz w:val="22"/>
          <w:szCs w:val="22"/>
        </w:rPr>
        <w:t>8</w:t>
      </w:r>
      <w:r w:rsidRPr="2B32BE10">
        <w:rPr>
          <w:rFonts w:ascii="Arial" w:hAnsi="Arial" w:cs="Arial"/>
          <w:b/>
          <w:bCs/>
          <w:color w:val="191919"/>
          <w:sz w:val="22"/>
          <w:szCs w:val="22"/>
        </w:rPr>
        <w:t>. 202</w:t>
      </w:r>
      <w:r>
        <w:rPr>
          <w:rFonts w:ascii="Arial" w:hAnsi="Arial" w:cs="Arial"/>
          <w:b/>
          <w:bCs/>
          <w:color w:val="191919"/>
          <w:sz w:val="22"/>
          <w:szCs w:val="22"/>
        </w:rPr>
        <w:t>4</w:t>
      </w:r>
      <w:r w:rsidRPr="2B32BE10">
        <w:rPr>
          <w:rFonts w:ascii="Arial" w:hAnsi="Arial" w:cs="Arial"/>
          <w:b/>
          <w:bCs/>
          <w:color w:val="191919"/>
          <w:sz w:val="22"/>
          <w:szCs w:val="22"/>
        </w:rPr>
        <w:t xml:space="preserve"> byla spuštěna nová verze IS </w:t>
      </w:r>
      <w:proofErr w:type="spellStart"/>
      <w:r w:rsidRPr="2B32BE10">
        <w:rPr>
          <w:rFonts w:ascii="Arial" w:hAnsi="Arial" w:cs="Arial"/>
          <w:b/>
          <w:bCs/>
          <w:color w:val="191919"/>
          <w:sz w:val="22"/>
          <w:szCs w:val="22"/>
        </w:rPr>
        <w:t>VaVaI</w:t>
      </w:r>
      <w:proofErr w:type="spellEnd"/>
      <w:r w:rsidRPr="2B32BE10">
        <w:rPr>
          <w:rFonts w:ascii="Arial" w:hAnsi="Arial" w:cs="Arial"/>
          <w:b/>
          <w:bCs/>
          <w:color w:val="191919"/>
          <w:sz w:val="22"/>
          <w:szCs w:val="22"/>
        </w:rPr>
        <w:t xml:space="preserve"> 3.</w:t>
      </w:r>
      <w:r>
        <w:rPr>
          <w:rFonts w:ascii="Arial" w:hAnsi="Arial" w:cs="Arial"/>
          <w:b/>
          <w:bCs/>
          <w:color w:val="191919"/>
          <w:sz w:val="22"/>
          <w:szCs w:val="22"/>
        </w:rPr>
        <w:t>3</w:t>
      </w:r>
      <w:r w:rsidRPr="2B32BE10">
        <w:rPr>
          <w:rFonts w:ascii="Arial" w:hAnsi="Arial" w:cs="Arial"/>
          <w:b/>
          <w:bCs/>
          <w:color w:val="191919"/>
          <w:sz w:val="22"/>
          <w:szCs w:val="22"/>
        </w:rPr>
        <w:t>.</w:t>
      </w:r>
      <w:r>
        <w:rPr>
          <w:rFonts w:ascii="Arial" w:hAnsi="Arial" w:cs="Arial"/>
          <w:b/>
          <w:bCs/>
          <w:color w:val="191919"/>
          <w:sz w:val="22"/>
          <w:szCs w:val="22"/>
        </w:rPr>
        <w:t>1</w:t>
      </w:r>
      <w:r w:rsidRPr="2B32BE10">
        <w:rPr>
          <w:rFonts w:ascii="Arial" w:hAnsi="Arial" w:cs="Arial"/>
          <w:color w:val="191919"/>
          <w:sz w:val="22"/>
          <w:szCs w:val="22"/>
        </w:rPr>
        <w:t>, která zahrnuje následující úpravy:</w:t>
      </w:r>
    </w:p>
    <w:p w14:paraId="4F60EF1C" w14:textId="77777777" w:rsidR="00B144DB" w:rsidRDefault="00B144DB" w:rsidP="00762E6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color w:val="00000A"/>
          <w:sz w:val="22"/>
          <w:szCs w:val="22"/>
        </w:rPr>
      </w:pPr>
      <w:bookmarkStart w:id="0" w:name="_GoBack"/>
      <w:bookmarkEnd w:id="0"/>
    </w:p>
    <w:p w14:paraId="7C9DA446" w14:textId="0F592E6C" w:rsidR="00FB3C2C" w:rsidRPr="000774E0" w:rsidRDefault="00762E66" w:rsidP="00762E6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A"/>
          <w:sz w:val="22"/>
          <w:szCs w:val="22"/>
        </w:rPr>
      </w:pPr>
      <w:r w:rsidRPr="00636D24">
        <w:rPr>
          <w:rStyle w:val="normaltextrun"/>
          <w:rFonts w:ascii="Arial" w:hAnsi="Arial" w:cs="Arial"/>
          <w:b/>
          <w:color w:val="00000A"/>
          <w:sz w:val="22"/>
          <w:szCs w:val="22"/>
        </w:rPr>
        <w:t>1)</w:t>
      </w:r>
      <w:r>
        <w:rPr>
          <w:rStyle w:val="normaltextrun"/>
          <w:rFonts w:ascii="Arial" w:hAnsi="Arial" w:cs="Arial"/>
          <w:color w:val="00000A"/>
          <w:sz w:val="22"/>
          <w:szCs w:val="22"/>
        </w:rPr>
        <w:t xml:space="preserve"> </w:t>
      </w:r>
      <w:r w:rsidR="00814A4F">
        <w:rPr>
          <w:rStyle w:val="normaltextrun"/>
          <w:rFonts w:ascii="Arial" w:hAnsi="Arial" w:cs="Arial"/>
          <w:color w:val="00000A"/>
          <w:sz w:val="22"/>
          <w:szCs w:val="22"/>
        </w:rPr>
        <w:t>r</w:t>
      </w:r>
      <w:r w:rsidR="000774E0">
        <w:rPr>
          <w:rStyle w:val="normaltextrun"/>
          <w:rFonts w:ascii="Arial" w:hAnsi="Arial" w:cs="Arial"/>
          <w:color w:val="00000A"/>
          <w:sz w:val="22"/>
          <w:szCs w:val="22"/>
        </w:rPr>
        <w:t xml:space="preserve">ozšíření </w:t>
      </w:r>
      <w:r w:rsidR="00F2374E">
        <w:rPr>
          <w:rStyle w:val="normaltextrun"/>
          <w:rFonts w:ascii="Arial" w:hAnsi="Arial" w:cs="Arial"/>
          <w:b/>
          <w:bCs/>
          <w:color w:val="00000A"/>
          <w:sz w:val="22"/>
          <w:szCs w:val="22"/>
        </w:rPr>
        <w:t>modul</w:t>
      </w:r>
      <w:r w:rsidR="000774E0">
        <w:rPr>
          <w:rStyle w:val="normaltextrun"/>
          <w:rFonts w:ascii="Arial" w:hAnsi="Arial" w:cs="Arial"/>
          <w:b/>
          <w:bCs/>
          <w:color w:val="00000A"/>
          <w:sz w:val="22"/>
          <w:szCs w:val="22"/>
        </w:rPr>
        <w:t>u</w:t>
      </w:r>
      <w:r w:rsidR="00F2374E">
        <w:rPr>
          <w:rStyle w:val="normaltextrun"/>
          <w:rFonts w:ascii="Arial" w:hAnsi="Arial" w:cs="Arial"/>
          <w:b/>
          <w:bCs/>
          <w:color w:val="00000A"/>
          <w:sz w:val="22"/>
          <w:szCs w:val="22"/>
        </w:rPr>
        <w:t xml:space="preserve"> </w:t>
      </w:r>
      <w:proofErr w:type="spellStart"/>
      <w:r w:rsidR="00F2374E">
        <w:rPr>
          <w:rStyle w:val="normaltextrun"/>
          <w:rFonts w:ascii="Arial" w:hAnsi="Arial" w:cs="Arial"/>
          <w:b/>
          <w:bCs/>
          <w:color w:val="00000A"/>
          <w:sz w:val="22"/>
          <w:szCs w:val="22"/>
        </w:rPr>
        <w:t>SaD</w:t>
      </w:r>
      <w:proofErr w:type="spellEnd"/>
      <w:r w:rsidR="00F2374E">
        <w:rPr>
          <w:rStyle w:val="normaltextrun"/>
          <w:rFonts w:ascii="Arial" w:hAnsi="Arial" w:cs="Arial"/>
          <w:b/>
          <w:bCs/>
          <w:color w:val="00000A"/>
          <w:sz w:val="22"/>
          <w:szCs w:val="22"/>
        </w:rPr>
        <w:t xml:space="preserve"> - systém</w:t>
      </w:r>
      <w:r w:rsidR="000774E0">
        <w:rPr>
          <w:rStyle w:val="normaltextrun"/>
          <w:rFonts w:ascii="Arial" w:hAnsi="Arial" w:cs="Arial"/>
          <w:b/>
          <w:bCs/>
          <w:color w:val="00000A"/>
          <w:sz w:val="22"/>
          <w:szCs w:val="22"/>
        </w:rPr>
        <w:t>u</w:t>
      </w:r>
      <w:r w:rsidR="00F2374E">
        <w:rPr>
          <w:rStyle w:val="normaltextrun"/>
          <w:rFonts w:ascii="Arial" w:hAnsi="Arial" w:cs="Arial"/>
          <w:b/>
          <w:bCs/>
          <w:color w:val="00000A"/>
          <w:sz w:val="22"/>
          <w:szCs w:val="22"/>
        </w:rPr>
        <w:t xml:space="preserve"> pro </w:t>
      </w:r>
      <w:r w:rsidR="00F2374E" w:rsidRPr="00F2374E">
        <w:rPr>
          <w:rStyle w:val="normaltextrun"/>
          <w:rFonts w:ascii="Arial" w:hAnsi="Arial" w:cs="Arial"/>
          <w:b/>
          <w:bCs/>
          <w:color w:val="00000A"/>
          <w:sz w:val="22"/>
          <w:szCs w:val="22"/>
        </w:rPr>
        <w:t>analýzu</w:t>
      </w:r>
      <w:r w:rsidRPr="00F2374E">
        <w:rPr>
          <w:rStyle w:val="eop"/>
          <w:rFonts w:ascii="Arial" w:hAnsi="Arial" w:cs="Arial"/>
          <w:b/>
          <w:color w:val="00000A"/>
          <w:sz w:val="22"/>
          <w:szCs w:val="22"/>
        </w:rPr>
        <w:t> </w:t>
      </w:r>
      <w:r w:rsidR="00F2374E" w:rsidRPr="00F2374E">
        <w:rPr>
          <w:rStyle w:val="eop"/>
          <w:rFonts w:ascii="Arial" w:hAnsi="Arial" w:cs="Arial"/>
          <w:b/>
          <w:color w:val="00000A"/>
          <w:sz w:val="22"/>
          <w:szCs w:val="22"/>
        </w:rPr>
        <w:t>dat</w:t>
      </w:r>
      <w:r w:rsidR="00FB3C2C">
        <w:rPr>
          <w:rStyle w:val="eop"/>
          <w:rFonts w:ascii="Arial" w:hAnsi="Arial" w:cs="Arial"/>
          <w:b/>
          <w:color w:val="00000A"/>
          <w:sz w:val="22"/>
          <w:szCs w:val="22"/>
        </w:rPr>
        <w:t xml:space="preserve"> </w:t>
      </w:r>
      <w:r w:rsidR="00FB3C2C" w:rsidRPr="000774E0">
        <w:rPr>
          <w:rStyle w:val="eop"/>
          <w:rFonts w:ascii="Arial" w:hAnsi="Arial" w:cs="Arial"/>
          <w:color w:val="00000A"/>
          <w:sz w:val="22"/>
          <w:szCs w:val="22"/>
        </w:rPr>
        <w:t>(i</w:t>
      </w:r>
      <w:r w:rsidR="00F2374E" w:rsidRPr="000774E0">
        <w:rPr>
          <w:rStyle w:val="normaltextrun"/>
          <w:rFonts w:ascii="Arial" w:hAnsi="Arial" w:cs="Arial"/>
          <w:color w:val="00000A"/>
          <w:sz w:val="22"/>
          <w:szCs w:val="22"/>
        </w:rPr>
        <w:t>nterní aplikace určená pro</w:t>
      </w:r>
      <w:r w:rsidR="008225C1">
        <w:rPr>
          <w:rStyle w:val="normaltextrun"/>
          <w:rFonts w:ascii="Arial" w:hAnsi="Arial" w:cs="Arial"/>
          <w:color w:val="00000A"/>
          <w:sz w:val="22"/>
          <w:szCs w:val="22"/>
        </w:rPr>
        <w:t> </w:t>
      </w:r>
      <w:r w:rsidR="00F2374E" w:rsidRPr="000774E0">
        <w:rPr>
          <w:rStyle w:val="normaltextrun"/>
          <w:rFonts w:ascii="Arial" w:hAnsi="Arial" w:cs="Arial"/>
          <w:color w:val="00000A"/>
          <w:sz w:val="22"/>
          <w:szCs w:val="22"/>
        </w:rPr>
        <w:t>analytický tým Sekce pro vědu, výzkum a inovace</w:t>
      </w:r>
      <w:r w:rsidR="00FB3C2C" w:rsidRPr="000774E0">
        <w:rPr>
          <w:rStyle w:val="normaltextrun"/>
          <w:rFonts w:ascii="Arial" w:hAnsi="Arial" w:cs="Arial"/>
          <w:color w:val="00000A"/>
          <w:sz w:val="22"/>
          <w:szCs w:val="22"/>
        </w:rPr>
        <w:t>)</w:t>
      </w:r>
    </w:p>
    <w:p w14:paraId="4E7D3768" w14:textId="77777777" w:rsidR="00FB3C2C" w:rsidRDefault="00FB3C2C" w:rsidP="00762E6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A"/>
          <w:sz w:val="22"/>
          <w:szCs w:val="22"/>
        </w:rPr>
      </w:pPr>
    </w:p>
    <w:p w14:paraId="24323F0A" w14:textId="77777777" w:rsidR="008B3E19" w:rsidRDefault="008B3E19" w:rsidP="00A01A1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color w:val="00000A"/>
          <w:sz w:val="22"/>
          <w:szCs w:val="22"/>
        </w:rPr>
      </w:pPr>
      <w:r>
        <w:rPr>
          <w:noProof/>
        </w:rPr>
        <w:drawing>
          <wp:inline distT="0" distB="0" distL="0" distR="0" wp14:anchorId="38C12C77" wp14:editId="0D1C4906">
            <wp:extent cx="5286375" cy="3977015"/>
            <wp:effectExtent l="19050" t="19050" r="9525" b="2349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31451" cy="4010926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01E18AA2" w14:textId="77777777" w:rsidR="008B3E19" w:rsidRDefault="008B3E19" w:rsidP="00762E6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A"/>
          <w:sz w:val="22"/>
          <w:szCs w:val="22"/>
        </w:rPr>
      </w:pPr>
    </w:p>
    <w:p w14:paraId="32A47EBB" w14:textId="69AF3718" w:rsidR="00762E66" w:rsidRDefault="00F2374E" w:rsidP="00762E6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A"/>
          <w:sz w:val="22"/>
          <w:szCs w:val="22"/>
        </w:rPr>
        <w:t>K již existujícím modulům EFPF (export financí dle právní formy) a EFUCA (export financí dle</w:t>
      </w:r>
      <w:r w:rsidR="00FB3C2C">
        <w:rPr>
          <w:rStyle w:val="normaltextrun"/>
          <w:rFonts w:ascii="Arial" w:hAnsi="Arial" w:cs="Arial"/>
          <w:color w:val="00000A"/>
          <w:sz w:val="22"/>
          <w:szCs w:val="22"/>
        </w:rPr>
        <w:t> </w:t>
      </w:r>
      <w:r>
        <w:rPr>
          <w:rStyle w:val="normaltextrun"/>
          <w:rFonts w:ascii="Arial" w:hAnsi="Arial" w:cs="Arial"/>
          <w:color w:val="00000A"/>
          <w:sz w:val="22"/>
          <w:szCs w:val="22"/>
        </w:rPr>
        <w:t>účastníků projektu)</w:t>
      </w:r>
      <w:r w:rsidR="00331299">
        <w:rPr>
          <w:rStyle w:val="normaltextrun"/>
          <w:rFonts w:ascii="Arial" w:hAnsi="Arial" w:cs="Arial"/>
          <w:color w:val="00000A"/>
          <w:sz w:val="22"/>
          <w:szCs w:val="22"/>
        </w:rPr>
        <w:t xml:space="preserve"> </w:t>
      </w:r>
      <w:r w:rsidR="00FB3C2C">
        <w:rPr>
          <w:rStyle w:val="normaltextrun"/>
          <w:rFonts w:ascii="Arial" w:hAnsi="Arial" w:cs="Arial"/>
          <w:b/>
          <w:color w:val="00000A"/>
          <w:sz w:val="22"/>
          <w:szCs w:val="22"/>
        </w:rPr>
        <w:t>byl</w:t>
      </w:r>
      <w:r w:rsidRPr="00D43017">
        <w:rPr>
          <w:rStyle w:val="normaltextrun"/>
          <w:rFonts w:ascii="Arial" w:hAnsi="Arial" w:cs="Arial"/>
          <w:b/>
          <w:color w:val="00000A"/>
          <w:sz w:val="22"/>
          <w:szCs w:val="22"/>
        </w:rPr>
        <w:t xml:space="preserve"> doplněn nový modul</w:t>
      </w:r>
      <w:r w:rsidR="00D43017">
        <w:rPr>
          <w:rStyle w:val="normaltextrun"/>
          <w:rFonts w:ascii="Arial" w:hAnsi="Arial" w:cs="Arial"/>
          <w:b/>
          <w:color w:val="00000A"/>
          <w:sz w:val="22"/>
          <w:szCs w:val="22"/>
        </w:rPr>
        <w:t xml:space="preserve"> na generování dat</w:t>
      </w:r>
      <w:r w:rsidRPr="00D43017">
        <w:rPr>
          <w:rStyle w:val="normaltextrun"/>
          <w:rFonts w:ascii="Arial" w:hAnsi="Arial" w:cs="Arial"/>
          <w:b/>
          <w:color w:val="00000A"/>
          <w:sz w:val="22"/>
          <w:szCs w:val="22"/>
        </w:rPr>
        <w:t xml:space="preserve"> </w:t>
      </w:r>
      <w:r w:rsidR="00B8297E" w:rsidRPr="00D43017">
        <w:rPr>
          <w:rStyle w:val="normaltextrun"/>
          <w:rFonts w:ascii="Arial" w:hAnsi="Arial" w:cs="Arial"/>
          <w:b/>
          <w:color w:val="00000A"/>
          <w:sz w:val="22"/>
          <w:szCs w:val="22"/>
        </w:rPr>
        <w:t>EFPRG (export financí ze státního rozpočtu dle programu)</w:t>
      </w:r>
      <w:r w:rsidR="00B8297E">
        <w:rPr>
          <w:rStyle w:val="normaltextrun"/>
          <w:rFonts w:ascii="Arial" w:hAnsi="Arial" w:cs="Arial"/>
          <w:color w:val="00000A"/>
          <w:sz w:val="22"/>
          <w:szCs w:val="22"/>
        </w:rPr>
        <w:t>.</w:t>
      </w:r>
      <w:r w:rsidR="00D43017">
        <w:rPr>
          <w:rStyle w:val="normaltextrun"/>
          <w:rFonts w:ascii="Arial" w:hAnsi="Arial" w:cs="Arial"/>
          <w:color w:val="00000A"/>
          <w:sz w:val="22"/>
          <w:szCs w:val="22"/>
        </w:rPr>
        <w:t xml:space="preserve"> Dále </w:t>
      </w:r>
      <w:r w:rsidR="00FB3C2C">
        <w:rPr>
          <w:rStyle w:val="normaltextrun"/>
          <w:rFonts w:ascii="Arial" w:hAnsi="Arial" w:cs="Arial"/>
          <w:color w:val="00000A"/>
          <w:sz w:val="22"/>
          <w:szCs w:val="22"/>
        </w:rPr>
        <w:t>bylo</w:t>
      </w:r>
      <w:r w:rsidR="00D43017">
        <w:rPr>
          <w:rStyle w:val="normaltextrun"/>
          <w:rFonts w:ascii="Arial" w:hAnsi="Arial" w:cs="Arial"/>
          <w:color w:val="00000A"/>
          <w:sz w:val="22"/>
          <w:szCs w:val="22"/>
        </w:rPr>
        <w:t xml:space="preserve"> zavedeno </w:t>
      </w:r>
      <w:r w:rsidR="00D43017" w:rsidRPr="006E719A">
        <w:rPr>
          <w:rStyle w:val="normaltextrun"/>
          <w:rFonts w:ascii="Arial" w:hAnsi="Arial" w:cs="Arial"/>
          <w:b/>
          <w:color w:val="00000A"/>
          <w:sz w:val="22"/>
          <w:szCs w:val="22"/>
        </w:rPr>
        <w:t>logování celého modulu</w:t>
      </w:r>
      <w:r w:rsidR="00D43017">
        <w:rPr>
          <w:rStyle w:val="normaltextrun"/>
          <w:rFonts w:ascii="Arial" w:hAnsi="Arial" w:cs="Arial"/>
          <w:color w:val="00000A"/>
          <w:sz w:val="22"/>
          <w:szCs w:val="22"/>
        </w:rPr>
        <w:t xml:space="preserve"> (přehled přihlašování a stahování dat).</w:t>
      </w:r>
    </w:p>
    <w:p w14:paraId="5AE596EF" w14:textId="77777777" w:rsidR="00FB3C2C" w:rsidRDefault="00FB3C2C" w:rsidP="00762E6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A"/>
          <w:sz w:val="22"/>
          <w:szCs w:val="22"/>
        </w:rPr>
      </w:pPr>
    </w:p>
    <w:p w14:paraId="7D669880" w14:textId="7E445BB3" w:rsidR="006E719A" w:rsidRDefault="006E719A" w:rsidP="00A01A17">
      <w:pPr>
        <w:pStyle w:val="paragraph"/>
        <w:pBdr>
          <w:top w:val="single" w:sz="4" w:space="1" w:color="4F81BD" w:themeColor="accent1"/>
          <w:left w:val="single" w:sz="4" w:space="4" w:color="4F81BD" w:themeColor="accent1"/>
          <w:bottom w:val="single" w:sz="4" w:space="1" w:color="4F81BD" w:themeColor="accent1"/>
          <w:right w:val="single" w:sz="4" w:space="4" w:color="4F81BD" w:themeColor="accent1"/>
        </w:pBd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Cs/>
          <w:iCs/>
          <w:color w:val="4F81BD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4F81BD"/>
          <w:sz w:val="22"/>
          <w:szCs w:val="22"/>
        </w:rPr>
        <w:t xml:space="preserve">Koncepce IS </w:t>
      </w:r>
      <w:proofErr w:type="spellStart"/>
      <w:r>
        <w:rPr>
          <w:rStyle w:val="normaltextrun"/>
          <w:rFonts w:ascii="Arial" w:hAnsi="Arial" w:cs="Arial"/>
          <w:i/>
          <w:iCs/>
          <w:color w:val="4F81BD"/>
          <w:sz w:val="22"/>
          <w:szCs w:val="22"/>
        </w:rPr>
        <w:t>VaVaI</w:t>
      </w:r>
      <w:proofErr w:type="spellEnd"/>
      <w:r>
        <w:rPr>
          <w:rStyle w:val="normaltextrun"/>
          <w:rFonts w:ascii="Arial" w:hAnsi="Arial" w:cs="Arial"/>
          <w:i/>
          <w:iCs/>
          <w:color w:val="4F81BD"/>
          <w:sz w:val="22"/>
          <w:szCs w:val="22"/>
        </w:rPr>
        <w:t xml:space="preserve"> 2021-2025: </w:t>
      </w:r>
      <w:r w:rsidR="00F45DF3">
        <w:rPr>
          <w:rStyle w:val="normaltextrun"/>
          <w:rFonts w:ascii="Arial" w:hAnsi="Arial" w:cs="Arial"/>
          <w:i/>
          <w:iCs/>
          <w:color w:val="4F81BD"/>
          <w:sz w:val="22"/>
          <w:szCs w:val="22"/>
          <w:u w:val="single"/>
        </w:rPr>
        <w:t>2</w:t>
      </w:r>
      <w:r>
        <w:rPr>
          <w:rStyle w:val="normaltextrun"/>
          <w:rFonts w:ascii="Arial" w:hAnsi="Arial" w:cs="Arial"/>
          <w:i/>
          <w:iCs/>
          <w:color w:val="4F81BD"/>
          <w:sz w:val="22"/>
          <w:szCs w:val="22"/>
          <w:u w:val="single"/>
        </w:rPr>
        <w:t xml:space="preserve">. </w:t>
      </w:r>
      <w:r w:rsidR="00F45DF3">
        <w:rPr>
          <w:rStyle w:val="normaltextrun"/>
          <w:rFonts w:ascii="Arial" w:hAnsi="Arial" w:cs="Arial"/>
          <w:i/>
          <w:iCs/>
          <w:color w:val="4F81BD"/>
          <w:sz w:val="22"/>
          <w:szCs w:val="22"/>
          <w:u w:val="single"/>
        </w:rPr>
        <w:t>VEŘEJNÉ ROZHRANÍ IS VAVAI</w:t>
      </w:r>
      <w:r>
        <w:rPr>
          <w:rStyle w:val="normaltextrun"/>
          <w:rFonts w:ascii="Arial" w:hAnsi="Arial" w:cs="Arial"/>
          <w:i/>
          <w:iCs/>
          <w:color w:val="4F81BD"/>
          <w:sz w:val="22"/>
          <w:szCs w:val="22"/>
        </w:rPr>
        <w:t xml:space="preserve">, indikátor </w:t>
      </w:r>
      <w:r w:rsidR="00F45DF3">
        <w:rPr>
          <w:rStyle w:val="normaltextrun"/>
          <w:rFonts w:ascii="Arial" w:hAnsi="Arial" w:cs="Arial"/>
          <w:b/>
          <w:bCs/>
          <w:i/>
          <w:iCs/>
          <w:color w:val="4F81BD"/>
          <w:sz w:val="22"/>
          <w:szCs w:val="22"/>
        </w:rPr>
        <w:t>2</w:t>
      </w:r>
      <w:r>
        <w:rPr>
          <w:rStyle w:val="normaltextrun"/>
          <w:rFonts w:ascii="Arial" w:hAnsi="Arial" w:cs="Arial"/>
          <w:b/>
          <w:bCs/>
          <w:i/>
          <w:iCs/>
          <w:color w:val="4F81BD"/>
          <w:sz w:val="22"/>
          <w:szCs w:val="22"/>
        </w:rPr>
        <w:t>.</w:t>
      </w:r>
      <w:r w:rsidR="00F45DF3">
        <w:rPr>
          <w:rStyle w:val="normaltextrun"/>
          <w:rFonts w:ascii="Arial" w:hAnsi="Arial" w:cs="Arial"/>
          <w:b/>
          <w:bCs/>
          <w:i/>
          <w:iCs/>
          <w:color w:val="4F81BD"/>
          <w:sz w:val="22"/>
          <w:szCs w:val="22"/>
        </w:rPr>
        <w:t>6</w:t>
      </w:r>
      <w:r>
        <w:rPr>
          <w:rStyle w:val="normaltextrun"/>
          <w:rFonts w:ascii="Arial" w:hAnsi="Arial" w:cs="Arial"/>
          <w:b/>
          <w:bCs/>
          <w:i/>
          <w:iCs/>
          <w:color w:val="4F81BD"/>
          <w:sz w:val="22"/>
          <w:szCs w:val="22"/>
        </w:rPr>
        <w:t xml:space="preserve"> </w:t>
      </w:r>
      <w:r w:rsidR="00F45DF3" w:rsidRPr="00F45DF3">
        <w:rPr>
          <w:rStyle w:val="normaltextrun"/>
          <w:rFonts w:ascii="Arial" w:hAnsi="Arial" w:cs="Arial"/>
          <w:b/>
          <w:bCs/>
          <w:i/>
          <w:iCs/>
          <w:color w:val="4F81BD"/>
          <w:sz w:val="22"/>
          <w:szCs w:val="22"/>
        </w:rPr>
        <w:t>Rozšířit a</w:t>
      </w:r>
      <w:r w:rsidR="00F45DF3">
        <w:rPr>
          <w:rStyle w:val="normaltextrun"/>
          <w:rFonts w:ascii="Arial" w:hAnsi="Arial" w:cs="Arial"/>
          <w:b/>
          <w:bCs/>
          <w:i/>
          <w:iCs/>
          <w:color w:val="4F81BD"/>
          <w:sz w:val="22"/>
          <w:szCs w:val="22"/>
        </w:rPr>
        <w:t> </w:t>
      </w:r>
      <w:r w:rsidR="00F45DF3" w:rsidRPr="00F45DF3">
        <w:rPr>
          <w:rStyle w:val="normaltextrun"/>
          <w:rFonts w:ascii="Arial" w:hAnsi="Arial" w:cs="Arial"/>
          <w:b/>
          <w:bCs/>
          <w:i/>
          <w:iCs/>
          <w:color w:val="4F81BD"/>
          <w:sz w:val="22"/>
          <w:szCs w:val="22"/>
        </w:rPr>
        <w:t>modernizovat grafický a analytický modul</w:t>
      </w:r>
      <w:r w:rsidR="00F45DF3" w:rsidRPr="00A01A17">
        <w:rPr>
          <w:rStyle w:val="normaltextrun"/>
          <w:rFonts w:ascii="Arial" w:hAnsi="Arial" w:cs="Arial"/>
          <w:bCs/>
          <w:i/>
          <w:iCs/>
          <w:color w:val="4F81BD"/>
          <w:sz w:val="22"/>
          <w:szCs w:val="22"/>
        </w:rPr>
        <w:t>.</w:t>
      </w:r>
    </w:p>
    <w:p w14:paraId="67841331" w14:textId="77777777" w:rsidR="00762E66" w:rsidRDefault="00762E66" w:rsidP="00762E6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9BBB59"/>
          <w:sz w:val="22"/>
          <w:szCs w:val="22"/>
        </w:rPr>
        <w:t> </w:t>
      </w:r>
    </w:p>
    <w:p w14:paraId="60404370" w14:textId="217E5076" w:rsidR="00E555D5" w:rsidRPr="00E555D5" w:rsidRDefault="00762E66" w:rsidP="00762E6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color w:val="00000A"/>
          <w:sz w:val="22"/>
          <w:szCs w:val="22"/>
        </w:rPr>
      </w:pPr>
      <w:r w:rsidRPr="00E555D5">
        <w:rPr>
          <w:rStyle w:val="normaltextrun"/>
          <w:rFonts w:ascii="Arial" w:hAnsi="Arial" w:cs="Arial"/>
          <w:b/>
          <w:color w:val="00000A"/>
          <w:sz w:val="22"/>
          <w:szCs w:val="22"/>
        </w:rPr>
        <w:t>2)</w:t>
      </w:r>
      <w:r w:rsidR="00E555D5" w:rsidRPr="00E555D5">
        <w:rPr>
          <w:rStyle w:val="normaltextrun"/>
          <w:rFonts w:ascii="Arial" w:hAnsi="Arial" w:cs="Arial"/>
          <w:b/>
          <w:color w:val="00000A"/>
          <w:sz w:val="22"/>
          <w:szCs w:val="22"/>
        </w:rPr>
        <w:t xml:space="preserve"> </w:t>
      </w:r>
      <w:r w:rsidR="009A719D">
        <w:rPr>
          <w:rStyle w:val="normaltextrun"/>
          <w:rFonts w:ascii="Arial" w:hAnsi="Arial" w:cs="Arial"/>
          <w:b/>
          <w:color w:val="00000A"/>
          <w:sz w:val="22"/>
          <w:szCs w:val="22"/>
        </w:rPr>
        <w:t>Rozpočtový informační</w:t>
      </w:r>
      <w:r w:rsidR="009A719D" w:rsidRPr="009A719D">
        <w:rPr>
          <w:rStyle w:val="normaltextrun"/>
          <w:rFonts w:ascii="Arial" w:hAnsi="Arial" w:cs="Arial"/>
          <w:b/>
          <w:color w:val="00000A"/>
          <w:sz w:val="22"/>
          <w:szCs w:val="22"/>
        </w:rPr>
        <w:t xml:space="preserve"> systém</w:t>
      </w:r>
      <w:r w:rsidR="009A719D">
        <w:rPr>
          <w:rStyle w:val="normaltextrun"/>
          <w:rFonts w:ascii="Arial" w:hAnsi="Arial" w:cs="Arial"/>
          <w:b/>
          <w:color w:val="00000A"/>
          <w:sz w:val="22"/>
          <w:szCs w:val="22"/>
        </w:rPr>
        <w:t xml:space="preserve"> zjednodušené evidence dotací Ministerstva financí</w:t>
      </w:r>
      <w:r w:rsidR="009A719D" w:rsidRPr="00E555D5">
        <w:rPr>
          <w:rStyle w:val="normaltextrun"/>
          <w:rFonts w:ascii="Arial" w:hAnsi="Arial" w:cs="Arial"/>
          <w:b/>
          <w:color w:val="00000A"/>
          <w:sz w:val="22"/>
          <w:szCs w:val="22"/>
        </w:rPr>
        <w:t xml:space="preserve"> </w:t>
      </w:r>
      <w:r w:rsidR="009A719D">
        <w:rPr>
          <w:rStyle w:val="normaltextrun"/>
          <w:rFonts w:ascii="Arial" w:hAnsi="Arial" w:cs="Arial"/>
          <w:b/>
          <w:color w:val="00000A"/>
          <w:sz w:val="22"/>
          <w:szCs w:val="22"/>
        </w:rPr>
        <w:t>(dále jen „</w:t>
      </w:r>
      <w:r w:rsidR="00E555D5" w:rsidRPr="00E555D5">
        <w:rPr>
          <w:rStyle w:val="normaltextrun"/>
          <w:rFonts w:ascii="Arial" w:hAnsi="Arial" w:cs="Arial"/>
          <w:b/>
          <w:color w:val="00000A"/>
          <w:sz w:val="22"/>
          <w:szCs w:val="22"/>
        </w:rPr>
        <w:t>RIS ZED</w:t>
      </w:r>
      <w:r w:rsidR="009A719D">
        <w:rPr>
          <w:rStyle w:val="normaltextrun"/>
          <w:rFonts w:ascii="Arial" w:hAnsi="Arial" w:cs="Arial"/>
          <w:b/>
          <w:color w:val="00000A"/>
          <w:sz w:val="22"/>
          <w:szCs w:val="22"/>
        </w:rPr>
        <w:t>“)</w:t>
      </w:r>
    </w:p>
    <w:p w14:paraId="7241EBAB" w14:textId="7665824C" w:rsidR="00E555D5" w:rsidRPr="00E555D5" w:rsidRDefault="003C0321" w:rsidP="00E555D5">
      <w:pPr>
        <w:pStyle w:val="paragraph"/>
        <w:jc w:val="both"/>
        <w:textAlignment w:val="baseline"/>
        <w:rPr>
          <w:rStyle w:val="normaltextrun"/>
          <w:rFonts w:ascii="Arial" w:hAnsi="Arial" w:cs="Arial"/>
          <w:color w:val="00000A"/>
          <w:sz w:val="22"/>
          <w:szCs w:val="22"/>
        </w:rPr>
      </w:pPr>
      <w:r w:rsidRPr="00AB261C">
        <w:rPr>
          <w:rStyle w:val="normaltextrun"/>
          <w:rFonts w:ascii="Arial" w:hAnsi="Arial" w:cs="Arial"/>
          <w:b/>
          <w:color w:val="00000A"/>
          <w:sz w:val="22"/>
          <w:szCs w:val="22"/>
        </w:rPr>
        <w:t>2</w:t>
      </w:r>
      <w:r w:rsidR="00E555D5" w:rsidRPr="00AB261C">
        <w:rPr>
          <w:rStyle w:val="normaltextrun"/>
          <w:rFonts w:ascii="Arial" w:hAnsi="Arial" w:cs="Arial"/>
          <w:b/>
          <w:color w:val="00000A"/>
          <w:sz w:val="22"/>
          <w:szCs w:val="22"/>
        </w:rPr>
        <w:t>A)</w:t>
      </w:r>
      <w:r w:rsidR="00E555D5" w:rsidRPr="00E555D5">
        <w:rPr>
          <w:rStyle w:val="normaltextrun"/>
          <w:rFonts w:ascii="Arial" w:hAnsi="Arial" w:cs="Arial"/>
          <w:color w:val="00000A"/>
          <w:sz w:val="22"/>
          <w:szCs w:val="22"/>
        </w:rPr>
        <w:t xml:space="preserve"> </w:t>
      </w:r>
      <w:r w:rsidR="00021D84">
        <w:rPr>
          <w:rStyle w:val="normaltextrun"/>
          <w:rFonts w:ascii="Arial" w:hAnsi="Arial" w:cs="Arial"/>
          <w:color w:val="00000A"/>
          <w:sz w:val="22"/>
          <w:szCs w:val="22"/>
        </w:rPr>
        <w:t>b</w:t>
      </w:r>
      <w:r w:rsidR="000B52B0">
        <w:rPr>
          <w:rStyle w:val="normaltextrun"/>
          <w:rFonts w:ascii="Arial" w:hAnsi="Arial" w:cs="Arial"/>
          <w:color w:val="00000A"/>
          <w:sz w:val="22"/>
          <w:szCs w:val="22"/>
        </w:rPr>
        <w:t>yly zavedeny</w:t>
      </w:r>
      <w:r w:rsidR="00E555D5">
        <w:rPr>
          <w:rStyle w:val="normaltextrun"/>
          <w:rFonts w:ascii="Arial" w:hAnsi="Arial" w:cs="Arial"/>
          <w:color w:val="00000A"/>
          <w:sz w:val="22"/>
          <w:szCs w:val="22"/>
        </w:rPr>
        <w:t xml:space="preserve"> </w:t>
      </w:r>
      <w:r w:rsidR="000B52B0">
        <w:rPr>
          <w:rStyle w:val="normaltextrun"/>
          <w:rFonts w:ascii="Arial" w:hAnsi="Arial" w:cs="Arial"/>
          <w:color w:val="00000A"/>
          <w:sz w:val="22"/>
          <w:szCs w:val="22"/>
        </w:rPr>
        <w:t>výjimky</w:t>
      </w:r>
      <w:r w:rsidR="00E555D5">
        <w:rPr>
          <w:rStyle w:val="normaltextrun"/>
          <w:rFonts w:ascii="Arial" w:hAnsi="Arial" w:cs="Arial"/>
          <w:color w:val="00000A"/>
          <w:sz w:val="22"/>
          <w:szCs w:val="22"/>
        </w:rPr>
        <w:t xml:space="preserve"> pro poskytovatele</w:t>
      </w:r>
      <w:r w:rsidR="00E555D5" w:rsidRPr="00E555D5">
        <w:rPr>
          <w:rStyle w:val="normaltextrun"/>
          <w:rFonts w:ascii="Arial" w:hAnsi="Arial" w:cs="Arial"/>
          <w:color w:val="00000A"/>
          <w:sz w:val="22"/>
          <w:szCs w:val="22"/>
        </w:rPr>
        <w:t xml:space="preserve"> dle interního seznamu</w:t>
      </w:r>
      <w:r w:rsidR="008A0E81">
        <w:rPr>
          <w:rStyle w:val="normaltextrun"/>
          <w:rFonts w:ascii="Arial" w:hAnsi="Arial" w:cs="Arial"/>
          <w:color w:val="00000A"/>
          <w:sz w:val="22"/>
          <w:szCs w:val="22"/>
        </w:rPr>
        <w:t xml:space="preserve">, kdy poskytovatel registruje </w:t>
      </w:r>
      <w:r>
        <w:rPr>
          <w:rStyle w:val="normaltextrun"/>
          <w:rFonts w:ascii="Arial" w:hAnsi="Arial" w:cs="Arial"/>
          <w:color w:val="00000A"/>
          <w:sz w:val="22"/>
          <w:szCs w:val="22"/>
        </w:rPr>
        <w:t xml:space="preserve">dotační </w:t>
      </w:r>
      <w:r w:rsidR="008A0E81">
        <w:rPr>
          <w:rStyle w:val="normaltextrun"/>
          <w:rFonts w:ascii="Arial" w:hAnsi="Arial" w:cs="Arial"/>
          <w:color w:val="00000A"/>
          <w:sz w:val="22"/>
          <w:szCs w:val="22"/>
        </w:rPr>
        <w:t>akci přímo v</w:t>
      </w:r>
      <w:r w:rsidR="00037630">
        <w:rPr>
          <w:rStyle w:val="normaltextrun"/>
          <w:rFonts w:ascii="Arial" w:hAnsi="Arial" w:cs="Arial"/>
          <w:color w:val="00000A"/>
          <w:sz w:val="22"/>
          <w:szCs w:val="22"/>
        </w:rPr>
        <w:t> </w:t>
      </w:r>
      <w:r w:rsidR="008A0E81">
        <w:rPr>
          <w:rStyle w:val="normaltextrun"/>
          <w:rFonts w:ascii="Arial" w:hAnsi="Arial" w:cs="Arial"/>
          <w:color w:val="00000A"/>
          <w:sz w:val="22"/>
          <w:szCs w:val="22"/>
        </w:rPr>
        <w:t>rozhraní</w:t>
      </w:r>
      <w:r w:rsidR="00037630">
        <w:rPr>
          <w:rStyle w:val="normaltextrun"/>
          <w:rFonts w:ascii="Arial" w:hAnsi="Arial" w:cs="Arial"/>
          <w:color w:val="00000A"/>
          <w:sz w:val="22"/>
          <w:szCs w:val="22"/>
        </w:rPr>
        <w:t xml:space="preserve"> RIS ZED</w:t>
      </w:r>
      <w:r w:rsidR="008A0E81">
        <w:rPr>
          <w:rStyle w:val="normaltextrun"/>
          <w:rFonts w:ascii="Arial" w:hAnsi="Arial" w:cs="Arial"/>
          <w:color w:val="00000A"/>
          <w:sz w:val="22"/>
          <w:szCs w:val="22"/>
        </w:rPr>
        <w:t>,</w:t>
      </w:r>
      <w:r w:rsidR="00E555D5">
        <w:rPr>
          <w:rStyle w:val="normaltextrun"/>
          <w:rFonts w:ascii="Arial" w:hAnsi="Arial" w:cs="Arial"/>
          <w:color w:val="00000A"/>
          <w:sz w:val="22"/>
          <w:szCs w:val="22"/>
        </w:rPr>
        <w:t xml:space="preserve"> </w:t>
      </w:r>
      <w:r w:rsidR="000B52B0">
        <w:rPr>
          <w:rStyle w:val="normaltextrun"/>
          <w:rFonts w:ascii="Arial" w:hAnsi="Arial" w:cs="Arial"/>
          <w:color w:val="00000A"/>
          <w:sz w:val="22"/>
          <w:szCs w:val="22"/>
        </w:rPr>
        <w:t>byl upraven validátor</w:t>
      </w:r>
      <w:r w:rsidR="00E555D5">
        <w:rPr>
          <w:rStyle w:val="normaltextrun"/>
          <w:rFonts w:ascii="Arial" w:hAnsi="Arial" w:cs="Arial"/>
          <w:color w:val="00000A"/>
          <w:sz w:val="22"/>
          <w:szCs w:val="22"/>
        </w:rPr>
        <w:t xml:space="preserve"> IISP</w:t>
      </w:r>
      <w:r w:rsidR="0067055F">
        <w:rPr>
          <w:rStyle w:val="normaltextrun"/>
          <w:rFonts w:ascii="Arial" w:hAnsi="Arial" w:cs="Arial"/>
          <w:color w:val="00000A"/>
          <w:sz w:val="22"/>
          <w:szCs w:val="22"/>
        </w:rPr>
        <w:t>;</w:t>
      </w:r>
    </w:p>
    <w:p w14:paraId="27C2212B" w14:textId="3CEE45C7" w:rsidR="00E555D5" w:rsidRPr="00E555D5" w:rsidRDefault="003C0321" w:rsidP="00E555D5">
      <w:pPr>
        <w:pStyle w:val="paragraph"/>
        <w:jc w:val="both"/>
        <w:textAlignment w:val="baseline"/>
        <w:rPr>
          <w:rStyle w:val="normaltextrun"/>
          <w:rFonts w:ascii="Arial" w:hAnsi="Arial" w:cs="Arial"/>
          <w:color w:val="00000A"/>
          <w:sz w:val="22"/>
          <w:szCs w:val="22"/>
        </w:rPr>
      </w:pPr>
      <w:r w:rsidRPr="00AB261C">
        <w:rPr>
          <w:rStyle w:val="normaltextrun"/>
          <w:rFonts w:ascii="Arial" w:hAnsi="Arial" w:cs="Arial"/>
          <w:b/>
          <w:color w:val="00000A"/>
          <w:sz w:val="22"/>
          <w:szCs w:val="22"/>
        </w:rPr>
        <w:t>2</w:t>
      </w:r>
      <w:r w:rsidR="00E555D5" w:rsidRPr="00AB261C">
        <w:rPr>
          <w:rStyle w:val="normaltextrun"/>
          <w:rFonts w:ascii="Arial" w:hAnsi="Arial" w:cs="Arial"/>
          <w:b/>
          <w:color w:val="00000A"/>
          <w:sz w:val="22"/>
          <w:szCs w:val="22"/>
        </w:rPr>
        <w:t>B)</w:t>
      </w:r>
      <w:r w:rsidR="00E555D5" w:rsidRPr="00E555D5">
        <w:rPr>
          <w:rStyle w:val="normaltextrun"/>
          <w:rFonts w:ascii="Arial" w:hAnsi="Arial" w:cs="Arial"/>
          <w:color w:val="00000A"/>
          <w:sz w:val="22"/>
          <w:szCs w:val="22"/>
        </w:rPr>
        <w:t xml:space="preserve"> </w:t>
      </w:r>
      <w:r w:rsidR="00F22471">
        <w:rPr>
          <w:rStyle w:val="normaltextrun"/>
          <w:rFonts w:ascii="Arial" w:hAnsi="Arial" w:cs="Arial"/>
          <w:color w:val="00000A"/>
          <w:sz w:val="22"/>
          <w:szCs w:val="22"/>
        </w:rPr>
        <w:t xml:space="preserve">bylo ošetřeno </w:t>
      </w:r>
      <w:r w:rsidR="00E555D5" w:rsidRPr="00E555D5">
        <w:rPr>
          <w:rStyle w:val="normaltextrun"/>
          <w:rFonts w:ascii="Arial" w:hAnsi="Arial" w:cs="Arial"/>
          <w:color w:val="00000A"/>
          <w:sz w:val="22"/>
          <w:szCs w:val="22"/>
        </w:rPr>
        <w:t>ukončen</w:t>
      </w:r>
      <w:r w:rsidR="00E860FD">
        <w:rPr>
          <w:rStyle w:val="normaltextrun"/>
          <w:rFonts w:ascii="Arial" w:hAnsi="Arial" w:cs="Arial"/>
          <w:color w:val="00000A"/>
          <w:sz w:val="22"/>
          <w:szCs w:val="22"/>
        </w:rPr>
        <w:t>í</w:t>
      </w:r>
      <w:r w:rsidR="00E555D5" w:rsidRPr="00E555D5">
        <w:rPr>
          <w:rStyle w:val="normaltextrun"/>
          <w:rFonts w:ascii="Arial" w:hAnsi="Arial" w:cs="Arial"/>
          <w:color w:val="00000A"/>
          <w:sz w:val="22"/>
          <w:szCs w:val="22"/>
        </w:rPr>
        <w:t xml:space="preserve"> události </w:t>
      </w:r>
      <w:r w:rsidR="00F22471">
        <w:rPr>
          <w:rStyle w:val="normaltextrun"/>
          <w:rFonts w:ascii="Arial" w:hAnsi="Arial" w:cs="Arial"/>
          <w:color w:val="00000A"/>
          <w:sz w:val="22"/>
          <w:szCs w:val="22"/>
        </w:rPr>
        <w:t>v</w:t>
      </w:r>
      <w:r w:rsidR="00814A4F">
        <w:rPr>
          <w:rStyle w:val="normaltextrun"/>
          <w:rFonts w:ascii="Arial" w:hAnsi="Arial" w:cs="Arial"/>
          <w:color w:val="00000A"/>
          <w:sz w:val="22"/>
          <w:szCs w:val="22"/>
        </w:rPr>
        <w:t> </w:t>
      </w:r>
      <w:r w:rsidR="00E860FD">
        <w:rPr>
          <w:rStyle w:val="normaltextrun"/>
          <w:rFonts w:ascii="Arial" w:hAnsi="Arial" w:cs="Arial"/>
          <w:color w:val="00000A"/>
          <w:sz w:val="22"/>
          <w:szCs w:val="22"/>
        </w:rPr>
        <w:t>C</w:t>
      </w:r>
      <w:r w:rsidR="00814A4F">
        <w:rPr>
          <w:rStyle w:val="normaltextrun"/>
          <w:rFonts w:ascii="Arial" w:hAnsi="Arial" w:cs="Arial"/>
          <w:color w:val="00000A"/>
          <w:sz w:val="22"/>
          <w:szCs w:val="22"/>
        </w:rPr>
        <w:t xml:space="preserve">entrální evidenci aktivit </w:t>
      </w:r>
      <w:proofErr w:type="spellStart"/>
      <w:r w:rsidR="00814A4F">
        <w:rPr>
          <w:rStyle w:val="normaltextrun"/>
          <w:rFonts w:ascii="Arial" w:hAnsi="Arial" w:cs="Arial"/>
          <w:color w:val="00000A"/>
          <w:sz w:val="22"/>
          <w:szCs w:val="22"/>
        </w:rPr>
        <w:t>VaVaI</w:t>
      </w:r>
      <w:proofErr w:type="spellEnd"/>
      <w:r w:rsidR="00814A4F">
        <w:rPr>
          <w:rStyle w:val="normaltextrun"/>
          <w:rFonts w:ascii="Arial" w:hAnsi="Arial" w:cs="Arial"/>
          <w:color w:val="00000A"/>
          <w:sz w:val="22"/>
          <w:szCs w:val="22"/>
        </w:rPr>
        <w:t xml:space="preserve"> (dále jen „C</w:t>
      </w:r>
      <w:r w:rsidR="00E860FD">
        <w:rPr>
          <w:rStyle w:val="normaltextrun"/>
          <w:rFonts w:ascii="Arial" w:hAnsi="Arial" w:cs="Arial"/>
          <w:color w:val="00000A"/>
          <w:sz w:val="22"/>
          <w:szCs w:val="22"/>
        </w:rPr>
        <w:t>EA</w:t>
      </w:r>
      <w:r w:rsidR="00814A4F">
        <w:rPr>
          <w:rStyle w:val="normaltextrun"/>
          <w:rFonts w:ascii="Arial" w:hAnsi="Arial" w:cs="Arial"/>
          <w:color w:val="00000A"/>
          <w:sz w:val="22"/>
          <w:szCs w:val="22"/>
        </w:rPr>
        <w:t>“)</w:t>
      </w:r>
      <w:r w:rsidR="00E860FD">
        <w:rPr>
          <w:rStyle w:val="normaltextrun"/>
          <w:rFonts w:ascii="Arial" w:hAnsi="Arial" w:cs="Arial"/>
          <w:color w:val="00000A"/>
          <w:sz w:val="22"/>
          <w:szCs w:val="22"/>
        </w:rPr>
        <w:t xml:space="preserve"> ve spolupráci s</w:t>
      </w:r>
      <w:r w:rsidR="00F22471">
        <w:rPr>
          <w:rStyle w:val="normaltextrun"/>
          <w:rFonts w:ascii="Arial" w:hAnsi="Arial" w:cs="Arial"/>
          <w:color w:val="00000A"/>
          <w:sz w:val="22"/>
          <w:szCs w:val="22"/>
        </w:rPr>
        <w:t> </w:t>
      </w:r>
      <w:r w:rsidR="00E860FD">
        <w:rPr>
          <w:rStyle w:val="normaltextrun"/>
          <w:rFonts w:ascii="Arial" w:hAnsi="Arial" w:cs="Arial"/>
          <w:color w:val="00000A"/>
          <w:sz w:val="22"/>
          <w:szCs w:val="22"/>
        </w:rPr>
        <w:t>M</w:t>
      </w:r>
      <w:r w:rsidR="00F22471">
        <w:rPr>
          <w:rStyle w:val="normaltextrun"/>
          <w:rFonts w:ascii="Arial" w:hAnsi="Arial" w:cs="Arial"/>
          <w:color w:val="00000A"/>
          <w:sz w:val="22"/>
          <w:szCs w:val="22"/>
        </w:rPr>
        <w:t>inisterstvem financí</w:t>
      </w:r>
      <w:r w:rsidR="00E860FD">
        <w:rPr>
          <w:rStyle w:val="normaltextrun"/>
          <w:rFonts w:ascii="Arial" w:hAnsi="Arial" w:cs="Arial"/>
          <w:color w:val="00000A"/>
          <w:sz w:val="22"/>
          <w:szCs w:val="22"/>
        </w:rPr>
        <w:t xml:space="preserve">, </w:t>
      </w:r>
      <w:r w:rsidR="00814A4F">
        <w:rPr>
          <w:rStyle w:val="normaltextrun"/>
          <w:rFonts w:ascii="Arial" w:hAnsi="Arial" w:cs="Arial"/>
          <w:color w:val="00000A"/>
          <w:sz w:val="22"/>
          <w:szCs w:val="22"/>
        </w:rPr>
        <w:t xml:space="preserve">byl </w:t>
      </w:r>
      <w:r w:rsidR="00F22471">
        <w:rPr>
          <w:rStyle w:val="normaltextrun"/>
          <w:rFonts w:ascii="Arial" w:hAnsi="Arial" w:cs="Arial"/>
          <w:color w:val="00000A"/>
          <w:sz w:val="22"/>
          <w:szCs w:val="22"/>
        </w:rPr>
        <w:t>vytvořen</w:t>
      </w:r>
      <w:r w:rsidR="00E860FD">
        <w:rPr>
          <w:rStyle w:val="normaltextrun"/>
          <w:rFonts w:ascii="Arial" w:hAnsi="Arial" w:cs="Arial"/>
          <w:color w:val="00000A"/>
          <w:sz w:val="22"/>
          <w:szCs w:val="22"/>
        </w:rPr>
        <w:t xml:space="preserve"> </w:t>
      </w:r>
      <w:proofErr w:type="spellStart"/>
      <w:r w:rsidR="00E860FD">
        <w:rPr>
          <w:rStyle w:val="normaltextrun"/>
          <w:rFonts w:ascii="Arial" w:hAnsi="Arial" w:cs="Arial"/>
          <w:color w:val="00000A"/>
          <w:sz w:val="22"/>
          <w:szCs w:val="22"/>
        </w:rPr>
        <w:t>blacklist</w:t>
      </w:r>
      <w:proofErr w:type="spellEnd"/>
      <w:r w:rsidR="00E860FD">
        <w:rPr>
          <w:rStyle w:val="normaltextrun"/>
          <w:rFonts w:ascii="Arial" w:hAnsi="Arial" w:cs="Arial"/>
          <w:color w:val="00000A"/>
          <w:sz w:val="22"/>
          <w:szCs w:val="22"/>
        </w:rPr>
        <w:t xml:space="preserve"> CEA ukončovaných událostí</w:t>
      </w:r>
      <w:r w:rsidR="00814A4F">
        <w:rPr>
          <w:rStyle w:val="normaltextrun"/>
          <w:rFonts w:ascii="Arial" w:hAnsi="Arial" w:cs="Arial"/>
          <w:color w:val="00000A"/>
          <w:sz w:val="22"/>
          <w:szCs w:val="22"/>
        </w:rPr>
        <w:t xml:space="preserve"> a </w:t>
      </w:r>
      <w:r w:rsidR="00E860FD">
        <w:rPr>
          <w:rStyle w:val="normaltextrun"/>
          <w:rFonts w:ascii="Arial" w:hAnsi="Arial" w:cs="Arial"/>
          <w:color w:val="00000A"/>
          <w:sz w:val="22"/>
          <w:szCs w:val="22"/>
        </w:rPr>
        <w:t xml:space="preserve">doplněn </w:t>
      </w:r>
      <w:r w:rsidR="00E555D5" w:rsidRPr="00E555D5">
        <w:rPr>
          <w:rStyle w:val="normaltextrun"/>
          <w:rFonts w:ascii="Arial" w:hAnsi="Arial" w:cs="Arial"/>
          <w:color w:val="00000A"/>
          <w:sz w:val="22"/>
          <w:szCs w:val="22"/>
        </w:rPr>
        <w:t xml:space="preserve">odkaz na </w:t>
      </w:r>
      <w:proofErr w:type="spellStart"/>
      <w:r w:rsidR="00E555D5" w:rsidRPr="00E555D5">
        <w:rPr>
          <w:rStyle w:val="normaltextrun"/>
          <w:rFonts w:ascii="Arial" w:hAnsi="Arial" w:cs="Arial"/>
          <w:color w:val="00000A"/>
          <w:sz w:val="22"/>
          <w:szCs w:val="22"/>
        </w:rPr>
        <w:t>script</w:t>
      </w:r>
      <w:proofErr w:type="spellEnd"/>
      <w:r w:rsidR="00E555D5" w:rsidRPr="00E555D5">
        <w:rPr>
          <w:rStyle w:val="normaltextrun"/>
          <w:rFonts w:ascii="Arial" w:hAnsi="Arial" w:cs="Arial"/>
          <w:color w:val="00000A"/>
          <w:sz w:val="22"/>
          <w:szCs w:val="22"/>
        </w:rPr>
        <w:t xml:space="preserve"> do</w:t>
      </w:r>
      <w:r w:rsidR="00814A4F">
        <w:rPr>
          <w:rStyle w:val="normaltextrun"/>
          <w:rFonts w:ascii="Arial" w:hAnsi="Arial" w:cs="Arial"/>
          <w:color w:val="00000A"/>
          <w:sz w:val="22"/>
          <w:szCs w:val="22"/>
        </w:rPr>
        <w:t> </w:t>
      </w:r>
      <w:r w:rsidR="00E555D5" w:rsidRPr="00E555D5">
        <w:rPr>
          <w:rStyle w:val="normaltextrun"/>
          <w:rFonts w:ascii="Arial" w:hAnsi="Arial" w:cs="Arial"/>
          <w:color w:val="00000A"/>
          <w:sz w:val="22"/>
          <w:szCs w:val="22"/>
        </w:rPr>
        <w:t xml:space="preserve">modulu </w:t>
      </w:r>
      <w:r w:rsidR="00F22471" w:rsidRPr="00F22471">
        <w:rPr>
          <w:rStyle w:val="normaltextrun"/>
          <w:rFonts w:ascii="Arial" w:hAnsi="Arial" w:cs="Arial"/>
          <w:color w:val="00000A"/>
          <w:sz w:val="22"/>
          <w:szCs w:val="22"/>
        </w:rPr>
        <w:t>Integrovaného informačního systému Státní pokladny</w:t>
      </w:r>
      <w:r w:rsidR="00F22471">
        <w:rPr>
          <w:rStyle w:val="normaltextrun"/>
          <w:rFonts w:ascii="Arial" w:hAnsi="Arial" w:cs="Arial"/>
          <w:color w:val="00000A"/>
          <w:sz w:val="22"/>
          <w:szCs w:val="22"/>
        </w:rPr>
        <w:t xml:space="preserve"> (dále jen „</w:t>
      </w:r>
      <w:r w:rsidR="00E555D5" w:rsidRPr="00E555D5">
        <w:rPr>
          <w:rStyle w:val="normaltextrun"/>
          <w:rFonts w:ascii="Arial" w:hAnsi="Arial" w:cs="Arial"/>
          <w:color w:val="00000A"/>
          <w:sz w:val="22"/>
          <w:szCs w:val="22"/>
        </w:rPr>
        <w:t>IISSP</w:t>
      </w:r>
      <w:r w:rsidR="00F22471">
        <w:rPr>
          <w:rStyle w:val="normaltextrun"/>
          <w:rFonts w:ascii="Arial" w:hAnsi="Arial" w:cs="Arial"/>
          <w:color w:val="00000A"/>
          <w:sz w:val="22"/>
          <w:szCs w:val="22"/>
        </w:rPr>
        <w:t>“)</w:t>
      </w:r>
      <w:r w:rsidR="0067055F">
        <w:rPr>
          <w:rStyle w:val="normaltextrun"/>
          <w:rFonts w:ascii="Arial" w:hAnsi="Arial" w:cs="Arial"/>
          <w:color w:val="00000A"/>
          <w:sz w:val="22"/>
          <w:szCs w:val="22"/>
        </w:rPr>
        <w:t>;</w:t>
      </w:r>
    </w:p>
    <w:p w14:paraId="538E36CC" w14:textId="61DE7682" w:rsidR="00E555D5" w:rsidRDefault="003C0321" w:rsidP="008A0E81">
      <w:pPr>
        <w:pStyle w:val="paragraph"/>
        <w:jc w:val="both"/>
        <w:textAlignment w:val="baseline"/>
        <w:rPr>
          <w:rStyle w:val="normaltextrun"/>
          <w:rFonts w:ascii="Arial" w:hAnsi="Arial" w:cs="Arial"/>
          <w:color w:val="00000A"/>
          <w:sz w:val="22"/>
          <w:szCs w:val="22"/>
        </w:rPr>
      </w:pPr>
      <w:r w:rsidRPr="00AB261C">
        <w:rPr>
          <w:rStyle w:val="normaltextrun"/>
          <w:rFonts w:ascii="Arial" w:hAnsi="Arial" w:cs="Arial"/>
          <w:b/>
          <w:color w:val="00000A"/>
          <w:sz w:val="22"/>
          <w:szCs w:val="22"/>
        </w:rPr>
        <w:t>2</w:t>
      </w:r>
      <w:r w:rsidR="00E555D5" w:rsidRPr="00AB261C">
        <w:rPr>
          <w:rStyle w:val="normaltextrun"/>
          <w:rFonts w:ascii="Arial" w:hAnsi="Arial" w:cs="Arial"/>
          <w:b/>
          <w:color w:val="00000A"/>
          <w:sz w:val="22"/>
          <w:szCs w:val="22"/>
        </w:rPr>
        <w:t>C)</w:t>
      </w:r>
      <w:r w:rsidR="00E555D5" w:rsidRPr="00E555D5">
        <w:rPr>
          <w:rStyle w:val="normaltextrun"/>
          <w:rFonts w:ascii="Arial" w:hAnsi="Arial" w:cs="Arial"/>
          <w:color w:val="00000A"/>
          <w:sz w:val="22"/>
          <w:szCs w:val="22"/>
        </w:rPr>
        <w:t xml:space="preserve"> </w:t>
      </w:r>
      <w:r w:rsidR="00814A4F">
        <w:rPr>
          <w:rStyle w:val="normaltextrun"/>
          <w:rFonts w:ascii="Arial" w:hAnsi="Arial" w:cs="Arial"/>
          <w:color w:val="00000A"/>
          <w:sz w:val="22"/>
          <w:szCs w:val="22"/>
        </w:rPr>
        <w:t xml:space="preserve">zaveden </w:t>
      </w:r>
      <w:r w:rsidR="00E555D5" w:rsidRPr="00E555D5">
        <w:rPr>
          <w:rStyle w:val="normaltextrun"/>
          <w:rFonts w:ascii="Arial" w:hAnsi="Arial" w:cs="Arial"/>
          <w:color w:val="00000A"/>
          <w:sz w:val="22"/>
          <w:szCs w:val="22"/>
        </w:rPr>
        <w:t xml:space="preserve">výpis chyb a </w:t>
      </w:r>
      <w:proofErr w:type="spellStart"/>
      <w:r w:rsidR="00E555D5" w:rsidRPr="00E555D5">
        <w:rPr>
          <w:rStyle w:val="normaltextrun"/>
          <w:rFonts w:ascii="Arial" w:hAnsi="Arial" w:cs="Arial"/>
          <w:color w:val="00000A"/>
          <w:sz w:val="22"/>
          <w:szCs w:val="22"/>
        </w:rPr>
        <w:t>parsování</w:t>
      </w:r>
      <w:proofErr w:type="spellEnd"/>
      <w:r w:rsidR="00E555D5" w:rsidRPr="00E555D5">
        <w:rPr>
          <w:rStyle w:val="normaltextrun"/>
          <w:rFonts w:ascii="Arial" w:hAnsi="Arial" w:cs="Arial"/>
          <w:color w:val="00000A"/>
          <w:sz w:val="22"/>
          <w:szCs w:val="22"/>
        </w:rPr>
        <w:t xml:space="preserve"> výstupu z odpovědí IISSP</w:t>
      </w:r>
      <w:r w:rsidR="0067055F">
        <w:rPr>
          <w:rStyle w:val="normaltextrun"/>
          <w:rFonts w:ascii="Arial" w:hAnsi="Arial" w:cs="Arial"/>
          <w:color w:val="00000A"/>
          <w:sz w:val="22"/>
          <w:szCs w:val="22"/>
        </w:rPr>
        <w:t>.</w:t>
      </w:r>
    </w:p>
    <w:p w14:paraId="27B5BD89" w14:textId="2926D27C" w:rsidR="00951E8A" w:rsidRDefault="00951E8A" w:rsidP="00A01A17">
      <w:pPr>
        <w:pStyle w:val="paragraph"/>
        <w:pBdr>
          <w:top w:val="single" w:sz="4" w:space="1" w:color="4F81BD" w:themeColor="accent1"/>
          <w:left w:val="single" w:sz="4" w:space="4" w:color="4F81BD" w:themeColor="accent1"/>
          <w:bottom w:val="single" w:sz="4" w:space="1" w:color="4F81BD" w:themeColor="accent1"/>
          <w:right w:val="single" w:sz="4" w:space="4" w:color="4F81BD" w:themeColor="accent1"/>
        </w:pBdr>
        <w:spacing w:before="0" w:beforeAutospacing="0" w:after="0" w:afterAutospacing="0"/>
        <w:jc w:val="both"/>
        <w:textAlignment w:val="baseline"/>
      </w:pPr>
      <w:r>
        <w:rPr>
          <w:rStyle w:val="normaltextrun"/>
          <w:rFonts w:ascii="Arial" w:hAnsi="Arial" w:cs="Arial"/>
          <w:i/>
          <w:iCs/>
          <w:color w:val="4F81BD"/>
          <w:sz w:val="22"/>
          <w:szCs w:val="22"/>
        </w:rPr>
        <w:lastRenderedPageBreak/>
        <w:t xml:space="preserve">Koncepce IS </w:t>
      </w:r>
      <w:proofErr w:type="spellStart"/>
      <w:r>
        <w:rPr>
          <w:rStyle w:val="normaltextrun"/>
          <w:rFonts w:ascii="Arial" w:hAnsi="Arial" w:cs="Arial"/>
          <w:i/>
          <w:iCs/>
          <w:color w:val="4F81BD"/>
          <w:sz w:val="22"/>
          <w:szCs w:val="22"/>
        </w:rPr>
        <w:t>VaVaI</w:t>
      </w:r>
      <w:proofErr w:type="spellEnd"/>
      <w:r>
        <w:rPr>
          <w:rStyle w:val="normaltextrun"/>
          <w:rFonts w:ascii="Arial" w:hAnsi="Arial" w:cs="Arial"/>
          <w:i/>
          <w:iCs/>
          <w:color w:val="4F81BD"/>
          <w:sz w:val="22"/>
          <w:szCs w:val="22"/>
        </w:rPr>
        <w:t xml:space="preserve"> 2021-2025: </w:t>
      </w:r>
      <w:r w:rsidRPr="00495199">
        <w:rPr>
          <w:rStyle w:val="normaltextrun"/>
          <w:rFonts w:ascii="Arial" w:hAnsi="Arial" w:cs="Arial"/>
          <w:i/>
          <w:iCs/>
          <w:color w:val="4F81BD"/>
          <w:sz w:val="22"/>
          <w:szCs w:val="22"/>
          <w:u w:val="single"/>
        </w:rPr>
        <w:t>5. KONSOLIDACE DAT A PROPOJOVÁNÍ IS VAVAI S</w:t>
      </w:r>
      <w:r w:rsidR="006032A5">
        <w:rPr>
          <w:rStyle w:val="normaltextrun"/>
          <w:rFonts w:ascii="Arial" w:hAnsi="Arial" w:cs="Arial"/>
          <w:i/>
          <w:iCs/>
          <w:color w:val="4F81BD"/>
          <w:sz w:val="22"/>
          <w:szCs w:val="22"/>
          <w:u w:val="single"/>
        </w:rPr>
        <w:t> </w:t>
      </w:r>
      <w:r w:rsidRPr="00495199">
        <w:rPr>
          <w:rStyle w:val="normaltextrun"/>
          <w:rFonts w:ascii="Arial" w:hAnsi="Arial" w:cs="Arial"/>
          <w:i/>
          <w:iCs/>
          <w:color w:val="4F81BD"/>
          <w:sz w:val="22"/>
          <w:szCs w:val="22"/>
          <w:u w:val="single"/>
        </w:rPr>
        <w:t>OSTATNÍMI ISVS</w:t>
      </w:r>
      <w:r>
        <w:rPr>
          <w:rStyle w:val="normaltextrun"/>
          <w:rFonts w:ascii="Arial" w:hAnsi="Arial" w:cs="Arial"/>
          <w:i/>
          <w:iCs/>
          <w:color w:val="4F81BD"/>
          <w:sz w:val="22"/>
          <w:szCs w:val="22"/>
        </w:rPr>
        <w:t xml:space="preserve">, indikátor </w:t>
      </w:r>
      <w:r w:rsidRPr="00495199">
        <w:rPr>
          <w:rStyle w:val="normaltextrun"/>
          <w:rFonts w:ascii="Arial" w:hAnsi="Arial" w:cs="Arial"/>
          <w:b/>
          <w:bCs/>
          <w:i/>
          <w:iCs/>
          <w:color w:val="4F81BD"/>
          <w:sz w:val="22"/>
          <w:szCs w:val="22"/>
        </w:rPr>
        <w:t>1.5 Umožnit orgánům veřejné správy napojení na finanční údaje v CEP/CEA (API nebo referenční rozhraní)</w:t>
      </w:r>
      <w:r w:rsidRPr="00A5044F">
        <w:rPr>
          <w:rStyle w:val="normaltextrun"/>
          <w:rFonts w:ascii="Arial" w:hAnsi="Arial" w:cs="Arial"/>
          <w:bCs/>
          <w:iCs/>
          <w:color w:val="4F81BD"/>
          <w:sz w:val="22"/>
          <w:szCs w:val="22"/>
        </w:rPr>
        <w:t>.</w:t>
      </w:r>
    </w:p>
    <w:p w14:paraId="7A0842D0" w14:textId="15C651E9" w:rsidR="003C0321" w:rsidRPr="003C0321" w:rsidRDefault="003C0321" w:rsidP="00A01A17">
      <w:pPr>
        <w:pStyle w:val="paragraph"/>
        <w:jc w:val="both"/>
        <w:textAlignment w:val="baseline"/>
        <w:rPr>
          <w:rStyle w:val="normaltextrun"/>
          <w:rFonts w:ascii="Arial" w:hAnsi="Arial" w:cs="Arial"/>
          <w:color w:val="00000A"/>
          <w:sz w:val="22"/>
          <w:szCs w:val="22"/>
        </w:rPr>
      </w:pPr>
      <w:r w:rsidRPr="00C572F9">
        <w:rPr>
          <w:rStyle w:val="normaltextrun"/>
          <w:rFonts w:ascii="Arial" w:hAnsi="Arial" w:cs="Arial"/>
          <w:b/>
          <w:color w:val="00000A"/>
          <w:sz w:val="22"/>
          <w:szCs w:val="22"/>
        </w:rPr>
        <w:t>3)</w:t>
      </w:r>
      <w:r>
        <w:rPr>
          <w:rStyle w:val="normaltextrun"/>
          <w:rFonts w:ascii="Arial" w:hAnsi="Arial" w:cs="Arial"/>
          <w:color w:val="00000A"/>
          <w:sz w:val="22"/>
          <w:szCs w:val="22"/>
        </w:rPr>
        <w:t xml:space="preserve"> </w:t>
      </w:r>
      <w:r w:rsidRPr="003C0321">
        <w:rPr>
          <w:rStyle w:val="normaltextrun"/>
          <w:rFonts w:ascii="Arial" w:hAnsi="Arial" w:cs="Arial"/>
          <w:b/>
          <w:color w:val="00000A"/>
          <w:sz w:val="22"/>
          <w:szCs w:val="22"/>
        </w:rPr>
        <w:t xml:space="preserve">Data </w:t>
      </w:r>
      <w:proofErr w:type="spellStart"/>
      <w:r w:rsidRPr="003C0321">
        <w:rPr>
          <w:rStyle w:val="normaltextrun"/>
          <w:rFonts w:ascii="Arial" w:hAnsi="Arial" w:cs="Arial"/>
          <w:b/>
          <w:color w:val="00000A"/>
          <w:sz w:val="22"/>
          <w:szCs w:val="22"/>
        </w:rPr>
        <w:t>Retention</w:t>
      </w:r>
      <w:proofErr w:type="spellEnd"/>
      <w:r w:rsidRPr="003C0321">
        <w:rPr>
          <w:rStyle w:val="normaltextrun"/>
          <w:rFonts w:ascii="Arial" w:hAnsi="Arial" w:cs="Arial"/>
          <w:b/>
          <w:color w:val="00000A"/>
          <w:sz w:val="22"/>
          <w:szCs w:val="22"/>
        </w:rPr>
        <w:t xml:space="preserve"> </w:t>
      </w:r>
      <w:proofErr w:type="spellStart"/>
      <w:r w:rsidRPr="003C0321">
        <w:rPr>
          <w:rStyle w:val="normaltextrun"/>
          <w:rFonts w:ascii="Arial" w:hAnsi="Arial" w:cs="Arial"/>
          <w:b/>
          <w:color w:val="00000A"/>
          <w:sz w:val="22"/>
          <w:szCs w:val="22"/>
        </w:rPr>
        <w:t>Policy</w:t>
      </w:r>
      <w:proofErr w:type="spellEnd"/>
      <w:r w:rsidRPr="003C0321">
        <w:rPr>
          <w:rStyle w:val="normaltextrun"/>
          <w:rFonts w:ascii="Arial" w:hAnsi="Arial" w:cs="Arial"/>
          <w:b/>
          <w:color w:val="00000A"/>
          <w:sz w:val="22"/>
          <w:szCs w:val="22"/>
        </w:rPr>
        <w:t xml:space="preserve"> (dále jen „DRP“)</w:t>
      </w:r>
      <w:r>
        <w:rPr>
          <w:rStyle w:val="normaltextrun"/>
          <w:rFonts w:ascii="Arial" w:hAnsi="Arial" w:cs="Arial"/>
          <w:color w:val="00000A"/>
          <w:sz w:val="22"/>
          <w:szCs w:val="22"/>
        </w:rPr>
        <w:t xml:space="preserve"> </w:t>
      </w:r>
      <w:r w:rsidR="00814A4F">
        <w:rPr>
          <w:rStyle w:val="normaltextrun"/>
          <w:rFonts w:ascii="Arial" w:hAnsi="Arial" w:cs="Arial"/>
          <w:color w:val="00000A"/>
          <w:sz w:val="22"/>
          <w:szCs w:val="22"/>
        </w:rPr>
        <w:t>–</w:t>
      </w:r>
      <w:r>
        <w:rPr>
          <w:rStyle w:val="normaltextrun"/>
          <w:rFonts w:ascii="Arial" w:hAnsi="Arial" w:cs="Arial"/>
          <w:color w:val="00000A"/>
          <w:sz w:val="22"/>
          <w:szCs w:val="22"/>
        </w:rPr>
        <w:t xml:space="preserve"> </w:t>
      </w:r>
      <w:r w:rsidR="00814A4F">
        <w:rPr>
          <w:rStyle w:val="normaltextrun"/>
          <w:rFonts w:ascii="Arial" w:hAnsi="Arial" w:cs="Arial"/>
          <w:color w:val="00000A"/>
          <w:sz w:val="22"/>
          <w:szCs w:val="22"/>
        </w:rPr>
        <w:t xml:space="preserve">byly implementovány </w:t>
      </w:r>
      <w:r>
        <w:rPr>
          <w:rStyle w:val="normaltextrun"/>
          <w:rFonts w:ascii="Arial" w:hAnsi="Arial" w:cs="Arial"/>
          <w:color w:val="00000A"/>
          <w:sz w:val="22"/>
          <w:szCs w:val="22"/>
        </w:rPr>
        <w:t>zásad</w:t>
      </w:r>
      <w:r w:rsidR="00814A4F">
        <w:rPr>
          <w:rStyle w:val="normaltextrun"/>
          <w:rFonts w:ascii="Arial" w:hAnsi="Arial" w:cs="Arial"/>
          <w:color w:val="00000A"/>
          <w:sz w:val="22"/>
          <w:szCs w:val="22"/>
        </w:rPr>
        <w:t>y</w:t>
      </w:r>
      <w:r>
        <w:rPr>
          <w:rStyle w:val="normaltextrun"/>
          <w:rFonts w:ascii="Arial" w:hAnsi="Arial" w:cs="Arial"/>
          <w:color w:val="00000A"/>
          <w:sz w:val="22"/>
          <w:szCs w:val="22"/>
        </w:rPr>
        <w:t xml:space="preserve"> uchovávání dat pro efektivní</w:t>
      </w:r>
      <w:r w:rsidR="00A01A17">
        <w:rPr>
          <w:rStyle w:val="normaltextrun"/>
          <w:rFonts w:ascii="Arial" w:hAnsi="Arial" w:cs="Arial"/>
          <w:color w:val="00000A"/>
          <w:sz w:val="22"/>
          <w:szCs w:val="22"/>
        </w:rPr>
        <w:t xml:space="preserve"> </w:t>
      </w:r>
      <w:r>
        <w:rPr>
          <w:rStyle w:val="normaltextrun"/>
          <w:rFonts w:ascii="Arial" w:hAnsi="Arial" w:cs="Arial"/>
          <w:color w:val="00000A"/>
          <w:sz w:val="22"/>
          <w:szCs w:val="22"/>
        </w:rPr>
        <w:t>správu</w:t>
      </w:r>
      <w:r w:rsidR="00814A4F">
        <w:rPr>
          <w:rStyle w:val="normaltextrun"/>
          <w:rFonts w:ascii="Arial" w:hAnsi="Arial" w:cs="Arial"/>
          <w:color w:val="00000A"/>
          <w:sz w:val="22"/>
          <w:szCs w:val="22"/>
        </w:rPr>
        <w:t xml:space="preserve"> a zaveden</w:t>
      </w:r>
      <w:r w:rsidR="003027E9">
        <w:rPr>
          <w:rStyle w:val="normaltextrun"/>
          <w:rFonts w:ascii="Arial" w:hAnsi="Arial" w:cs="Arial"/>
          <w:color w:val="00000A"/>
          <w:sz w:val="22"/>
          <w:szCs w:val="22"/>
        </w:rPr>
        <w:t xml:space="preserve"> </w:t>
      </w:r>
      <w:r w:rsidR="00814A4F">
        <w:rPr>
          <w:rStyle w:val="normaltextrun"/>
          <w:rFonts w:ascii="Arial" w:hAnsi="Arial" w:cs="Arial"/>
          <w:color w:val="00000A"/>
          <w:sz w:val="22"/>
          <w:szCs w:val="22"/>
        </w:rPr>
        <w:t>nový modul</w:t>
      </w:r>
      <w:r w:rsidR="004757A2">
        <w:rPr>
          <w:rStyle w:val="normaltextrun"/>
          <w:rFonts w:ascii="Arial" w:hAnsi="Arial" w:cs="Arial"/>
          <w:color w:val="00000A"/>
          <w:sz w:val="22"/>
          <w:szCs w:val="22"/>
        </w:rPr>
        <w:t xml:space="preserve"> DRP v administrátorském rozhraní</w:t>
      </w:r>
      <w:r w:rsidRPr="003C0321">
        <w:rPr>
          <w:rStyle w:val="normaltextrun"/>
          <w:rFonts w:ascii="Arial" w:hAnsi="Arial" w:cs="Arial"/>
          <w:color w:val="00000A"/>
          <w:sz w:val="22"/>
          <w:szCs w:val="22"/>
        </w:rPr>
        <w:tab/>
      </w:r>
      <w:r w:rsidRPr="003C0321">
        <w:rPr>
          <w:rStyle w:val="normaltextrun"/>
          <w:rFonts w:ascii="Arial" w:hAnsi="Arial" w:cs="Arial"/>
          <w:color w:val="00000A"/>
          <w:sz w:val="22"/>
          <w:szCs w:val="22"/>
        </w:rPr>
        <w:tab/>
      </w:r>
    </w:p>
    <w:p w14:paraId="29F81CC6" w14:textId="14DBAFA0" w:rsidR="003C0321" w:rsidRPr="003C0321" w:rsidRDefault="003C0321" w:rsidP="003C0321">
      <w:pPr>
        <w:pStyle w:val="paragraph"/>
        <w:jc w:val="both"/>
        <w:textAlignment w:val="baseline"/>
        <w:rPr>
          <w:rStyle w:val="normaltextrun"/>
          <w:rFonts w:ascii="Arial" w:hAnsi="Arial" w:cs="Arial"/>
          <w:color w:val="00000A"/>
          <w:sz w:val="22"/>
          <w:szCs w:val="22"/>
        </w:rPr>
      </w:pPr>
      <w:r w:rsidRPr="00C572F9">
        <w:rPr>
          <w:rStyle w:val="normaltextrun"/>
          <w:rFonts w:ascii="Arial" w:hAnsi="Arial" w:cs="Arial"/>
          <w:b/>
          <w:color w:val="00000A"/>
          <w:sz w:val="22"/>
          <w:szCs w:val="22"/>
        </w:rPr>
        <w:t>3A)</w:t>
      </w:r>
      <w:r w:rsidRPr="003C0321">
        <w:rPr>
          <w:rStyle w:val="normaltextrun"/>
          <w:rFonts w:ascii="Arial" w:hAnsi="Arial" w:cs="Arial"/>
          <w:color w:val="00000A"/>
          <w:sz w:val="22"/>
          <w:szCs w:val="22"/>
        </w:rPr>
        <w:t xml:space="preserve"> </w:t>
      </w:r>
      <w:r w:rsidR="00021D84">
        <w:rPr>
          <w:rStyle w:val="normaltextrun"/>
          <w:rFonts w:ascii="Arial" w:hAnsi="Arial" w:cs="Arial"/>
          <w:color w:val="00000A"/>
          <w:sz w:val="22"/>
          <w:szCs w:val="22"/>
        </w:rPr>
        <w:t xml:space="preserve">byl vytvořen </w:t>
      </w:r>
      <w:r w:rsidR="00814A4F">
        <w:rPr>
          <w:rStyle w:val="normaltextrun"/>
          <w:rFonts w:ascii="Arial" w:hAnsi="Arial" w:cs="Arial"/>
          <w:color w:val="00000A"/>
          <w:sz w:val="22"/>
          <w:szCs w:val="22"/>
        </w:rPr>
        <w:t>nový</w:t>
      </w:r>
      <w:r w:rsidRPr="007F3EC3">
        <w:rPr>
          <w:rStyle w:val="normaltextrun"/>
          <w:rFonts w:ascii="Arial" w:hAnsi="Arial" w:cs="Arial"/>
          <w:b/>
          <w:color w:val="00000A"/>
          <w:sz w:val="22"/>
          <w:szCs w:val="22"/>
        </w:rPr>
        <w:t xml:space="preserve"> </w:t>
      </w:r>
      <w:r w:rsidR="003027E9">
        <w:rPr>
          <w:rStyle w:val="normaltextrun"/>
          <w:rFonts w:ascii="Arial" w:hAnsi="Arial" w:cs="Arial"/>
          <w:b/>
          <w:color w:val="00000A"/>
          <w:sz w:val="22"/>
          <w:szCs w:val="22"/>
        </w:rPr>
        <w:t xml:space="preserve">DRP </w:t>
      </w:r>
      <w:r w:rsidRPr="007F3EC3">
        <w:rPr>
          <w:rStyle w:val="normaltextrun"/>
          <w:rFonts w:ascii="Arial" w:hAnsi="Arial" w:cs="Arial"/>
          <w:b/>
          <w:color w:val="00000A"/>
          <w:sz w:val="22"/>
          <w:szCs w:val="22"/>
        </w:rPr>
        <w:t>modul administrace uživatelských účtů</w:t>
      </w:r>
      <w:r>
        <w:rPr>
          <w:rStyle w:val="normaltextrun"/>
          <w:rFonts w:ascii="Arial" w:hAnsi="Arial" w:cs="Arial"/>
          <w:color w:val="00000A"/>
          <w:sz w:val="22"/>
          <w:szCs w:val="22"/>
        </w:rPr>
        <w:t xml:space="preserve"> včetně statistik a</w:t>
      </w:r>
      <w:r w:rsidR="00543DBD">
        <w:rPr>
          <w:rStyle w:val="normaltextrun"/>
          <w:rFonts w:ascii="Arial" w:hAnsi="Arial" w:cs="Arial"/>
          <w:color w:val="00000A"/>
          <w:sz w:val="22"/>
          <w:szCs w:val="22"/>
        </w:rPr>
        <w:t> monitoringu logů</w:t>
      </w:r>
      <w:r>
        <w:rPr>
          <w:rStyle w:val="normaltextrun"/>
          <w:rFonts w:ascii="Arial" w:hAnsi="Arial" w:cs="Arial"/>
          <w:color w:val="00000A"/>
          <w:sz w:val="22"/>
          <w:szCs w:val="22"/>
        </w:rPr>
        <w:t xml:space="preserve"> </w:t>
      </w:r>
      <w:r w:rsidR="00967F0E">
        <w:rPr>
          <w:rStyle w:val="normaltextrun"/>
          <w:rFonts w:ascii="Arial" w:hAnsi="Arial" w:cs="Arial"/>
          <w:color w:val="00000A"/>
          <w:sz w:val="22"/>
          <w:szCs w:val="22"/>
        </w:rPr>
        <w:t>–</w:t>
      </w:r>
      <w:r>
        <w:rPr>
          <w:rStyle w:val="normaltextrun"/>
          <w:rFonts w:ascii="Arial" w:hAnsi="Arial" w:cs="Arial"/>
          <w:color w:val="00000A"/>
          <w:sz w:val="22"/>
          <w:szCs w:val="22"/>
        </w:rPr>
        <w:t xml:space="preserve"> </w:t>
      </w:r>
      <w:r w:rsidR="00967F0E">
        <w:rPr>
          <w:rStyle w:val="normaltextrun"/>
          <w:rFonts w:ascii="Arial" w:hAnsi="Arial" w:cs="Arial"/>
          <w:color w:val="00000A"/>
          <w:sz w:val="22"/>
          <w:szCs w:val="22"/>
        </w:rPr>
        <w:t xml:space="preserve">modul umožňuje </w:t>
      </w:r>
      <w:r>
        <w:rPr>
          <w:rStyle w:val="normaltextrun"/>
          <w:rFonts w:ascii="Arial" w:hAnsi="Arial" w:cs="Arial"/>
          <w:color w:val="00000A"/>
          <w:sz w:val="22"/>
          <w:szCs w:val="22"/>
        </w:rPr>
        <w:t>provedení analýzy</w:t>
      </w:r>
      <w:r w:rsidRPr="003C0321">
        <w:rPr>
          <w:rStyle w:val="normaltextrun"/>
          <w:rFonts w:ascii="Arial" w:hAnsi="Arial" w:cs="Arial"/>
          <w:color w:val="00000A"/>
          <w:sz w:val="22"/>
          <w:szCs w:val="22"/>
        </w:rPr>
        <w:t xml:space="preserve"> počtu uživatelů</w:t>
      </w:r>
      <w:r>
        <w:rPr>
          <w:rStyle w:val="normaltextrun"/>
          <w:rFonts w:ascii="Arial" w:hAnsi="Arial" w:cs="Arial"/>
          <w:color w:val="00000A"/>
          <w:sz w:val="22"/>
          <w:szCs w:val="22"/>
        </w:rPr>
        <w:t xml:space="preserve"> v uživatelských rozhraních / administrátorském rozhraní </w:t>
      </w:r>
      <w:r w:rsidR="00543DBD">
        <w:rPr>
          <w:rStyle w:val="normaltextrun"/>
          <w:rFonts w:ascii="Arial" w:hAnsi="Arial" w:cs="Arial"/>
          <w:color w:val="00000A"/>
          <w:sz w:val="22"/>
          <w:szCs w:val="22"/>
        </w:rPr>
        <w:t xml:space="preserve">(datum poslední změny hesla, datum posledního přihlášení z bezpečnostního logu) </w:t>
      </w:r>
      <w:r w:rsidRPr="003C0321">
        <w:rPr>
          <w:rStyle w:val="normaltextrun"/>
          <w:rFonts w:ascii="Arial" w:hAnsi="Arial" w:cs="Arial"/>
          <w:color w:val="00000A"/>
          <w:sz w:val="22"/>
          <w:szCs w:val="22"/>
        </w:rPr>
        <w:t xml:space="preserve">- odstranění neaktivních účtů </w:t>
      </w:r>
      <w:r>
        <w:rPr>
          <w:rStyle w:val="normaltextrun"/>
          <w:rFonts w:ascii="Arial" w:hAnsi="Arial" w:cs="Arial"/>
          <w:color w:val="00000A"/>
          <w:sz w:val="22"/>
          <w:szCs w:val="22"/>
        </w:rPr>
        <w:t xml:space="preserve">dle konkrétních pravidel pro upozornění a </w:t>
      </w:r>
      <w:proofErr w:type="spellStart"/>
      <w:r>
        <w:rPr>
          <w:rStyle w:val="normaltextrun"/>
          <w:rFonts w:ascii="Arial" w:hAnsi="Arial" w:cs="Arial"/>
          <w:color w:val="00000A"/>
          <w:sz w:val="22"/>
          <w:szCs w:val="22"/>
        </w:rPr>
        <w:t>workflow</w:t>
      </w:r>
      <w:proofErr w:type="spellEnd"/>
      <w:r w:rsidR="007F3EC3">
        <w:rPr>
          <w:rStyle w:val="normaltextrun"/>
          <w:rFonts w:ascii="Arial" w:hAnsi="Arial" w:cs="Arial"/>
          <w:color w:val="00000A"/>
          <w:sz w:val="22"/>
          <w:szCs w:val="22"/>
        </w:rPr>
        <w:t xml:space="preserve"> (1x 3 měsíce kontrola exspirací účtů, zaslání upozornění e-mailem</w:t>
      </w:r>
      <w:r w:rsidR="003027E9">
        <w:rPr>
          <w:rStyle w:val="normaltextrun"/>
          <w:rFonts w:ascii="Arial" w:hAnsi="Arial" w:cs="Arial"/>
          <w:color w:val="00000A"/>
          <w:sz w:val="22"/>
          <w:szCs w:val="22"/>
        </w:rPr>
        <w:t xml:space="preserve"> s žádostí o</w:t>
      </w:r>
      <w:r w:rsidR="00543DBD">
        <w:rPr>
          <w:rStyle w:val="normaltextrun"/>
          <w:rFonts w:ascii="Arial" w:hAnsi="Arial" w:cs="Arial"/>
          <w:color w:val="00000A"/>
          <w:sz w:val="22"/>
          <w:szCs w:val="22"/>
        </w:rPr>
        <w:t> </w:t>
      </w:r>
      <w:r w:rsidR="003027E9">
        <w:rPr>
          <w:rStyle w:val="normaltextrun"/>
          <w:rFonts w:ascii="Arial" w:hAnsi="Arial" w:cs="Arial"/>
          <w:color w:val="00000A"/>
          <w:sz w:val="22"/>
          <w:szCs w:val="22"/>
        </w:rPr>
        <w:t>přihlášení do systému</w:t>
      </w:r>
      <w:r w:rsidR="00543DBD">
        <w:rPr>
          <w:rStyle w:val="normaltextrun"/>
          <w:rFonts w:ascii="Arial" w:hAnsi="Arial" w:cs="Arial"/>
          <w:color w:val="00000A"/>
          <w:sz w:val="22"/>
          <w:szCs w:val="22"/>
        </w:rPr>
        <w:t xml:space="preserve"> / obnovu hesla</w:t>
      </w:r>
      <w:r w:rsidR="003027E9">
        <w:rPr>
          <w:rStyle w:val="normaltextrun"/>
          <w:rFonts w:ascii="Arial" w:hAnsi="Arial" w:cs="Arial"/>
          <w:color w:val="00000A"/>
          <w:sz w:val="22"/>
          <w:szCs w:val="22"/>
        </w:rPr>
        <w:t>, v případě 3měsíční neaktivity od zaslání upozornění odstranění účtu</w:t>
      </w:r>
      <w:r w:rsidR="007F3EC3">
        <w:rPr>
          <w:rStyle w:val="normaltextrun"/>
          <w:rFonts w:ascii="Arial" w:hAnsi="Arial" w:cs="Arial"/>
          <w:color w:val="00000A"/>
          <w:sz w:val="22"/>
          <w:szCs w:val="22"/>
        </w:rPr>
        <w:t>)</w:t>
      </w:r>
      <w:r w:rsidR="007B23D8">
        <w:rPr>
          <w:rStyle w:val="normaltextrun"/>
          <w:rFonts w:ascii="Arial" w:hAnsi="Arial" w:cs="Arial"/>
          <w:color w:val="00000A"/>
          <w:sz w:val="22"/>
          <w:szCs w:val="22"/>
        </w:rPr>
        <w:t>;</w:t>
      </w:r>
      <w:r>
        <w:rPr>
          <w:rStyle w:val="normaltextrun"/>
          <w:rFonts w:ascii="Arial" w:hAnsi="Arial" w:cs="Arial"/>
          <w:color w:val="00000A"/>
          <w:sz w:val="22"/>
          <w:szCs w:val="22"/>
        </w:rPr>
        <w:t xml:space="preserve"> </w:t>
      </w:r>
    </w:p>
    <w:p w14:paraId="778BC7C9" w14:textId="0E2C009B" w:rsidR="003C0321" w:rsidRDefault="003C0321" w:rsidP="00762E6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A"/>
          <w:sz w:val="22"/>
          <w:szCs w:val="22"/>
        </w:rPr>
      </w:pPr>
      <w:r w:rsidRPr="00C572F9">
        <w:rPr>
          <w:rStyle w:val="normaltextrun"/>
          <w:rFonts w:ascii="Arial" w:hAnsi="Arial" w:cs="Arial"/>
          <w:b/>
          <w:color w:val="00000A"/>
          <w:sz w:val="22"/>
          <w:szCs w:val="22"/>
        </w:rPr>
        <w:t>3B)</w:t>
      </w:r>
      <w:r w:rsidRPr="003C0321">
        <w:rPr>
          <w:rStyle w:val="normaltextrun"/>
          <w:rFonts w:ascii="Arial" w:hAnsi="Arial" w:cs="Arial"/>
          <w:color w:val="00000A"/>
          <w:sz w:val="22"/>
          <w:szCs w:val="22"/>
        </w:rPr>
        <w:t xml:space="preserve"> </w:t>
      </w:r>
      <w:r w:rsidR="00967F0E">
        <w:rPr>
          <w:rStyle w:val="normaltextrun"/>
          <w:rFonts w:ascii="Arial" w:hAnsi="Arial" w:cs="Arial"/>
          <w:color w:val="00000A"/>
          <w:sz w:val="22"/>
          <w:szCs w:val="22"/>
        </w:rPr>
        <w:t xml:space="preserve">k DRP modulu bylo </w:t>
      </w:r>
      <w:r w:rsidR="00C572F9">
        <w:rPr>
          <w:rStyle w:val="normaltextrun"/>
          <w:rFonts w:ascii="Arial" w:hAnsi="Arial" w:cs="Arial"/>
          <w:color w:val="00000A"/>
          <w:sz w:val="22"/>
          <w:szCs w:val="22"/>
        </w:rPr>
        <w:t>připojen</w:t>
      </w:r>
      <w:r w:rsidR="00967F0E">
        <w:rPr>
          <w:rStyle w:val="normaltextrun"/>
          <w:rFonts w:ascii="Arial" w:hAnsi="Arial" w:cs="Arial"/>
          <w:color w:val="00000A"/>
          <w:sz w:val="22"/>
          <w:szCs w:val="22"/>
        </w:rPr>
        <w:t>o</w:t>
      </w:r>
      <w:r w:rsidR="00C572F9">
        <w:rPr>
          <w:rStyle w:val="normaltextrun"/>
          <w:rFonts w:ascii="Arial" w:hAnsi="Arial" w:cs="Arial"/>
          <w:color w:val="00000A"/>
          <w:sz w:val="22"/>
          <w:szCs w:val="22"/>
        </w:rPr>
        <w:t xml:space="preserve"> </w:t>
      </w:r>
      <w:r w:rsidR="00C572F9" w:rsidRPr="006F08FC">
        <w:rPr>
          <w:rStyle w:val="normaltextrun"/>
          <w:rFonts w:ascii="Arial" w:hAnsi="Arial" w:cs="Arial"/>
          <w:b/>
          <w:color w:val="00000A"/>
          <w:sz w:val="22"/>
          <w:szCs w:val="22"/>
        </w:rPr>
        <w:t xml:space="preserve">řešení a dohledávání </w:t>
      </w:r>
      <w:proofErr w:type="spellStart"/>
      <w:r w:rsidR="00C572F9" w:rsidRPr="006F08FC">
        <w:rPr>
          <w:rStyle w:val="normaltextrun"/>
          <w:rFonts w:ascii="Arial" w:hAnsi="Arial" w:cs="Arial"/>
          <w:b/>
          <w:color w:val="00000A"/>
          <w:sz w:val="22"/>
          <w:szCs w:val="22"/>
        </w:rPr>
        <w:t>freemailů</w:t>
      </w:r>
      <w:proofErr w:type="spellEnd"/>
      <w:r w:rsidR="00C572F9" w:rsidRPr="006F08FC">
        <w:rPr>
          <w:rStyle w:val="normaltextrun"/>
          <w:rFonts w:ascii="Arial" w:hAnsi="Arial" w:cs="Arial"/>
          <w:b/>
          <w:color w:val="00000A"/>
          <w:sz w:val="22"/>
          <w:szCs w:val="22"/>
        </w:rPr>
        <w:t xml:space="preserve"> uváděných u registrací do</w:t>
      </w:r>
      <w:r w:rsidR="00967F0E">
        <w:rPr>
          <w:rStyle w:val="normaltextrun"/>
          <w:rFonts w:ascii="Arial" w:hAnsi="Arial" w:cs="Arial"/>
          <w:b/>
          <w:color w:val="00000A"/>
          <w:sz w:val="22"/>
          <w:szCs w:val="22"/>
        </w:rPr>
        <w:t> </w:t>
      </w:r>
      <w:r w:rsidR="00C572F9" w:rsidRPr="006F08FC">
        <w:rPr>
          <w:rStyle w:val="normaltextrun"/>
          <w:rFonts w:ascii="Arial" w:hAnsi="Arial" w:cs="Arial"/>
          <w:b/>
          <w:color w:val="00000A"/>
          <w:sz w:val="22"/>
          <w:szCs w:val="22"/>
        </w:rPr>
        <w:t>uživatelských rozhraní</w:t>
      </w:r>
      <w:r w:rsidR="007B23D8">
        <w:rPr>
          <w:rStyle w:val="normaltextrun"/>
          <w:rFonts w:ascii="Arial" w:hAnsi="Arial" w:cs="Arial"/>
          <w:color w:val="00000A"/>
          <w:sz w:val="22"/>
          <w:szCs w:val="22"/>
        </w:rPr>
        <w:t>.</w:t>
      </w:r>
    </w:p>
    <w:p w14:paraId="78DC38B8" w14:textId="77777777" w:rsidR="00C54BC0" w:rsidRDefault="00C54BC0" w:rsidP="00543DB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i/>
          <w:iCs/>
          <w:color w:val="4F81BD"/>
          <w:sz w:val="22"/>
          <w:szCs w:val="22"/>
        </w:rPr>
      </w:pPr>
    </w:p>
    <w:p w14:paraId="49738CE8" w14:textId="097216AA" w:rsidR="00543DBD" w:rsidRDefault="00543DBD" w:rsidP="00A01A17">
      <w:pPr>
        <w:pStyle w:val="paragraph"/>
        <w:pBdr>
          <w:top w:val="single" w:sz="4" w:space="1" w:color="4F81BD" w:themeColor="accent1"/>
          <w:left w:val="single" w:sz="4" w:space="4" w:color="4F81BD" w:themeColor="accent1"/>
          <w:bottom w:val="single" w:sz="4" w:space="1" w:color="4F81BD" w:themeColor="accent1"/>
          <w:right w:val="single" w:sz="4" w:space="4" w:color="4F81BD" w:themeColor="accent1"/>
        </w:pBd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Cs/>
          <w:iCs/>
          <w:color w:val="4F81BD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4F81BD"/>
          <w:sz w:val="22"/>
          <w:szCs w:val="22"/>
        </w:rPr>
        <w:t xml:space="preserve">Koncepce IS </w:t>
      </w:r>
      <w:proofErr w:type="spellStart"/>
      <w:r>
        <w:rPr>
          <w:rStyle w:val="normaltextrun"/>
          <w:rFonts w:ascii="Arial" w:hAnsi="Arial" w:cs="Arial"/>
          <w:i/>
          <w:iCs/>
          <w:color w:val="4F81BD"/>
          <w:sz w:val="22"/>
          <w:szCs w:val="22"/>
        </w:rPr>
        <w:t>VaVaI</w:t>
      </w:r>
      <w:proofErr w:type="spellEnd"/>
      <w:r>
        <w:rPr>
          <w:rStyle w:val="normaltextrun"/>
          <w:rFonts w:ascii="Arial" w:hAnsi="Arial" w:cs="Arial"/>
          <w:i/>
          <w:iCs/>
          <w:color w:val="4F81BD"/>
          <w:sz w:val="22"/>
          <w:szCs w:val="22"/>
        </w:rPr>
        <w:t xml:space="preserve"> 2021-2025: </w:t>
      </w:r>
      <w:r w:rsidR="006032A5" w:rsidRPr="006032A5">
        <w:rPr>
          <w:rStyle w:val="normaltextrun"/>
          <w:rFonts w:ascii="Arial" w:hAnsi="Arial" w:cs="Arial"/>
          <w:i/>
          <w:iCs/>
          <w:color w:val="4F81BD"/>
          <w:sz w:val="22"/>
          <w:szCs w:val="22"/>
          <w:u w:val="single"/>
        </w:rPr>
        <w:t>6. ŘÍZENÍ BEZPEČNOSTI</w:t>
      </w:r>
      <w:r>
        <w:rPr>
          <w:rStyle w:val="normaltextrun"/>
          <w:rFonts w:ascii="Arial" w:hAnsi="Arial" w:cs="Arial"/>
          <w:i/>
          <w:iCs/>
          <w:color w:val="4F81BD"/>
          <w:sz w:val="22"/>
          <w:szCs w:val="22"/>
        </w:rPr>
        <w:t xml:space="preserve">, indikátor </w:t>
      </w:r>
      <w:r w:rsidR="006032A5" w:rsidRPr="006032A5">
        <w:rPr>
          <w:rStyle w:val="normaltextrun"/>
          <w:rFonts w:ascii="Arial" w:hAnsi="Arial" w:cs="Arial"/>
          <w:b/>
          <w:bCs/>
          <w:i/>
          <w:iCs/>
          <w:color w:val="4F81BD"/>
          <w:sz w:val="22"/>
          <w:szCs w:val="22"/>
        </w:rPr>
        <w:t xml:space="preserve">6.1 Plnit požadavky kybernetické bezpečnosti IS </w:t>
      </w:r>
      <w:proofErr w:type="spellStart"/>
      <w:r w:rsidR="006032A5" w:rsidRPr="006032A5">
        <w:rPr>
          <w:rStyle w:val="normaltextrun"/>
          <w:rFonts w:ascii="Arial" w:hAnsi="Arial" w:cs="Arial"/>
          <w:b/>
          <w:bCs/>
          <w:i/>
          <w:iCs/>
          <w:color w:val="4F81BD"/>
          <w:sz w:val="22"/>
          <w:szCs w:val="22"/>
        </w:rPr>
        <w:t>VaVaI</w:t>
      </w:r>
      <w:proofErr w:type="spellEnd"/>
      <w:r w:rsidR="006032A5" w:rsidRPr="006032A5">
        <w:rPr>
          <w:rStyle w:val="normaltextrun"/>
          <w:rFonts w:ascii="Arial" w:hAnsi="Arial" w:cs="Arial"/>
          <w:b/>
          <w:bCs/>
          <w:i/>
          <w:iCs/>
          <w:color w:val="4F81BD"/>
          <w:sz w:val="22"/>
          <w:szCs w:val="22"/>
        </w:rPr>
        <w:t xml:space="preserve"> jako významného informačního systému veřejné správy.</w:t>
      </w:r>
    </w:p>
    <w:p w14:paraId="2B04C9FB" w14:textId="77777777" w:rsidR="00543DBD" w:rsidRDefault="00543DBD" w:rsidP="00543DBD">
      <w:pPr>
        <w:pStyle w:val="paragraph"/>
        <w:spacing w:before="0" w:beforeAutospacing="0" w:after="0" w:afterAutospacing="0"/>
        <w:jc w:val="both"/>
        <w:textAlignment w:val="baseline"/>
      </w:pPr>
    </w:p>
    <w:p w14:paraId="12F893B7" w14:textId="77777777" w:rsidR="00E53FED" w:rsidRDefault="0052585C" w:rsidP="00762E6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b/>
          <w:color w:val="00000A"/>
          <w:sz w:val="22"/>
          <w:szCs w:val="22"/>
        </w:rPr>
      </w:pPr>
      <w:r w:rsidRPr="0052585C">
        <w:rPr>
          <w:rStyle w:val="normaltextrun"/>
          <w:rFonts w:ascii="Arial" w:hAnsi="Arial" w:cs="Arial"/>
          <w:b/>
          <w:color w:val="00000A"/>
          <w:sz w:val="22"/>
          <w:szCs w:val="22"/>
        </w:rPr>
        <w:t>4)</w:t>
      </w:r>
      <w:r w:rsidR="00762E66">
        <w:rPr>
          <w:rStyle w:val="normaltextrun"/>
          <w:rFonts w:ascii="Arial" w:hAnsi="Arial" w:cs="Arial"/>
          <w:color w:val="00000A"/>
          <w:sz w:val="22"/>
          <w:szCs w:val="22"/>
        </w:rPr>
        <w:t xml:space="preserve"> </w:t>
      </w:r>
      <w:r w:rsidR="00E13323">
        <w:rPr>
          <w:rStyle w:val="normaltextrun"/>
          <w:rFonts w:ascii="Arial" w:hAnsi="Arial" w:cs="Arial"/>
          <w:b/>
          <w:bCs/>
          <w:color w:val="00000A"/>
          <w:sz w:val="22"/>
          <w:szCs w:val="22"/>
        </w:rPr>
        <w:t>ISVAVAI</w:t>
      </w:r>
      <w:r w:rsidR="00762E66">
        <w:rPr>
          <w:rStyle w:val="normaltextrun"/>
          <w:rFonts w:ascii="Arial" w:hAnsi="Arial" w:cs="Arial"/>
          <w:b/>
          <w:bCs/>
          <w:color w:val="00000A"/>
          <w:sz w:val="22"/>
          <w:szCs w:val="22"/>
        </w:rPr>
        <w:t>.cz</w:t>
      </w:r>
      <w:r w:rsidR="00762E66">
        <w:rPr>
          <w:rStyle w:val="eop"/>
          <w:rFonts w:ascii="Arial" w:hAnsi="Arial" w:cs="Arial"/>
          <w:color w:val="00000A"/>
          <w:sz w:val="22"/>
          <w:szCs w:val="22"/>
        </w:rPr>
        <w:t> (veřejné webové rozhraní)</w:t>
      </w:r>
      <w:r>
        <w:rPr>
          <w:rStyle w:val="eop"/>
          <w:rFonts w:ascii="Arial" w:hAnsi="Arial" w:cs="Arial"/>
          <w:color w:val="00000A"/>
          <w:sz w:val="22"/>
          <w:szCs w:val="22"/>
        </w:rPr>
        <w:t xml:space="preserve"> </w:t>
      </w:r>
      <w:r w:rsidR="00021D84">
        <w:rPr>
          <w:rStyle w:val="eop"/>
          <w:rFonts w:ascii="Arial" w:hAnsi="Arial" w:cs="Arial"/>
          <w:color w:val="00000A"/>
          <w:sz w:val="22"/>
          <w:szCs w:val="22"/>
        </w:rPr>
        <w:t>–</w:t>
      </w:r>
      <w:r>
        <w:rPr>
          <w:rStyle w:val="eop"/>
          <w:rFonts w:ascii="Arial" w:hAnsi="Arial" w:cs="Arial"/>
          <w:color w:val="00000A"/>
          <w:sz w:val="22"/>
          <w:szCs w:val="22"/>
        </w:rPr>
        <w:t xml:space="preserve"> </w:t>
      </w:r>
      <w:r w:rsidR="00021D84">
        <w:rPr>
          <w:rStyle w:val="eop"/>
          <w:rFonts w:ascii="Arial" w:hAnsi="Arial" w:cs="Arial"/>
          <w:color w:val="00000A"/>
          <w:sz w:val="22"/>
          <w:szCs w:val="22"/>
        </w:rPr>
        <w:t xml:space="preserve">byl </w:t>
      </w:r>
      <w:r w:rsidRPr="0052585C">
        <w:rPr>
          <w:rStyle w:val="eop"/>
          <w:rFonts w:ascii="Arial" w:hAnsi="Arial" w:cs="Arial"/>
          <w:b/>
          <w:color w:val="00000A"/>
          <w:sz w:val="22"/>
          <w:szCs w:val="22"/>
        </w:rPr>
        <w:t>vytvořen modul podnětů a návrhů uživatelů na</w:t>
      </w:r>
      <w:r w:rsidR="00021D84">
        <w:rPr>
          <w:rStyle w:val="eop"/>
          <w:rFonts w:ascii="Arial" w:hAnsi="Arial" w:cs="Arial"/>
          <w:b/>
          <w:color w:val="00000A"/>
          <w:sz w:val="22"/>
          <w:szCs w:val="22"/>
        </w:rPr>
        <w:t> </w:t>
      </w:r>
      <w:r w:rsidRPr="0052585C">
        <w:rPr>
          <w:rStyle w:val="eop"/>
          <w:rFonts w:ascii="Arial" w:hAnsi="Arial" w:cs="Arial"/>
          <w:b/>
          <w:color w:val="00000A"/>
          <w:sz w:val="22"/>
          <w:szCs w:val="22"/>
        </w:rPr>
        <w:t xml:space="preserve">zlepšování služeb IS </w:t>
      </w:r>
      <w:proofErr w:type="spellStart"/>
      <w:r w:rsidRPr="0052585C">
        <w:rPr>
          <w:rStyle w:val="eop"/>
          <w:rFonts w:ascii="Arial" w:hAnsi="Arial" w:cs="Arial"/>
          <w:b/>
          <w:color w:val="00000A"/>
          <w:sz w:val="22"/>
          <w:szCs w:val="22"/>
        </w:rPr>
        <w:t>VaVaI</w:t>
      </w:r>
      <w:proofErr w:type="spellEnd"/>
      <w:r w:rsidRPr="0052585C">
        <w:rPr>
          <w:rStyle w:val="eop"/>
          <w:rFonts w:ascii="Arial" w:hAnsi="Arial" w:cs="Arial"/>
          <w:b/>
          <w:color w:val="00000A"/>
          <w:sz w:val="22"/>
          <w:szCs w:val="22"/>
        </w:rPr>
        <w:t xml:space="preserve"> včetně jejich evidence</w:t>
      </w:r>
      <w:r w:rsidR="00A3612B">
        <w:rPr>
          <w:rStyle w:val="eop"/>
          <w:rFonts w:ascii="Arial" w:hAnsi="Arial" w:cs="Arial"/>
          <w:b/>
          <w:color w:val="00000A"/>
          <w:sz w:val="22"/>
          <w:szCs w:val="22"/>
        </w:rPr>
        <w:t xml:space="preserve"> </w:t>
      </w:r>
    </w:p>
    <w:p w14:paraId="625339BE" w14:textId="77777777" w:rsidR="00E53FED" w:rsidRDefault="00E53FED" w:rsidP="00762E6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b/>
          <w:color w:val="00000A"/>
          <w:sz w:val="22"/>
          <w:szCs w:val="22"/>
        </w:rPr>
      </w:pPr>
    </w:p>
    <w:p w14:paraId="50E139AF" w14:textId="7ECB3B43" w:rsidR="00762E66" w:rsidRPr="00A3612B" w:rsidRDefault="00E53FED" w:rsidP="00762E6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A"/>
          <w:sz w:val="22"/>
          <w:szCs w:val="22"/>
        </w:rPr>
        <w:t xml:space="preserve">Byl zveřejněn </w:t>
      </w:r>
      <w:r w:rsidR="00A3612B" w:rsidRPr="00A3612B">
        <w:rPr>
          <w:rStyle w:val="eop"/>
          <w:rFonts w:ascii="Arial" w:hAnsi="Arial" w:cs="Arial"/>
          <w:color w:val="00000A"/>
          <w:sz w:val="22"/>
          <w:szCs w:val="22"/>
        </w:rPr>
        <w:t>formulář na</w:t>
      </w:r>
      <w:r w:rsidR="00E63898">
        <w:rPr>
          <w:rStyle w:val="eop"/>
          <w:rFonts w:ascii="Arial" w:hAnsi="Arial" w:cs="Arial"/>
          <w:color w:val="00000A"/>
          <w:sz w:val="22"/>
          <w:szCs w:val="22"/>
        </w:rPr>
        <w:t xml:space="preserve"> webových stránkách </w:t>
      </w:r>
      <w:r w:rsidR="00E13323">
        <w:rPr>
          <w:rStyle w:val="eop"/>
          <w:rFonts w:ascii="Arial" w:hAnsi="Arial" w:cs="Arial"/>
          <w:color w:val="00000A"/>
          <w:sz w:val="22"/>
          <w:szCs w:val="22"/>
        </w:rPr>
        <w:t>ISVAVAI</w:t>
      </w:r>
      <w:r w:rsidR="00E63898">
        <w:rPr>
          <w:rStyle w:val="eop"/>
          <w:rFonts w:ascii="Arial" w:hAnsi="Arial" w:cs="Arial"/>
          <w:color w:val="00000A"/>
          <w:sz w:val="22"/>
          <w:szCs w:val="22"/>
        </w:rPr>
        <w:t>.cz</w:t>
      </w:r>
      <w:r>
        <w:rPr>
          <w:rStyle w:val="eop"/>
          <w:rFonts w:ascii="Arial" w:hAnsi="Arial" w:cs="Arial"/>
          <w:color w:val="00000A"/>
          <w:sz w:val="22"/>
          <w:szCs w:val="22"/>
        </w:rPr>
        <w:t xml:space="preserve"> a implementován </w:t>
      </w:r>
      <w:r w:rsidR="00F40A83">
        <w:rPr>
          <w:rStyle w:val="eop"/>
          <w:rFonts w:ascii="Arial" w:hAnsi="Arial" w:cs="Arial"/>
          <w:color w:val="00000A"/>
          <w:sz w:val="22"/>
          <w:szCs w:val="22"/>
        </w:rPr>
        <w:t>komplexní modul v administrátorském prostředí umožňující sle</w:t>
      </w:r>
      <w:r>
        <w:rPr>
          <w:rStyle w:val="eop"/>
          <w:rFonts w:ascii="Arial" w:hAnsi="Arial" w:cs="Arial"/>
          <w:color w:val="00000A"/>
          <w:sz w:val="22"/>
          <w:szCs w:val="22"/>
        </w:rPr>
        <w:t>dování a stav plnění požadavků (C – čekající, V – vyřešeno, Z – zamítnuto).</w:t>
      </w:r>
    </w:p>
    <w:p w14:paraId="6B6EC437" w14:textId="742BF3C1" w:rsidR="00762E66" w:rsidRDefault="00762E66" w:rsidP="00762E6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55332E72" w14:textId="7D6BA475" w:rsidR="00587F15" w:rsidRPr="00A3612B" w:rsidRDefault="00587F15" w:rsidP="0091314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noProof/>
        </w:rPr>
        <w:drawing>
          <wp:inline distT="0" distB="0" distL="0" distR="0" wp14:anchorId="259123D4" wp14:editId="40C8A746">
            <wp:extent cx="5431155" cy="3577134"/>
            <wp:effectExtent l="19050" t="19050" r="17145" b="23495"/>
            <wp:docPr id="25" name="Obráze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70618" cy="360312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41A121D9" w14:textId="77777777" w:rsidR="00762E66" w:rsidRPr="006D2B62" w:rsidRDefault="00762E66" w:rsidP="00B4789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6D2B62">
        <w:rPr>
          <w:rStyle w:val="eop"/>
          <w:rFonts w:ascii="Arial" w:hAnsi="Arial" w:cs="Arial"/>
          <w:color w:val="00000A"/>
          <w:sz w:val="22"/>
          <w:szCs w:val="22"/>
        </w:rPr>
        <w:t> </w:t>
      </w:r>
    </w:p>
    <w:p w14:paraId="07AB38B6" w14:textId="6A39622E" w:rsidR="00762E66" w:rsidRDefault="00762E66" w:rsidP="00A01A17">
      <w:pPr>
        <w:pStyle w:val="paragraph"/>
        <w:pBdr>
          <w:top w:val="single" w:sz="4" w:space="1" w:color="4F81BD" w:themeColor="accent1"/>
          <w:left w:val="single" w:sz="4" w:space="4" w:color="4F81BD" w:themeColor="accent1"/>
          <w:bottom w:val="single" w:sz="4" w:space="1" w:color="4F81BD" w:themeColor="accent1"/>
          <w:right w:val="single" w:sz="4" w:space="4" w:color="4F81BD" w:themeColor="accent1"/>
        </w:pBd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i/>
          <w:iCs/>
          <w:color w:val="4F81BD"/>
          <w:sz w:val="22"/>
          <w:szCs w:val="22"/>
        </w:rPr>
        <w:t xml:space="preserve">Koncepce IS </w:t>
      </w:r>
      <w:proofErr w:type="spellStart"/>
      <w:r>
        <w:rPr>
          <w:rStyle w:val="normaltextrun"/>
          <w:rFonts w:ascii="Arial" w:hAnsi="Arial" w:cs="Arial"/>
          <w:i/>
          <w:iCs/>
          <w:color w:val="4F81BD"/>
          <w:sz w:val="22"/>
          <w:szCs w:val="22"/>
        </w:rPr>
        <w:t>VaVaI</w:t>
      </w:r>
      <w:proofErr w:type="spellEnd"/>
      <w:r>
        <w:rPr>
          <w:rStyle w:val="normaltextrun"/>
          <w:rFonts w:ascii="Arial" w:hAnsi="Arial" w:cs="Arial"/>
          <w:i/>
          <w:iCs/>
          <w:color w:val="4F81BD"/>
          <w:sz w:val="22"/>
          <w:szCs w:val="22"/>
        </w:rPr>
        <w:t xml:space="preserve"> 2021-2025: </w:t>
      </w:r>
      <w:r>
        <w:rPr>
          <w:rStyle w:val="normaltextrun"/>
          <w:rFonts w:ascii="Arial" w:hAnsi="Arial" w:cs="Arial"/>
          <w:i/>
          <w:iCs/>
          <w:color w:val="4F81BD"/>
          <w:sz w:val="22"/>
          <w:szCs w:val="22"/>
          <w:u w:val="single"/>
        </w:rPr>
        <w:t>1. REVIZE A MODERNIZACE IS VAVAI</w:t>
      </w:r>
      <w:r>
        <w:rPr>
          <w:rStyle w:val="normaltextrun"/>
          <w:rFonts w:ascii="Arial" w:hAnsi="Arial" w:cs="Arial"/>
          <w:i/>
          <w:iCs/>
          <w:color w:val="4F81BD"/>
          <w:sz w:val="22"/>
          <w:szCs w:val="22"/>
        </w:rPr>
        <w:t xml:space="preserve">, indikátor </w:t>
      </w:r>
      <w:r w:rsidR="00B244F6">
        <w:rPr>
          <w:rStyle w:val="normaltextrun"/>
          <w:rFonts w:ascii="Arial" w:hAnsi="Arial" w:cs="Arial"/>
          <w:b/>
          <w:bCs/>
          <w:i/>
          <w:iCs/>
          <w:color w:val="4F81BD"/>
          <w:sz w:val="22"/>
          <w:szCs w:val="22"/>
        </w:rPr>
        <w:t>2</w:t>
      </w:r>
      <w:r>
        <w:rPr>
          <w:rStyle w:val="normaltextrun"/>
          <w:rFonts w:ascii="Arial" w:hAnsi="Arial" w:cs="Arial"/>
          <w:b/>
          <w:bCs/>
          <w:i/>
          <w:iCs/>
          <w:color w:val="4F81BD"/>
          <w:sz w:val="22"/>
          <w:szCs w:val="22"/>
        </w:rPr>
        <w:t>.2</w:t>
      </w:r>
      <w:r w:rsidR="00A5044F">
        <w:rPr>
          <w:rStyle w:val="normaltextrun"/>
          <w:rFonts w:ascii="Arial" w:hAnsi="Arial" w:cs="Arial"/>
          <w:b/>
          <w:bCs/>
          <w:i/>
          <w:iCs/>
          <w:color w:val="4F81BD"/>
          <w:sz w:val="22"/>
          <w:szCs w:val="22"/>
        </w:rPr>
        <w:t> </w:t>
      </w:r>
      <w:r w:rsidR="00B244F6" w:rsidRPr="00B244F6">
        <w:rPr>
          <w:rStyle w:val="normaltextrun"/>
          <w:rFonts w:ascii="Arial" w:hAnsi="Arial" w:cs="Arial"/>
          <w:b/>
          <w:bCs/>
          <w:i/>
          <w:iCs/>
          <w:color w:val="4F81BD"/>
          <w:sz w:val="22"/>
          <w:szCs w:val="22"/>
        </w:rPr>
        <w:t xml:space="preserve">Modernizovat a upravit veřejné rozhraní IS </w:t>
      </w:r>
      <w:proofErr w:type="spellStart"/>
      <w:r w:rsidR="00B244F6" w:rsidRPr="00B244F6">
        <w:rPr>
          <w:rStyle w:val="normaltextrun"/>
          <w:rFonts w:ascii="Arial" w:hAnsi="Arial" w:cs="Arial"/>
          <w:b/>
          <w:bCs/>
          <w:i/>
          <w:iCs/>
          <w:color w:val="4F81BD"/>
          <w:sz w:val="22"/>
          <w:szCs w:val="22"/>
        </w:rPr>
        <w:t>VaVaI</w:t>
      </w:r>
      <w:proofErr w:type="spellEnd"/>
      <w:r w:rsidR="00B244F6" w:rsidRPr="00B244F6">
        <w:rPr>
          <w:rStyle w:val="normaltextrun"/>
          <w:rFonts w:ascii="Arial" w:hAnsi="Arial" w:cs="Arial"/>
          <w:b/>
          <w:bCs/>
          <w:i/>
          <w:iCs/>
          <w:color w:val="4F81BD"/>
          <w:sz w:val="22"/>
          <w:szCs w:val="22"/>
        </w:rPr>
        <w:t xml:space="preserve"> - adaptovat na nové technologie respektující vývoj v dané oblasti včetně technických prostředků; u</w:t>
      </w:r>
      <w:r w:rsidR="00A5044F">
        <w:rPr>
          <w:rStyle w:val="normaltextrun"/>
          <w:rFonts w:ascii="Arial" w:hAnsi="Arial" w:cs="Arial"/>
          <w:b/>
          <w:bCs/>
          <w:i/>
          <w:iCs/>
          <w:color w:val="4F81BD"/>
          <w:sz w:val="22"/>
          <w:szCs w:val="22"/>
        </w:rPr>
        <w:t xml:space="preserve">pravit vizuální podobu IS </w:t>
      </w:r>
      <w:proofErr w:type="spellStart"/>
      <w:r w:rsidR="0052585C">
        <w:rPr>
          <w:rStyle w:val="normaltextrun"/>
          <w:rFonts w:ascii="Arial" w:hAnsi="Arial" w:cs="Arial"/>
          <w:b/>
          <w:bCs/>
          <w:i/>
          <w:iCs/>
          <w:color w:val="4F81BD" w:themeColor="accent1"/>
          <w:sz w:val="22"/>
          <w:szCs w:val="22"/>
        </w:rPr>
        <w:t>VaVaI</w:t>
      </w:r>
      <w:proofErr w:type="spellEnd"/>
      <w:r w:rsidR="00A5044F" w:rsidRPr="00A5044F">
        <w:rPr>
          <w:rStyle w:val="normaltextrun"/>
          <w:rFonts w:ascii="Arial" w:hAnsi="Arial" w:cs="Arial"/>
          <w:bCs/>
          <w:iCs/>
          <w:color w:val="4F81BD" w:themeColor="accent1"/>
          <w:sz w:val="22"/>
          <w:szCs w:val="22"/>
        </w:rPr>
        <w:t>.</w:t>
      </w:r>
    </w:p>
    <w:p w14:paraId="50DB1B69" w14:textId="4661C5A2" w:rsidR="00C85DDD" w:rsidRDefault="00C85DDD" w:rsidP="00762E6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b/>
          <w:color w:val="00000A"/>
          <w:sz w:val="22"/>
          <w:szCs w:val="22"/>
        </w:rPr>
      </w:pPr>
      <w:r w:rsidRPr="00C85DDD">
        <w:rPr>
          <w:rStyle w:val="normaltextrun"/>
          <w:rFonts w:ascii="Arial" w:hAnsi="Arial" w:cs="Arial"/>
          <w:b/>
          <w:color w:val="00000A"/>
          <w:sz w:val="22"/>
          <w:szCs w:val="22"/>
        </w:rPr>
        <w:lastRenderedPageBreak/>
        <w:t xml:space="preserve">5) </w:t>
      </w:r>
      <w:r w:rsidR="00E13323">
        <w:rPr>
          <w:rStyle w:val="normaltextrun"/>
          <w:rFonts w:ascii="Arial" w:hAnsi="Arial" w:cs="Arial"/>
          <w:b/>
          <w:bCs/>
          <w:color w:val="00000A"/>
          <w:sz w:val="22"/>
          <w:szCs w:val="22"/>
        </w:rPr>
        <w:t>ISVAVAI</w:t>
      </w:r>
      <w:r>
        <w:rPr>
          <w:rStyle w:val="normaltextrun"/>
          <w:rFonts w:ascii="Arial" w:hAnsi="Arial" w:cs="Arial"/>
          <w:b/>
          <w:bCs/>
          <w:color w:val="00000A"/>
          <w:sz w:val="22"/>
          <w:szCs w:val="22"/>
        </w:rPr>
        <w:t>.cz</w:t>
      </w:r>
      <w:r>
        <w:rPr>
          <w:rStyle w:val="eop"/>
          <w:rFonts w:ascii="Arial" w:hAnsi="Arial" w:cs="Arial"/>
          <w:color w:val="00000A"/>
          <w:sz w:val="22"/>
          <w:szCs w:val="22"/>
        </w:rPr>
        <w:t xml:space="preserve"> (veřejné webové rozhraní) – </w:t>
      </w:r>
      <w:r w:rsidRPr="0052585C">
        <w:rPr>
          <w:rStyle w:val="eop"/>
          <w:rFonts w:ascii="Arial" w:hAnsi="Arial" w:cs="Arial"/>
          <w:b/>
          <w:color w:val="00000A"/>
          <w:sz w:val="22"/>
          <w:szCs w:val="22"/>
        </w:rPr>
        <w:t>vytvoření</w:t>
      </w:r>
      <w:r>
        <w:rPr>
          <w:rStyle w:val="eop"/>
          <w:rFonts w:ascii="Arial" w:hAnsi="Arial" w:cs="Arial"/>
          <w:b/>
          <w:color w:val="00000A"/>
          <w:sz w:val="22"/>
          <w:szCs w:val="22"/>
        </w:rPr>
        <w:t xml:space="preserve"> interaktivní prezentace v části CEA</w:t>
      </w:r>
      <w:r w:rsidR="001E19F6">
        <w:rPr>
          <w:rStyle w:val="eop"/>
          <w:rFonts w:ascii="Arial" w:hAnsi="Arial" w:cs="Arial"/>
          <w:b/>
          <w:color w:val="00000A"/>
          <w:sz w:val="22"/>
          <w:szCs w:val="22"/>
        </w:rPr>
        <w:t xml:space="preserve"> </w:t>
      </w:r>
    </w:p>
    <w:p w14:paraId="1D0FC095" w14:textId="77777777" w:rsidR="0047351E" w:rsidRDefault="0047351E" w:rsidP="00762E6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A"/>
          <w:sz w:val="22"/>
          <w:szCs w:val="22"/>
        </w:rPr>
      </w:pPr>
    </w:p>
    <w:p w14:paraId="6A20857C" w14:textId="3D63AD2C" w:rsidR="00C85DDD" w:rsidRDefault="0047351E" w:rsidP="00762E6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A"/>
          <w:sz w:val="22"/>
          <w:szCs w:val="22"/>
        </w:rPr>
      </w:pPr>
      <w:r>
        <w:rPr>
          <w:rStyle w:val="normaltextrun"/>
          <w:rFonts w:ascii="Arial" w:hAnsi="Arial" w:cs="Arial"/>
          <w:color w:val="00000A"/>
          <w:sz w:val="22"/>
          <w:szCs w:val="22"/>
        </w:rPr>
        <w:t>Byla vytvořena a zveřejněna nová interaktivní prezentace „</w:t>
      </w:r>
      <w:r w:rsidRPr="0047351E">
        <w:rPr>
          <w:rStyle w:val="normaltextrun"/>
          <w:rFonts w:ascii="Arial" w:hAnsi="Arial" w:cs="Arial"/>
          <w:b/>
          <w:color w:val="00000A"/>
          <w:sz w:val="22"/>
          <w:szCs w:val="22"/>
        </w:rPr>
        <w:t>PODPORA NA PŘÍJEMCE A JINÉ VÝDAJE POSKYTOVATELE NA VAVAI 2009 - 202</w:t>
      </w:r>
      <w:r w:rsidR="00224A5D">
        <w:rPr>
          <w:rStyle w:val="normaltextrun"/>
          <w:rFonts w:ascii="Arial" w:hAnsi="Arial" w:cs="Arial"/>
          <w:b/>
          <w:color w:val="00000A"/>
          <w:sz w:val="22"/>
          <w:szCs w:val="22"/>
        </w:rPr>
        <w:t>4</w:t>
      </w:r>
      <w:r>
        <w:rPr>
          <w:rStyle w:val="normaltextrun"/>
          <w:rFonts w:ascii="Arial" w:hAnsi="Arial" w:cs="Arial"/>
          <w:color w:val="00000A"/>
          <w:sz w:val="22"/>
          <w:szCs w:val="22"/>
        </w:rPr>
        <w:t>“.</w:t>
      </w:r>
    </w:p>
    <w:p w14:paraId="33F7498D" w14:textId="77777777" w:rsidR="00764D2B" w:rsidRDefault="00764D2B" w:rsidP="00762E6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A"/>
          <w:sz w:val="22"/>
          <w:szCs w:val="22"/>
        </w:rPr>
      </w:pPr>
    </w:p>
    <w:p w14:paraId="29E069F4" w14:textId="69620626" w:rsidR="0047351E" w:rsidRDefault="00645D79" w:rsidP="00764D2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color w:val="00000A"/>
          <w:sz w:val="22"/>
          <w:szCs w:val="22"/>
        </w:rPr>
      </w:pPr>
      <w:r>
        <w:rPr>
          <w:noProof/>
        </w:rPr>
        <w:drawing>
          <wp:inline distT="0" distB="0" distL="0" distR="0" wp14:anchorId="7092D4D7" wp14:editId="5B49511D">
            <wp:extent cx="6480810" cy="3683000"/>
            <wp:effectExtent l="19050" t="19050" r="15240" b="1270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36830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2970F94A" w14:textId="0D062B8F" w:rsidR="0047351E" w:rsidRDefault="0047351E" w:rsidP="00762E6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A"/>
          <w:sz w:val="22"/>
          <w:szCs w:val="22"/>
        </w:rPr>
      </w:pPr>
    </w:p>
    <w:p w14:paraId="2BEA9F27" w14:textId="1EFFC151" w:rsidR="0091314C" w:rsidRDefault="00645D79" w:rsidP="00764D2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color w:val="00000A"/>
          <w:sz w:val="22"/>
          <w:szCs w:val="22"/>
        </w:rPr>
      </w:pPr>
      <w:r>
        <w:rPr>
          <w:noProof/>
        </w:rPr>
        <w:drawing>
          <wp:inline distT="0" distB="0" distL="0" distR="0" wp14:anchorId="54A8031D" wp14:editId="41C15405">
            <wp:extent cx="6480810" cy="3601085"/>
            <wp:effectExtent l="19050" t="19050" r="15240" b="1841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360108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1F0A891A" w14:textId="5CCF0576" w:rsidR="0047351E" w:rsidRDefault="0047351E" w:rsidP="00762E6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A"/>
          <w:sz w:val="22"/>
          <w:szCs w:val="22"/>
        </w:rPr>
      </w:pPr>
    </w:p>
    <w:p w14:paraId="7BE92710" w14:textId="77777777" w:rsidR="0091314C" w:rsidRDefault="0091314C" w:rsidP="00762E6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A"/>
          <w:sz w:val="22"/>
          <w:szCs w:val="22"/>
        </w:rPr>
      </w:pPr>
    </w:p>
    <w:p w14:paraId="2D1306E6" w14:textId="1C9C7FCA" w:rsidR="00232BAD" w:rsidRDefault="00232BAD" w:rsidP="00A01A17">
      <w:pPr>
        <w:pStyle w:val="paragraph"/>
        <w:pBdr>
          <w:top w:val="single" w:sz="4" w:space="1" w:color="4F81BD" w:themeColor="accent1"/>
          <w:left w:val="single" w:sz="4" w:space="4" w:color="4F81BD" w:themeColor="accent1"/>
          <w:bottom w:val="single" w:sz="4" w:space="1" w:color="4F81BD" w:themeColor="accent1"/>
          <w:right w:val="single" w:sz="4" w:space="4" w:color="4F81BD" w:themeColor="accent1"/>
        </w:pBd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i/>
          <w:iCs/>
          <w:color w:val="4F81BD"/>
          <w:sz w:val="22"/>
          <w:szCs w:val="22"/>
        </w:rPr>
        <w:lastRenderedPageBreak/>
        <w:t xml:space="preserve">Koncepce IS </w:t>
      </w:r>
      <w:proofErr w:type="spellStart"/>
      <w:r>
        <w:rPr>
          <w:rStyle w:val="normaltextrun"/>
          <w:rFonts w:ascii="Arial" w:hAnsi="Arial" w:cs="Arial"/>
          <w:i/>
          <w:iCs/>
          <w:color w:val="4F81BD"/>
          <w:sz w:val="22"/>
          <w:szCs w:val="22"/>
        </w:rPr>
        <w:t>VaVaI</w:t>
      </w:r>
      <w:proofErr w:type="spellEnd"/>
      <w:r>
        <w:rPr>
          <w:rStyle w:val="normaltextrun"/>
          <w:rFonts w:ascii="Arial" w:hAnsi="Arial" w:cs="Arial"/>
          <w:i/>
          <w:iCs/>
          <w:color w:val="4F81BD"/>
          <w:sz w:val="22"/>
          <w:szCs w:val="22"/>
        </w:rPr>
        <w:t xml:space="preserve"> 2021-2025: </w:t>
      </w:r>
      <w:r>
        <w:rPr>
          <w:rStyle w:val="normaltextrun"/>
          <w:rFonts w:ascii="Arial" w:hAnsi="Arial" w:cs="Arial"/>
          <w:i/>
          <w:iCs/>
          <w:color w:val="4F81BD"/>
          <w:sz w:val="22"/>
          <w:szCs w:val="22"/>
          <w:u w:val="single"/>
        </w:rPr>
        <w:t>1. REVIZE A MODERNIZACE IS VAVAI</w:t>
      </w:r>
      <w:r>
        <w:rPr>
          <w:rStyle w:val="normaltextrun"/>
          <w:rFonts w:ascii="Arial" w:hAnsi="Arial" w:cs="Arial"/>
          <w:i/>
          <w:iCs/>
          <w:color w:val="4F81BD"/>
          <w:sz w:val="22"/>
          <w:szCs w:val="22"/>
        </w:rPr>
        <w:t xml:space="preserve">, indikátor </w:t>
      </w:r>
      <w:r>
        <w:rPr>
          <w:rStyle w:val="normaltextrun"/>
          <w:rFonts w:ascii="Arial" w:hAnsi="Arial" w:cs="Arial"/>
          <w:b/>
          <w:bCs/>
          <w:i/>
          <w:iCs/>
          <w:color w:val="4F81BD"/>
          <w:sz w:val="22"/>
          <w:szCs w:val="22"/>
        </w:rPr>
        <w:t>2.2 </w:t>
      </w:r>
      <w:r w:rsidRPr="00B244F6">
        <w:rPr>
          <w:rStyle w:val="normaltextrun"/>
          <w:rFonts w:ascii="Arial" w:hAnsi="Arial" w:cs="Arial"/>
          <w:b/>
          <w:bCs/>
          <w:i/>
          <w:iCs/>
          <w:color w:val="4F81BD"/>
          <w:sz w:val="22"/>
          <w:szCs w:val="22"/>
        </w:rPr>
        <w:t>Modernizovat a</w:t>
      </w:r>
      <w:r w:rsidR="004B507F">
        <w:rPr>
          <w:rStyle w:val="normaltextrun"/>
          <w:rFonts w:ascii="Arial" w:hAnsi="Arial" w:cs="Arial"/>
          <w:b/>
          <w:bCs/>
          <w:i/>
          <w:iCs/>
          <w:color w:val="4F81BD"/>
          <w:sz w:val="22"/>
          <w:szCs w:val="22"/>
        </w:rPr>
        <w:t> </w:t>
      </w:r>
      <w:r w:rsidRPr="00B244F6">
        <w:rPr>
          <w:rStyle w:val="normaltextrun"/>
          <w:rFonts w:ascii="Arial" w:hAnsi="Arial" w:cs="Arial"/>
          <w:b/>
          <w:bCs/>
          <w:i/>
          <w:iCs/>
          <w:color w:val="4F81BD"/>
          <w:sz w:val="22"/>
          <w:szCs w:val="22"/>
        </w:rPr>
        <w:t xml:space="preserve">upravit veřejné rozhraní IS </w:t>
      </w:r>
      <w:proofErr w:type="spellStart"/>
      <w:r w:rsidRPr="00B244F6">
        <w:rPr>
          <w:rStyle w:val="normaltextrun"/>
          <w:rFonts w:ascii="Arial" w:hAnsi="Arial" w:cs="Arial"/>
          <w:b/>
          <w:bCs/>
          <w:i/>
          <w:iCs/>
          <w:color w:val="4F81BD"/>
          <w:sz w:val="22"/>
          <w:szCs w:val="22"/>
        </w:rPr>
        <w:t>VaVaI</w:t>
      </w:r>
      <w:proofErr w:type="spellEnd"/>
      <w:r w:rsidRPr="00B244F6">
        <w:rPr>
          <w:rStyle w:val="normaltextrun"/>
          <w:rFonts w:ascii="Arial" w:hAnsi="Arial" w:cs="Arial"/>
          <w:b/>
          <w:bCs/>
          <w:i/>
          <w:iCs/>
          <w:color w:val="4F81BD"/>
          <w:sz w:val="22"/>
          <w:szCs w:val="22"/>
        </w:rPr>
        <w:t xml:space="preserve"> - adaptovat na nové technologie respektující vývoj v dané oblasti včetně technických prostředků; u</w:t>
      </w:r>
      <w:r>
        <w:rPr>
          <w:rStyle w:val="normaltextrun"/>
          <w:rFonts w:ascii="Arial" w:hAnsi="Arial" w:cs="Arial"/>
          <w:b/>
          <w:bCs/>
          <w:i/>
          <w:iCs/>
          <w:color w:val="4F81BD"/>
          <w:sz w:val="22"/>
          <w:szCs w:val="22"/>
        </w:rPr>
        <w:t xml:space="preserve">pravit vizuální podobu IS </w:t>
      </w:r>
      <w:proofErr w:type="spellStart"/>
      <w:r>
        <w:rPr>
          <w:rStyle w:val="normaltextrun"/>
          <w:rFonts w:ascii="Arial" w:hAnsi="Arial" w:cs="Arial"/>
          <w:b/>
          <w:bCs/>
          <w:i/>
          <w:iCs/>
          <w:color w:val="4F81BD" w:themeColor="accent1"/>
          <w:sz w:val="22"/>
          <w:szCs w:val="22"/>
        </w:rPr>
        <w:t>VaVaI</w:t>
      </w:r>
      <w:proofErr w:type="spellEnd"/>
      <w:r w:rsidRPr="00A5044F">
        <w:rPr>
          <w:rStyle w:val="normaltextrun"/>
          <w:rFonts w:ascii="Arial" w:hAnsi="Arial" w:cs="Arial"/>
          <w:bCs/>
          <w:iCs/>
          <w:color w:val="4F81BD" w:themeColor="accent1"/>
          <w:sz w:val="22"/>
          <w:szCs w:val="22"/>
        </w:rPr>
        <w:t>.</w:t>
      </w:r>
      <w:r w:rsidR="00996FA0">
        <w:rPr>
          <w:rStyle w:val="normaltextrun"/>
          <w:rFonts w:ascii="Arial" w:hAnsi="Arial" w:cs="Arial"/>
          <w:bCs/>
          <w:iCs/>
          <w:color w:val="4F81BD" w:themeColor="accent1"/>
          <w:sz w:val="22"/>
          <w:szCs w:val="22"/>
        </w:rPr>
        <w:t xml:space="preserve"> </w:t>
      </w:r>
      <w:r w:rsidR="00996FA0">
        <w:rPr>
          <w:rStyle w:val="normaltextrun"/>
          <w:rFonts w:ascii="Arial" w:hAnsi="Arial" w:cs="Arial"/>
          <w:i/>
          <w:iCs/>
          <w:color w:val="4F81BD"/>
          <w:sz w:val="22"/>
          <w:szCs w:val="22"/>
          <w:u w:val="single"/>
        </w:rPr>
        <w:t>2. VEŘEJNÉ ROZHRANÍ IS VAVAI</w:t>
      </w:r>
      <w:r w:rsidR="00996FA0">
        <w:rPr>
          <w:rStyle w:val="normaltextrun"/>
          <w:rFonts w:ascii="Arial" w:hAnsi="Arial" w:cs="Arial"/>
          <w:i/>
          <w:iCs/>
          <w:color w:val="4F81BD"/>
          <w:sz w:val="22"/>
          <w:szCs w:val="22"/>
        </w:rPr>
        <w:t xml:space="preserve">, indikátor </w:t>
      </w:r>
      <w:r w:rsidR="00996FA0">
        <w:rPr>
          <w:rStyle w:val="normaltextrun"/>
          <w:rFonts w:ascii="Arial" w:hAnsi="Arial" w:cs="Arial"/>
          <w:b/>
          <w:bCs/>
          <w:i/>
          <w:iCs/>
          <w:color w:val="4F81BD"/>
          <w:sz w:val="22"/>
          <w:szCs w:val="22"/>
        </w:rPr>
        <w:t xml:space="preserve">2.6 </w:t>
      </w:r>
      <w:r w:rsidR="00996FA0" w:rsidRPr="00F45DF3">
        <w:rPr>
          <w:rStyle w:val="normaltextrun"/>
          <w:rFonts w:ascii="Arial" w:hAnsi="Arial" w:cs="Arial"/>
          <w:b/>
          <w:bCs/>
          <w:i/>
          <w:iCs/>
          <w:color w:val="4F81BD"/>
          <w:sz w:val="22"/>
          <w:szCs w:val="22"/>
        </w:rPr>
        <w:t>Rozšířit a</w:t>
      </w:r>
      <w:r w:rsidR="00996FA0">
        <w:rPr>
          <w:rStyle w:val="normaltextrun"/>
          <w:rFonts w:ascii="Arial" w:hAnsi="Arial" w:cs="Arial"/>
          <w:b/>
          <w:bCs/>
          <w:i/>
          <w:iCs/>
          <w:color w:val="4F81BD"/>
          <w:sz w:val="22"/>
          <w:szCs w:val="22"/>
        </w:rPr>
        <w:t> </w:t>
      </w:r>
      <w:r w:rsidR="00996FA0" w:rsidRPr="00F45DF3">
        <w:rPr>
          <w:rStyle w:val="normaltextrun"/>
          <w:rFonts w:ascii="Arial" w:hAnsi="Arial" w:cs="Arial"/>
          <w:b/>
          <w:bCs/>
          <w:i/>
          <w:iCs/>
          <w:color w:val="4F81BD"/>
          <w:sz w:val="22"/>
          <w:szCs w:val="22"/>
        </w:rPr>
        <w:t>modernizovat grafický a analytický modul</w:t>
      </w:r>
      <w:r w:rsidR="00996FA0" w:rsidRPr="00A01A17">
        <w:rPr>
          <w:rStyle w:val="normaltextrun"/>
          <w:rFonts w:ascii="Arial" w:hAnsi="Arial" w:cs="Arial"/>
          <w:bCs/>
          <w:i/>
          <w:iCs/>
          <w:color w:val="4F81BD"/>
          <w:sz w:val="22"/>
          <w:szCs w:val="22"/>
        </w:rPr>
        <w:t>.</w:t>
      </w:r>
    </w:p>
    <w:p w14:paraId="513BC2F4" w14:textId="77777777" w:rsidR="00764D2B" w:rsidRDefault="00764D2B" w:rsidP="00762E6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color w:val="00000A"/>
          <w:sz w:val="22"/>
          <w:szCs w:val="22"/>
        </w:rPr>
      </w:pPr>
    </w:p>
    <w:p w14:paraId="4EAB5EB4" w14:textId="47DF0125" w:rsidR="00762E66" w:rsidRDefault="00C85DDD" w:rsidP="00762E6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color w:val="00000A"/>
          <w:sz w:val="22"/>
          <w:szCs w:val="22"/>
        </w:rPr>
        <w:t>6</w:t>
      </w:r>
      <w:r w:rsidR="00762E66" w:rsidRPr="006168EF">
        <w:rPr>
          <w:rStyle w:val="normaltextrun"/>
          <w:rFonts w:ascii="Arial" w:hAnsi="Arial" w:cs="Arial"/>
          <w:b/>
          <w:color w:val="00000A"/>
          <w:sz w:val="22"/>
          <w:szCs w:val="22"/>
        </w:rPr>
        <w:t>)</w:t>
      </w:r>
      <w:r w:rsidR="00762E66">
        <w:rPr>
          <w:rStyle w:val="normaltextrun"/>
          <w:rFonts w:ascii="Arial" w:hAnsi="Arial" w:cs="Arial"/>
          <w:color w:val="00000A"/>
          <w:sz w:val="22"/>
          <w:szCs w:val="22"/>
        </w:rPr>
        <w:t xml:space="preserve"> </w:t>
      </w:r>
      <w:proofErr w:type="spellStart"/>
      <w:r w:rsidR="007871CF">
        <w:rPr>
          <w:rStyle w:val="normaltextrun"/>
          <w:rFonts w:ascii="Arial" w:hAnsi="Arial" w:cs="Arial"/>
          <w:b/>
          <w:bCs/>
          <w:color w:val="00000A"/>
          <w:sz w:val="22"/>
          <w:szCs w:val="22"/>
        </w:rPr>
        <w:t>VaVER</w:t>
      </w:r>
      <w:proofErr w:type="spellEnd"/>
      <w:r w:rsidR="007871CF">
        <w:rPr>
          <w:rStyle w:val="normaltextrun"/>
          <w:rFonts w:ascii="Arial" w:hAnsi="Arial" w:cs="Arial"/>
          <w:b/>
          <w:bCs/>
          <w:color w:val="00000A"/>
          <w:sz w:val="22"/>
          <w:szCs w:val="22"/>
        </w:rPr>
        <w:t xml:space="preserve"> – editační rozhraní pro příjemce</w:t>
      </w:r>
      <w:r w:rsidR="00A5044F">
        <w:rPr>
          <w:rStyle w:val="normaltextrun"/>
          <w:rFonts w:ascii="Arial" w:hAnsi="Arial" w:cs="Arial"/>
          <w:b/>
          <w:bCs/>
          <w:color w:val="00000A"/>
          <w:sz w:val="22"/>
          <w:szCs w:val="22"/>
        </w:rPr>
        <w:t xml:space="preserve"> podpory na </w:t>
      </w:r>
      <w:proofErr w:type="spellStart"/>
      <w:r w:rsidR="00A5044F">
        <w:rPr>
          <w:rStyle w:val="normaltextrun"/>
          <w:rFonts w:ascii="Arial" w:hAnsi="Arial" w:cs="Arial"/>
          <w:b/>
          <w:bCs/>
          <w:color w:val="00000A"/>
          <w:sz w:val="22"/>
          <w:szCs w:val="22"/>
        </w:rPr>
        <w:t>VaVaI</w:t>
      </w:r>
      <w:proofErr w:type="spellEnd"/>
      <w:r w:rsidR="00762E66">
        <w:rPr>
          <w:rStyle w:val="normaltextrun"/>
          <w:rFonts w:ascii="Arial" w:hAnsi="Arial" w:cs="Arial"/>
          <w:color w:val="00000A"/>
          <w:sz w:val="22"/>
          <w:szCs w:val="22"/>
        </w:rPr>
        <w:t> </w:t>
      </w:r>
      <w:r w:rsidR="00762E66">
        <w:rPr>
          <w:rStyle w:val="eop"/>
          <w:rFonts w:ascii="Arial" w:hAnsi="Arial" w:cs="Arial"/>
          <w:color w:val="00000A"/>
          <w:sz w:val="22"/>
          <w:szCs w:val="22"/>
        </w:rPr>
        <w:t> </w:t>
      </w:r>
    </w:p>
    <w:p w14:paraId="1F5D0F43" w14:textId="77777777" w:rsidR="00762E66" w:rsidRDefault="00762E66" w:rsidP="00762E6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19A86541" w14:textId="51E7769C" w:rsidR="006364C1" w:rsidRDefault="005866B5" w:rsidP="005866B5">
      <w:pPr>
        <w:pStyle w:val="paragraph"/>
        <w:tabs>
          <w:tab w:val="num" w:pos="709"/>
        </w:tabs>
        <w:spacing w:before="0" w:beforeAutospacing="0" w:after="24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5866B5">
        <w:rPr>
          <w:rStyle w:val="normaltextrun"/>
          <w:rFonts w:ascii="Arial" w:hAnsi="Arial" w:cs="Arial"/>
          <w:b/>
          <w:sz w:val="22"/>
          <w:szCs w:val="22"/>
        </w:rPr>
        <w:t xml:space="preserve">6A) </w:t>
      </w:r>
      <w:r w:rsidR="00FB2436" w:rsidRPr="005866B5">
        <w:rPr>
          <w:rStyle w:val="normaltextrun"/>
          <w:rFonts w:ascii="Arial" w:hAnsi="Arial" w:cs="Arial"/>
          <w:b/>
          <w:sz w:val="22"/>
          <w:szCs w:val="22"/>
        </w:rPr>
        <w:t xml:space="preserve">RIV (Rejstřík informací o výsledcích) / </w:t>
      </w:r>
      <w:r w:rsidR="00A62713" w:rsidRPr="005866B5">
        <w:rPr>
          <w:rStyle w:val="normaltextrun"/>
          <w:rFonts w:ascii="Arial" w:hAnsi="Arial" w:cs="Arial"/>
          <w:b/>
          <w:sz w:val="22"/>
          <w:szCs w:val="22"/>
        </w:rPr>
        <w:t>ISSN a e-ISSN u druhů výsledků J – článek v periodiku a D – stať ve sborníku</w:t>
      </w:r>
      <w:r w:rsidR="00A62713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8632F4">
        <w:rPr>
          <w:rStyle w:val="normaltextrun"/>
          <w:rFonts w:ascii="Arial" w:hAnsi="Arial" w:cs="Arial"/>
          <w:sz w:val="22"/>
          <w:szCs w:val="22"/>
        </w:rPr>
        <w:t xml:space="preserve">– </w:t>
      </w:r>
      <w:r w:rsidR="0029039C">
        <w:rPr>
          <w:rStyle w:val="normaltextrun"/>
          <w:rFonts w:ascii="Arial" w:hAnsi="Arial" w:cs="Arial"/>
          <w:sz w:val="22"/>
          <w:szCs w:val="22"/>
        </w:rPr>
        <w:t>byl upraven kontrolní</w:t>
      </w:r>
      <w:r w:rsidR="008632F4">
        <w:rPr>
          <w:rStyle w:val="normaltextrun"/>
          <w:rFonts w:ascii="Arial" w:hAnsi="Arial" w:cs="Arial"/>
          <w:sz w:val="22"/>
          <w:szCs w:val="22"/>
        </w:rPr>
        <w:t xml:space="preserve"> mechanismu</w:t>
      </w:r>
      <w:r w:rsidR="0029039C">
        <w:rPr>
          <w:rStyle w:val="normaltextrun"/>
          <w:rFonts w:ascii="Arial" w:hAnsi="Arial" w:cs="Arial"/>
          <w:sz w:val="22"/>
          <w:szCs w:val="22"/>
        </w:rPr>
        <w:t>s</w:t>
      </w:r>
    </w:p>
    <w:p w14:paraId="7FD250CC" w14:textId="77777777" w:rsidR="0029039C" w:rsidRDefault="00A62713" w:rsidP="0029039C">
      <w:pPr>
        <w:pStyle w:val="Odstavecseseznamem"/>
        <w:spacing w:after="240"/>
        <w:ind w:left="644"/>
        <w:rPr>
          <w:rFonts w:ascii="Arial" w:hAnsi="Arial" w:cs="Arial"/>
          <w:color w:val="000000"/>
          <w:sz w:val="22"/>
          <w:szCs w:val="22"/>
        </w:rPr>
      </w:pPr>
      <w:r w:rsidRPr="00A62713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J - článek v periodiku: </w:t>
      </w:r>
      <w:r w:rsidRPr="00A62713">
        <w:rPr>
          <w:rFonts w:ascii="Arial" w:hAnsi="Arial" w:cs="Arial"/>
          <w:color w:val="000000"/>
          <w:sz w:val="22"/>
          <w:szCs w:val="22"/>
        </w:rPr>
        <w:br/>
      </w:r>
    </w:p>
    <w:p w14:paraId="5B5A115E" w14:textId="001A9BAC" w:rsidR="0029039C" w:rsidRDefault="00A62713" w:rsidP="00E717A3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left="644"/>
        <w:rPr>
          <w:rFonts w:ascii="Arial" w:hAnsi="Arial" w:cs="Arial"/>
          <w:color w:val="000000"/>
          <w:sz w:val="22"/>
          <w:szCs w:val="22"/>
        </w:rPr>
      </w:pPr>
      <w:r w:rsidRPr="0029039C">
        <w:rPr>
          <w:rFonts w:ascii="Arial" w:hAnsi="Arial" w:cs="Arial"/>
          <w:b/>
          <w:color w:val="0070C0"/>
          <w:sz w:val="22"/>
          <w:szCs w:val="22"/>
        </w:rPr>
        <w:t>R14 * ISS</w:t>
      </w:r>
      <w:r w:rsidR="00825E48" w:rsidRPr="0029039C">
        <w:rPr>
          <w:rFonts w:ascii="Arial" w:hAnsi="Arial" w:cs="Arial"/>
          <w:b/>
          <w:color w:val="0070C0"/>
          <w:sz w:val="22"/>
          <w:szCs w:val="22"/>
        </w:rPr>
        <w:t>N periodika</w:t>
      </w:r>
      <w:r w:rsidR="00825E48">
        <w:rPr>
          <w:rFonts w:ascii="Arial" w:hAnsi="Arial" w:cs="Arial"/>
          <w:color w:val="000000"/>
          <w:sz w:val="22"/>
          <w:szCs w:val="22"/>
        </w:rPr>
        <w:t xml:space="preserve"> (znakový, délka 9)  - </w:t>
      </w:r>
      <w:r w:rsidR="0029039C">
        <w:rPr>
          <w:rFonts w:ascii="Arial" w:hAnsi="Arial" w:cs="Arial"/>
          <w:color w:val="000000"/>
          <w:sz w:val="22"/>
          <w:szCs w:val="22"/>
        </w:rPr>
        <w:t>upravena</w:t>
      </w:r>
      <w:r w:rsidR="00825E48">
        <w:rPr>
          <w:rFonts w:ascii="Arial" w:hAnsi="Arial" w:cs="Arial"/>
          <w:color w:val="000000"/>
          <w:sz w:val="22"/>
          <w:szCs w:val="22"/>
        </w:rPr>
        <w:t xml:space="preserve"> povinnost vyplnění pole z povinného </w:t>
      </w:r>
      <w:r w:rsidR="00825E48" w:rsidRPr="0029039C">
        <w:rPr>
          <w:rFonts w:ascii="Arial" w:hAnsi="Arial" w:cs="Arial"/>
          <w:b/>
          <w:color w:val="000000"/>
          <w:sz w:val="22"/>
          <w:szCs w:val="22"/>
        </w:rPr>
        <w:t>na</w:t>
      </w:r>
      <w:r w:rsidR="005744ED">
        <w:rPr>
          <w:rFonts w:ascii="Arial" w:hAnsi="Arial" w:cs="Arial"/>
          <w:b/>
          <w:color w:val="000000"/>
          <w:sz w:val="22"/>
          <w:szCs w:val="22"/>
        </w:rPr>
        <w:t> </w:t>
      </w:r>
      <w:r w:rsidR="00825E48" w:rsidRPr="0029039C">
        <w:rPr>
          <w:rFonts w:ascii="Arial" w:hAnsi="Arial" w:cs="Arial"/>
          <w:b/>
          <w:color w:val="000000"/>
          <w:sz w:val="22"/>
          <w:szCs w:val="22"/>
        </w:rPr>
        <w:t>podmíněně povinné</w:t>
      </w:r>
      <w:r w:rsidR="00825E48">
        <w:rPr>
          <w:rFonts w:ascii="Arial" w:hAnsi="Arial" w:cs="Arial"/>
          <w:color w:val="000000"/>
          <w:sz w:val="22"/>
          <w:szCs w:val="22"/>
        </w:rPr>
        <w:t xml:space="preserve"> (vyplní se v případě, kdy ISSN existuje)</w:t>
      </w:r>
      <w:r w:rsidRPr="00A62713">
        <w:rPr>
          <w:rFonts w:ascii="Arial" w:hAnsi="Arial" w:cs="Arial"/>
          <w:color w:val="000000"/>
          <w:sz w:val="22"/>
          <w:szCs w:val="22"/>
        </w:rPr>
        <w:br/>
      </w:r>
    </w:p>
    <w:p w14:paraId="2F2CCEB2" w14:textId="551F292C" w:rsidR="00412AA0" w:rsidRDefault="00A62713" w:rsidP="00F408C0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left="644"/>
        <w:rPr>
          <w:rFonts w:ascii="Arial" w:hAnsi="Arial" w:cs="Arial"/>
          <w:color w:val="000000"/>
          <w:sz w:val="22"/>
          <w:szCs w:val="22"/>
        </w:rPr>
      </w:pPr>
      <w:r w:rsidRPr="0029039C">
        <w:rPr>
          <w:rFonts w:ascii="Arial" w:hAnsi="Arial" w:cs="Arial"/>
          <w:b/>
          <w:color w:val="0070C0"/>
          <w:sz w:val="22"/>
          <w:szCs w:val="22"/>
        </w:rPr>
        <w:t>R15 * Kód e-ISSN periodika</w:t>
      </w:r>
      <w:r w:rsidRPr="00A62713">
        <w:rPr>
          <w:rFonts w:ascii="Arial" w:hAnsi="Arial" w:cs="Arial"/>
          <w:color w:val="000000"/>
          <w:sz w:val="22"/>
          <w:szCs w:val="22"/>
        </w:rPr>
        <w:t xml:space="preserve"> (znakový, délka 9) </w:t>
      </w:r>
      <w:r w:rsidR="00825E48">
        <w:rPr>
          <w:rFonts w:ascii="Arial" w:hAnsi="Arial" w:cs="Arial"/>
          <w:color w:val="000000"/>
          <w:sz w:val="22"/>
          <w:szCs w:val="22"/>
        </w:rPr>
        <w:t xml:space="preserve">– </w:t>
      </w:r>
      <w:r w:rsidR="00825E48" w:rsidRPr="0029039C">
        <w:rPr>
          <w:rFonts w:ascii="Arial" w:hAnsi="Arial" w:cs="Arial"/>
          <w:b/>
          <w:color w:val="000000"/>
          <w:sz w:val="22"/>
          <w:szCs w:val="22"/>
        </w:rPr>
        <w:t>podmíněně povinné vyplnění pole</w:t>
      </w:r>
      <w:r w:rsidR="00825E48">
        <w:rPr>
          <w:rFonts w:ascii="Arial" w:hAnsi="Arial" w:cs="Arial"/>
          <w:color w:val="000000"/>
          <w:sz w:val="22"/>
          <w:szCs w:val="22"/>
        </w:rPr>
        <w:t xml:space="preserve"> (vyplní se</w:t>
      </w:r>
      <w:r w:rsidR="005744ED">
        <w:rPr>
          <w:rFonts w:ascii="Arial" w:hAnsi="Arial" w:cs="Arial"/>
          <w:color w:val="000000"/>
          <w:sz w:val="22"/>
          <w:szCs w:val="22"/>
        </w:rPr>
        <w:t> </w:t>
      </w:r>
      <w:r w:rsidR="00825E48">
        <w:rPr>
          <w:rFonts w:ascii="Arial" w:hAnsi="Arial" w:cs="Arial"/>
          <w:color w:val="000000"/>
          <w:sz w:val="22"/>
          <w:szCs w:val="22"/>
        </w:rPr>
        <w:t>v případě, kdy e-ISSN existuje)</w:t>
      </w:r>
      <w:r w:rsidRPr="00A62713">
        <w:rPr>
          <w:rFonts w:ascii="Arial" w:hAnsi="Arial" w:cs="Arial"/>
          <w:color w:val="000000"/>
          <w:sz w:val="22"/>
          <w:szCs w:val="22"/>
        </w:rPr>
        <w:t xml:space="preserve"> </w:t>
      </w:r>
      <w:r w:rsidRPr="00A62713">
        <w:rPr>
          <w:rFonts w:ascii="Arial" w:hAnsi="Arial" w:cs="Arial"/>
          <w:color w:val="000000"/>
          <w:sz w:val="22"/>
          <w:szCs w:val="22"/>
        </w:rPr>
        <w:br/>
      </w:r>
    </w:p>
    <w:p w14:paraId="42270BD7" w14:textId="10863059" w:rsidR="00825E48" w:rsidRDefault="00825E48" w:rsidP="00F408C0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left="644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825E48">
        <w:rPr>
          <w:rFonts w:ascii="Arial" w:hAnsi="Arial" w:cs="Arial"/>
          <w:bCs/>
          <w:color w:val="000000"/>
          <w:sz w:val="22"/>
          <w:szCs w:val="22"/>
        </w:rPr>
        <w:t>Zároveň</w:t>
      </w:r>
      <w:r w:rsidR="00BE6B4D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29039C">
        <w:rPr>
          <w:rFonts w:ascii="Arial" w:hAnsi="Arial" w:cs="Arial"/>
          <w:bCs/>
          <w:color w:val="000000"/>
          <w:sz w:val="22"/>
          <w:szCs w:val="22"/>
        </w:rPr>
        <w:t>byl</w:t>
      </w:r>
      <w:r w:rsidR="00BE6B4D">
        <w:rPr>
          <w:rFonts w:ascii="Arial" w:hAnsi="Arial" w:cs="Arial"/>
          <w:bCs/>
          <w:color w:val="000000"/>
          <w:sz w:val="22"/>
          <w:szCs w:val="22"/>
        </w:rPr>
        <w:t xml:space="preserve"> kontrolní mechanismus nastaven tak, aby bylo vyplněno alespoň jedno z výše uvedených polí.</w:t>
      </w:r>
    </w:p>
    <w:p w14:paraId="3E542F23" w14:textId="77777777" w:rsidR="00825E48" w:rsidRPr="00825E48" w:rsidRDefault="00825E48" w:rsidP="00A62713">
      <w:pPr>
        <w:pStyle w:val="Odstavecseseznamem"/>
        <w:spacing w:after="240"/>
        <w:ind w:left="644"/>
        <w:rPr>
          <w:rFonts w:ascii="Arial" w:hAnsi="Arial" w:cs="Arial"/>
          <w:color w:val="000000"/>
          <w:sz w:val="22"/>
          <w:szCs w:val="22"/>
        </w:rPr>
      </w:pPr>
    </w:p>
    <w:p w14:paraId="49541BD3" w14:textId="77777777" w:rsidR="0029039C" w:rsidRDefault="00A62713" w:rsidP="00A62713">
      <w:pPr>
        <w:pStyle w:val="Odstavecseseznamem"/>
        <w:spacing w:after="240"/>
        <w:ind w:left="644"/>
        <w:rPr>
          <w:rFonts w:ascii="Arial" w:hAnsi="Arial" w:cs="Arial"/>
          <w:color w:val="000000"/>
          <w:sz w:val="22"/>
          <w:szCs w:val="22"/>
        </w:rPr>
      </w:pPr>
      <w:r w:rsidRPr="00A62713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D - stať ve sborníku</w:t>
      </w:r>
      <w:r w:rsidRPr="00A62713">
        <w:rPr>
          <w:rFonts w:ascii="Arial" w:hAnsi="Arial" w:cs="Arial"/>
          <w:color w:val="000000"/>
          <w:sz w:val="22"/>
          <w:szCs w:val="22"/>
        </w:rPr>
        <w:t xml:space="preserve">: </w:t>
      </w:r>
      <w:r w:rsidRPr="00A62713">
        <w:rPr>
          <w:rFonts w:ascii="Arial" w:hAnsi="Arial" w:cs="Arial"/>
          <w:color w:val="000000"/>
          <w:sz w:val="22"/>
          <w:szCs w:val="22"/>
        </w:rPr>
        <w:br/>
      </w:r>
    </w:p>
    <w:p w14:paraId="7F5F7D84" w14:textId="77777777" w:rsidR="0029039C" w:rsidRDefault="00A62713" w:rsidP="00F408C0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left="644"/>
        <w:rPr>
          <w:rFonts w:ascii="Arial" w:hAnsi="Arial" w:cs="Arial"/>
          <w:color w:val="000000"/>
          <w:sz w:val="22"/>
          <w:szCs w:val="22"/>
        </w:rPr>
      </w:pPr>
      <w:r w:rsidRPr="0029039C">
        <w:rPr>
          <w:rFonts w:ascii="Arial" w:hAnsi="Arial" w:cs="Arial"/>
          <w:b/>
          <w:color w:val="0070C0"/>
          <w:sz w:val="22"/>
          <w:szCs w:val="22"/>
        </w:rPr>
        <w:t>R27 * Kód ISBN nebo ISMN</w:t>
      </w:r>
      <w:r w:rsidRPr="00A62713">
        <w:rPr>
          <w:rFonts w:ascii="Arial" w:hAnsi="Arial" w:cs="Arial"/>
          <w:color w:val="000000"/>
          <w:sz w:val="22"/>
          <w:szCs w:val="22"/>
        </w:rPr>
        <w:t xml:space="preserve">  (znakový, max. délka 17) PP </w:t>
      </w:r>
      <w:r w:rsidRPr="00A62713">
        <w:rPr>
          <w:rFonts w:ascii="Arial" w:hAnsi="Arial" w:cs="Arial"/>
          <w:color w:val="000000"/>
          <w:sz w:val="22"/>
          <w:szCs w:val="22"/>
        </w:rPr>
        <w:br/>
      </w:r>
    </w:p>
    <w:p w14:paraId="16C2306E" w14:textId="77777777" w:rsidR="0029039C" w:rsidRDefault="00A62713" w:rsidP="00F408C0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left="644"/>
        <w:rPr>
          <w:rFonts w:ascii="Arial" w:hAnsi="Arial" w:cs="Arial"/>
          <w:color w:val="000000"/>
          <w:sz w:val="22"/>
          <w:szCs w:val="22"/>
        </w:rPr>
      </w:pPr>
      <w:r w:rsidRPr="0029039C">
        <w:rPr>
          <w:rFonts w:ascii="Arial" w:hAnsi="Arial" w:cs="Arial"/>
          <w:b/>
          <w:color w:val="0070C0"/>
          <w:sz w:val="22"/>
          <w:szCs w:val="22"/>
        </w:rPr>
        <w:t>R82 * Kód ISSN</w:t>
      </w:r>
      <w:r w:rsidRPr="00A62713">
        <w:rPr>
          <w:rFonts w:ascii="Arial" w:hAnsi="Arial" w:cs="Arial"/>
          <w:color w:val="000000"/>
          <w:sz w:val="22"/>
          <w:szCs w:val="22"/>
        </w:rPr>
        <w:t xml:space="preserve"> (znakový, max. délka 9) PP </w:t>
      </w:r>
      <w:r w:rsidRPr="00A62713">
        <w:rPr>
          <w:rFonts w:ascii="Arial" w:hAnsi="Arial" w:cs="Arial"/>
          <w:color w:val="000000"/>
          <w:sz w:val="22"/>
          <w:szCs w:val="22"/>
        </w:rPr>
        <w:br/>
      </w:r>
    </w:p>
    <w:p w14:paraId="0948A8AA" w14:textId="4D642A93" w:rsidR="00412AA0" w:rsidRDefault="00A62713" w:rsidP="00F408C0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left="644"/>
        <w:rPr>
          <w:rFonts w:ascii="Arial" w:hAnsi="Arial" w:cs="Arial"/>
          <w:b/>
          <w:bCs/>
          <w:color w:val="E35D62"/>
          <w:sz w:val="22"/>
          <w:szCs w:val="22"/>
        </w:rPr>
      </w:pPr>
      <w:r w:rsidRPr="0029039C">
        <w:rPr>
          <w:rFonts w:ascii="Arial" w:hAnsi="Arial" w:cs="Arial"/>
          <w:b/>
          <w:color w:val="0070C0"/>
          <w:sz w:val="22"/>
          <w:szCs w:val="22"/>
        </w:rPr>
        <w:t>R83 * Kód e-ISSN</w:t>
      </w:r>
      <w:r w:rsidRPr="0029039C">
        <w:rPr>
          <w:rFonts w:ascii="Arial" w:hAnsi="Arial" w:cs="Arial"/>
          <w:color w:val="0070C0"/>
          <w:sz w:val="22"/>
          <w:szCs w:val="22"/>
        </w:rPr>
        <w:t xml:space="preserve"> </w:t>
      </w:r>
      <w:r w:rsidRPr="00A62713">
        <w:rPr>
          <w:rFonts w:ascii="Arial" w:hAnsi="Arial" w:cs="Arial"/>
          <w:color w:val="000000"/>
          <w:sz w:val="22"/>
          <w:szCs w:val="22"/>
        </w:rPr>
        <w:t xml:space="preserve">(znakový, délka 9) PP </w:t>
      </w:r>
      <w:r w:rsidRPr="00A62713">
        <w:rPr>
          <w:rFonts w:ascii="Arial" w:hAnsi="Arial" w:cs="Arial"/>
          <w:color w:val="000000"/>
          <w:sz w:val="22"/>
          <w:szCs w:val="22"/>
        </w:rPr>
        <w:br/>
      </w:r>
    </w:p>
    <w:p w14:paraId="03C6B540" w14:textId="4C262593" w:rsidR="00BE6B4D" w:rsidRDefault="00BE6B4D" w:rsidP="00F408C0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left="644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Kontrolní mechanismus </w:t>
      </w:r>
      <w:r w:rsidR="0029039C">
        <w:rPr>
          <w:rFonts w:ascii="Arial" w:hAnsi="Arial" w:cs="Arial"/>
          <w:bCs/>
          <w:color w:val="000000"/>
          <w:sz w:val="22"/>
          <w:szCs w:val="22"/>
        </w:rPr>
        <w:t>byl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nastaven tak, aby bylo vyplněno alespoň jedno z výše uvedených polí.</w:t>
      </w:r>
    </w:p>
    <w:p w14:paraId="3ABDF200" w14:textId="26586301" w:rsidR="006364C1" w:rsidRPr="008632F4" w:rsidRDefault="005866B5" w:rsidP="005866B5">
      <w:pPr>
        <w:pStyle w:val="paragraph"/>
        <w:spacing w:after="240" w:afterAutospacing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6B) </w:t>
      </w:r>
      <w:r w:rsidR="004C5977" w:rsidRPr="008632F4">
        <w:rPr>
          <w:rFonts w:ascii="Arial" w:hAnsi="Arial" w:cs="Arial"/>
          <w:b/>
          <w:sz w:val="22"/>
          <w:szCs w:val="22"/>
        </w:rPr>
        <w:t xml:space="preserve">CEP (Centrální evidence projektů) / </w:t>
      </w:r>
      <w:r w:rsidR="008632F4" w:rsidRPr="008632F4">
        <w:rPr>
          <w:rFonts w:ascii="Arial" w:hAnsi="Arial" w:cs="Arial"/>
          <w:b/>
          <w:sz w:val="22"/>
          <w:szCs w:val="22"/>
        </w:rPr>
        <w:t>Kontrolní mechanismus</w:t>
      </w:r>
    </w:p>
    <w:p w14:paraId="235B2B95" w14:textId="145A9612" w:rsidR="006F6859" w:rsidRDefault="0029039C" w:rsidP="008632F4">
      <w:pPr>
        <w:pStyle w:val="paragraph"/>
        <w:spacing w:after="240"/>
        <w:ind w:left="64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Byl upraven kontrolní</w:t>
      </w:r>
      <w:r w:rsidR="006F6859">
        <w:rPr>
          <w:rFonts w:ascii="Arial" w:hAnsi="Arial" w:cs="Arial"/>
          <w:sz w:val="22"/>
          <w:szCs w:val="22"/>
        </w:rPr>
        <w:t xml:space="preserve"> mechanismu</w:t>
      </w:r>
      <w:r>
        <w:rPr>
          <w:rFonts w:ascii="Arial" w:hAnsi="Arial" w:cs="Arial"/>
          <w:sz w:val="22"/>
          <w:szCs w:val="22"/>
        </w:rPr>
        <w:t>s</w:t>
      </w:r>
      <w:r w:rsidR="006F6859">
        <w:rPr>
          <w:rFonts w:ascii="Arial" w:hAnsi="Arial" w:cs="Arial"/>
          <w:sz w:val="22"/>
          <w:szCs w:val="22"/>
        </w:rPr>
        <w:t xml:space="preserve"> ve smyslu:</w:t>
      </w:r>
    </w:p>
    <w:p w14:paraId="54CE2B8A" w14:textId="23698D37" w:rsidR="008632F4" w:rsidRPr="008632F4" w:rsidRDefault="006F6859" w:rsidP="008632F4">
      <w:pPr>
        <w:pStyle w:val="paragraph"/>
        <w:spacing w:after="240"/>
        <w:ind w:left="64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celkové uznané náklady čerpané </w:t>
      </w:r>
      <w:r w:rsidR="008632F4" w:rsidRPr="008632F4">
        <w:rPr>
          <w:rFonts w:ascii="Arial" w:hAnsi="Arial" w:cs="Arial"/>
          <w:sz w:val="22"/>
          <w:szCs w:val="22"/>
        </w:rPr>
        <w:t xml:space="preserve"> </w:t>
      </w:r>
      <w:r w:rsidR="008632F4" w:rsidRPr="006F6859">
        <w:rPr>
          <w:rFonts w:ascii="Arial" w:hAnsi="Arial" w:cs="Arial"/>
          <w:b/>
          <w:sz w:val="22"/>
          <w:szCs w:val="22"/>
        </w:rPr>
        <w:t>&gt;=</w:t>
      </w:r>
      <w:r w:rsidR="008632F4" w:rsidRPr="008632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státní rozpočet čerpané </w:t>
      </w:r>
      <w:r w:rsidRPr="008632F4">
        <w:rPr>
          <w:rFonts w:ascii="Arial" w:hAnsi="Arial" w:cs="Arial"/>
          <w:sz w:val="22"/>
          <w:szCs w:val="22"/>
        </w:rPr>
        <w:t xml:space="preserve"> </w:t>
      </w:r>
      <w:r w:rsidR="008632F4" w:rsidRPr="008632F4">
        <w:rPr>
          <w:rFonts w:ascii="Arial" w:hAnsi="Arial" w:cs="Arial"/>
          <w:sz w:val="22"/>
          <w:szCs w:val="22"/>
        </w:rPr>
        <w:t xml:space="preserve">+ </w:t>
      </w:r>
      <w:r>
        <w:rPr>
          <w:rFonts w:ascii="Arial" w:hAnsi="Arial" w:cs="Arial"/>
          <w:sz w:val="22"/>
          <w:szCs w:val="22"/>
        </w:rPr>
        <w:t xml:space="preserve">veřejné zahraniční zdroje čerpané </w:t>
      </w:r>
      <w:r w:rsidRPr="008632F4">
        <w:rPr>
          <w:rFonts w:ascii="Arial" w:hAnsi="Arial" w:cs="Arial"/>
          <w:sz w:val="22"/>
          <w:szCs w:val="22"/>
        </w:rPr>
        <w:t xml:space="preserve"> </w:t>
      </w:r>
    </w:p>
    <w:p w14:paraId="04693909" w14:textId="3E962FFC" w:rsidR="008632F4" w:rsidRPr="008632F4" w:rsidRDefault="006F6859" w:rsidP="008632F4">
      <w:pPr>
        <w:pStyle w:val="paragraph"/>
        <w:spacing w:after="240"/>
        <w:ind w:left="64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celkové uznané náklady přidělené</w:t>
      </w:r>
      <w:r w:rsidR="008632F4" w:rsidRPr="008632F4">
        <w:rPr>
          <w:rFonts w:ascii="Arial" w:hAnsi="Arial" w:cs="Arial"/>
          <w:sz w:val="22"/>
          <w:szCs w:val="22"/>
        </w:rPr>
        <w:t xml:space="preserve"> </w:t>
      </w:r>
      <w:r w:rsidR="008632F4" w:rsidRPr="006F6859">
        <w:rPr>
          <w:rFonts w:ascii="Arial" w:hAnsi="Arial" w:cs="Arial"/>
          <w:b/>
          <w:sz w:val="22"/>
          <w:szCs w:val="22"/>
        </w:rPr>
        <w:t>&gt;=</w:t>
      </w:r>
      <w:r w:rsidR="008632F4" w:rsidRPr="008632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státní rozpočet přidělené</w:t>
      </w:r>
      <w:r w:rsidR="008632F4" w:rsidRPr="008632F4">
        <w:rPr>
          <w:rFonts w:ascii="Arial" w:hAnsi="Arial" w:cs="Arial"/>
          <w:sz w:val="22"/>
          <w:szCs w:val="22"/>
        </w:rPr>
        <w:t xml:space="preserve"> + </w:t>
      </w:r>
      <w:r>
        <w:rPr>
          <w:rFonts w:ascii="Arial" w:hAnsi="Arial" w:cs="Arial"/>
          <w:sz w:val="22"/>
          <w:szCs w:val="22"/>
        </w:rPr>
        <w:t>veřejné zahraniční zdroje přidělené</w:t>
      </w:r>
      <w:r w:rsidR="00D41A77">
        <w:rPr>
          <w:rFonts w:ascii="Arial" w:hAnsi="Arial" w:cs="Arial"/>
          <w:sz w:val="22"/>
          <w:szCs w:val="22"/>
        </w:rPr>
        <w:t xml:space="preserve"> </w:t>
      </w:r>
    </w:p>
    <w:p w14:paraId="0252165B" w14:textId="77777777" w:rsidR="006F6859" w:rsidRDefault="006F6859" w:rsidP="00A01A17">
      <w:pPr>
        <w:pStyle w:val="paragraph"/>
        <w:pBdr>
          <w:top w:val="single" w:sz="4" w:space="1" w:color="4F81BD" w:themeColor="accent1"/>
          <w:left w:val="single" w:sz="4" w:space="4" w:color="4F81BD" w:themeColor="accent1"/>
          <w:bottom w:val="single" w:sz="4" w:space="1" w:color="4F81BD" w:themeColor="accent1"/>
          <w:right w:val="single" w:sz="4" w:space="4" w:color="4F81BD" w:themeColor="accent1"/>
        </w:pBd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Cs/>
          <w:iCs/>
          <w:color w:val="4F81BD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4F81BD"/>
          <w:sz w:val="22"/>
          <w:szCs w:val="22"/>
        </w:rPr>
        <w:t xml:space="preserve">Koncepce IS </w:t>
      </w:r>
      <w:proofErr w:type="spellStart"/>
      <w:r>
        <w:rPr>
          <w:rStyle w:val="normaltextrun"/>
          <w:rFonts w:ascii="Arial" w:hAnsi="Arial" w:cs="Arial"/>
          <w:i/>
          <w:iCs/>
          <w:color w:val="4F81BD"/>
          <w:sz w:val="22"/>
          <w:szCs w:val="22"/>
        </w:rPr>
        <w:t>VaVaI</w:t>
      </w:r>
      <w:proofErr w:type="spellEnd"/>
      <w:r>
        <w:rPr>
          <w:rStyle w:val="normaltextrun"/>
          <w:rFonts w:ascii="Arial" w:hAnsi="Arial" w:cs="Arial"/>
          <w:i/>
          <w:iCs/>
          <w:color w:val="4F81BD"/>
          <w:sz w:val="22"/>
          <w:szCs w:val="22"/>
        </w:rPr>
        <w:t xml:space="preserve"> 2021-2025: </w:t>
      </w:r>
      <w:r>
        <w:rPr>
          <w:rStyle w:val="normaltextrun"/>
          <w:rFonts w:ascii="Arial" w:hAnsi="Arial" w:cs="Arial"/>
          <w:i/>
          <w:iCs/>
          <w:color w:val="4F81BD"/>
          <w:sz w:val="22"/>
          <w:szCs w:val="22"/>
          <w:u w:val="single"/>
        </w:rPr>
        <w:t>3. UŽIVATELSKÁ ROZHRANÍ A UŽIVATELSKÁ PODPORA</w:t>
      </w:r>
      <w:r>
        <w:rPr>
          <w:rStyle w:val="normaltextrun"/>
          <w:rFonts w:ascii="Arial" w:hAnsi="Arial" w:cs="Arial"/>
          <w:i/>
          <w:iCs/>
          <w:color w:val="4F81BD"/>
          <w:sz w:val="22"/>
          <w:szCs w:val="22"/>
        </w:rPr>
        <w:t xml:space="preserve">, indikátor </w:t>
      </w:r>
      <w:r>
        <w:rPr>
          <w:rStyle w:val="normaltextrun"/>
          <w:rFonts w:ascii="Arial" w:hAnsi="Arial" w:cs="Arial"/>
          <w:b/>
          <w:bCs/>
          <w:i/>
          <w:iCs/>
          <w:color w:val="4F81BD"/>
          <w:sz w:val="22"/>
          <w:szCs w:val="22"/>
        </w:rPr>
        <w:t xml:space="preserve">3.3 </w:t>
      </w:r>
      <w:r w:rsidRPr="00426307">
        <w:rPr>
          <w:rStyle w:val="normaltextrun"/>
          <w:rFonts w:ascii="Arial" w:hAnsi="Arial" w:cs="Arial"/>
          <w:b/>
          <w:bCs/>
          <w:i/>
          <w:iCs/>
          <w:color w:val="4F81BD"/>
          <w:sz w:val="22"/>
          <w:szCs w:val="22"/>
        </w:rPr>
        <w:t>Zajistit rozvoj integrovaných a online kontrolních mechanismů</w:t>
      </w:r>
      <w:r w:rsidRPr="00A5044F">
        <w:rPr>
          <w:rStyle w:val="normaltextrun"/>
          <w:rFonts w:ascii="Arial" w:hAnsi="Arial" w:cs="Arial"/>
          <w:bCs/>
          <w:iCs/>
          <w:color w:val="4F81BD"/>
          <w:sz w:val="22"/>
          <w:szCs w:val="22"/>
        </w:rPr>
        <w:t>.</w:t>
      </w:r>
    </w:p>
    <w:p w14:paraId="7B7EE093" w14:textId="77777777" w:rsidR="006F6859" w:rsidRDefault="006F6859" w:rsidP="0042630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i/>
          <w:iCs/>
          <w:color w:val="4F81BD"/>
          <w:sz w:val="22"/>
          <w:szCs w:val="22"/>
        </w:rPr>
      </w:pPr>
    </w:p>
    <w:p w14:paraId="0521DF17" w14:textId="0D36AF5A" w:rsidR="006F6859" w:rsidRDefault="00840092" w:rsidP="0042630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i/>
          <w:iCs/>
          <w:color w:val="4F81BD"/>
          <w:sz w:val="22"/>
          <w:szCs w:val="22"/>
        </w:rPr>
      </w:pPr>
      <w:r>
        <w:rPr>
          <w:rStyle w:val="normaltextrun"/>
          <w:rFonts w:ascii="Arial" w:hAnsi="Arial" w:cs="Arial"/>
          <w:b/>
          <w:color w:val="00000A"/>
          <w:sz w:val="22"/>
          <w:szCs w:val="22"/>
        </w:rPr>
        <w:t>7</w:t>
      </w:r>
      <w:r w:rsidRPr="006168EF">
        <w:rPr>
          <w:rStyle w:val="normaltextrun"/>
          <w:rFonts w:ascii="Arial" w:hAnsi="Arial" w:cs="Arial"/>
          <w:b/>
          <w:color w:val="00000A"/>
          <w:sz w:val="22"/>
          <w:szCs w:val="22"/>
        </w:rPr>
        <w:t>)</w:t>
      </w:r>
      <w:r>
        <w:rPr>
          <w:rStyle w:val="normaltextrun"/>
          <w:rFonts w:ascii="Arial" w:hAnsi="Arial" w:cs="Arial"/>
          <w:color w:val="00000A"/>
          <w:sz w:val="22"/>
          <w:szCs w:val="22"/>
        </w:rPr>
        <w:t xml:space="preserve"> </w:t>
      </w:r>
      <w:r>
        <w:rPr>
          <w:rStyle w:val="normaltextrun"/>
          <w:rFonts w:ascii="Arial" w:hAnsi="Arial" w:cs="Arial"/>
          <w:b/>
          <w:bCs/>
          <w:color w:val="00000A"/>
          <w:sz w:val="22"/>
          <w:szCs w:val="22"/>
        </w:rPr>
        <w:t xml:space="preserve"> Řízení bezpečnosti IS </w:t>
      </w:r>
      <w:proofErr w:type="spellStart"/>
      <w:r>
        <w:rPr>
          <w:rStyle w:val="normaltextrun"/>
          <w:rFonts w:ascii="Arial" w:hAnsi="Arial" w:cs="Arial"/>
          <w:b/>
          <w:bCs/>
          <w:color w:val="00000A"/>
          <w:sz w:val="22"/>
          <w:szCs w:val="22"/>
        </w:rPr>
        <w:t>VaVaI</w:t>
      </w:r>
      <w:proofErr w:type="spellEnd"/>
      <w:r>
        <w:rPr>
          <w:rStyle w:val="normaltextrun"/>
          <w:rFonts w:ascii="Arial" w:hAnsi="Arial" w:cs="Arial"/>
          <w:color w:val="00000A"/>
          <w:sz w:val="22"/>
          <w:szCs w:val="22"/>
        </w:rPr>
        <w:t> </w:t>
      </w:r>
      <w:r w:rsidR="00DC32BD">
        <w:rPr>
          <w:rStyle w:val="eop"/>
          <w:rFonts w:ascii="Arial" w:hAnsi="Arial" w:cs="Arial"/>
          <w:color w:val="00000A"/>
          <w:sz w:val="22"/>
          <w:szCs w:val="22"/>
        </w:rPr>
        <w:t xml:space="preserve"> - </w:t>
      </w:r>
      <w:r w:rsidR="00DC32BD" w:rsidRPr="00DC32BD">
        <w:rPr>
          <w:rStyle w:val="eop"/>
          <w:rFonts w:ascii="Arial" w:hAnsi="Arial" w:cs="Arial"/>
          <w:color w:val="00000A"/>
          <w:sz w:val="22"/>
          <w:szCs w:val="22"/>
        </w:rPr>
        <w:t>z</w:t>
      </w:r>
      <w:r w:rsidRPr="00DC32BD">
        <w:rPr>
          <w:rStyle w:val="normaltextrun"/>
          <w:rFonts w:ascii="Arial" w:hAnsi="Arial" w:cs="Arial"/>
          <w:sz w:val="22"/>
          <w:szCs w:val="22"/>
        </w:rPr>
        <w:t>álohování, výměna a zabezpečení dat</w:t>
      </w:r>
      <w:r>
        <w:rPr>
          <w:rStyle w:val="normaltextrun"/>
          <w:rFonts w:ascii="Arial" w:hAnsi="Arial" w:cs="Arial"/>
          <w:b/>
          <w:sz w:val="22"/>
          <w:szCs w:val="22"/>
        </w:rPr>
        <w:t xml:space="preserve"> </w:t>
      </w:r>
      <w:r w:rsidRPr="00840092">
        <w:rPr>
          <w:rStyle w:val="normaltextrun"/>
          <w:rFonts w:ascii="Arial" w:hAnsi="Arial" w:cs="Arial"/>
          <w:sz w:val="22"/>
          <w:szCs w:val="22"/>
        </w:rPr>
        <w:t xml:space="preserve">– </w:t>
      </w:r>
      <w:r w:rsidR="0029039C">
        <w:rPr>
          <w:rStyle w:val="normaltextrun"/>
          <w:rFonts w:ascii="Arial" w:hAnsi="Arial" w:cs="Arial"/>
          <w:sz w:val="22"/>
          <w:szCs w:val="22"/>
        </w:rPr>
        <w:t>bylo upraveno</w:t>
      </w:r>
      <w:r w:rsidRPr="00840092">
        <w:rPr>
          <w:rStyle w:val="normaltextrun"/>
          <w:rFonts w:ascii="Arial" w:hAnsi="Arial" w:cs="Arial"/>
          <w:sz w:val="22"/>
          <w:szCs w:val="22"/>
        </w:rPr>
        <w:t xml:space="preserve"> nastavení</w:t>
      </w:r>
      <w:r>
        <w:rPr>
          <w:rStyle w:val="normaltextrun"/>
          <w:rFonts w:ascii="Arial" w:hAnsi="Arial" w:cs="Arial"/>
          <w:b/>
          <w:sz w:val="22"/>
          <w:szCs w:val="22"/>
        </w:rPr>
        <w:t xml:space="preserve"> </w:t>
      </w:r>
      <w:r w:rsidR="00767AD3" w:rsidRPr="00767AD3">
        <w:rPr>
          <w:rStyle w:val="normaltextrun"/>
          <w:rFonts w:ascii="Arial" w:hAnsi="Arial" w:cs="Arial"/>
          <w:sz w:val="22"/>
          <w:szCs w:val="22"/>
        </w:rPr>
        <w:t>hesel ve všech rozhraních</w:t>
      </w:r>
      <w:r w:rsidR="00767AD3">
        <w:rPr>
          <w:rStyle w:val="normaltextrun"/>
          <w:rFonts w:ascii="Arial" w:hAnsi="Arial" w:cs="Arial"/>
          <w:sz w:val="22"/>
          <w:szCs w:val="22"/>
        </w:rPr>
        <w:t xml:space="preserve"> (nahrazen</w:t>
      </w:r>
      <w:r w:rsidR="0029039C">
        <w:rPr>
          <w:rStyle w:val="normaltextrun"/>
          <w:rFonts w:ascii="Arial" w:hAnsi="Arial" w:cs="Arial"/>
          <w:sz w:val="22"/>
          <w:szCs w:val="22"/>
        </w:rPr>
        <w:t>o</w:t>
      </w:r>
      <w:r w:rsidR="00767AD3">
        <w:rPr>
          <w:rStyle w:val="normaltextrun"/>
          <w:rFonts w:ascii="Arial" w:hAnsi="Arial" w:cs="Arial"/>
          <w:sz w:val="22"/>
          <w:szCs w:val="22"/>
        </w:rPr>
        <w:t xml:space="preserve"> řetězcem), </w:t>
      </w:r>
      <w:r w:rsidR="0029039C">
        <w:rPr>
          <w:rStyle w:val="normaltextrun"/>
          <w:rFonts w:ascii="Arial" w:hAnsi="Arial" w:cs="Arial"/>
          <w:sz w:val="22"/>
          <w:szCs w:val="22"/>
        </w:rPr>
        <w:t>upraveno</w:t>
      </w:r>
      <w:r w:rsidR="00767AD3">
        <w:rPr>
          <w:rStyle w:val="normaltextrun"/>
          <w:rFonts w:ascii="Arial" w:hAnsi="Arial" w:cs="Arial"/>
          <w:sz w:val="22"/>
          <w:szCs w:val="22"/>
        </w:rPr>
        <w:t xml:space="preserve"> zálohování dat</w:t>
      </w:r>
    </w:p>
    <w:p w14:paraId="24A8F464" w14:textId="77777777" w:rsidR="006F6859" w:rsidRDefault="006F6859" w:rsidP="0042630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i/>
          <w:iCs/>
          <w:color w:val="4F81BD"/>
          <w:sz w:val="22"/>
          <w:szCs w:val="22"/>
        </w:rPr>
      </w:pPr>
    </w:p>
    <w:p w14:paraId="46DC9C0E" w14:textId="030F121C" w:rsidR="00426307" w:rsidRDefault="00426307" w:rsidP="00A01A17">
      <w:pPr>
        <w:pStyle w:val="paragraph"/>
        <w:pBdr>
          <w:top w:val="single" w:sz="4" w:space="1" w:color="4F81BD" w:themeColor="accent1"/>
          <w:left w:val="single" w:sz="4" w:space="4" w:color="4F81BD" w:themeColor="accent1"/>
          <w:bottom w:val="single" w:sz="4" w:space="1" w:color="4F81BD" w:themeColor="accent1"/>
          <w:right w:val="single" w:sz="4" w:space="4" w:color="4F81BD" w:themeColor="accent1"/>
        </w:pBdr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4F81BD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4F81BD"/>
          <w:sz w:val="22"/>
          <w:szCs w:val="22"/>
        </w:rPr>
        <w:t xml:space="preserve">Koncepce IS </w:t>
      </w:r>
      <w:proofErr w:type="spellStart"/>
      <w:r>
        <w:rPr>
          <w:rStyle w:val="normaltextrun"/>
          <w:rFonts w:ascii="Arial" w:hAnsi="Arial" w:cs="Arial"/>
          <w:i/>
          <w:iCs/>
          <w:color w:val="4F81BD"/>
          <w:sz w:val="22"/>
          <w:szCs w:val="22"/>
        </w:rPr>
        <w:t>VaVaI</w:t>
      </w:r>
      <w:proofErr w:type="spellEnd"/>
      <w:r>
        <w:rPr>
          <w:rStyle w:val="normaltextrun"/>
          <w:rFonts w:ascii="Arial" w:hAnsi="Arial" w:cs="Arial"/>
          <w:i/>
          <w:iCs/>
          <w:color w:val="4F81BD"/>
          <w:sz w:val="22"/>
          <w:szCs w:val="22"/>
        </w:rPr>
        <w:t xml:space="preserve"> 2021-2025: </w:t>
      </w:r>
      <w:r w:rsidR="00840092" w:rsidRPr="00840092">
        <w:rPr>
          <w:rStyle w:val="normaltextrun"/>
          <w:rFonts w:ascii="Arial" w:hAnsi="Arial" w:cs="Arial"/>
          <w:i/>
          <w:iCs/>
          <w:color w:val="4F81BD"/>
          <w:sz w:val="22"/>
          <w:szCs w:val="22"/>
          <w:u w:val="single"/>
        </w:rPr>
        <w:t>6. ŘÍZENÍ BEZPEČNOSTI</w:t>
      </w:r>
      <w:r>
        <w:rPr>
          <w:rStyle w:val="normaltextrun"/>
          <w:rFonts w:ascii="Arial" w:hAnsi="Arial" w:cs="Arial"/>
          <w:i/>
          <w:iCs/>
          <w:color w:val="4F81BD"/>
          <w:sz w:val="22"/>
          <w:szCs w:val="22"/>
        </w:rPr>
        <w:t xml:space="preserve">, indikátor </w:t>
      </w:r>
      <w:r w:rsidR="00840092" w:rsidRPr="00840092">
        <w:rPr>
          <w:rStyle w:val="normaltextrun"/>
          <w:rFonts w:ascii="Arial" w:hAnsi="Arial" w:cs="Arial"/>
          <w:b/>
          <w:i/>
          <w:iCs/>
          <w:color w:val="4F81BD"/>
          <w:sz w:val="22"/>
          <w:szCs w:val="22"/>
        </w:rPr>
        <w:t xml:space="preserve">6.1 Plnit požadavky kybernetické bezpečnosti IS </w:t>
      </w:r>
      <w:proofErr w:type="spellStart"/>
      <w:r w:rsidR="00840092" w:rsidRPr="00840092">
        <w:rPr>
          <w:rStyle w:val="normaltextrun"/>
          <w:rFonts w:ascii="Arial" w:hAnsi="Arial" w:cs="Arial"/>
          <w:b/>
          <w:i/>
          <w:iCs/>
          <w:color w:val="4F81BD"/>
          <w:sz w:val="22"/>
          <w:szCs w:val="22"/>
        </w:rPr>
        <w:t>VaVaI</w:t>
      </w:r>
      <w:proofErr w:type="spellEnd"/>
      <w:r w:rsidR="00840092" w:rsidRPr="00840092">
        <w:rPr>
          <w:rStyle w:val="normaltextrun"/>
          <w:rFonts w:ascii="Arial" w:hAnsi="Arial" w:cs="Arial"/>
          <w:b/>
          <w:i/>
          <w:iCs/>
          <w:color w:val="4F81BD"/>
          <w:sz w:val="22"/>
          <w:szCs w:val="22"/>
        </w:rPr>
        <w:t xml:space="preserve"> jako významného informačního systému veřejné správy.</w:t>
      </w:r>
      <w:r w:rsidR="00A5044F">
        <w:rPr>
          <w:rStyle w:val="normaltextrun"/>
          <w:rFonts w:ascii="Arial" w:hAnsi="Arial" w:cs="Arial"/>
          <w:b/>
          <w:i/>
          <w:iCs/>
          <w:color w:val="4F81BD"/>
          <w:sz w:val="22"/>
          <w:szCs w:val="22"/>
        </w:rPr>
        <w:t xml:space="preserve"> </w:t>
      </w:r>
      <w:r>
        <w:rPr>
          <w:rStyle w:val="eop"/>
          <w:rFonts w:ascii="Arial" w:hAnsi="Arial" w:cs="Arial"/>
          <w:color w:val="4F81BD"/>
          <w:sz w:val="22"/>
          <w:szCs w:val="22"/>
        </w:rPr>
        <w:t> </w:t>
      </w:r>
    </w:p>
    <w:p w14:paraId="029D1212" w14:textId="77777777" w:rsidR="00F45DF3" w:rsidRDefault="00F45DF3" w:rsidP="001277B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1CCE69C7" w14:textId="62EF18DC" w:rsidR="00242B53" w:rsidRDefault="00DC32BD" w:rsidP="001277B8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F45DF3">
        <w:rPr>
          <w:rStyle w:val="normaltextrun"/>
          <w:rFonts w:ascii="Arial" w:hAnsi="Arial" w:cs="Arial"/>
          <w:b/>
          <w:sz w:val="22"/>
          <w:szCs w:val="22"/>
        </w:rPr>
        <w:t>8</w:t>
      </w:r>
      <w:r w:rsidR="00242B53" w:rsidRPr="00F45DF3">
        <w:rPr>
          <w:rStyle w:val="normaltextrun"/>
          <w:rFonts w:ascii="Arial" w:hAnsi="Arial" w:cs="Arial"/>
          <w:b/>
          <w:sz w:val="22"/>
          <w:szCs w:val="22"/>
        </w:rPr>
        <w:t>)</w:t>
      </w:r>
      <w:r w:rsidR="00242B53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29039C" w:rsidRPr="0029039C">
        <w:rPr>
          <w:rStyle w:val="normaltextrun"/>
          <w:rFonts w:ascii="Arial" w:hAnsi="Arial" w:cs="Arial"/>
          <w:b/>
          <w:sz w:val="22"/>
          <w:szCs w:val="22"/>
        </w:rPr>
        <w:t>B</w:t>
      </w:r>
      <w:r w:rsidR="0029039C" w:rsidRPr="0029039C">
        <w:rPr>
          <w:rFonts w:ascii="Arial" w:hAnsi="Arial" w:cs="Arial"/>
          <w:b/>
          <w:sz w:val="22"/>
          <w:szCs w:val="22"/>
        </w:rPr>
        <w:t>y</w:t>
      </w:r>
      <w:r w:rsidR="0029039C">
        <w:rPr>
          <w:rFonts w:ascii="Arial" w:hAnsi="Arial" w:cs="Arial"/>
          <w:b/>
          <w:sz w:val="22"/>
          <w:szCs w:val="22"/>
        </w:rPr>
        <w:t>la aktualizována</w:t>
      </w:r>
      <w:r w:rsidR="00242B53" w:rsidRPr="00242B53">
        <w:rPr>
          <w:rFonts w:ascii="Arial" w:hAnsi="Arial" w:cs="Arial"/>
          <w:b/>
          <w:sz w:val="22"/>
          <w:szCs w:val="22"/>
        </w:rPr>
        <w:t xml:space="preserve"> </w:t>
      </w:r>
      <w:r w:rsidR="0027783B">
        <w:rPr>
          <w:rFonts w:ascii="Arial" w:hAnsi="Arial" w:cs="Arial"/>
          <w:b/>
          <w:sz w:val="22"/>
          <w:szCs w:val="22"/>
        </w:rPr>
        <w:t xml:space="preserve">a zveřejněna </w:t>
      </w:r>
      <w:r w:rsidR="00242B53" w:rsidRPr="00242B53">
        <w:rPr>
          <w:rFonts w:ascii="Arial" w:hAnsi="Arial" w:cs="Arial"/>
          <w:b/>
          <w:sz w:val="22"/>
          <w:szCs w:val="22"/>
        </w:rPr>
        <w:t xml:space="preserve">dokumentace </w:t>
      </w:r>
      <w:r>
        <w:rPr>
          <w:rFonts w:ascii="Arial" w:hAnsi="Arial" w:cs="Arial"/>
          <w:sz w:val="22"/>
          <w:szCs w:val="22"/>
        </w:rPr>
        <w:t>související</w:t>
      </w:r>
      <w:r w:rsidR="00242B53" w:rsidRPr="00242B53">
        <w:rPr>
          <w:rFonts w:ascii="Arial" w:hAnsi="Arial" w:cs="Arial"/>
          <w:sz w:val="22"/>
          <w:szCs w:val="22"/>
        </w:rPr>
        <w:t xml:space="preserve"> s </w:t>
      </w:r>
      <w:r w:rsidR="005403DA">
        <w:rPr>
          <w:rFonts w:ascii="Arial" w:hAnsi="Arial" w:cs="Arial"/>
          <w:sz w:val="22"/>
          <w:szCs w:val="22"/>
        </w:rPr>
        <w:t xml:space="preserve">výše uvedenými </w:t>
      </w:r>
      <w:r w:rsidR="00242B53" w:rsidRPr="00242B53">
        <w:rPr>
          <w:rFonts w:ascii="Arial" w:hAnsi="Arial" w:cs="Arial"/>
          <w:sz w:val="22"/>
          <w:szCs w:val="22"/>
        </w:rPr>
        <w:t>úpravami systému</w:t>
      </w:r>
      <w:r w:rsidR="0027783B">
        <w:rPr>
          <w:rFonts w:ascii="Arial" w:hAnsi="Arial" w:cs="Arial"/>
          <w:sz w:val="22"/>
          <w:szCs w:val="22"/>
        </w:rPr>
        <w:t xml:space="preserve"> (</w:t>
      </w:r>
      <w:r w:rsidR="00242B53" w:rsidRPr="00E13323">
        <w:rPr>
          <w:rFonts w:ascii="Arial" w:hAnsi="Arial" w:cs="Arial"/>
          <w:b/>
          <w:sz w:val="22"/>
          <w:szCs w:val="22"/>
        </w:rPr>
        <w:t>ISVAVAI.cz</w:t>
      </w:r>
      <w:r w:rsidR="0029039C">
        <w:rPr>
          <w:rFonts w:ascii="Arial" w:hAnsi="Arial" w:cs="Arial"/>
          <w:b/>
          <w:sz w:val="22"/>
          <w:szCs w:val="22"/>
        </w:rPr>
        <w:t xml:space="preserve"> / Dokumenty</w:t>
      </w:r>
      <w:r w:rsidR="0027783B">
        <w:rPr>
          <w:rFonts w:ascii="Arial" w:hAnsi="Arial" w:cs="Arial"/>
          <w:sz w:val="22"/>
          <w:szCs w:val="22"/>
        </w:rPr>
        <w:t>), byla zveřejněna aktualita o spuštění nové verze (</w:t>
      </w:r>
      <w:r w:rsidR="0027783B" w:rsidRPr="00E13323">
        <w:rPr>
          <w:rFonts w:ascii="Arial" w:hAnsi="Arial" w:cs="Arial"/>
          <w:b/>
          <w:sz w:val="22"/>
          <w:szCs w:val="22"/>
        </w:rPr>
        <w:t>ISVAVAI.cz</w:t>
      </w:r>
      <w:r w:rsidR="0027783B">
        <w:rPr>
          <w:rFonts w:ascii="Arial" w:hAnsi="Arial" w:cs="Arial"/>
          <w:b/>
          <w:sz w:val="22"/>
          <w:szCs w:val="22"/>
        </w:rPr>
        <w:t xml:space="preserve"> / Aktuální informace</w:t>
      </w:r>
      <w:r w:rsidR="0027783B">
        <w:rPr>
          <w:rFonts w:ascii="Arial" w:hAnsi="Arial" w:cs="Arial"/>
          <w:sz w:val="22"/>
          <w:szCs w:val="22"/>
        </w:rPr>
        <w:t>) a seznam úprav nové verze programu 3.3.1 (</w:t>
      </w:r>
      <w:r w:rsidR="0027783B" w:rsidRPr="00E13323">
        <w:rPr>
          <w:rFonts w:ascii="Arial" w:hAnsi="Arial" w:cs="Arial"/>
          <w:b/>
          <w:sz w:val="22"/>
          <w:szCs w:val="22"/>
        </w:rPr>
        <w:t>ISVAVAI.cz</w:t>
      </w:r>
      <w:r w:rsidR="0027783B">
        <w:rPr>
          <w:rFonts w:ascii="Arial" w:hAnsi="Arial" w:cs="Arial"/>
          <w:b/>
          <w:sz w:val="22"/>
          <w:szCs w:val="22"/>
        </w:rPr>
        <w:t xml:space="preserve"> / VERZE PROGRAMU</w:t>
      </w:r>
      <w:r w:rsidR="0027783B">
        <w:rPr>
          <w:rFonts w:ascii="Arial" w:hAnsi="Arial" w:cs="Arial"/>
          <w:sz w:val="22"/>
          <w:szCs w:val="22"/>
        </w:rPr>
        <w:t>).</w:t>
      </w:r>
    </w:p>
    <w:p w14:paraId="09999A06" w14:textId="6F49C549" w:rsidR="00E074E7" w:rsidRDefault="00E074E7" w:rsidP="001277B8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C226B8A" w14:textId="19B95525" w:rsidR="00E074E7" w:rsidRDefault="00E074E7" w:rsidP="001277B8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E074E7">
        <w:rPr>
          <w:rFonts w:ascii="Arial" w:hAnsi="Arial" w:cs="Arial"/>
          <w:b/>
          <w:sz w:val="22"/>
          <w:szCs w:val="22"/>
          <w:u w:val="single"/>
        </w:rPr>
        <w:lastRenderedPageBreak/>
        <w:t>Informace o plnění harmonogramu</w:t>
      </w:r>
      <w:r>
        <w:rPr>
          <w:rFonts w:ascii="Arial" w:hAnsi="Arial" w:cs="Arial"/>
          <w:sz w:val="22"/>
          <w:szCs w:val="22"/>
        </w:rPr>
        <w:t>:</w:t>
      </w:r>
    </w:p>
    <w:p w14:paraId="6B5AD3A9" w14:textId="7B65F8AD" w:rsidR="00E074E7" w:rsidRDefault="00E074E7" w:rsidP="001277B8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652F401" w14:textId="4E78761E" w:rsidR="00E074E7" w:rsidRPr="003F13B6" w:rsidRDefault="00E074E7" w:rsidP="00E074E7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ind w:left="425"/>
        <w:jc w:val="both"/>
        <w:textAlignment w:val="baselin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Pr="003F13B6"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b/>
          <w:sz w:val="22"/>
          <w:szCs w:val="22"/>
        </w:rPr>
        <w:t>6</w:t>
      </w:r>
      <w:r w:rsidRPr="003F13B6">
        <w:rPr>
          <w:rFonts w:ascii="Arial" w:hAnsi="Arial" w:cs="Arial"/>
          <w:b/>
          <w:sz w:val="22"/>
          <w:szCs w:val="22"/>
        </w:rPr>
        <w:t>. 202</w:t>
      </w:r>
      <w:r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</w:t>
      </w:r>
      <w:r w:rsidRPr="00E074E7">
        <w:rPr>
          <w:rFonts w:ascii="Arial" w:hAnsi="Arial" w:cs="Arial"/>
          <w:b/>
          <w:color w:val="76923C" w:themeColor="accent3" w:themeShade="BF"/>
          <w:sz w:val="22"/>
          <w:szCs w:val="22"/>
        </w:rPr>
        <w:t>SPLNĚNO</w:t>
      </w:r>
    </w:p>
    <w:p w14:paraId="576791D8" w14:textId="77777777" w:rsidR="00E074E7" w:rsidRPr="003F13B6" w:rsidRDefault="00E074E7" w:rsidP="00E074E7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ind w:left="425"/>
        <w:jc w:val="both"/>
        <w:textAlignment w:val="baseline"/>
        <w:rPr>
          <w:rFonts w:ascii="Arial" w:hAnsi="Arial" w:cs="Arial"/>
          <w:sz w:val="22"/>
          <w:szCs w:val="22"/>
        </w:rPr>
      </w:pPr>
      <w:r w:rsidRPr="003F13B6">
        <w:rPr>
          <w:rFonts w:ascii="Arial" w:hAnsi="Arial" w:cs="Arial"/>
          <w:sz w:val="22"/>
          <w:szCs w:val="22"/>
        </w:rPr>
        <w:t xml:space="preserve">projednání plánovaných úprav </w:t>
      </w:r>
      <w:r>
        <w:rPr>
          <w:rFonts w:ascii="Arial" w:hAnsi="Arial" w:cs="Arial"/>
          <w:sz w:val="22"/>
          <w:szCs w:val="22"/>
        </w:rPr>
        <w:t xml:space="preserve">verze 3.3.1 </w:t>
      </w:r>
      <w:r w:rsidRPr="003F13B6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 </w:t>
      </w:r>
      <w:r w:rsidRPr="003F13B6">
        <w:rPr>
          <w:rFonts w:ascii="Arial" w:hAnsi="Arial" w:cs="Arial"/>
          <w:sz w:val="22"/>
          <w:szCs w:val="22"/>
        </w:rPr>
        <w:t>poskytovateli</w:t>
      </w:r>
    </w:p>
    <w:p w14:paraId="3B52F03F" w14:textId="77777777" w:rsidR="00E074E7" w:rsidRPr="003F13B6" w:rsidRDefault="00E074E7" w:rsidP="00E074E7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ind w:left="425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7D7867D" w14:textId="7A6AE6FB" w:rsidR="00E074E7" w:rsidRPr="003F13B6" w:rsidRDefault="00E074E7" w:rsidP="00E074E7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ind w:left="425"/>
        <w:jc w:val="both"/>
        <w:textAlignment w:val="baselin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28</w:t>
      </w:r>
      <w:r w:rsidRPr="003F13B6"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b/>
          <w:sz w:val="22"/>
          <w:szCs w:val="22"/>
        </w:rPr>
        <w:t>6</w:t>
      </w:r>
      <w:r w:rsidRPr="003F13B6">
        <w:rPr>
          <w:rFonts w:ascii="Arial" w:hAnsi="Arial" w:cs="Arial"/>
          <w:b/>
          <w:sz w:val="22"/>
          <w:szCs w:val="22"/>
        </w:rPr>
        <w:t xml:space="preserve">. 2023 </w:t>
      </w:r>
      <w:r w:rsidRPr="003F13B6">
        <w:rPr>
          <w:rFonts w:ascii="Arial" w:hAnsi="Arial" w:cs="Arial"/>
          <w:b/>
          <w:sz w:val="22"/>
          <w:szCs w:val="22"/>
        </w:rPr>
        <w:tab/>
      </w:r>
      <w:r w:rsidRPr="003F13B6">
        <w:rPr>
          <w:rFonts w:ascii="Arial" w:hAnsi="Arial" w:cs="Arial"/>
          <w:b/>
          <w:sz w:val="22"/>
          <w:szCs w:val="22"/>
        </w:rPr>
        <w:tab/>
      </w:r>
      <w:r w:rsidRPr="003F13B6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</w:t>
      </w:r>
      <w:r w:rsidRPr="00E074E7">
        <w:rPr>
          <w:rFonts w:ascii="Arial" w:hAnsi="Arial" w:cs="Arial"/>
          <w:b/>
          <w:color w:val="76923C" w:themeColor="accent3" w:themeShade="BF"/>
          <w:sz w:val="22"/>
          <w:szCs w:val="22"/>
        </w:rPr>
        <w:t>SPLNĚNO</w:t>
      </w:r>
    </w:p>
    <w:p w14:paraId="224F4EF1" w14:textId="77777777" w:rsidR="00E074E7" w:rsidRPr="003F13B6" w:rsidRDefault="00E074E7" w:rsidP="00E074E7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ind w:left="425"/>
        <w:jc w:val="both"/>
        <w:textAlignment w:val="baseline"/>
        <w:rPr>
          <w:rFonts w:ascii="Arial" w:hAnsi="Arial" w:cs="Arial"/>
          <w:sz w:val="22"/>
          <w:szCs w:val="22"/>
        </w:rPr>
      </w:pPr>
      <w:r w:rsidRPr="003F13B6">
        <w:rPr>
          <w:rFonts w:ascii="Arial" w:hAnsi="Arial" w:cs="Arial"/>
          <w:sz w:val="22"/>
          <w:szCs w:val="22"/>
        </w:rPr>
        <w:t xml:space="preserve">předložení </w:t>
      </w:r>
      <w:r>
        <w:rPr>
          <w:rFonts w:ascii="Arial" w:hAnsi="Arial" w:cs="Arial"/>
          <w:sz w:val="22"/>
          <w:szCs w:val="22"/>
        </w:rPr>
        <w:t>navrhovaných</w:t>
      </w:r>
      <w:r w:rsidRPr="003F13B6">
        <w:rPr>
          <w:rFonts w:ascii="Arial" w:hAnsi="Arial" w:cs="Arial"/>
          <w:sz w:val="22"/>
          <w:szCs w:val="22"/>
        </w:rPr>
        <w:t xml:space="preserve"> úprav ke schválení na </w:t>
      </w:r>
      <w:r>
        <w:rPr>
          <w:rFonts w:ascii="Arial" w:hAnsi="Arial" w:cs="Arial"/>
          <w:sz w:val="22"/>
          <w:szCs w:val="22"/>
        </w:rPr>
        <w:t>402</w:t>
      </w:r>
      <w:r w:rsidRPr="003F13B6">
        <w:rPr>
          <w:rFonts w:ascii="Arial" w:hAnsi="Arial" w:cs="Arial"/>
          <w:sz w:val="22"/>
          <w:szCs w:val="22"/>
        </w:rPr>
        <w:t xml:space="preserve">. zasedání </w:t>
      </w:r>
      <w:r>
        <w:rPr>
          <w:rFonts w:ascii="Arial" w:hAnsi="Arial" w:cs="Arial"/>
          <w:sz w:val="22"/>
          <w:szCs w:val="22"/>
        </w:rPr>
        <w:t>Rady pro výzkum, vývoj a inovace</w:t>
      </w:r>
    </w:p>
    <w:p w14:paraId="57942BD2" w14:textId="77777777" w:rsidR="00E074E7" w:rsidRPr="003F13B6" w:rsidRDefault="00E074E7" w:rsidP="00E074E7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ind w:left="425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A6200F0" w14:textId="7129173A" w:rsidR="00E074E7" w:rsidRPr="003F13B6" w:rsidRDefault="00E074E7" w:rsidP="00E074E7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ind w:left="425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1.7.</w:t>
      </w:r>
      <w:r w:rsidRPr="1BCA4A70">
        <w:rPr>
          <w:rFonts w:ascii="Arial" w:hAnsi="Arial" w:cs="Arial"/>
          <w:b/>
          <w:bCs/>
          <w:sz w:val="22"/>
          <w:szCs w:val="22"/>
        </w:rPr>
        <w:t xml:space="preserve"> - </w:t>
      </w:r>
      <w:r>
        <w:rPr>
          <w:rFonts w:ascii="Arial" w:hAnsi="Arial" w:cs="Arial"/>
          <w:b/>
          <w:bCs/>
          <w:sz w:val="22"/>
          <w:szCs w:val="22"/>
        </w:rPr>
        <w:t>29</w:t>
      </w:r>
      <w:r w:rsidRPr="1BCA4A70">
        <w:rPr>
          <w:rFonts w:ascii="Arial" w:hAnsi="Arial" w:cs="Arial"/>
          <w:b/>
          <w:bCs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sz w:val="22"/>
          <w:szCs w:val="22"/>
        </w:rPr>
        <w:t>8</w:t>
      </w:r>
      <w:r w:rsidRPr="1BCA4A70">
        <w:rPr>
          <w:rFonts w:ascii="Arial" w:hAnsi="Arial" w:cs="Arial"/>
          <w:b/>
          <w:bCs/>
          <w:sz w:val="22"/>
          <w:szCs w:val="22"/>
        </w:rPr>
        <w:t>. 202</w:t>
      </w:r>
      <w:r>
        <w:rPr>
          <w:rFonts w:ascii="Arial" w:hAnsi="Arial" w:cs="Arial"/>
          <w:b/>
          <w:bCs/>
          <w:sz w:val="22"/>
          <w:szCs w:val="22"/>
        </w:rPr>
        <w:t>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Pr="00E074E7">
        <w:rPr>
          <w:rFonts w:ascii="Arial" w:hAnsi="Arial" w:cs="Arial"/>
          <w:b/>
          <w:color w:val="76923C" w:themeColor="accent3" w:themeShade="BF"/>
          <w:sz w:val="22"/>
          <w:szCs w:val="22"/>
        </w:rPr>
        <w:t>SPLNĚNO</w:t>
      </w:r>
    </w:p>
    <w:p w14:paraId="4CCAD55F" w14:textId="77777777" w:rsidR="00E074E7" w:rsidRPr="003F13B6" w:rsidRDefault="00E074E7" w:rsidP="00E074E7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ind w:left="425"/>
        <w:textAlignment w:val="baseline"/>
        <w:rPr>
          <w:rFonts w:ascii="Arial" w:hAnsi="Arial" w:cs="Arial"/>
          <w:sz w:val="22"/>
          <w:szCs w:val="22"/>
        </w:rPr>
      </w:pPr>
      <w:r w:rsidRPr="1BCA4A70">
        <w:rPr>
          <w:rFonts w:ascii="Arial" w:hAnsi="Arial" w:cs="Arial"/>
          <w:sz w:val="22"/>
          <w:szCs w:val="22"/>
        </w:rPr>
        <w:t>přípravné programátorské práce (zanesení všech úprav do testovacího prostředí), zveřejnění aktuality</w:t>
      </w:r>
      <w:r>
        <w:rPr>
          <w:rFonts w:ascii="Arial" w:hAnsi="Arial" w:cs="Arial"/>
          <w:sz w:val="22"/>
          <w:szCs w:val="22"/>
        </w:rPr>
        <w:t xml:space="preserve"> o odstávce systému</w:t>
      </w:r>
      <w:r w:rsidRPr="003F13B6">
        <w:rPr>
          <w:rFonts w:ascii="Arial" w:hAnsi="Arial" w:cs="Arial"/>
          <w:sz w:val="22"/>
          <w:szCs w:val="22"/>
        </w:rPr>
        <w:t>, testování úprav na produkčním serveru, aktualizace dokumentace</w:t>
      </w:r>
      <w:r>
        <w:br/>
      </w:r>
      <w:r w:rsidRPr="1BCA4A70">
        <w:rPr>
          <w:rFonts w:ascii="Arial" w:hAnsi="Arial" w:cs="Arial"/>
          <w:sz w:val="22"/>
          <w:szCs w:val="22"/>
        </w:rPr>
        <w:t> </w:t>
      </w:r>
    </w:p>
    <w:p w14:paraId="1C6883B7" w14:textId="0D3E8C70" w:rsidR="00E074E7" w:rsidRPr="003F13B6" w:rsidRDefault="00E074E7" w:rsidP="00E074E7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ind w:left="425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30</w:t>
      </w:r>
      <w:r w:rsidRPr="1BCA4A70">
        <w:rPr>
          <w:rFonts w:ascii="Arial" w:hAnsi="Arial" w:cs="Arial"/>
          <w:b/>
          <w:bCs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sz w:val="22"/>
          <w:szCs w:val="22"/>
        </w:rPr>
        <w:t>8. 2024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Pr="00E074E7">
        <w:rPr>
          <w:rFonts w:ascii="Arial" w:hAnsi="Arial" w:cs="Arial"/>
          <w:b/>
          <w:color w:val="76923C" w:themeColor="accent3" w:themeShade="BF"/>
          <w:sz w:val="22"/>
          <w:szCs w:val="22"/>
        </w:rPr>
        <w:t>SPLNĚNO</w:t>
      </w:r>
    </w:p>
    <w:p w14:paraId="7091D407" w14:textId="77777777" w:rsidR="00E074E7" w:rsidRDefault="00E074E7" w:rsidP="00E074E7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ind w:left="425"/>
        <w:jc w:val="both"/>
        <w:textAlignment w:val="baseline"/>
        <w:rPr>
          <w:rFonts w:ascii="Arial" w:hAnsi="Arial" w:cs="Arial"/>
          <w:sz w:val="22"/>
          <w:szCs w:val="22"/>
        </w:rPr>
      </w:pPr>
      <w:r w:rsidRPr="003F13B6">
        <w:rPr>
          <w:rFonts w:ascii="Arial" w:hAnsi="Arial" w:cs="Arial"/>
          <w:sz w:val="22"/>
          <w:szCs w:val="22"/>
        </w:rPr>
        <w:t>spu</w:t>
      </w:r>
      <w:r>
        <w:rPr>
          <w:rFonts w:ascii="Arial" w:hAnsi="Arial" w:cs="Arial"/>
          <w:sz w:val="22"/>
          <w:szCs w:val="22"/>
        </w:rPr>
        <w:t>štění nové verze programu 3.3.</w:t>
      </w:r>
      <w:r w:rsidRPr="00E074E7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, </w:t>
      </w:r>
      <w:r w:rsidRPr="003F13B6">
        <w:rPr>
          <w:rFonts w:ascii="Arial" w:hAnsi="Arial" w:cs="Arial"/>
          <w:sz w:val="22"/>
          <w:szCs w:val="22"/>
        </w:rPr>
        <w:t>zveřejnění aktualizované dokumentace a aktuality o</w:t>
      </w:r>
      <w:r>
        <w:rPr>
          <w:rFonts w:ascii="Arial" w:hAnsi="Arial" w:cs="Arial"/>
          <w:sz w:val="22"/>
          <w:szCs w:val="22"/>
        </w:rPr>
        <w:t> </w:t>
      </w:r>
      <w:r w:rsidRPr="003F13B6">
        <w:rPr>
          <w:rFonts w:ascii="Arial" w:hAnsi="Arial" w:cs="Arial"/>
          <w:sz w:val="22"/>
          <w:szCs w:val="22"/>
        </w:rPr>
        <w:t>spuštění</w:t>
      </w:r>
    </w:p>
    <w:p w14:paraId="12020248" w14:textId="17E7339D" w:rsidR="00E074E7" w:rsidRDefault="00E074E7" w:rsidP="001277B8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1BB3D30C" w14:textId="5B345841" w:rsidR="000622F4" w:rsidRPr="00DA3B33" w:rsidRDefault="000622F4" w:rsidP="001277B8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aps/>
          <w:sz w:val="22"/>
          <w:szCs w:val="22"/>
        </w:rPr>
      </w:pPr>
    </w:p>
    <w:sectPr w:rsidR="000622F4" w:rsidRPr="00DA3B33" w:rsidSect="00996FA0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17" w:right="849" w:bottom="1134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00ECD0" w14:textId="77777777" w:rsidR="0029100B" w:rsidRDefault="0029100B" w:rsidP="008F77F6">
      <w:r>
        <w:separator/>
      </w:r>
    </w:p>
  </w:endnote>
  <w:endnote w:type="continuationSeparator" w:id="0">
    <w:p w14:paraId="2B13348A" w14:textId="77777777" w:rsidR="0029100B" w:rsidRDefault="0029100B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utura C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15382" w14:textId="5E06B78D" w:rsidR="00B120CD" w:rsidRPr="00CC370F" w:rsidRDefault="00B120CD" w:rsidP="00E7704B">
    <w:pPr>
      <w:pStyle w:val="Zpat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Název materiálu: </w:t>
    </w:r>
    <w:r w:rsidR="00FB3C2C">
      <w:rPr>
        <w:rFonts w:ascii="Arial" w:hAnsi="Arial" w:cs="Arial"/>
        <w:sz w:val="18"/>
        <w:szCs w:val="18"/>
      </w:rPr>
      <w:t xml:space="preserve">Informace o spuštění nové verze IS </w:t>
    </w:r>
    <w:proofErr w:type="spellStart"/>
    <w:r w:rsidR="00FB3C2C">
      <w:rPr>
        <w:rFonts w:ascii="Arial" w:hAnsi="Arial" w:cs="Arial"/>
        <w:sz w:val="18"/>
        <w:szCs w:val="18"/>
      </w:rPr>
      <w:t>VaVaI</w:t>
    </w:r>
    <w:proofErr w:type="spellEnd"/>
    <w:r w:rsidR="00142759">
      <w:rPr>
        <w:rFonts w:ascii="Arial" w:hAnsi="Arial" w:cs="Arial"/>
        <w:sz w:val="18"/>
        <w:szCs w:val="18"/>
      </w:rPr>
      <w:t xml:space="preserve"> 3.</w:t>
    </w:r>
    <w:r w:rsidR="00762E66">
      <w:rPr>
        <w:rFonts w:ascii="Arial" w:hAnsi="Arial" w:cs="Arial"/>
        <w:sz w:val="18"/>
        <w:szCs w:val="18"/>
      </w:rPr>
      <w:t>3</w:t>
    </w:r>
    <w:r w:rsidR="00F2374E">
      <w:rPr>
        <w:rFonts w:ascii="Arial" w:hAnsi="Arial" w:cs="Arial"/>
        <w:sz w:val="18"/>
        <w:szCs w:val="18"/>
      </w:rPr>
      <w:t>.1</w:t>
    </w:r>
    <w:r>
      <w:rPr>
        <w:rFonts w:ascii="Arial" w:hAnsi="Arial" w:cs="Arial"/>
        <w:sz w:val="18"/>
        <w:szCs w:val="18"/>
      </w:rPr>
      <w:tab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EndPr/>
      <w:sdtContent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6E01E0">
          <w:rPr>
            <w:rFonts w:ascii="Arial" w:hAnsi="Arial" w:cs="Arial"/>
            <w:noProof/>
            <w:sz w:val="18"/>
            <w:szCs w:val="18"/>
          </w:rPr>
          <w:t>5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6E01E0">
          <w:rPr>
            <w:rFonts w:ascii="Arial" w:hAnsi="Arial" w:cs="Arial"/>
            <w:noProof/>
            <w:sz w:val="18"/>
            <w:szCs w:val="18"/>
          </w:rPr>
          <w:t>5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1915B" w14:textId="1FEDC955" w:rsidR="00B120CD" w:rsidRDefault="00B120CD">
    <w:pPr>
      <w:pStyle w:val="Zpat"/>
      <w:jc w:val="right"/>
      <w:rPr>
        <w:rFonts w:ascii="Arial" w:hAnsi="Arial" w:cs="Arial"/>
        <w:sz w:val="18"/>
        <w:szCs w:val="18"/>
      </w:rPr>
    </w:pPr>
    <w:r w:rsidRPr="00CC370F">
      <w:rPr>
        <w:rFonts w:ascii="Arial" w:hAnsi="Arial" w:cs="Arial"/>
        <w:sz w:val="18"/>
        <w:szCs w:val="18"/>
      </w:rPr>
      <w:fldChar w:fldCharType="begin"/>
    </w:r>
    <w:r w:rsidRPr="00CC370F">
      <w:rPr>
        <w:rFonts w:ascii="Arial" w:hAnsi="Arial" w:cs="Arial"/>
        <w:sz w:val="18"/>
        <w:szCs w:val="18"/>
      </w:rPr>
      <w:instrText>PAGE   \* MERGEFORMAT</w:instrText>
    </w:r>
    <w:r w:rsidRPr="00CC370F">
      <w:rPr>
        <w:rFonts w:ascii="Arial" w:hAnsi="Arial" w:cs="Arial"/>
        <w:sz w:val="18"/>
        <w:szCs w:val="18"/>
      </w:rPr>
      <w:fldChar w:fldCharType="separate"/>
    </w:r>
    <w:r w:rsidR="006E01E0">
      <w:rPr>
        <w:rFonts w:ascii="Arial" w:hAnsi="Arial" w:cs="Arial"/>
        <w:noProof/>
        <w:sz w:val="18"/>
        <w:szCs w:val="18"/>
      </w:rPr>
      <w:t>1</w:t>
    </w:r>
    <w:r w:rsidRPr="00CC370F">
      <w:rPr>
        <w:rFonts w:ascii="Arial" w:hAnsi="Arial" w:cs="Arial"/>
        <w:sz w:val="18"/>
        <w:szCs w:val="18"/>
      </w:rPr>
      <w:fldChar w:fldCharType="end"/>
    </w:r>
    <w:r w:rsidRPr="00CC370F">
      <w:rPr>
        <w:rFonts w:ascii="Arial" w:hAnsi="Arial" w:cs="Arial"/>
        <w:sz w:val="18"/>
        <w:szCs w:val="18"/>
      </w:rPr>
      <w:t xml:space="preserve"> / </w:t>
    </w:r>
    <w:r w:rsidRPr="00CC370F">
      <w:rPr>
        <w:rFonts w:ascii="Arial" w:hAnsi="Arial" w:cs="Arial"/>
        <w:sz w:val="18"/>
        <w:szCs w:val="18"/>
      </w:rPr>
      <w:fldChar w:fldCharType="begin"/>
    </w:r>
    <w:r w:rsidRPr="00CC370F">
      <w:rPr>
        <w:rFonts w:ascii="Arial" w:hAnsi="Arial" w:cs="Arial"/>
        <w:sz w:val="18"/>
        <w:szCs w:val="18"/>
      </w:rPr>
      <w:instrText xml:space="preserve"> NUMPAGES   \* MERGEFORMAT </w:instrText>
    </w:r>
    <w:r w:rsidRPr="00CC370F">
      <w:rPr>
        <w:rFonts w:ascii="Arial" w:hAnsi="Arial" w:cs="Arial"/>
        <w:sz w:val="18"/>
        <w:szCs w:val="18"/>
      </w:rPr>
      <w:fldChar w:fldCharType="separate"/>
    </w:r>
    <w:r w:rsidR="006E01E0">
      <w:rPr>
        <w:rFonts w:ascii="Arial" w:hAnsi="Arial" w:cs="Arial"/>
        <w:noProof/>
        <w:sz w:val="18"/>
        <w:szCs w:val="18"/>
      </w:rPr>
      <w:t>5</w:t>
    </w:r>
    <w:r w:rsidRPr="00CC370F">
      <w:rPr>
        <w:rFonts w:ascii="Arial" w:hAnsi="Arial" w:cs="Arial"/>
        <w:sz w:val="18"/>
        <w:szCs w:val="18"/>
      </w:rPr>
      <w:fldChar w:fldCharType="end"/>
    </w:r>
  </w:p>
  <w:p w14:paraId="48AAB098" w14:textId="6AAF2FCA" w:rsidR="00B120CD" w:rsidRPr="00CC370F" w:rsidRDefault="00FE4330" w:rsidP="00C42D67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Zpracoval</w:t>
    </w:r>
    <w:r w:rsidR="00762E66">
      <w:rPr>
        <w:rFonts w:ascii="Arial" w:hAnsi="Arial" w:cs="Arial"/>
        <w:sz w:val="18"/>
        <w:szCs w:val="18"/>
      </w:rPr>
      <w:t>a</w:t>
    </w:r>
    <w:r w:rsidR="00B120CD">
      <w:rPr>
        <w:rFonts w:ascii="Arial" w:hAnsi="Arial" w:cs="Arial"/>
        <w:sz w:val="18"/>
        <w:szCs w:val="18"/>
      </w:rPr>
      <w:t>:</w:t>
    </w:r>
    <w:r w:rsidR="006D5C29">
      <w:rPr>
        <w:rFonts w:ascii="Arial" w:hAnsi="Arial" w:cs="Arial"/>
        <w:sz w:val="18"/>
        <w:szCs w:val="18"/>
      </w:rPr>
      <w:t xml:space="preserve"> </w:t>
    </w:r>
    <w:r w:rsidR="00762E66">
      <w:rPr>
        <w:rFonts w:ascii="Arial" w:hAnsi="Arial" w:cs="Arial"/>
        <w:sz w:val="18"/>
        <w:szCs w:val="18"/>
      </w:rPr>
      <w:t>Jana Fiačanová</w:t>
    </w:r>
    <w:r w:rsidR="006D5C29">
      <w:rPr>
        <w:rFonts w:ascii="Arial" w:hAnsi="Arial" w:cs="Arial"/>
        <w:sz w:val="18"/>
        <w:szCs w:val="18"/>
      </w:rPr>
      <w:t xml:space="preserve">, </w:t>
    </w:r>
    <w:r w:rsidR="00142759">
      <w:rPr>
        <w:rFonts w:ascii="Arial" w:hAnsi="Arial" w:cs="Arial"/>
        <w:sz w:val="18"/>
        <w:szCs w:val="18"/>
      </w:rPr>
      <w:t xml:space="preserve">Oddělení informačních systémů, </w:t>
    </w:r>
    <w:r w:rsidR="00CF00F7">
      <w:rPr>
        <w:rFonts w:ascii="Arial" w:hAnsi="Arial" w:cs="Arial"/>
        <w:sz w:val="18"/>
        <w:szCs w:val="18"/>
      </w:rPr>
      <w:t>3</w:t>
    </w:r>
    <w:r w:rsidR="00FB3C2C">
      <w:rPr>
        <w:rFonts w:ascii="Arial" w:hAnsi="Arial" w:cs="Arial"/>
        <w:sz w:val="18"/>
        <w:szCs w:val="18"/>
      </w:rPr>
      <w:t>0</w:t>
    </w:r>
    <w:r w:rsidR="00F2374E">
      <w:rPr>
        <w:rFonts w:ascii="Arial" w:hAnsi="Arial" w:cs="Arial"/>
        <w:sz w:val="18"/>
        <w:szCs w:val="18"/>
      </w:rPr>
      <w:t xml:space="preserve">. </w:t>
    </w:r>
    <w:r w:rsidR="00FB3C2C">
      <w:rPr>
        <w:rFonts w:ascii="Arial" w:hAnsi="Arial" w:cs="Arial"/>
        <w:sz w:val="18"/>
        <w:szCs w:val="18"/>
      </w:rPr>
      <w:t>8</w:t>
    </w:r>
    <w:r w:rsidR="00F2374E">
      <w:rPr>
        <w:rFonts w:ascii="Arial" w:hAnsi="Arial" w:cs="Arial"/>
        <w:sz w:val="18"/>
        <w:szCs w:val="18"/>
      </w:rPr>
      <w:t>.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B120EF" w14:textId="77777777" w:rsidR="0029100B" w:rsidRDefault="0029100B" w:rsidP="008F77F6">
      <w:r>
        <w:separator/>
      </w:r>
    </w:p>
  </w:footnote>
  <w:footnote w:type="continuationSeparator" w:id="0">
    <w:p w14:paraId="711EABD2" w14:textId="77777777" w:rsidR="0029100B" w:rsidRDefault="0029100B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B120CD" w14:paraId="359E08E4" w14:textId="77777777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9958043" w14:textId="77777777" w:rsidR="00B120CD" w:rsidRPr="009758E5" w:rsidRDefault="00B120CD" w:rsidP="00156192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43805E24" wp14:editId="2EA85196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6" name="Obráze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14:paraId="6B699379" w14:textId="77777777" w:rsidR="00B120CD" w:rsidRPr="00CC370F" w:rsidRDefault="00B120CD">
    <w:pPr>
      <w:pStyle w:val="Zhlav"/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B120CD" w14:paraId="66FA4AF5" w14:textId="77777777" w:rsidTr="00A465B6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14:paraId="5EBCC660" w14:textId="77777777" w:rsidR="00B120CD" w:rsidRPr="009758E5" w:rsidRDefault="00B120CD" w:rsidP="00265A36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9264" behindDoc="0" locked="0" layoutInCell="1" allowOverlap="1" wp14:anchorId="2826FAD5" wp14:editId="7A7174BF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7" name="Obráze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C6D9F1" w:themeFill="text2" w:themeFillTint="33"/>
          <w:vAlign w:val="center"/>
        </w:tcPr>
        <w:p w14:paraId="602E1CAF" w14:textId="5A45BAC4" w:rsidR="00FE4330" w:rsidRPr="00C12F55" w:rsidRDefault="00B144DB" w:rsidP="006E01E0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403/C</w:t>
          </w:r>
          <w:r w:rsidR="006E01E0">
            <w:rPr>
              <w:rFonts w:ascii="Arial" w:hAnsi="Arial" w:cs="Arial"/>
              <w:b/>
              <w:color w:val="0070C0"/>
              <w:sz w:val="28"/>
              <w:szCs w:val="28"/>
            </w:rPr>
            <w:t>2</w:t>
          </w:r>
        </w:p>
      </w:tc>
    </w:tr>
  </w:tbl>
  <w:p w14:paraId="6BB9E253" w14:textId="77777777" w:rsidR="00B120CD" w:rsidRDefault="00B120CD" w:rsidP="00F51D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425E8"/>
    <w:multiLevelType w:val="multilevel"/>
    <w:tmpl w:val="7D2C6CD8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EC41B7"/>
    <w:multiLevelType w:val="multilevel"/>
    <w:tmpl w:val="E0C6B74A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9A2AD9"/>
    <w:multiLevelType w:val="multilevel"/>
    <w:tmpl w:val="5DAC057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6E5E7A"/>
    <w:multiLevelType w:val="multilevel"/>
    <w:tmpl w:val="5EDC96F6"/>
    <w:lvl w:ilvl="0">
      <w:start w:val="1"/>
      <w:numFmt w:val="upp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7F6"/>
    <w:rsid w:val="0000012F"/>
    <w:rsid w:val="00006F36"/>
    <w:rsid w:val="000120D6"/>
    <w:rsid w:val="000165B3"/>
    <w:rsid w:val="00016B78"/>
    <w:rsid w:val="00020920"/>
    <w:rsid w:val="00021D84"/>
    <w:rsid w:val="0002313D"/>
    <w:rsid w:val="00033327"/>
    <w:rsid w:val="00035EFD"/>
    <w:rsid w:val="00037630"/>
    <w:rsid w:val="00041AC0"/>
    <w:rsid w:val="00043BB4"/>
    <w:rsid w:val="000472F8"/>
    <w:rsid w:val="000549A1"/>
    <w:rsid w:val="000562B1"/>
    <w:rsid w:val="000574CE"/>
    <w:rsid w:val="000622F4"/>
    <w:rsid w:val="000642B7"/>
    <w:rsid w:val="00065C9D"/>
    <w:rsid w:val="000668D4"/>
    <w:rsid w:val="00071077"/>
    <w:rsid w:val="000722CE"/>
    <w:rsid w:val="00072962"/>
    <w:rsid w:val="00076499"/>
    <w:rsid w:val="000774E0"/>
    <w:rsid w:val="00077AD9"/>
    <w:rsid w:val="00081162"/>
    <w:rsid w:val="0008125C"/>
    <w:rsid w:val="00083370"/>
    <w:rsid w:val="00084C50"/>
    <w:rsid w:val="00086B42"/>
    <w:rsid w:val="000942EB"/>
    <w:rsid w:val="00096C2B"/>
    <w:rsid w:val="000974AB"/>
    <w:rsid w:val="000B314A"/>
    <w:rsid w:val="000B347D"/>
    <w:rsid w:val="000B52B0"/>
    <w:rsid w:val="000C1F1B"/>
    <w:rsid w:val="000C2009"/>
    <w:rsid w:val="000C4503"/>
    <w:rsid w:val="000C4A33"/>
    <w:rsid w:val="000C5AE4"/>
    <w:rsid w:val="000C7CA6"/>
    <w:rsid w:val="000D0E51"/>
    <w:rsid w:val="000D2A0D"/>
    <w:rsid w:val="000D3B03"/>
    <w:rsid w:val="000E29A9"/>
    <w:rsid w:val="000E3C17"/>
    <w:rsid w:val="000E5261"/>
    <w:rsid w:val="000E7427"/>
    <w:rsid w:val="001029D8"/>
    <w:rsid w:val="0010695C"/>
    <w:rsid w:val="001129EF"/>
    <w:rsid w:val="00113A3F"/>
    <w:rsid w:val="00113FB3"/>
    <w:rsid w:val="001151F0"/>
    <w:rsid w:val="001153DA"/>
    <w:rsid w:val="001160B1"/>
    <w:rsid w:val="001268F8"/>
    <w:rsid w:val="001272E3"/>
    <w:rsid w:val="001277B8"/>
    <w:rsid w:val="0013588C"/>
    <w:rsid w:val="001406AA"/>
    <w:rsid w:val="00142759"/>
    <w:rsid w:val="00144026"/>
    <w:rsid w:val="00144C07"/>
    <w:rsid w:val="0014587E"/>
    <w:rsid w:val="0014615D"/>
    <w:rsid w:val="00150903"/>
    <w:rsid w:val="00152006"/>
    <w:rsid w:val="00156192"/>
    <w:rsid w:val="00157380"/>
    <w:rsid w:val="00160F52"/>
    <w:rsid w:val="00162A96"/>
    <w:rsid w:val="00163448"/>
    <w:rsid w:val="001720F7"/>
    <w:rsid w:val="00175897"/>
    <w:rsid w:val="00176933"/>
    <w:rsid w:val="00183C16"/>
    <w:rsid w:val="0019106A"/>
    <w:rsid w:val="00193DBE"/>
    <w:rsid w:val="001942F6"/>
    <w:rsid w:val="00197C0D"/>
    <w:rsid w:val="001A24A6"/>
    <w:rsid w:val="001A6585"/>
    <w:rsid w:val="001B2327"/>
    <w:rsid w:val="001B32DA"/>
    <w:rsid w:val="001B78C5"/>
    <w:rsid w:val="001C04DF"/>
    <w:rsid w:val="001C3564"/>
    <w:rsid w:val="001D03E6"/>
    <w:rsid w:val="001D0791"/>
    <w:rsid w:val="001D1E7E"/>
    <w:rsid w:val="001D2DF6"/>
    <w:rsid w:val="001D34CE"/>
    <w:rsid w:val="001D43F8"/>
    <w:rsid w:val="001E19F6"/>
    <w:rsid w:val="001E38CB"/>
    <w:rsid w:val="001F190C"/>
    <w:rsid w:val="001F25B2"/>
    <w:rsid w:val="001F38CB"/>
    <w:rsid w:val="00200490"/>
    <w:rsid w:val="00215834"/>
    <w:rsid w:val="00215F97"/>
    <w:rsid w:val="002222AB"/>
    <w:rsid w:val="00224A5D"/>
    <w:rsid w:val="00225149"/>
    <w:rsid w:val="0022699E"/>
    <w:rsid w:val="002276E6"/>
    <w:rsid w:val="00227993"/>
    <w:rsid w:val="00230132"/>
    <w:rsid w:val="00232BAD"/>
    <w:rsid w:val="00233875"/>
    <w:rsid w:val="00237006"/>
    <w:rsid w:val="00237892"/>
    <w:rsid w:val="00242B53"/>
    <w:rsid w:val="00244CE6"/>
    <w:rsid w:val="002457E3"/>
    <w:rsid w:val="00245F90"/>
    <w:rsid w:val="00253FE7"/>
    <w:rsid w:val="00257470"/>
    <w:rsid w:val="00264A24"/>
    <w:rsid w:val="00265A36"/>
    <w:rsid w:val="002701B8"/>
    <w:rsid w:val="00271833"/>
    <w:rsid w:val="0027714E"/>
    <w:rsid w:val="0027783B"/>
    <w:rsid w:val="00282704"/>
    <w:rsid w:val="00283DBF"/>
    <w:rsid w:val="0028411C"/>
    <w:rsid w:val="0029039C"/>
    <w:rsid w:val="0029100B"/>
    <w:rsid w:val="00293109"/>
    <w:rsid w:val="00296E55"/>
    <w:rsid w:val="0029727E"/>
    <w:rsid w:val="002A0AE0"/>
    <w:rsid w:val="002A1002"/>
    <w:rsid w:val="002A20A6"/>
    <w:rsid w:val="002A7D75"/>
    <w:rsid w:val="002B0284"/>
    <w:rsid w:val="002B3855"/>
    <w:rsid w:val="002B48A8"/>
    <w:rsid w:val="002B64B7"/>
    <w:rsid w:val="002C011B"/>
    <w:rsid w:val="002C2B69"/>
    <w:rsid w:val="002C3837"/>
    <w:rsid w:val="002C3B0C"/>
    <w:rsid w:val="002C4CD2"/>
    <w:rsid w:val="002C6978"/>
    <w:rsid w:val="002E2591"/>
    <w:rsid w:val="002E7B46"/>
    <w:rsid w:val="002F5C51"/>
    <w:rsid w:val="003027E9"/>
    <w:rsid w:val="00302FF5"/>
    <w:rsid w:val="0030455B"/>
    <w:rsid w:val="00307014"/>
    <w:rsid w:val="003070F6"/>
    <w:rsid w:val="00310690"/>
    <w:rsid w:val="00312168"/>
    <w:rsid w:val="00315BD6"/>
    <w:rsid w:val="00331299"/>
    <w:rsid w:val="003403ED"/>
    <w:rsid w:val="003409DF"/>
    <w:rsid w:val="0034385F"/>
    <w:rsid w:val="003538D0"/>
    <w:rsid w:val="003540CE"/>
    <w:rsid w:val="003572B9"/>
    <w:rsid w:val="00360293"/>
    <w:rsid w:val="0036298F"/>
    <w:rsid w:val="00363BA3"/>
    <w:rsid w:val="003718B7"/>
    <w:rsid w:val="00371954"/>
    <w:rsid w:val="0037287E"/>
    <w:rsid w:val="003744AA"/>
    <w:rsid w:val="0037508D"/>
    <w:rsid w:val="003776A2"/>
    <w:rsid w:val="003822B4"/>
    <w:rsid w:val="00382575"/>
    <w:rsid w:val="003825C0"/>
    <w:rsid w:val="0038418D"/>
    <w:rsid w:val="00384B79"/>
    <w:rsid w:val="00384C2D"/>
    <w:rsid w:val="00387B05"/>
    <w:rsid w:val="00390C77"/>
    <w:rsid w:val="00393CF8"/>
    <w:rsid w:val="00394E6A"/>
    <w:rsid w:val="003A0AC6"/>
    <w:rsid w:val="003A0E72"/>
    <w:rsid w:val="003A37F0"/>
    <w:rsid w:val="003A5087"/>
    <w:rsid w:val="003B0484"/>
    <w:rsid w:val="003B3D4A"/>
    <w:rsid w:val="003B6C14"/>
    <w:rsid w:val="003B78D8"/>
    <w:rsid w:val="003C0321"/>
    <w:rsid w:val="003C2A8E"/>
    <w:rsid w:val="003C3856"/>
    <w:rsid w:val="003C3FEC"/>
    <w:rsid w:val="003C6020"/>
    <w:rsid w:val="003C63EE"/>
    <w:rsid w:val="003D2A3D"/>
    <w:rsid w:val="003E2B2F"/>
    <w:rsid w:val="003E3BB2"/>
    <w:rsid w:val="003E5FC1"/>
    <w:rsid w:val="003E6A03"/>
    <w:rsid w:val="003F13B6"/>
    <w:rsid w:val="00400F71"/>
    <w:rsid w:val="00403A63"/>
    <w:rsid w:val="00407E07"/>
    <w:rsid w:val="00407FCF"/>
    <w:rsid w:val="00412AA0"/>
    <w:rsid w:val="00414FDE"/>
    <w:rsid w:val="00417D46"/>
    <w:rsid w:val="00423DB2"/>
    <w:rsid w:val="00424438"/>
    <w:rsid w:val="00426307"/>
    <w:rsid w:val="0043363D"/>
    <w:rsid w:val="00435933"/>
    <w:rsid w:val="004369C1"/>
    <w:rsid w:val="00440882"/>
    <w:rsid w:val="00441F71"/>
    <w:rsid w:val="00443D2C"/>
    <w:rsid w:val="004600B2"/>
    <w:rsid w:val="0046041D"/>
    <w:rsid w:val="00466690"/>
    <w:rsid w:val="0047351E"/>
    <w:rsid w:val="004757A2"/>
    <w:rsid w:val="0048037B"/>
    <w:rsid w:val="004804E7"/>
    <w:rsid w:val="00486F44"/>
    <w:rsid w:val="00491080"/>
    <w:rsid w:val="0049162B"/>
    <w:rsid w:val="0049236E"/>
    <w:rsid w:val="004945C1"/>
    <w:rsid w:val="00494F11"/>
    <w:rsid w:val="00495199"/>
    <w:rsid w:val="0049707B"/>
    <w:rsid w:val="004A0722"/>
    <w:rsid w:val="004A2DB8"/>
    <w:rsid w:val="004A467E"/>
    <w:rsid w:val="004B1E6B"/>
    <w:rsid w:val="004B507F"/>
    <w:rsid w:val="004C27D6"/>
    <w:rsid w:val="004C2973"/>
    <w:rsid w:val="004C32A7"/>
    <w:rsid w:val="004C3B35"/>
    <w:rsid w:val="004C5977"/>
    <w:rsid w:val="004C7CD8"/>
    <w:rsid w:val="004D0F2A"/>
    <w:rsid w:val="004D1459"/>
    <w:rsid w:val="004D4214"/>
    <w:rsid w:val="004D49EC"/>
    <w:rsid w:val="004D62CB"/>
    <w:rsid w:val="004E0001"/>
    <w:rsid w:val="004E0FCE"/>
    <w:rsid w:val="004E3EF3"/>
    <w:rsid w:val="004E4018"/>
    <w:rsid w:val="004E4613"/>
    <w:rsid w:val="004F03E7"/>
    <w:rsid w:val="004F1EAF"/>
    <w:rsid w:val="004F281D"/>
    <w:rsid w:val="004F33D8"/>
    <w:rsid w:val="004F4FDF"/>
    <w:rsid w:val="004F69FD"/>
    <w:rsid w:val="004F7D4C"/>
    <w:rsid w:val="00502ABC"/>
    <w:rsid w:val="0050427C"/>
    <w:rsid w:val="0051045D"/>
    <w:rsid w:val="00511188"/>
    <w:rsid w:val="00511390"/>
    <w:rsid w:val="00513AB1"/>
    <w:rsid w:val="00513E7B"/>
    <w:rsid w:val="00514688"/>
    <w:rsid w:val="005156C4"/>
    <w:rsid w:val="00520782"/>
    <w:rsid w:val="0052585C"/>
    <w:rsid w:val="005258F2"/>
    <w:rsid w:val="005275B9"/>
    <w:rsid w:val="00530DE6"/>
    <w:rsid w:val="005317CA"/>
    <w:rsid w:val="005337D8"/>
    <w:rsid w:val="00534D6C"/>
    <w:rsid w:val="00536780"/>
    <w:rsid w:val="005403DA"/>
    <w:rsid w:val="00543DBD"/>
    <w:rsid w:val="00546E0C"/>
    <w:rsid w:val="0055668C"/>
    <w:rsid w:val="00556F91"/>
    <w:rsid w:val="0055771A"/>
    <w:rsid w:val="0056079B"/>
    <w:rsid w:val="0056158D"/>
    <w:rsid w:val="00562795"/>
    <w:rsid w:val="00562B00"/>
    <w:rsid w:val="005658FF"/>
    <w:rsid w:val="00570C4A"/>
    <w:rsid w:val="005720A6"/>
    <w:rsid w:val="00573B4E"/>
    <w:rsid w:val="005744ED"/>
    <w:rsid w:val="00574CD2"/>
    <w:rsid w:val="00574ECF"/>
    <w:rsid w:val="00580274"/>
    <w:rsid w:val="00582E2A"/>
    <w:rsid w:val="00585349"/>
    <w:rsid w:val="005866B5"/>
    <w:rsid w:val="00587F15"/>
    <w:rsid w:val="00590664"/>
    <w:rsid w:val="00590FC3"/>
    <w:rsid w:val="00591E5C"/>
    <w:rsid w:val="005970A0"/>
    <w:rsid w:val="005A22BD"/>
    <w:rsid w:val="005A2C67"/>
    <w:rsid w:val="005A3A37"/>
    <w:rsid w:val="005B0E8C"/>
    <w:rsid w:val="005B204D"/>
    <w:rsid w:val="005B220B"/>
    <w:rsid w:val="005C1E7B"/>
    <w:rsid w:val="005C1F3E"/>
    <w:rsid w:val="005C2485"/>
    <w:rsid w:val="005C393C"/>
    <w:rsid w:val="005D09CC"/>
    <w:rsid w:val="005D1709"/>
    <w:rsid w:val="005D2002"/>
    <w:rsid w:val="005D460F"/>
    <w:rsid w:val="005E249A"/>
    <w:rsid w:val="005E33B7"/>
    <w:rsid w:val="005E43C2"/>
    <w:rsid w:val="005F2101"/>
    <w:rsid w:val="005F43A8"/>
    <w:rsid w:val="005F550B"/>
    <w:rsid w:val="00602C6F"/>
    <w:rsid w:val="006032A5"/>
    <w:rsid w:val="0061400F"/>
    <w:rsid w:val="006148A3"/>
    <w:rsid w:val="00615131"/>
    <w:rsid w:val="006168DA"/>
    <w:rsid w:val="006168EF"/>
    <w:rsid w:val="00616978"/>
    <w:rsid w:val="00616D9D"/>
    <w:rsid w:val="00617289"/>
    <w:rsid w:val="00620FE3"/>
    <w:rsid w:val="0062369D"/>
    <w:rsid w:val="00631137"/>
    <w:rsid w:val="00631742"/>
    <w:rsid w:val="00631B57"/>
    <w:rsid w:val="00632405"/>
    <w:rsid w:val="0063251D"/>
    <w:rsid w:val="00632ED1"/>
    <w:rsid w:val="00633086"/>
    <w:rsid w:val="00633851"/>
    <w:rsid w:val="006364C1"/>
    <w:rsid w:val="00636D24"/>
    <w:rsid w:val="00641492"/>
    <w:rsid w:val="00645D79"/>
    <w:rsid w:val="00647B96"/>
    <w:rsid w:val="00647F38"/>
    <w:rsid w:val="00652259"/>
    <w:rsid w:val="00653A89"/>
    <w:rsid w:val="00653C3C"/>
    <w:rsid w:val="006559C8"/>
    <w:rsid w:val="0066357A"/>
    <w:rsid w:val="0067055F"/>
    <w:rsid w:val="006830AB"/>
    <w:rsid w:val="00683EBD"/>
    <w:rsid w:val="00691AEB"/>
    <w:rsid w:val="0069489B"/>
    <w:rsid w:val="006B0034"/>
    <w:rsid w:val="006B073F"/>
    <w:rsid w:val="006B5593"/>
    <w:rsid w:val="006B5DC7"/>
    <w:rsid w:val="006B67B6"/>
    <w:rsid w:val="006C24DF"/>
    <w:rsid w:val="006C2D93"/>
    <w:rsid w:val="006C6371"/>
    <w:rsid w:val="006D2B62"/>
    <w:rsid w:val="006D5C29"/>
    <w:rsid w:val="006D5E21"/>
    <w:rsid w:val="006D608B"/>
    <w:rsid w:val="006D7BC6"/>
    <w:rsid w:val="006E01E0"/>
    <w:rsid w:val="006E13FC"/>
    <w:rsid w:val="006E3699"/>
    <w:rsid w:val="006E36D4"/>
    <w:rsid w:val="006E4A95"/>
    <w:rsid w:val="006E5921"/>
    <w:rsid w:val="006E719A"/>
    <w:rsid w:val="006E791D"/>
    <w:rsid w:val="006F08FC"/>
    <w:rsid w:val="006F6859"/>
    <w:rsid w:val="00701E22"/>
    <w:rsid w:val="00704150"/>
    <w:rsid w:val="0070553C"/>
    <w:rsid w:val="00713512"/>
    <w:rsid w:val="007138C1"/>
    <w:rsid w:val="00720790"/>
    <w:rsid w:val="0072400A"/>
    <w:rsid w:val="00724F50"/>
    <w:rsid w:val="00730D2C"/>
    <w:rsid w:val="00731B52"/>
    <w:rsid w:val="00733928"/>
    <w:rsid w:val="007369D7"/>
    <w:rsid w:val="007375EF"/>
    <w:rsid w:val="00741440"/>
    <w:rsid w:val="00741CEE"/>
    <w:rsid w:val="00745BA7"/>
    <w:rsid w:val="007550B7"/>
    <w:rsid w:val="00756CAA"/>
    <w:rsid w:val="007609D3"/>
    <w:rsid w:val="0076208A"/>
    <w:rsid w:val="00762596"/>
    <w:rsid w:val="00762E66"/>
    <w:rsid w:val="00764B28"/>
    <w:rsid w:val="00764D2B"/>
    <w:rsid w:val="00767AA9"/>
    <w:rsid w:val="00767AD3"/>
    <w:rsid w:val="007701A1"/>
    <w:rsid w:val="00773F0B"/>
    <w:rsid w:val="00784DC1"/>
    <w:rsid w:val="00785FFB"/>
    <w:rsid w:val="007871CF"/>
    <w:rsid w:val="0079011E"/>
    <w:rsid w:val="00792371"/>
    <w:rsid w:val="007947D1"/>
    <w:rsid w:val="007966A2"/>
    <w:rsid w:val="00796F00"/>
    <w:rsid w:val="007A1410"/>
    <w:rsid w:val="007A2E0E"/>
    <w:rsid w:val="007A35EB"/>
    <w:rsid w:val="007A7DC9"/>
    <w:rsid w:val="007B23D8"/>
    <w:rsid w:val="007B472C"/>
    <w:rsid w:val="007B5CE8"/>
    <w:rsid w:val="007B7890"/>
    <w:rsid w:val="007C11DC"/>
    <w:rsid w:val="007C243A"/>
    <w:rsid w:val="007C36AC"/>
    <w:rsid w:val="007D3A50"/>
    <w:rsid w:val="007D6955"/>
    <w:rsid w:val="007D7FED"/>
    <w:rsid w:val="007E2C12"/>
    <w:rsid w:val="007F3BC2"/>
    <w:rsid w:val="007F3E94"/>
    <w:rsid w:val="007F3EC3"/>
    <w:rsid w:val="007F44FD"/>
    <w:rsid w:val="007F4F3F"/>
    <w:rsid w:val="00803F6F"/>
    <w:rsid w:val="00810AA0"/>
    <w:rsid w:val="00811008"/>
    <w:rsid w:val="00813A7C"/>
    <w:rsid w:val="00814A4F"/>
    <w:rsid w:val="008166CF"/>
    <w:rsid w:val="00816E2E"/>
    <w:rsid w:val="008215D4"/>
    <w:rsid w:val="008220C2"/>
    <w:rsid w:val="008225C1"/>
    <w:rsid w:val="00825E48"/>
    <w:rsid w:val="008266C4"/>
    <w:rsid w:val="008274D2"/>
    <w:rsid w:val="0083288A"/>
    <w:rsid w:val="00833846"/>
    <w:rsid w:val="008354DE"/>
    <w:rsid w:val="00837A26"/>
    <w:rsid w:val="00840092"/>
    <w:rsid w:val="00840333"/>
    <w:rsid w:val="00841DED"/>
    <w:rsid w:val="008451BA"/>
    <w:rsid w:val="00845C3B"/>
    <w:rsid w:val="00845FA1"/>
    <w:rsid w:val="00847729"/>
    <w:rsid w:val="0085063B"/>
    <w:rsid w:val="008536C1"/>
    <w:rsid w:val="008536EA"/>
    <w:rsid w:val="00857192"/>
    <w:rsid w:val="00857793"/>
    <w:rsid w:val="008632F4"/>
    <w:rsid w:val="00864895"/>
    <w:rsid w:val="00870DE1"/>
    <w:rsid w:val="008710F9"/>
    <w:rsid w:val="0087277D"/>
    <w:rsid w:val="00872E10"/>
    <w:rsid w:val="0087568F"/>
    <w:rsid w:val="00876001"/>
    <w:rsid w:val="00882EF6"/>
    <w:rsid w:val="0089347B"/>
    <w:rsid w:val="0089463A"/>
    <w:rsid w:val="0089743E"/>
    <w:rsid w:val="008A0E81"/>
    <w:rsid w:val="008A603A"/>
    <w:rsid w:val="008A69B5"/>
    <w:rsid w:val="008A7244"/>
    <w:rsid w:val="008B3E19"/>
    <w:rsid w:val="008C0727"/>
    <w:rsid w:val="008C68D1"/>
    <w:rsid w:val="008D0383"/>
    <w:rsid w:val="008D2E30"/>
    <w:rsid w:val="008D3453"/>
    <w:rsid w:val="008D459E"/>
    <w:rsid w:val="008E0DAB"/>
    <w:rsid w:val="008E1DD9"/>
    <w:rsid w:val="008E2BFC"/>
    <w:rsid w:val="008F1A79"/>
    <w:rsid w:val="008F262B"/>
    <w:rsid w:val="008F330B"/>
    <w:rsid w:val="008F77F6"/>
    <w:rsid w:val="0090049F"/>
    <w:rsid w:val="009008AA"/>
    <w:rsid w:val="009022BA"/>
    <w:rsid w:val="00904141"/>
    <w:rsid w:val="0091314C"/>
    <w:rsid w:val="009300D3"/>
    <w:rsid w:val="00931AEE"/>
    <w:rsid w:val="00933959"/>
    <w:rsid w:val="00935CDE"/>
    <w:rsid w:val="009366F5"/>
    <w:rsid w:val="009369FE"/>
    <w:rsid w:val="00944903"/>
    <w:rsid w:val="00946879"/>
    <w:rsid w:val="00947F63"/>
    <w:rsid w:val="00951E8A"/>
    <w:rsid w:val="00952319"/>
    <w:rsid w:val="00955A00"/>
    <w:rsid w:val="0096168D"/>
    <w:rsid w:val="0096205B"/>
    <w:rsid w:val="00962FF6"/>
    <w:rsid w:val="00967F0E"/>
    <w:rsid w:val="009705F5"/>
    <w:rsid w:val="00970A0D"/>
    <w:rsid w:val="0097475D"/>
    <w:rsid w:val="009758E5"/>
    <w:rsid w:val="00975E6F"/>
    <w:rsid w:val="00977888"/>
    <w:rsid w:val="0098348B"/>
    <w:rsid w:val="009834F3"/>
    <w:rsid w:val="009908C6"/>
    <w:rsid w:val="00995CCC"/>
    <w:rsid w:val="009969E5"/>
    <w:rsid w:val="00996FA0"/>
    <w:rsid w:val="009A1C78"/>
    <w:rsid w:val="009A2023"/>
    <w:rsid w:val="009A5FB2"/>
    <w:rsid w:val="009A6A4C"/>
    <w:rsid w:val="009A719D"/>
    <w:rsid w:val="009B3510"/>
    <w:rsid w:val="009B5A68"/>
    <w:rsid w:val="009B6E96"/>
    <w:rsid w:val="009C7CDF"/>
    <w:rsid w:val="009D3AC9"/>
    <w:rsid w:val="009D789B"/>
    <w:rsid w:val="009E3266"/>
    <w:rsid w:val="009E35A3"/>
    <w:rsid w:val="009E5B49"/>
    <w:rsid w:val="009E660F"/>
    <w:rsid w:val="009F4C61"/>
    <w:rsid w:val="009F5803"/>
    <w:rsid w:val="009F5E4E"/>
    <w:rsid w:val="009F673A"/>
    <w:rsid w:val="009F6EF8"/>
    <w:rsid w:val="009F7373"/>
    <w:rsid w:val="00A01A17"/>
    <w:rsid w:val="00A060E4"/>
    <w:rsid w:val="00A06B51"/>
    <w:rsid w:val="00A071CC"/>
    <w:rsid w:val="00A10812"/>
    <w:rsid w:val="00A14E34"/>
    <w:rsid w:val="00A17B13"/>
    <w:rsid w:val="00A2265C"/>
    <w:rsid w:val="00A31F09"/>
    <w:rsid w:val="00A33FEC"/>
    <w:rsid w:val="00A3612B"/>
    <w:rsid w:val="00A438AB"/>
    <w:rsid w:val="00A462CC"/>
    <w:rsid w:val="00A465B6"/>
    <w:rsid w:val="00A4709D"/>
    <w:rsid w:val="00A5044F"/>
    <w:rsid w:val="00A522AA"/>
    <w:rsid w:val="00A5737D"/>
    <w:rsid w:val="00A62352"/>
    <w:rsid w:val="00A62713"/>
    <w:rsid w:val="00A63E50"/>
    <w:rsid w:val="00A63E81"/>
    <w:rsid w:val="00A63EA1"/>
    <w:rsid w:val="00A643C0"/>
    <w:rsid w:val="00A65BA6"/>
    <w:rsid w:val="00A712CF"/>
    <w:rsid w:val="00A739E4"/>
    <w:rsid w:val="00A73DF7"/>
    <w:rsid w:val="00A7729A"/>
    <w:rsid w:val="00A773C9"/>
    <w:rsid w:val="00A8213E"/>
    <w:rsid w:val="00A8463A"/>
    <w:rsid w:val="00A916E4"/>
    <w:rsid w:val="00A91EAC"/>
    <w:rsid w:val="00A97C2B"/>
    <w:rsid w:val="00AA38A4"/>
    <w:rsid w:val="00AA5DA0"/>
    <w:rsid w:val="00AA6A69"/>
    <w:rsid w:val="00AB261C"/>
    <w:rsid w:val="00AB3E70"/>
    <w:rsid w:val="00AC2E42"/>
    <w:rsid w:val="00AC5E4F"/>
    <w:rsid w:val="00AC7308"/>
    <w:rsid w:val="00AD53F5"/>
    <w:rsid w:val="00AD5458"/>
    <w:rsid w:val="00AD5A0A"/>
    <w:rsid w:val="00AD68AD"/>
    <w:rsid w:val="00AD6A19"/>
    <w:rsid w:val="00AE02E9"/>
    <w:rsid w:val="00AE0517"/>
    <w:rsid w:val="00AE06BD"/>
    <w:rsid w:val="00AE1D0E"/>
    <w:rsid w:val="00AF1AA7"/>
    <w:rsid w:val="00AF29CD"/>
    <w:rsid w:val="00AF53D9"/>
    <w:rsid w:val="00AF7813"/>
    <w:rsid w:val="00B00B36"/>
    <w:rsid w:val="00B06CFD"/>
    <w:rsid w:val="00B0750E"/>
    <w:rsid w:val="00B120CD"/>
    <w:rsid w:val="00B144DB"/>
    <w:rsid w:val="00B1657A"/>
    <w:rsid w:val="00B173B5"/>
    <w:rsid w:val="00B220C2"/>
    <w:rsid w:val="00B244F6"/>
    <w:rsid w:val="00B26E0F"/>
    <w:rsid w:val="00B345DF"/>
    <w:rsid w:val="00B41026"/>
    <w:rsid w:val="00B413FF"/>
    <w:rsid w:val="00B452DA"/>
    <w:rsid w:val="00B4789F"/>
    <w:rsid w:val="00B50453"/>
    <w:rsid w:val="00B50BAE"/>
    <w:rsid w:val="00B54D9C"/>
    <w:rsid w:val="00B56541"/>
    <w:rsid w:val="00B56E6F"/>
    <w:rsid w:val="00B60C33"/>
    <w:rsid w:val="00B62251"/>
    <w:rsid w:val="00B63243"/>
    <w:rsid w:val="00B659E7"/>
    <w:rsid w:val="00B65B0D"/>
    <w:rsid w:val="00B65CC8"/>
    <w:rsid w:val="00B6729E"/>
    <w:rsid w:val="00B702E9"/>
    <w:rsid w:val="00B75958"/>
    <w:rsid w:val="00B77AB3"/>
    <w:rsid w:val="00B77FA6"/>
    <w:rsid w:val="00B8297E"/>
    <w:rsid w:val="00B844AE"/>
    <w:rsid w:val="00B85160"/>
    <w:rsid w:val="00B859BB"/>
    <w:rsid w:val="00B93D21"/>
    <w:rsid w:val="00B977B4"/>
    <w:rsid w:val="00BA2EE8"/>
    <w:rsid w:val="00BB129B"/>
    <w:rsid w:val="00BB2B4B"/>
    <w:rsid w:val="00BB524A"/>
    <w:rsid w:val="00BC383C"/>
    <w:rsid w:val="00BC7C90"/>
    <w:rsid w:val="00BD04E9"/>
    <w:rsid w:val="00BD43E5"/>
    <w:rsid w:val="00BE02D7"/>
    <w:rsid w:val="00BE4135"/>
    <w:rsid w:val="00BE4B07"/>
    <w:rsid w:val="00BE5DED"/>
    <w:rsid w:val="00BE65DF"/>
    <w:rsid w:val="00BE6B4D"/>
    <w:rsid w:val="00BF0A10"/>
    <w:rsid w:val="00BF106C"/>
    <w:rsid w:val="00BF112D"/>
    <w:rsid w:val="00BF4D4F"/>
    <w:rsid w:val="00BF715D"/>
    <w:rsid w:val="00C04FC3"/>
    <w:rsid w:val="00C05B02"/>
    <w:rsid w:val="00C100F3"/>
    <w:rsid w:val="00C10AD2"/>
    <w:rsid w:val="00C1136C"/>
    <w:rsid w:val="00C12F55"/>
    <w:rsid w:val="00C14C28"/>
    <w:rsid w:val="00C15EB2"/>
    <w:rsid w:val="00C16518"/>
    <w:rsid w:val="00C26D21"/>
    <w:rsid w:val="00C307C8"/>
    <w:rsid w:val="00C33A80"/>
    <w:rsid w:val="00C40669"/>
    <w:rsid w:val="00C42228"/>
    <w:rsid w:val="00C42C24"/>
    <w:rsid w:val="00C42D67"/>
    <w:rsid w:val="00C43037"/>
    <w:rsid w:val="00C44CF0"/>
    <w:rsid w:val="00C51755"/>
    <w:rsid w:val="00C52863"/>
    <w:rsid w:val="00C542DF"/>
    <w:rsid w:val="00C54BC0"/>
    <w:rsid w:val="00C572F9"/>
    <w:rsid w:val="00C60EAF"/>
    <w:rsid w:val="00C67FA2"/>
    <w:rsid w:val="00C7019E"/>
    <w:rsid w:val="00C7042A"/>
    <w:rsid w:val="00C72426"/>
    <w:rsid w:val="00C72E8E"/>
    <w:rsid w:val="00C75C9F"/>
    <w:rsid w:val="00C7705A"/>
    <w:rsid w:val="00C85DDD"/>
    <w:rsid w:val="00C86F40"/>
    <w:rsid w:val="00C90AE6"/>
    <w:rsid w:val="00C95C0A"/>
    <w:rsid w:val="00C96EEE"/>
    <w:rsid w:val="00CA1568"/>
    <w:rsid w:val="00CA1DD6"/>
    <w:rsid w:val="00CB2D2F"/>
    <w:rsid w:val="00CB52DF"/>
    <w:rsid w:val="00CB5328"/>
    <w:rsid w:val="00CC175F"/>
    <w:rsid w:val="00CC26B0"/>
    <w:rsid w:val="00CC370F"/>
    <w:rsid w:val="00CC7432"/>
    <w:rsid w:val="00CD48FE"/>
    <w:rsid w:val="00CD5928"/>
    <w:rsid w:val="00CE1416"/>
    <w:rsid w:val="00CF00F7"/>
    <w:rsid w:val="00CF1B0D"/>
    <w:rsid w:val="00CF6180"/>
    <w:rsid w:val="00CF7073"/>
    <w:rsid w:val="00D02186"/>
    <w:rsid w:val="00D152A4"/>
    <w:rsid w:val="00D1557C"/>
    <w:rsid w:val="00D26DED"/>
    <w:rsid w:val="00D31D67"/>
    <w:rsid w:val="00D320CE"/>
    <w:rsid w:val="00D32312"/>
    <w:rsid w:val="00D348EB"/>
    <w:rsid w:val="00D365EF"/>
    <w:rsid w:val="00D40848"/>
    <w:rsid w:val="00D41A77"/>
    <w:rsid w:val="00D42C79"/>
    <w:rsid w:val="00D43017"/>
    <w:rsid w:val="00D432F2"/>
    <w:rsid w:val="00D46BDF"/>
    <w:rsid w:val="00D53EF7"/>
    <w:rsid w:val="00D5658C"/>
    <w:rsid w:val="00D62773"/>
    <w:rsid w:val="00D743FC"/>
    <w:rsid w:val="00D76E7E"/>
    <w:rsid w:val="00D8084A"/>
    <w:rsid w:val="00D80858"/>
    <w:rsid w:val="00D81D27"/>
    <w:rsid w:val="00D84B81"/>
    <w:rsid w:val="00D935A2"/>
    <w:rsid w:val="00D93EC5"/>
    <w:rsid w:val="00DA0398"/>
    <w:rsid w:val="00DA1A1F"/>
    <w:rsid w:val="00DA2FFB"/>
    <w:rsid w:val="00DA3B33"/>
    <w:rsid w:val="00DB0097"/>
    <w:rsid w:val="00DB0141"/>
    <w:rsid w:val="00DB0A59"/>
    <w:rsid w:val="00DB1B50"/>
    <w:rsid w:val="00DB545A"/>
    <w:rsid w:val="00DB5F9F"/>
    <w:rsid w:val="00DB7D79"/>
    <w:rsid w:val="00DB7EE9"/>
    <w:rsid w:val="00DC1708"/>
    <w:rsid w:val="00DC24FD"/>
    <w:rsid w:val="00DC32BD"/>
    <w:rsid w:val="00DC5FE9"/>
    <w:rsid w:val="00DC7643"/>
    <w:rsid w:val="00DD237A"/>
    <w:rsid w:val="00DD517D"/>
    <w:rsid w:val="00DD76EA"/>
    <w:rsid w:val="00DE56BF"/>
    <w:rsid w:val="00DE6014"/>
    <w:rsid w:val="00DE62AD"/>
    <w:rsid w:val="00DE6522"/>
    <w:rsid w:val="00DF144D"/>
    <w:rsid w:val="00DF4459"/>
    <w:rsid w:val="00E030A8"/>
    <w:rsid w:val="00E05D2E"/>
    <w:rsid w:val="00E071CD"/>
    <w:rsid w:val="00E074E7"/>
    <w:rsid w:val="00E076D0"/>
    <w:rsid w:val="00E1050B"/>
    <w:rsid w:val="00E10F2A"/>
    <w:rsid w:val="00E13323"/>
    <w:rsid w:val="00E152FF"/>
    <w:rsid w:val="00E17B0F"/>
    <w:rsid w:val="00E21915"/>
    <w:rsid w:val="00E23B8B"/>
    <w:rsid w:val="00E23CE7"/>
    <w:rsid w:val="00E27B5C"/>
    <w:rsid w:val="00E3018F"/>
    <w:rsid w:val="00E3050D"/>
    <w:rsid w:val="00E32A09"/>
    <w:rsid w:val="00E3679C"/>
    <w:rsid w:val="00E41A5B"/>
    <w:rsid w:val="00E44CF3"/>
    <w:rsid w:val="00E500B7"/>
    <w:rsid w:val="00E51DC7"/>
    <w:rsid w:val="00E53FED"/>
    <w:rsid w:val="00E555D5"/>
    <w:rsid w:val="00E56B01"/>
    <w:rsid w:val="00E57BC0"/>
    <w:rsid w:val="00E636D4"/>
    <w:rsid w:val="00E63898"/>
    <w:rsid w:val="00E64785"/>
    <w:rsid w:val="00E64B83"/>
    <w:rsid w:val="00E65AC9"/>
    <w:rsid w:val="00E717A3"/>
    <w:rsid w:val="00E72150"/>
    <w:rsid w:val="00E7382A"/>
    <w:rsid w:val="00E7704B"/>
    <w:rsid w:val="00E8073F"/>
    <w:rsid w:val="00E82C93"/>
    <w:rsid w:val="00E83A72"/>
    <w:rsid w:val="00E85C43"/>
    <w:rsid w:val="00E860FD"/>
    <w:rsid w:val="00E87A37"/>
    <w:rsid w:val="00E907F0"/>
    <w:rsid w:val="00E90863"/>
    <w:rsid w:val="00E917DE"/>
    <w:rsid w:val="00E92F24"/>
    <w:rsid w:val="00E94BD8"/>
    <w:rsid w:val="00EA673A"/>
    <w:rsid w:val="00EB7070"/>
    <w:rsid w:val="00EC1384"/>
    <w:rsid w:val="00EC2224"/>
    <w:rsid w:val="00EC2802"/>
    <w:rsid w:val="00EC3221"/>
    <w:rsid w:val="00EC6CAE"/>
    <w:rsid w:val="00ED1193"/>
    <w:rsid w:val="00ED4155"/>
    <w:rsid w:val="00EE41ED"/>
    <w:rsid w:val="00EF6FB6"/>
    <w:rsid w:val="00EF74ED"/>
    <w:rsid w:val="00F0137B"/>
    <w:rsid w:val="00F01556"/>
    <w:rsid w:val="00F038F1"/>
    <w:rsid w:val="00F05174"/>
    <w:rsid w:val="00F117E5"/>
    <w:rsid w:val="00F1569C"/>
    <w:rsid w:val="00F22471"/>
    <w:rsid w:val="00F2374E"/>
    <w:rsid w:val="00F250AA"/>
    <w:rsid w:val="00F25E91"/>
    <w:rsid w:val="00F26355"/>
    <w:rsid w:val="00F2660A"/>
    <w:rsid w:val="00F27FA8"/>
    <w:rsid w:val="00F30142"/>
    <w:rsid w:val="00F31DFD"/>
    <w:rsid w:val="00F323AC"/>
    <w:rsid w:val="00F408C0"/>
    <w:rsid w:val="00F40A83"/>
    <w:rsid w:val="00F4189F"/>
    <w:rsid w:val="00F4448B"/>
    <w:rsid w:val="00F44FB1"/>
    <w:rsid w:val="00F45DF3"/>
    <w:rsid w:val="00F462C6"/>
    <w:rsid w:val="00F46740"/>
    <w:rsid w:val="00F51DCA"/>
    <w:rsid w:val="00F55B42"/>
    <w:rsid w:val="00F56707"/>
    <w:rsid w:val="00F65F1B"/>
    <w:rsid w:val="00F66EAA"/>
    <w:rsid w:val="00F70BE6"/>
    <w:rsid w:val="00F71956"/>
    <w:rsid w:val="00F72B7E"/>
    <w:rsid w:val="00F75EA9"/>
    <w:rsid w:val="00F76F33"/>
    <w:rsid w:val="00F80830"/>
    <w:rsid w:val="00F81154"/>
    <w:rsid w:val="00F824E7"/>
    <w:rsid w:val="00F85F64"/>
    <w:rsid w:val="00F866D1"/>
    <w:rsid w:val="00F939FC"/>
    <w:rsid w:val="00F93B55"/>
    <w:rsid w:val="00FA3624"/>
    <w:rsid w:val="00FA5371"/>
    <w:rsid w:val="00FB2436"/>
    <w:rsid w:val="00FB3C2C"/>
    <w:rsid w:val="00FB4178"/>
    <w:rsid w:val="00FB42F1"/>
    <w:rsid w:val="00FC02BE"/>
    <w:rsid w:val="00FC3E9A"/>
    <w:rsid w:val="00FC6CA8"/>
    <w:rsid w:val="00FC6FE9"/>
    <w:rsid w:val="00FC7853"/>
    <w:rsid w:val="00FD28FA"/>
    <w:rsid w:val="00FD3BB5"/>
    <w:rsid w:val="00FD5BC1"/>
    <w:rsid w:val="00FE261D"/>
    <w:rsid w:val="00FE4330"/>
    <w:rsid w:val="00FF342C"/>
    <w:rsid w:val="00FF6E73"/>
    <w:rsid w:val="0ED04226"/>
    <w:rsid w:val="1BCA4A70"/>
    <w:rsid w:val="1FDAE2D4"/>
    <w:rsid w:val="2CA80F9C"/>
    <w:rsid w:val="34482BAB"/>
    <w:rsid w:val="3A017806"/>
    <w:rsid w:val="3C2C0246"/>
    <w:rsid w:val="4088703B"/>
    <w:rsid w:val="48F40A78"/>
    <w:rsid w:val="4CC2C69B"/>
    <w:rsid w:val="65D77673"/>
    <w:rsid w:val="677346D4"/>
    <w:rsid w:val="70AB26ED"/>
    <w:rsid w:val="76CB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B3E6E20"/>
  <w15:docId w15:val="{48F4B3C4-62D1-48AB-963F-EB695F345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3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0">
    <w:name w:val="Char4 Char Char Char Char Char Char Char Char Char Char Char Char Char Char Char Char Char Char Char Char Char Char Char Char Char Char Char Char0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1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2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5921"/>
    <w:rPr>
      <w:vertAlign w:val="superscript"/>
    </w:rPr>
  </w:style>
  <w:style w:type="character" w:customStyle="1" w:styleId="Internetovodkaz">
    <w:name w:val="Internetový odkaz"/>
    <w:rsid w:val="00FE4330"/>
    <w:rPr>
      <w:color w:val="000080"/>
      <w:u w:val="single"/>
    </w:rPr>
  </w:style>
  <w:style w:type="character" w:customStyle="1" w:styleId="jlqj4b">
    <w:name w:val="jlqj4b"/>
    <w:basedOn w:val="Standardnpsmoodstavce"/>
    <w:rsid w:val="00FE4330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FE4330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FE4330"/>
    <w:pPr>
      <w:spacing w:after="0" w:line="240" w:lineRule="auto"/>
    </w:pPr>
    <w:rPr>
      <w:rFonts w:eastAsia="Batang"/>
    </w:rPr>
  </w:style>
  <w:style w:type="character" w:styleId="Odkaznakoment">
    <w:name w:val="annotation reference"/>
    <w:basedOn w:val="Standardnpsmoodstavce"/>
    <w:uiPriority w:val="99"/>
    <w:semiHidden/>
    <w:unhideWhenUsed/>
    <w:rsid w:val="00FE4330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E4330"/>
    <w:pPr>
      <w:spacing w:after="200" w:line="240" w:lineRule="auto"/>
      <w:jc w:val="left"/>
    </w:pPr>
    <w:rPr>
      <w:rFonts w:asciiTheme="minorHAnsi" w:eastAsia="Batang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E4330"/>
    <w:rPr>
      <w:rFonts w:ascii="Times New Roman" w:eastAsia="Batang" w:hAnsi="Times New Roman" w:cs="Times New Roman"/>
      <w:b/>
      <w:bCs/>
      <w:sz w:val="20"/>
      <w:szCs w:val="20"/>
      <w:lang w:eastAsia="cs-CZ"/>
    </w:rPr>
  </w:style>
  <w:style w:type="paragraph" w:customStyle="1" w:styleId="paragraph">
    <w:name w:val="paragraph"/>
    <w:basedOn w:val="Normln"/>
    <w:rsid w:val="00762E66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762E66"/>
  </w:style>
  <w:style w:type="character" w:customStyle="1" w:styleId="eop">
    <w:name w:val="eop"/>
    <w:basedOn w:val="Standardnpsmoodstavce"/>
    <w:rsid w:val="00762E66"/>
  </w:style>
  <w:style w:type="paragraph" w:styleId="Normlnweb">
    <w:name w:val="Normal (Web)"/>
    <w:basedOn w:val="Normln"/>
    <w:uiPriority w:val="99"/>
    <w:semiHidden/>
    <w:unhideWhenUsed/>
    <w:rsid w:val="00E64B8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9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0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5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15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50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748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63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582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8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7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23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90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25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061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17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922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4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78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84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62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270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849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4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5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4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9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5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64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3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93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0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5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16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68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4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39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2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4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9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0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07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00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04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6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19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09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26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3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4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9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1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5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2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08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4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3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1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9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3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32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0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0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F2A6C4566B2546865C192D5E795280" ma:contentTypeVersion="18" ma:contentTypeDescription="Create a new document." ma:contentTypeScope="" ma:versionID="c86f2c90c6f313e9e7a79aae43ac7a22">
  <xsd:schema xmlns:xsd="http://www.w3.org/2001/XMLSchema" xmlns:xs="http://www.w3.org/2001/XMLSchema" xmlns:p="http://schemas.microsoft.com/office/2006/metadata/properties" xmlns:ns2="28dfb0ed-f80b-4b35-bcdf-5c531d1c7e31" xmlns:ns3="a8088c81-ada1-4092-b6c3-859ef025da13" targetNamespace="http://schemas.microsoft.com/office/2006/metadata/properties" ma:root="true" ma:fieldsID="98a7d49693d708f4ba3f4825ddfda7c0" ns2:_="" ns3:_="">
    <xsd:import namespace="28dfb0ed-f80b-4b35-bcdf-5c531d1c7e31"/>
    <xsd:import namespace="a8088c81-ada1-4092-b6c3-859ef025da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_Flow_SignoffStatu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fb0ed-f80b-4b35-bcdf-5c531d1c7e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ee34e9d-1d3b-46f0-8288-8451e213f7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88c81-ada1-4092-b6c3-859ef025da13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45df8f5-78cd-43cf-9749-9f2caaa3894a}" ma:internalName="TaxCatchAll" ma:showField="CatchAllData" ma:web="a8088c81-ada1-4092-b6c3-859ef025da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dfb0ed-f80b-4b35-bcdf-5c531d1c7e31">
      <Terms xmlns="http://schemas.microsoft.com/office/infopath/2007/PartnerControls"/>
    </lcf76f155ced4ddcb4097134ff3c332f>
    <TaxCatchAll xmlns="a8088c81-ada1-4092-b6c3-859ef025da13" xsi:nil="true"/>
    <_Flow_SignoffStatus xmlns="28dfb0ed-f80b-4b35-bcdf-5c531d1c7e3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397B1-FEC7-4B23-B70C-DB855CEA48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84E75A-40BB-4DD9-8E6F-09DEF3A14A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dfb0ed-f80b-4b35-bcdf-5c531d1c7e31"/>
    <ds:schemaRef ds:uri="a8088c81-ada1-4092-b6c3-859ef025da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BE4316-8A2D-4453-BC0B-E9AEE1567B3D}">
  <ds:schemaRefs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a8088c81-ada1-4092-b6c3-859ef025da13"/>
    <ds:schemaRef ds:uri="http://schemas.openxmlformats.org/package/2006/metadata/core-properties"/>
    <ds:schemaRef ds:uri="http://schemas.microsoft.com/office/infopath/2007/PartnerControls"/>
    <ds:schemaRef ds:uri="28dfb0ed-f80b-4b35-bcdf-5c531d1c7e31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06A2326-AD9E-4013-825C-EB70A1389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3709</TotalTime>
  <Pages>5</Pages>
  <Words>913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Moravcová Lenka</dc:creator>
  <cp:lastModifiedBy>JF</cp:lastModifiedBy>
  <cp:revision>184</cp:revision>
  <cp:lastPrinted>2020-10-29T10:28:00Z</cp:lastPrinted>
  <dcterms:created xsi:type="dcterms:W3CDTF">2022-10-11T13:40:00Z</dcterms:created>
  <dcterms:modified xsi:type="dcterms:W3CDTF">2024-08-12T10:30:00Z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ee4a33-86dc-4507-b36e-db868b6d4f79_Name">
    <vt:lpwstr>Public</vt:lpwstr>
  </property>
  <property fmtid="{D5CDD505-2E9C-101B-9397-08002B2CF9AE}" pid="3" name="MSIP_Label_0fee4a33-86dc-4507-b36e-db868b6d4f79_SetDate">
    <vt:lpwstr>2022-09-23T08:41:59Z</vt:lpwstr>
  </property>
  <property fmtid="{D5CDD505-2E9C-101B-9397-08002B2CF9AE}" pid="4" name="MediaServiceImageTags">
    <vt:lpwstr/>
  </property>
  <property fmtid="{D5CDD505-2E9C-101B-9397-08002B2CF9AE}" pid="5" name="MSIP_Label_0fee4a33-86dc-4507-b36e-db868b6d4f79_ActionId">
    <vt:lpwstr>cc3d4c07-7675-4acf-ba72-9bdfea6d643c</vt:lpwstr>
  </property>
  <property fmtid="{D5CDD505-2E9C-101B-9397-08002B2CF9AE}" pid="6" name="ContentTypeId">
    <vt:lpwstr>0x010100ACF2A6C4566B2546865C192D5E795280</vt:lpwstr>
  </property>
  <property fmtid="{D5CDD505-2E9C-101B-9397-08002B2CF9AE}" pid="7" name="MSIP_Label_0fee4a33-86dc-4507-b36e-db868b6d4f79_Enabled">
    <vt:lpwstr>true</vt:lpwstr>
  </property>
  <property fmtid="{D5CDD505-2E9C-101B-9397-08002B2CF9AE}" pid="8" name="MSIP_Label_0fee4a33-86dc-4507-b36e-db868b6d4f79_ContentBits">
    <vt:lpwstr>0</vt:lpwstr>
  </property>
  <property fmtid="{D5CDD505-2E9C-101B-9397-08002B2CF9AE}" pid="9" name="MSIP_Label_0fee4a33-86dc-4507-b36e-db868b6d4f79_SiteId">
    <vt:lpwstr>6c6b3a28-d631-4812-a143-ca5f671c55ac</vt:lpwstr>
  </property>
  <property fmtid="{D5CDD505-2E9C-101B-9397-08002B2CF9AE}" pid="10" name="MSIP_Label_0fee4a33-86dc-4507-b36e-db868b6d4f79_Method">
    <vt:lpwstr>Standard</vt:lpwstr>
  </property>
</Properties>
</file>