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9"/>
        <w:gridCol w:w="2299"/>
        <w:gridCol w:w="3150"/>
      </w:tblGrid>
      <w:tr w:rsidR="008F77F6" w:rsidRPr="00FC53E0" w14:paraId="79048396" w14:textId="77777777" w:rsidTr="00AF7B12">
        <w:trPr>
          <w:trHeight w:val="1388"/>
        </w:trPr>
        <w:tc>
          <w:tcPr>
            <w:tcW w:w="617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24F88998" w14:textId="2ECA1204" w:rsidR="008F0FA9" w:rsidRPr="00FC53E0" w:rsidRDefault="00441D2C" w:rsidP="00C223E7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441D2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</w:t>
            </w:r>
            <w:r w:rsidR="00C223E7">
              <w:rPr>
                <w:rFonts w:ascii="Arial" w:hAnsi="Arial" w:cs="Arial"/>
                <w:b/>
                <w:color w:val="0070C0"/>
                <w:sz w:val="28"/>
                <w:szCs w:val="28"/>
              </w:rPr>
              <w:t>S</w:t>
            </w:r>
            <w:r w:rsidRPr="00441D2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tanoviska </w:t>
            </w:r>
            <w:r w:rsidR="00F166BC" w:rsidRPr="00F166B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Rady </w:t>
            </w:r>
            <w:r w:rsidR="00CB5268">
              <w:rPr>
                <w:rFonts w:ascii="Arial" w:hAnsi="Arial" w:cs="Arial"/>
                <w:b/>
                <w:color w:val="0070C0"/>
                <w:sz w:val="28"/>
                <w:szCs w:val="28"/>
              </w:rPr>
              <w:t>k návrhu</w:t>
            </w:r>
            <w:r w:rsidR="007D5AF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CB5268">
              <w:rPr>
                <w:rFonts w:ascii="Arial" w:hAnsi="Arial" w:cs="Arial"/>
                <w:b/>
                <w:color w:val="0070C0"/>
                <w:sz w:val="28"/>
                <w:szCs w:val="28"/>
              </w:rPr>
              <w:t>změny</w:t>
            </w:r>
            <w:r w:rsidR="007D5AF9" w:rsidRPr="007D5AF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Programu NW – rozšíření o Podprogram </w:t>
            </w:r>
            <w:r w:rsidR="00221CF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4: „Podpora národních autorit v </w:t>
            </w:r>
            <w:r w:rsidR="007D5AF9" w:rsidRPr="007D5AF9">
              <w:rPr>
                <w:rFonts w:ascii="Arial" w:hAnsi="Arial" w:cs="Arial"/>
                <w:b/>
                <w:color w:val="0070C0"/>
                <w:sz w:val="28"/>
                <w:szCs w:val="28"/>
              </w:rPr>
              <w:t>prioritních oblastech zdravotnického výzkumu“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6DC350ED" w14:textId="77F8C112" w:rsidR="008F0FA9" w:rsidRPr="00FC53E0" w:rsidRDefault="00B77EFE" w:rsidP="00EA1A6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409</w:t>
            </w:r>
            <w:r w:rsidR="008F0FA9" w:rsidRPr="00856B87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19677E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FC53E0" w14:paraId="3F204BC2" w14:textId="77777777" w:rsidTr="004C5725">
        <w:trPr>
          <w:trHeight w:val="497"/>
        </w:trPr>
        <w:tc>
          <w:tcPr>
            <w:tcW w:w="387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D391C7C" w14:textId="77777777" w:rsidR="008F77F6" w:rsidRPr="00D22E68" w:rsidRDefault="008F77F6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44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30698C9" w14:textId="77777777" w:rsidR="008F77F6" w:rsidRPr="00D22E68" w:rsidRDefault="00BD1AA9" w:rsidP="005402B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D1AA9">
              <w:rPr>
                <w:rFonts w:ascii="Arial" w:hAnsi="Arial" w:cs="Arial"/>
                <w:i/>
                <w:sz w:val="22"/>
                <w:szCs w:val="22"/>
              </w:rPr>
              <w:t>doc</w:t>
            </w:r>
            <w:r w:rsidR="00BD274C" w:rsidRPr="00BD1AA9">
              <w:rPr>
                <w:rFonts w:ascii="Arial" w:hAnsi="Arial" w:cs="Arial"/>
                <w:i/>
                <w:sz w:val="22"/>
                <w:szCs w:val="22"/>
              </w:rPr>
              <w:t>. Hajdúch</w:t>
            </w:r>
            <w:r w:rsidRPr="00BD1AA9">
              <w:rPr>
                <w:rFonts w:ascii="Arial" w:hAnsi="Arial" w:cs="Arial"/>
                <w:i/>
                <w:sz w:val="22"/>
                <w:szCs w:val="22"/>
              </w:rPr>
              <w:t>, prof. Lata</w:t>
            </w:r>
          </w:p>
        </w:tc>
      </w:tr>
      <w:tr w:rsidR="008F77F6" w:rsidRPr="00FC53E0" w14:paraId="6D5288B0" w14:textId="77777777" w:rsidTr="004C5725">
        <w:trPr>
          <w:trHeight w:val="483"/>
        </w:trPr>
        <w:tc>
          <w:tcPr>
            <w:tcW w:w="387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5072B2A" w14:textId="77777777" w:rsidR="008F77F6" w:rsidRPr="00D22E68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4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F0FD45C" w14:textId="77777777" w:rsidR="008F77F6" w:rsidRPr="00D22E68" w:rsidRDefault="00271EC9" w:rsidP="00B223D3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D22E68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6382C" w:rsidRPr="00D22E68">
              <w:rPr>
                <w:rFonts w:ascii="Arial" w:hAnsi="Arial" w:cs="Arial"/>
                <w:i/>
                <w:sz w:val="22"/>
                <w:szCs w:val="22"/>
              </w:rPr>
              <w:t>VV</w:t>
            </w:r>
            <w:r w:rsidRPr="00D22E68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B223D3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DF6F6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223D3">
              <w:rPr>
                <w:rFonts w:ascii="Arial" w:hAnsi="Arial" w:cs="Arial"/>
                <w:i/>
                <w:sz w:val="22"/>
                <w:szCs w:val="22"/>
              </w:rPr>
              <w:t>6. února</w:t>
            </w:r>
            <w:r w:rsidR="007330BB" w:rsidRPr="00D22E6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50BA2" w:rsidRPr="00D22E68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E40A92" w:rsidRPr="00D22E68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B77EFE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</w:tr>
      <w:tr w:rsidR="008F77F6" w:rsidRPr="00FC53E0" w14:paraId="1FA68017" w14:textId="77777777" w:rsidTr="003E0722">
        <w:trPr>
          <w:trHeight w:val="112"/>
        </w:trPr>
        <w:tc>
          <w:tcPr>
            <w:tcW w:w="932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52BBC8" w14:textId="77777777" w:rsidR="00F166BC" w:rsidRDefault="0049385B" w:rsidP="00B647BF">
            <w:pPr>
              <w:spacing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Návrh změny Programu </w:t>
            </w:r>
            <w:r w:rsidRPr="0049385B">
              <w:rPr>
                <w:rFonts w:ascii="Arial" w:hAnsi="Arial" w:cs="Arial"/>
                <w:color w:val="000000" w:themeColor="text1"/>
                <w:sz w:val="22"/>
                <w:szCs w:val="22"/>
              </w:rPr>
              <w:t>NW – rozšíření o Podprogram 4: „Podpora národních autorit v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49385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prioritních oblastech zdravotnického výzkumu“ </w:t>
            </w:r>
            <w:r w:rsidR="00F166BC"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>(dále jen „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změna </w:t>
            </w:r>
            <w:r w:rsidR="00F166BC"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>Program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u</w:t>
            </w:r>
            <w:r w:rsidR="00F166BC"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“) </w:t>
            </w:r>
            <w:r w:rsidR="002A3C4F">
              <w:rPr>
                <w:rFonts w:ascii="Arial" w:hAnsi="Arial" w:cs="Arial"/>
                <w:color w:val="000000" w:themeColor="text1"/>
                <w:sz w:val="22"/>
                <w:szCs w:val="22"/>
              </w:rPr>
              <w:t>se předkládá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Radě pro vý</w:t>
            </w:r>
            <w:r w:rsidR="00F166BC"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zkum, vývoj a inovace (dále jen „Rada“) na základě </w:t>
            </w:r>
            <w:r w:rsid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žádosti </w:t>
            </w:r>
            <w:r w:rsidR="00EA1A61" w:rsidRPr="00EA1A6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Ministerstva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zdravotnictví </w:t>
            </w:r>
            <w:r w:rsidR="00EA1A61" w:rsidRPr="00EA1A61">
              <w:rPr>
                <w:rFonts w:ascii="Arial" w:hAnsi="Arial" w:cs="Arial"/>
                <w:color w:val="000000" w:themeColor="text1"/>
                <w:sz w:val="22"/>
                <w:szCs w:val="22"/>
              </w:rPr>
              <w:t>(dá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le jen „poskytovatel“) ze dne 31. ledna 2025, č. j. MZDR 1515/2025-2/VVD</w:t>
            </w:r>
            <w:r w:rsidR="00380644" w:rsidRPr="00380644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0AFA943E" w14:textId="77777777" w:rsidR="002A3C4F" w:rsidRDefault="00FB5798" w:rsidP="002A3C4F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 změny Programu spočívá v rozšíření o Podprogram 4 zdravotnického aplikovaného výzkumu „</w:t>
            </w:r>
            <w:r w:rsidRPr="00FB5798">
              <w:rPr>
                <w:rFonts w:ascii="Arial" w:hAnsi="Arial" w:cs="Arial"/>
                <w:sz w:val="22"/>
                <w:szCs w:val="22"/>
              </w:rPr>
              <w:t>Podpora národních autorit v prioritních oblastech zdravotnického výzkumu</w:t>
            </w:r>
            <w:r>
              <w:rPr>
                <w:rFonts w:ascii="Arial" w:hAnsi="Arial" w:cs="Arial"/>
                <w:sz w:val="22"/>
                <w:szCs w:val="22"/>
              </w:rPr>
              <w:t>“ (dále jen „Podprogram 4“).</w:t>
            </w:r>
            <w:r w:rsidRPr="00FB579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F7A23" w:rsidRPr="00EF7A2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A15C4EC" w14:textId="77777777" w:rsidR="00EF7A23" w:rsidRDefault="00C6357F" w:rsidP="002A3C4F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Hlavním cílem Podprogramu 4 je podpora udržitelnosti národních autorit v prioritních oblastech zdravotnického výzkumu (dále jen „Národní autority“), které byly vybudovány v letech 2022 </w:t>
            </w:r>
            <w:r w:rsidR="00B223D3">
              <w:rPr>
                <w:rFonts w:ascii="Arial" w:hAnsi="Arial" w:cs="Arial"/>
                <w:sz w:val="22"/>
                <w:szCs w:val="22"/>
              </w:rPr>
              <w:t>až</w:t>
            </w:r>
            <w:r>
              <w:rPr>
                <w:rFonts w:ascii="Arial" w:hAnsi="Arial" w:cs="Arial"/>
                <w:sz w:val="22"/>
                <w:szCs w:val="22"/>
              </w:rPr>
              <w:t xml:space="preserve"> 2025 pod záštitou programu EXCELES.</w:t>
            </w:r>
          </w:p>
          <w:p w14:paraId="403066A1" w14:textId="77777777" w:rsidR="00A9000B" w:rsidRDefault="00A9000B" w:rsidP="002A3C4F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Návrh Podprogramu 4 byl ve spolupráci </w:t>
            </w:r>
            <w:r w:rsidR="0096031E">
              <w:rPr>
                <w:rFonts w:ascii="Arial" w:hAnsi="Arial" w:cs="Arial"/>
                <w:sz w:val="22"/>
                <w:szCs w:val="22"/>
              </w:rPr>
              <w:t>s </w:t>
            </w:r>
            <w:r w:rsidR="006A12B5">
              <w:rPr>
                <w:rFonts w:ascii="Arial" w:hAnsi="Arial" w:cs="Arial"/>
                <w:sz w:val="22"/>
                <w:szCs w:val="22"/>
              </w:rPr>
              <w:t>poskytovatelem</w:t>
            </w:r>
            <w:r w:rsidR="0096031E">
              <w:rPr>
                <w:rFonts w:ascii="Arial" w:hAnsi="Arial" w:cs="Arial"/>
                <w:sz w:val="22"/>
                <w:szCs w:val="22"/>
              </w:rPr>
              <w:t xml:space="preserve"> vypracován ze strany Agentury pro zdravotnický výzkum ČR a konzultován na úrovni Úřadu ministra pro vědu, výzkum a inovace a rovněž na úrovni Ministerstva školství, mládeže a tělovýchovy.</w:t>
            </w:r>
          </w:p>
          <w:p w14:paraId="1BDE009D" w14:textId="77777777" w:rsidR="003E0722" w:rsidRPr="00EA1A61" w:rsidRDefault="003E0722" w:rsidP="002A3C4F">
            <w:pPr>
              <w:spacing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F7A2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Doba trvání</w:t>
            </w:r>
            <w:r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</w:t>
            </w:r>
            <w:r w:rsidR="00B67862">
              <w:rPr>
                <w:rFonts w:ascii="Arial" w:hAnsi="Arial" w:cs="Arial"/>
                <w:color w:val="000000" w:themeColor="text1"/>
                <w:sz w:val="22"/>
                <w:szCs w:val="22"/>
              </w:rPr>
              <w:t>odp</w:t>
            </w:r>
            <w:r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rogramu </w:t>
            </w:r>
            <w:r w:rsidR="00B6786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4 </w:t>
            </w:r>
            <w:r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je stanovena na roky </w:t>
            </w:r>
            <w:r w:rsidRPr="00B731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202</w:t>
            </w:r>
            <w:r w:rsidR="00EA1A6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6</w:t>
            </w:r>
            <w:r w:rsidRPr="00B731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až 203</w:t>
            </w:r>
            <w:r w:rsidR="00EA1A6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0</w:t>
            </w:r>
            <w:r w:rsidRPr="00B731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, tj. na </w:t>
            </w:r>
            <w:r w:rsidR="00EA1A6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5</w:t>
            </w:r>
            <w:r w:rsidRPr="00B731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let.</w:t>
            </w:r>
            <w:r>
              <w:t xml:space="preserve"> </w:t>
            </w:r>
            <w:r w:rsidRPr="00EF7A2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Celkové výdaje</w:t>
            </w:r>
            <w:r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EA1A61" w:rsidRPr="00EA1A6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se předpokládají </w:t>
            </w:r>
            <w:r w:rsidR="00B6786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ve výši 750 </w:t>
            </w:r>
            <w:r w:rsidR="00B223D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mil</w:t>
            </w:r>
            <w:r w:rsidR="00EA1A61" w:rsidRPr="00EF7A2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. Kč</w:t>
            </w:r>
            <w:r w:rsidR="00EA1A61" w:rsidRPr="00EA1A6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B67862">
              <w:rPr>
                <w:rFonts w:ascii="Arial" w:hAnsi="Arial" w:cs="Arial"/>
                <w:color w:val="000000" w:themeColor="text1"/>
                <w:sz w:val="22"/>
                <w:szCs w:val="22"/>
              </w:rPr>
              <w:t>z výdajů státního rozpočtu na výzkum, vývoj a</w:t>
            </w:r>
            <w:r w:rsidR="0059405E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="00B6786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inovace, přičemž financování Podprogramu 4 bude realizováno podle možností státního rozpočtu. </w:t>
            </w:r>
          </w:p>
          <w:p w14:paraId="2ECA3D82" w14:textId="77777777" w:rsidR="00856B87" w:rsidRPr="00B647BF" w:rsidRDefault="00EA1A61" w:rsidP="00B223D3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647BF">
              <w:rPr>
                <w:rFonts w:ascii="Arial" w:hAnsi="Arial" w:cs="Arial"/>
                <w:color w:val="000000" w:themeColor="text1"/>
                <w:sz w:val="22"/>
                <w:szCs w:val="22"/>
              </w:rPr>
              <w:t>Komise pro hodnocení výsledků a ukončených programů (dále jen „KHV“) projednala předložený návr</w:t>
            </w:r>
            <w:r w:rsidR="00B77EF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h Programu dne </w:t>
            </w:r>
            <w:r w:rsidR="00B223D3">
              <w:rPr>
                <w:rFonts w:ascii="Arial" w:hAnsi="Arial" w:cs="Arial"/>
                <w:color w:val="000000" w:themeColor="text1"/>
                <w:sz w:val="22"/>
                <w:szCs w:val="22"/>
              </w:rPr>
              <w:t>10</w:t>
            </w:r>
            <w:r w:rsidR="00B77EFE">
              <w:rPr>
                <w:rFonts w:ascii="Arial" w:hAnsi="Arial" w:cs="Arial"/>
                <w:color w:val="000000" w:themeColor="text1"/>
                <w:sz w:val="22"/>
                <w:szCs w:val="22"/>
              </w:rPr>
              <w:t>. února 2025</w:t>
            </w:r>
            <w:r w:rsidR="00B647BF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</w:tr>
      <w:tr w:rsidR="008F77F6" w:rsidRPr="00FC53E0" w14:paraId="7FA700B8" w14:textId="77777777" w:rsidTr="00B647BF">
        <w:trPr>
          <w:trHeight w:val="1886"/>
        </w:trPr>
        <w:tc>
          <w:tcPr>
            <w:tcW w:w="932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8CC05B" w14:textId="77777777" w:rsidR="008F77F6" w:rsidRPr="00BB3FCF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3FC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1FBC4046" w14:textId="77777777" w:rsidR="00172914" w:rsidRPr="00BB3FCF" w:rsidRDefault="00172914" w:rsidP="00172914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14:paraId="13FA6F69" w14:textId="77777777" w:rsidR="00EA1A61" w:rsidRPr="00B647BF" w:rsidRDefault="00B77EFE" w:rsidP="00B647B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Dopis MZD</w:t>
            </w:r>
          </w:p>
          <w:p w14:paraId="0990C88B" w14:textId="77777777" w:rsidR="007E1A40" w:rsidRPr="00B647BF" w:rsidRDefault="009D54EF" w:rsidP="007E1A4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Materiál k n</w:t>
            </w:r>
            <w:r w:rsidR="007E1A40" w:rsidRPr="00B647BF">
              <w:rPr>
                <w:rFonts w:ascii="Arial" w:hAnsi="Arial" w:cs="Arial"/>
                <w:color w:val="000000"/>
                <w:sz w:val="22"/>
                <w:szCs w:val="22"/>
              </w:rPr>
              <w:t xml:space="preserve">ávrhu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změny </w:t>
            </w:r>
            <w:r w:rsidR="007E1A40" w:rsidRPr="00B647BF">
              <w:rPr>
                <w:rFonts w:ascii="Arial" w:hAnsi="Arial" w:cs="Arial"/>
                <w:color w:val="000000"/>
                <w:sz w:val="22"/>
                <w:szCs w:val="22"/>
              </w:rPr>
              <w:t xml:space="preserve">Programu  </w:t>
            </w:r>
          </w:p>
          <w:p w14:paraId="126A3538" w14:textId="4694C837" w:rsidR="00BB3FCF" w:rsidRPr="00B647BF" w:rsidRDefault="00BB3FCF" w:rsidP="00B647B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647BF">
              <w:rPr>
                <w:rFonts w:ascii="Arial" w:hAnsi="Arial" w:cs="Arial"/>
                <w:color w:val="000000"/>
                <w:sz w:val="22"/>
                <w:szCs w:val="22"/>
              </w:rPr>
              <w:t xml:space="preserve">Návrh </w:t>
            </w:r>
            <w:r w:rsidR="00C223E7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B647BF">
              <w:rPr>
                <w:rFonts w:ascii="Arial" w:hAnsi="Arial" w:cs="Arial"/>
                <w:color w:val="000000"/>
                <w:sz w:val="22"/>
                <w:szCs w:val="22"/>
              </w:rPr>
              <w:t>tanoviska Rady</w:t>
            </w:r>
          </w:p>
          <w:p w14:paraId="0F886C14" w14:textId="77777777" w:rsidR="00856B87" w:rsidRPr="00EA1A61" w:rsidRDefault="00B7314E" w:rsidP="00B647B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2E8C">
              <w:rPr>
                <w:rFonts w:ascii="Arial" w:hAnsi="Arial" w:cs="Arial"/>
                <w:color w:val="000000"/>
                <w:sz w:val="22"/>
                <w:szCs w:val="22"/>
              </w:rPr>
              <w:t>Vyjádření KHV</w:t>
            </w:r>
          </w:p>
        </w:tc>
      </w:tr>
    </w:tbl>
    <w:p w14:paraId="72F363FB" w14:textId="77777777" w:rsidR="00C83AEC" w:rsidRDefault="00C83AEC" w:rsidP="004C5725"/>
    <w:sectPr w:rsidR="00C83A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42CC1" w14:textId="77777777" w:rsidR="006C4052" w:rsidRDefault="006C4052" w:rsidP="008F77F6">
      <w:r>
        <w:separator/>
      </w:r>
    </w:p>
  </w:endnote>
  <w:endnote w:type="continuationSeparator" w:id="0">
    <w:p w14:paraId="4A1470B7" w14:textId="77777777" w:rsidR="006C4052" w:rsidRDefault="006C405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MV Bol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227F0" w14:textId="77777777" w:rsidR="006C4052" w:rsidRDefault="006C4052" w:rsidP="008F77F6">
      <w:r>
        <w:separator/>
      </w:r>
    </w:p>
  </w:footnote>
  <w:footnote w:type="continuationSeparator" w:id="0">
    <w:p w14:paraId="31798D81" w14:textId="77777777" w:rsidR="006C4052" w:rsidRDefault="006C405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7AB6C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750AADC7" wp14:editId="35B99B16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8F66A21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040F4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95068"/>
    <w:multiLevelType w:val="hybridMultilevel"/>
    <w:tmpl w:val="6440714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E13D3"/>
    <w:multiLevelType w:val="hybridMultilevel"/>
    <w:tmpl w:val="25163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26E644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  <w:color w:val="00000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F3053"/>
    <w:multiLevelType w:val="hybridMultilevel"/>
    <w:tmpl w:val="09508B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06230"/>
    <w:multiLevelType w:val="hybridMultilevel"/>
    <w:tmpl w:val="0C464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341FF1"/>
    <w:multiLevelType w:val="hybridMultilevel"/>
    <w:tmpl w:val="1CA8CDB4"/>
    <w:lvl w:ilvl="0" w:tplc="04050011">
      <w:start w:val="1"/>
      <w:numFmt w:val="decimal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E14DC1"/>
    <w:multiLevelType w:val="hybridMultilevel"/>
    <w:tmpl w:val="8C0C16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91E09"/>
    <w:multiLevelType w:val="hybridMultilevel"/>
    <w:tmpl w:val="6256EA08"/>
    <w:lvl w:ilvl="0" w:tplc="C0E6E7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87D1A"/>
    <w:multiLevelType w:val="hybridMultilevel"/>
    <w:tmpl w:val="21C01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704486"/>
    <w:multiLevelType w:val="hybridMultilevel"/>
    <w:tmpl w:val="303E46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EB01E7"/>
    <w:multiLevelType w:val="multilevel"/>
    <w:tmpl w:val="2F705C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600E473B"/>
    <w:multiLevelType w:val="hybridMultilevel"/>
    <w:tmpl w:val="BB369E72"/>
    <w:lvl w:ilvl="0" w:tplc="0405000F">
      <w:start w:val="1"/>
      <w:numFmt w:val="decimal"/>
      <w:lvlText w:val="%1."/>
      <w:lvlJc w:val="left"/>
      <w:pPr>
        <w:ind w:left="960" w:hanging="360"/>
      </w:p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4" w15:restartNumberingAfterBreak="0">
    <w:nsid w:val="640321CC"/>
    <w:multiLevelType w:val="hybridMultilevel"/>
    <w:tmpl w:val="921A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36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CB7BCB"/>
    <w:multiLevelType w:val="hybridMultilevel"/>
    <w:tmpl w:val="E50C831A"/>
    <w:lvl w:ilvl="0" w:tplc="04050011">
      <w:start w:val="1"/>
      <w:numFmt w:val="decimal"/>
      <w:lvlText w:val="%1)"/>
      <w:lvlJc w:val="left"/>
      <w:pPr>
        <w:ind w:left="363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8" w15:restartNumberingAfterBreak="0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BB94BF7"/>
    <w:multiLevelType w:val="hybridMultilevel"/>
    <w:tmpl w:val="9F8C5322"/>
    <w:lvl w:ilvl="0" w:tplc="EDFEC6D0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89080">
    <w:abstractNumId w:val="0"/>
  </w:num>
  <w:num w:numId="2" w16cid:durableId="1753813931">
    <w:abstractNumId w:val="12"/>
  </w:num>
  <w:num w:numId="3" w16cid:durableId="1793328294">
    <w:abstractNumId w:val="20"/>
  </w:num>
  <w:num w:numId="4" w16cid:durableId="282005488">
    <w:abstractNumId w:val="1"/>
  </w:num>
  <w:num w:numId="5" w16cid:durableId="171994550">
    <w:abstractNumId w:val="16"/>
  </w:num>
  <w:num w:numId="6" w16cid:durableId="611714980">
    <w:abstractNumId w:val="21"/>
  </w:num>
  <w:num w:numId="7" w16cid:durableId="1262882273">
    <w:abstractNumId w:val="19"/>
  </w:num>
  <w:num w:numId="8" w16cid:durableId="192112386">
    <w:abstractNumId w:val="14"/>
  </w:num>
  <w:num w:numId="9" w16cid:durableId="604658281">
    <w:abstractNumId w:val="8"/>
  </w:num>
  <w:num w:numId="10" w16cid:durableId="880703061">
    <w:abstractNumId w:val="29"/>
  </w:num>
  <w:num w:numId="11" w16cid:durableId="1500392151">
    <w:abstractNumId w:val="9"/>
  </w:num>
  <w:num w:numId="12" w16cid:durableId="347948947">
    <w:abstractNumId w:val="36"/>
  </w:num>
  <w:num w:numId="13" w16cid:durableId="829710243">
    <w:abstractNumId w:val="22"/>
  </w:num>
  <w:num w:numId="14" w16cid:durableId="406001932">
    <w:abstractNumId w:val="42"/>
  </w:num>
  <w:num w:numId="15" w16cid:durableId="995962708">
    <w:abstractNumId w:val="32"/>
  </w:num>
  <w:num w:numId="16" w16cid:durableId="1865899396">
    <w:abstractNumId w:val="40"/>
  </w:num>
  <w:num w:numId="17" w16cid:durableId="1338343209">
    <w:abstractNumId w:val="30"/>
  </w:num>
  <w:num w:numId="18" w16cid:durableId="32748915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609407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05966029">
    <w:abstractNumId w:val="13"/>
  </w:num>
  <w:num w:numId="21" w16cid:durableId="1815372025">
    <w:abstractNumId w:val="17"/>
  </w:num>
  <w:num w:numId="22" w16cid:durableId="203948378">
    <w:abstractNumId w:val="28"/>
  </w:num>
  <w:num w:numId="23" w16cid:durableId="38641377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8659144">
    <w:abstractNumId w:val="31"/>
  </w:num>
  <w:num w:numId="25" w16cid:durableId="370689698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22476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78381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58767747">
    <w:abstractNumId w:val="26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 w16cid:durableId="859927230">
    <w:abstractNumId w:val="5"/>
  </w:num>
  <w:num w:numId="30" w16cid:durableId="1229849910">
    <w:abstractNumId w:val="4"/>
  </w:num>
  <w:num w:numId="31" w16cid:durableId="544215941">
    <w:abstractNumId w:val="34"/>
  </w:num>
  <w:num w:numId="32" w16cid:durableId="1339311777">
    <w:abstractNumId w:val="24"/>
  </w:num>
  <w:num w:numId="33" w16cid:durableId="1586301151">
    <w:abstractNumId w:val="27"/>
  </w:num>
  <w:num w:numId="34" w16cid:durableId="2130082083">
    <w:abstractNumId w:val="23"/>
  </w:num>
  <w:num w:numId="35" w16cid:durableId="1567761613">
    <w:abstractNumId w:val="15"/>
  </w:num>
  <w:num w:numId="36" w16cid:durableId="1482695178">
    <w:abstractNumId w:val="25"/>
  </w:num>
  <w:num w:numId="37" w16cid:durableId="747465396">
    <w:abstractNumId w:val="35"/>
  </w:num>
  <w:num w:numId="38" w16cid:durableId="1769692614">
    <w:abstractNumId w:val="3"/>
  </w:num>
  <w:num w:numId="39" w16cid:durableId="1917127877">
    <w:abstractNumId w:val="37"/>
  </w:num>
  <w:num w:numId="40" w16cid:durableId="1126894706">
    <w:abstractNumId w:val="6"/>
  </w:num>
  <w:num w:numId="41" w16cid:durableId="71201285">
    <w:abstractNumId w:val="7"/>
  </w:num>
  <w:num w:numId="42" w16cid:durableId="1138450737">
    <w:abstractNumId w:val="41"/>
  </w:num>
  <w:num w:numId="43" w16cid:durableId="1567765578">
    <w:abstractNumId w:val="33"/>
  </w:num>
  <w:num w:numId="44" w16cid:durableId="935671248">
    <w:abstractNumId w:val="2"/>
  </w:num>
  <w:num w:numId="45" w16cid:durableId="36509523">
    <w:abstractNumId w:val="11"/>
  </w:num>
  <w:num w:numId="46" w16cid:durableId="124938639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22EE8"/>
    <w:rsid w:val="0004046D"/>
    <w:rsid w:val="00061775"/>
    <w:rsid w:val="00065158"/>
    <w:rsid w:val="00065925"/>
    <w:rsid w:val="00073BCE"/>
    <w:rsid w:val="00084347"/>
    <w:rsid w:val="000856C0"/>
    <w:rsid w:val="00095B2C"/>
    <w:rsid w:val="000A712F"/>
    <w:rsid w:val="000B0112"/>
    <w:rsid w:val="000B2133"/>
    <w:rsid w:val="000B4558"/>
    <w:rsid w:val="000C09DD"/>
    <w:rsid w:val="000C0C32"/>
    <w:rsid w:val="000C4A33"/>
    <w:rsid w:val="000C4CEC"/>
    <w:rsid w:val="000C61E9"/>
    <w:rsid w:val="000D6C28"/>
    <w:rsid w:val="000E3E84"/>
    <w:rsid w:val="0010566B"/>
    <w:rsid w:val="00111670"/>
    <w:rsid w:val="00115DD5"/>
    <w:rsid w:val="0012546D"/>
    <w:rsid w:val="001366A3"/>
    <w:rsid w:val="00142A2B"/>
    <w:rsid w:val="00145998"/>
    <w:rsid w:val="001521C9"/>
    <w:rsid w:val="00172914"/>
    <w:rsid w:val="001919AE"/>
    <w:rsid w:val="0019677E"/>
    <w:rsid w:val="001A0275"/>
    <w:rsid w:val="001A5F1F"/>
    <w:rsid w:val="001B47E8"/>
    <w:rsid w:val="001C6720"/>
    <w:rsid w:val="001D0338"/>
    <w:rsid w:val="001D71EE"/>
    <w:rsid w:val="001E6A3C"/>
    <w:rsid w:val="002025F0"/>
    <w:rsid w:val="002055E1"/>
    <w:rsid w:val="00220337"/>
    <w:rsid w:val="00220ECB"/>
    <w:rsid w:val="00221CFF"/>
    <w:rsid w:val="00222218"/>
    <w:rsid w:val="0023589F"/>
    <w:rsid w:val="00237006"/>
    <w:rsid w:val="00245132"/>
    <w:rsid w:val="002533FA"/>
    <w:rsid w:val="00263138"/>
    <w:rsid w:val="00271EC9"/>
    <w:rsid w:val="00277F5D"/>
    <w:rsid w:val="002A18DA"/>
    <w:rsid w:val="002A3C4F"/>
    <w:rsid w:val="002D0FA0"/>
    <w:rsid w:val="002D1EB4"/>
    <w:rsid w:val="002D2955"/>
    <w:rsid w:val="002F01DD"/>
    <w:rsid w:val="00302907"/>
    <w:rsid w:val="00307872"/>
    <w:rsid w:val="0031020D"/>
    <w:rsid w:val="00313A96"/>
    <w:rsid w:val="00315B6F"/>
    <w:rsid w:val="003320FD"/>
    <w:rsid w:val="0034709D"/>
    <w:rsid w:val="0034725A"/>
    <w:rsid w:val="00351B3F"/>
    <w:rsid w:val="00360293"/>
    <w:rsid w:val="00360B86"/>
    <w:rsid w:val="00365277"/>
    <w:rsid w:val="00374D89"/>
    <w:rsid w:val="00380644"/>
    <w:rsid w:val="0038577A"/>
    <w:rsid w:val="00387B05"/>
    <w:rsid w:val="003C2FDC"/>
    <w:rsid w:val="003D34F3"/>
    <w:rsid w:val="003D350E"/>
    <w:rsid w:val="003D39F6"/>
    <w:rsid w:val="003E0722"/>
    <w:rsid w:val="003F48A2"/>
    <w:rsid w:val="00400F5B"/>
    <w:rsid w:val="004011BB"/>
    <w:rsid w:val="00407F81"/>
    <w:rsid w:val="00411789"/>
    <w:rsid w:val="00426E02"/>
    <w:rsid w:val="00427AAF"/>
    <w:rsid w:val="00436A2E"/>
    <w:rsid w:val="00441D2C"/>
    <w:rsid w:val="004528BB"/>
    <w:rsid w:val="0046511B"/>
    <w:rsid w:val="00470878"/>
    <w:rsid w:val="0049385B"/>
    <w:rsid w:val="00494A1F"/>
    <w:rsid w:val="00497451"/>
    <w:rsid w:val="00497771"/>
    <w:rsid w:val="004A4551"/>
    <w:rsid w:val="004A4E50"/>
    <w:rsid w:val="004B324C"/>
    <w:rsid w:val="004B5A8E"/>
    <w:rsid w:val="004C2ACD"/>
    <w:rsid w:val="004C5725"/>
    <w:rsid w:val="004D33BB"/>
    <w:rsid w:val="004D69F5"/>
    <w:rsid w:val="004E0B2C"/>
    <w:rsid w:val="004E0F02"/>
    <w:rsid w:val="00513111"/>
    <w:rsid w:val="005169A9"/>
    <w:rsid w:val="005402B1"/>
    <w:rsid w:val="00541585"/>
    <w:rsid w:val="00541E29"/>
    <w:rsid w:val="005805F0"/>
    <w:rsid w:val="0059119E"/>
    <w:rsid w:val="0059405E"/>
    <w:rsid w:val="00594514"/>
    <w:rsid w:val="005B1A16"/>
    <w:rsid w:val="005B3626"/>
    <w:rsid w:val="005B612A"/>
    <w:rsid w:val="005C1594"/>
    <w:rsid w:val="005D4C89"/>
    <w:rsid w:val="005D4F91"/>
    <w:rsid w:val="005E42B2"/>
    <w:rsid w:val="005F0813"/>
    <w:rsid w:val="00624571"/>
    <w:rsid w:val="00624F90"/>
    <w:rsid w:val="00631F37"/>
    <w:rsid w:val="00646D8B"/>
    <w:rsid w:val="006473A7"/>
    <w:rsid w:val="00655C89"/>
    <w:rsid w:val="00660AAF"/>
    <w:rsid w:val="0066382C"/>
    <w:rsid w:val="00665C00"/>
    <w:rsid w:val="00681D93"/>
    <w:rsid w:val="00684D79"/>
    <w:rsid w:val="006A12B5"/>
    <w:rsid w:val="006A7442"/>
    <w:rsid w:val="006C168F"/>
    <w:rsid w:val="006C4052"/>
    <w:rsid w:val="006D70C5"/>
    <w:rsid w:val="006E3027"/>
    <w:rsid w:val="006E518C"/>
    <w:rsid w:val="006E77C8"/>
    <w:rsid w:val="006F50E6"/>
    <w:rsid w:val="00702A91"/>
    <w:rsid w:val="00713180"/>
    <w:rsid w:val="007330BB"/>
    <w:rsid w:val="007552B4"/>
    <w:rsid w:val="00756456"/>
    <w:rsid w:val="00764DA0"/>
    <w:rsid w:val="007810F2"/>
    <w:rsid w:val="00787C37"/>
    <w:rsid w:val="00791776"/>
    <w:rsid w:val="0079297E"/>
    <w:rsid w:val="00795894"/>
    <w:rsid w:val="007A1B1B"/>
    <w:rsid w:val="007C1066"/>
    <w:rsid w:val="007C368E"/>
    <w:rsid w:val="007D5AF9"/>
    <w:rsid w:val="007D77C9"/>
    <w:rsid w:val="007E1A40"/>
    <w:rsid w:val="007E6FC9"/>
    <w:rsid w:val="007F2201"/>
    <w:rsid w:val="00804FFA"/>
    <w:rsid w:val="00810AA0"/>
    <w:rsid w:val="00817035"/>
    <w:rsid w:val="00824D90"/>
    <w:rsid w:val="00856B87"/>
    <w:rsid w:val="00861E09"/>
    <w:rsid w:val="008647A9"/>
    <w:rsid w:val="008815AA"/>
    <w:rsid w:val="00882E8C"/>
    <w:rsid w:val="00892462"/>
    <w:rsid w:val="00895F3E"/>
    <w:rsid w:val="008A7196"/>
    <w:rsid w:val="008D15D2"/>
    <w:rsid w:val="008D1DCD"/>
    <w:rsid w:val="008D2E2E"/>
    <w:rsid w:val="008D74E2"/>
    <w:rsid w:val="008E014D"/>
    <w:rsid w:val="008F0FA9"/>
    <w:rsid w:val="008F35D6"/>
    <w:rsid w:val="008F77F6"/>
    <w:rsid w:val="009209EA"/>
    <w:rsid w:val="00925716"/>
    <w:rsid w:val="00925EA0"/>
    <w:rsid w:val="00927AC2"/>
    <w:rsid w:val="009371A1"/>
    <w:rsid w:val="0094197F"/>
    <w:rsid w:val="00942687"/>
    <w:rsid w:val="00942EC7"/>
    <w:rsid w:val="009509E8"/>
    <w:rsid w:val="00950BA2"/>
    <w:rsid w:val="00957A93"/>
    <w:rsid w:val="0096031E"/>
    <w:rsid w:val="009704D2"/>
    <w:rsid w:val="009870E8"/>
    <w:rsid w:val="00996672"/>
    <w:rsid w:val="009A3F0C"/>
    <w:rsid w:val="009A4A06"/>
    <w:rsid w:val="009C38AB"/>
    <w:rsid w:val="009C41C3"/>
    <w:rsid w:val="009D54EF"/>
    <w:rsid w:val="009F0608"/>
    <w:rsid w:val="009F279B"/>
    <w:rsid w:val="009F2DFD"/>
    <w:rsid w:val="009F418C"/>
    <w:rsid w:val="009F5421"/>
    <w:rsid w:val="00A17639"/>
    <w:rsid w:val="00A41539"/>
    <w:rsid w:val="00A44472"/>
    <w:rsid w:val="00A51417"/>
    <w:rsid w:val="00A52552"/>
    <w:rsid w:val="00A62FE9"/>
    <w:rsid w:val="00A67C88"/>
    <w:rsid w:val="00A9000B"/>
    <w:rsid w:val="00A91F7A"/>
    <w:rsid w:val="00AA1B8F"/>
    <w:rsid w:val="00AA51BE"/>
    <w:rsid w:val="00AA6487"/>
    <w:rsid w:val="00AA7217"/>
    <w:rsid w:val="00AB0910"/>
    <w:rsid w:val="00AB1574"/>
    <w:rsid w:val="00AB6EC3"/>
    <w:rsid w:val="00AC3D5A"/>
    <w:rsid w:val="00AE7A6C"/>
    <w:rsid w:val="00AE7D40"/>
    <w:rsid w:val="00AF7B12"/>
    <w:rsid w:val="00B10962"/>
    <w:rsid w:val="00B13094"/>
    <w:rsid w:val="00B21DAC"/>
    <w:rsid w:val="00B22208"/>
    <w:rsid w:val="00B223D3"/>
    <w:rsid w:val="00B30591"/>
    <w:rsid w:val="00B37FA5"/>
    <w:rsid w:val="00B40B40"/>
    <w:rsid w:val="00B476E7"/>
    <w:rsid w:val="00B516EC"/>
    <w:rsid w:val="00B647BF"/>
    <w:rsid w:val="00B67862"/>
    <w:rsid w:val="00B7314E"/>
    <w:rsid w:val="00B76AB7"/>
    <w:rsid w:val="00B77EFE"/>
    <w:rsid w:val="00B926A3"/>
    <w:rsid w:val="00B92A2B"/>
    <w:rsid w:val="00BA148D"/>
    <w:rsid w:val="00BA2724"/>
    <w:rsid w:val="00BA346B"/>
    <w:rsid w:val="00BB0768"/>
    <w:rsid w:val="00BB3611"/>
    <w:rsid w:val="00BB3FCF"/>
    <w:rsid w:val="00BB59FD"/>
    <w:rsid w:val="00BC2F55"/>
    <w:rsid w:val="00BD1AA9"/>
    <w:rsid w:val="00BD274C"/>
    <w:rsid w:val="00C176F3"/>
    <w:rsid w:val="00C20639"/>
    <w:rsid w:val="00C223E7"/>
    <w:rsid w:val="00C2324C"/>
    <w:rsid w:val="00C41B77"/>
    <w:rsid w:val="00C443FE"/>
    <w:rsid w:val="00C568EF"/>
    <w:rsid w:val="00C6357F"/>
    <w:rsid w:val="00C66B19"/>
    <w:rsid w:val="00C74E01"/>
    <w:rsid w:val="00C81D9B"/>
    <w:rsid w:val="00C823F9"/>
    <w:rsid w:val="00C83AEC"/>
    <w:rsid w:val="00C9698B"/>
    <w:rsid w:val="00CA4DE8"/>
    <w:rsid w:val="00CB4C22"/>
    <w:rsid w:val="00CB5268"/>
    <w:rsid w:val="00CD6E2C"/>
    <w:rsid w:val="00CE4EA1"/>
    <w:rsid w:val="00D20535"/>
    <w:rsid w:val="00D22E68"/>
    <w:rsid w:val="00D27C56"/>
    <w:rsid w:val="00D328B5"/>
    <w:rsid w:val="00D34F2D"/>
    <w:rsid w:val="00D35483"/>
    <w:rsid w:val="00D618BE"/>
    <w:rsid w:val="00D67873"/>
    <w:rsid w:val="00D715AE"/>
    <w:rsid w:val="00D73012"/>
    <w:rsid w:val="00D7535D"/>
    <w:rsid w:val="00D873F8"/>
    <w:rsid w:val="00D87997"/>
    <w:rsid w:val="00DA0AB6"/>
    <w:rsid w:val="00DA7388"/>
    <w:rsid w:val="00DB13D0"/>
    <w:rsid w:val="00DB3E3F"/>
    <w:rsid w:val="00DC0013"/>
    <w:rsid w:val="00DC40D0"/>
    <w:rsid w:val="00DC5FE9"/>
    <w:rsid w:val="00DC742C"/>
    <w:rsid w:val="00DE4EF8"/>
    <w:rsid w:val="00DE5076"/>
    <w:rsid w:val="00DE6EAF"/>
    <w:rsid w:val="00DF55F5"/>
    <w:rsid w:val="00DF6F64"/>
    <w:rsid w:val="00E02FB9"/>
    <w:rsid w:val="00E03200"/>
    <w:rsid w:val="00E1176C"/>
    <w:rsid w:val="00E14275"/>
    <w:rsid w:val="00E158D9"/>
    <w:rsid w:val="00E26198"/>
    <w:rsid w:val="00E34021"/>
    <w:rsid w:val="00E36EA0"/>
    <w:rsid w:val="00E40A92"/>
    <w:rsid w:val="00E52D50"/>
    <w:rsid w:val="00E63E5F"/>
    <w:rsid w:val="00EA165A"/>
    <w:rsid w:val="00EA1A61"/>
    <w:rsid w:val="00EA2179"/>
    <w:rsid w:val="00EA6613"/>
    <w:rsid w:val="00EB5A6D"/>
    <w:rsid w:val="00EC2AD4"/>
    <w:rsid w:val="00EC70A1"/>
    <w:rsid w:val="00EC72AC"/>
    <w:rsid w:val="00ED1B0E"/>
    <w:rsid w:val="00EE4F98"/>
    <w:rsid w:val="00EE62E5"/>
    <w:rsid w:val="00EF57B1"/>
    <w:rsid w:val="00EF7A23"/>
    <w:rsid w:val="00F032CA"/>
    <w:rsid w:val="00F1205B"/>
    <w:rsid w:val="00F14E65"/>
    <w:rsid w:val="00F166BC"/>
    <w:rsid w:val="00F24D60"/>
    <w:rsid w:val="00F2706B"/>
    <w:rsid w:val="00F3228E"/>
    <w:rsid w:val="00F34B06"/>
    <w:rsid w:val="00F36B5B"/>
    <w:rsid w:val="00F37215"/>
    <w:rsid w:val="00F61CFD"/>
    <w:rsid w:val="00F649C5"/>
    <w:rsid w:val="00F73FCA"/>
    <w:rsid w:val="00F84C25"/>
    <w:rsid w:val="00F96D4A"/>
    <w:rsid w:val="00FA0A9E"/>
    <w:rsid w:val="00FA4849"/>
    <w:rsid w:val="00FB5798"/>
    <w:rsid w:val="00FB5ECA"/>
    <w:rsid w:val="00FC0DDB"/>
    <w:rsid w:val="00FC53E0"/>
    <w:rsid w:val="00FD0CDD"/>
    <w:rsid w:val="00FD0F33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BD6089"/>
  <w15:docId w15:val="{E4351360-09AD-4756-B7ED-27A19545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,List Paragraph (Czech Tourism),A-Odrážky1,Odstavec_muj1,Odstavec_muj2,Odstavec_muj3,Nad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,List Paragraph (Czech Tourism) Char,A-Odrážky1 Char,Odstavec_muj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BA34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34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table" w:styleId="Mkatabulky">
    <w:name w:val="Table Grid"/>
    <w:basedOn w:val="Normlntabulka"/>
    <w:uiPriority w:val="59"/>
    <w:rsid w:val="00F12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sptextcomputedfield">
    <w:name w:val="xsptextcomputedfield"/>
    <w:basedOn w:val="Standardnpsmoodstavce"/>
    <w:rsid w:val="00315B6F"/>
  </w:style>
  <w:style w:type="character" w:styleId="Hypertextovodkaz">
    <w:name w:val="Hyperlink"/>
    <w:uiPriority w:val="99"/>
    <w:rsid w:val="00407F81"/>
    <w:rPr>
      <w:rFonts w:cs="Times New Roman"/>
      <w:color w:val="0000FF"/>
      <w:u w:val="single"/>
    </w:rPr>
  </w:style>
  <w:style w:type="character" w:customStyle="1" w:styleId="TextpoznpodarouChar1">
    <w:name w:val="Text pozn. pod čarou Char1"/>
    <w:uiPriority w:val="99"/>
    <w:locked/>
    <w:rsid w:val="00407F81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44EBD-4A2B-4899-9DD1-9930ED62F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VVI</dc:creator>
  <cp:lastModifiedBy>Kapucián Aleš</cp:lastModifiedBy>
  <cp:revision>29</cp:revision>
  <cp:lastPrinted>2019-09-23T10:24:00Z</cp:lastPrinted>
  <dcterms:created xsi:type="dcterms:W3CDTF">2024-11-24T23:55:00Z</dcterms:created>
  <dcterms:modified xsi:type="dcterms:W3CDTF">2025-03-05T12:18:00Z</dcterms:modified>
</cp:coreProperties>
</file>