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5E5" w:rsidRDefault="002275E5" w:rsidP="003E1AB3">
      <w:pPr>
        <w:pBdr>
          <w:bottom w:val="single" w:sz="6" w:space="5" w:color="E4E5E9"/>
        </w:pBdr>
        <w:spacing w:before="100" w:beforeAutospacing="1" w:after="120" w:line="240" w:lineRule="auto"/>
        <w:jc w:val="center"/>
        <w:outlineLvl w:val="0"/>
        <w:rPr>
          <w:rFonts w:ascii="Times New Roman" w:hAnsi="Times New Roman"/>
          <w:b/>
          <w:color w:val="333399"/>
          <w:kern w:val="36"/>
          <w:sz w:val="28"/>
          <w:szCs w:val="28"/>
          <w:lang w:eastAsia="cs-CZ"/>
        </w:rPr>
      </w:pPr>
      <w:r w:rsidRPr="003E1AB3">
        <w:rPr>
          <w:rFonts w:ascii="Times New Roman" w:hAnsi="Times New Roman"/>
          <w:b/>
          <w:color w:val="333399"/>
          <w:kern w:val="36"/>
          <w:sz w:val="28"/>
          <w:szCs w:val="28"/>
          <w:lang w:eastAsia="cs-CZ"/>
        </w:rPr>
        <w:t>Výzva k podávání návrhů na členy</w:t>
      </w:r>
    </w:p>
    <w:p w:rsidR="002275E5" w:rsidRPr="003E1AB3" w:rsidRDefault="002275E5" w:rsidP="003E1AB3">
      <w:pPr>
        <w:pBdr>
          <w:bottom w:val="single" w:sz="6" w:space="5" w:color="E4E5E9"/>
        </w:pBdr>
        <w:spacing w:before="120" w:after="100" w:afterAutospacing="1" w:line="252" w:lineRule="atLeast"/>
        <w:jc w:val="center"/>
        <w:outlineLvl w:val="0"/>
        <w:rPr>
          <w:rFonts w:ascii="Times New Roman" w:hAnsi="Times New Roman"/>
          <w:b/>
          <w:color w:val="333399"/>
          <w:kern w:val="36"/>
          <w:sz w:val="28"/>
          <w:szCs w:val="28"/>
          <w:lang w:eastAsia="cs-CZ"/>
        </w:rPr>
      </w:pPr>
      <w:r w:rsidRPr="003E1AB3">
        <w:rPr>
          <w:rFonts w:ascii="Times New Roman" w:hAnsi="Times New Roman"/>
          <w:b/>
          <w:color w:val="333399"/>
          <w:kern w:val="36"/>
          <w:sz w:val="28"/>
          <w:szCs w:val="28"/>
          <w:lang w:eastAsia="cs-CZ"/>
        </w:rPr>
        <w:t>vědecké rady Grantové agentury České republiky</w:t>
      </w:r>
    </w:p>
    <w:p w:rsidR="002275E5" w:rsidRPr="009814D7" w:rsidRDefault="002275E5" w:rsidP="00ED71D1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9814D7">
        <w:rPr>
          <w:rFonts w:ascii="Times New Roman" w:hAnsi="Times New Roman"/>
          <w:sz w:val="24"/>
          <w:szCs w:val="24"/>
        </w:rPr>
        <w:t>Rada pro výzkum, vývoj a inovace (dále jen „Rada“</w:t>
      </w:r>
      <w:r>
        <w:rPr>
          <w:rFonts w:ascii="Times New Roman" w:hAnsi="Times New Roman"/>
          <w:sz w:val="24"/>
          <w:szCs w:val="24"/>
        </w:rPr>
        <w:t xml:space="preserve">) </w:t>
      </w:r>
      <w:r w:rsidRPr="009814D7">
        <w:rPr>
          <w:rFonts w:ascii="Times New Roman" w:hAnsi="Times New Roman"/>
          <w:sz w:val="24"/>
          <w:szCs w:val="24"/>
        </w:rPr>
        <w:t xml:space="preserve">vyzývá právnické osoby zabývající se výzkumem, vývojem a inovacemi, jejich sdružení a </w:t>
      </w:r>
      <w:r>
        <w:rPr>
          <w:rFonts w:ascii="Times New Roman" w:hAnsi="Times New Roman"/>
          <w:sz w:val="24"/>
          <w:szCs w:val="24"/>
        </w:rPr>
        <w:t>ústřední orgány státní správy k </w:t>
      </w:r>
      <w:r w:rsidRPr="009814D7">
        <w:rPr>
          <w:rFonts w:ascii="Times New Roman" w:hAnsi="Times New Roman"/>
          <w:sz w:val="24"/>
          <w:szCs w:val="24"/>
        </w:rPr>
        <w:t>podávání návrhů na členy vědecké rady Grantové agentury České republiky (dále jen „GA ČR“).</w:t>
      </w:r>
    </w:p>
    <w:p w:rsidR="002275E5" w:rsidRPr="009814D7" w:rsidRDefault="002275E5" w:rsidP="00ED71D1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9814D7">
        <w:rPr>
          <w:rFonts w:ascii="Times New Roman" w:hAnsi="Times New Roman"/>
          <w:sz w:val="24"/>
          <w:szCs w:val="24"/>
        </w:rPr>
        <w:t xml:space="preserve">Vědecká rada GA ČR je koncepčním orgánem, který podle zákona o podpoře výzkumu, experimentálního vývoje a inovací navrhuje předsednictvu GA ČR </w:t>
      </w:r>
      <w:r>
        <w:rPr>
          <w:rFonts w:ascii="Times New Roman" w:hAnsi="Times New Roman"/>
          <w:sz w:val="24"/>
          <w:szCs w:val="24"/>
        </w:rPr>
        <w:t>zejména ustavení a </w:t>
      </w:r>
      <w:r w:rsidRPr="009814D7">
        <w:rPr>
          <w:rFonts w:ascii="Times New Roman" w:hAnsi="Times New Roman"/>
          <w:sz w:val="24"/>
          <w:szCs w:val="24"/>
        </w:rPr>
        <w:t>zaměření oborových komisí, skupiny grantových projektů a jejich zaměření, vyhodnocuje vědeckou úroveň GA ČR a navrhuje potřebná opatření.</w:t>
      </w:r>
    </w:p>
    <w:p w:rsidR="002275E5" w:rsidRPr="009814D7" w:rsidRDefault="002275E5" w:rsidP="00ED71D1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9814D7">
        <w:rPr>
          <w:rFonts w:ascii="Times New Roman" w:hAnsi="Times New Roman"/>
          <w:sz w:val="24"/>
          <w:szCs w:val="24"/>
        </w:rPr>
        <w:t xml:space="preserve">Vědecká rada má dvanáct členů, které z řad odborníků jmenuje a odvolává vláda na návrh Rady. Funkční období členů vědecké rady je čtyřleté s možností jmenování nejvýše na dvě období po sobě následující. </w:t>
      </w:r>
    </w:p>
    <w:p w:rsidR="002275E5" w:rsidRPr="009814D7" w:rsidRDefault="002275E5" w:rsidP="00ED71D1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9814D7">
        <w:rPr>
          <w:rFonts w:ascii="Times New Roman" w:hAnsi="Times New Roman"/>
          <w:sz w:val="24"/>
          <w:szCs w:val="24"/>
        </w:rPr>
        <w:t>Funkce člena vědecké rady je veřejnou funkcí, která nezakládá pracovněprávní vztah k České republice. Výkon funkce člena vědecké rady je neslučitelný s činností v oborových komisích a panelech</w:t>
      </w:r>
      <w:r>
        <w:rPr>
          <w:rFonts w:ascii="Times New Roman" w:hAnsi="Times New Roman"/>
          <w:sz w:val="24"/>
          <w:szCs w:val="24"/>
        </w:rPr>
        <w:t xml:space="preserve"> GA ČR</w:t>
      </w:r>
      <w:r w:rsidRPr="009814D7">
        <w:rPr>
          <w:rFonts w:ascii="Times New Roman" w:hAnsi="Times New Roman"/>
          <w:sz w:val="24"/>
          <w:szCs w:val="24"/>
        </w:rPr>
        <w:t xml:space="preserve">. </w:t>
      </w:r>
    </w:p>
    <w:p w:rsidR="002275E5" w:rsidRPr="009814D7" w:rsidRDefault="002275E5" w:rsidP="00ED71D1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9814D7">
        <w:rPr>
          <w:rFonts w:ascii="Times New Roman" w:hAnsi="Times New Roman"/>
          <w:sz w:val="24"/>
          <w:szCs w:val="24"/>
        </w:rPr>
        <w:t>Členům vědecké rady za výkon funkce náleží odměna, jejíž výši stanoví vláda, a cestovní náhrady, které se poskytují ve výši a za podmínek stanovených zákoníkem práce.</w:t>
      </w:r>
    </w:p>
    <w:p w:rsidR="002275E5" w:rsidRDefault="002275E5" w:rsidP="009814D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C46AF">
        <w:rPr>
          <w:rFonts w:ascii="Times New Roman" w:hAnsi="Times New Roman"/>
          <w:sz w:val="24"/>
          <w:szCs w:val="24"/>
        </w:rPr>
        <w:t>Návrhy označené č.j. xxxx/2014-RVV (bude upřesněno) na obálce musí být doručeny nejpozději do 28. dubna 2014 v listinné podobě a současně elektronicky na následující adresu:</w:t>
      </w:r>
    </w:p>
    <w:p w:rsidR="002275E5" w:rsidRDefault="002275E5" w:rsidP="009814D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75E5" w:rsidRPr="009814D7" w:rsidRDefault="002275E5" w:rsidP="009814D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814D7">
        <w:rPr>
          <w:rFonts w:ascii="Times New Roman" w:hAnsi="Times New Roman"/>
          <w:sz w:val="24"/>
          <w:szCs w:val="24"/>
        </w:rPr>
        <w:t>Rada pro výzkum, vývoj a inovace</w:t>
      </w:r>
    </w:p>
    <w:p w:rsidR="002275E5" w:rsidRPr="009814D7" w:rsidRDefault="002275E5" w:rsidP="009814D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814D7">
        <w:rPr>
          <w:rFonts w:ascii="Times New Roman" w:hAnsi="Times New Roman"/>
          <w:sz w:val="24"/>
          <w:szCs w:val="24"/>
        </w:rPr>
        <w:t>Úřad vlády České republiky,</w:t>
      </w:r>
    </w:p>
    <w:p w:rsidR="002275E5" w:rsidRPr="009814D7" w:rsidRDefault="002275E5" w:rsidP="009814D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814D7">
        <w:rPr>
          <w:rFonts w:ascii="Times New Roman" w:hAnsi="Times New Roman"/>
          <w:sz w:val="24"/>
          <w:szCs w:val="24"/>
        </w:rPr>
        <w:t>nábřeží Edvarda Beneše 4, 118 01 Praha 1</w:t>
      </w:r>
    </w:p>
    <w:p w:rsidR="002275E5" w:rsidRDefault="002275E5" w:rsidP="009814D7">
      <w:pPr>
        <w:jc w:val="both"/>
        <w:rPr>
          <w:rFonts w:ascii="Times New Roman" w:hAnsi="Times New Roman"/>
          <w:sz w:val="24"/>
          <w:szCs w:val="24"/>
        </w:rPr>
      </w:pPr>
      <w:r w:rsidRPr="009814D7">
        <w:rPr>
          <w:rFonts w:ascii="Times New Roman" w:hAnsi="Times New Roman"/>
          <w:sz w:val="24"/>
          <w:szCs w:val="24"/>
        </w:rPr>
        <w:t xml:space="preserve">e-mail: </w:t>
      </w:r>
      <w:hyperlink r:id="rId5" w:history="1">
        <w:r w:rsidRPr="009814D7">
          <w:rPr>
            <w:rStyle w:val="Hyperlink"/>
            <w:rFonts w:ascii="Times New Roman" w:hAnsi="Times New Roman"/>
            <w:sz w:val="24"/>
            <w:szCs w:val="24"/>
          </w:rPr>
          <w:t>rvv@vlada.cz</w:t>
        </w:r>
      </w:hyperlink>
    </w:p>
    <w:p w:rsidR="002275E5" w:rsidRPr="009814D7" w:rsidRDefault="002275E5" w:rsidP="009814D7">
      <w:p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3E1AB3">
        <w:rPr>
          <w:rFonts w:ascii="Times New Roman" w:hAnsi="Times New Roman"/>
          <w:b/>
          <w:sz w:val="24"/>
          <w:szCs w:val="24"/>
          <w:u w:val="single"/>
        </w:rPr>
        <w:t>Podmínky pro nominaci kandidátů na členy vědecké rady GA ČR</w:t>
      </w:r>
      <w:r w:rsidRPr="009814D7">
        <w:rPr>
          <w:rFonts w:ascii="Times New Roman" w:hAnsi="Times New Roman"/>
          <w:b/>
          <w:sz w:val="24"/>
          <w:szCs w:val="24"/>
        </w:rPr>
        <w:t xml:space="preserve">: </w:t>
      </w:r>
    </w:p>
    <w:p w:rsidR="002275E5" w:rsidRPr="009814D7" w:rsidRDefault="002275E5" w:rsidP="009814D7">
      <w:pPr>
        <w:spacing w:after="120"/>
        <w:jc w:val="both"/>
        <w:rPr>
          <w:rFonts w:ascii="Times New Roman" w:hAnsi="Times New Roman"/>
          <w:b/>
          <w:sz w:val="24"/>
          <w:szCs w:val="24"/>
        </w:rPr>
      </w:pPr>
      <w:r w:rsidRPr="009814D7">
        <w:rPr>
          <w:rFonts w:ascii="Times New Roman" w:hAnsi="Times New Roman"/>
          <w:b/>
          <w:sz w:val="24"/>
          <w:szCs w:val="24"/>
        </w:rPr>
        <w:t>Požadavky na kandidáta</w:t>
      </w:r>
    </w:p>
    <w:p w:rsidR="002275E5" w:rsidRDefault="002275E5" w:rsidP="009814D7">
      <w:pPr>
        <w:numPr>
          <w:ilvl w:val="0"/>
          <w:numId w:val="1"/>
        </w:numPr>
        <w:spacing w:after="6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9814D7">
        <w:rPr>
          <w:rFonts w:ascii="Times New Roman" w:hAnsi="Times New Roman"/>
          <w:sz w:val="24"/>
          <w:szCs w:val="24"/>
        </w:rPr>
        <w:t xml:space="preserve">Všeobecně uznávaná osobnost </w:t>
      </w:r>
      <w:r>
        <w:rPr>
          <w:rFonts w:ascii="Times New Roman" w:hAnsi="Times New Roman"/>
          <w:sz w:val="24"/>
          <w:szCs w:val="24"/>
        </w:rPr>
        <w:t>v některém z následujících oborů</w:t>
      </w:r>
      <w:r w:rsidRPr="009814D7">
        <w:rPr>
          <w:rFonts w:ascii="Times New Roman" w:hAnsi="Times New Roman"/>
          <w:sz w:val="24"/>
          <w:szCs w:val="24"/>
        </w:rPr>
        <w:t xml:space="preserve"> základního vý</w:t>
      </w:r>
      <w:r>
        <w:rPr>
          <w:rFonts w:ascii="Times New Roman" w:hAnsi="Times New Roman"/>
          <w:sz w:val="24"/>
          <w:szCs w:val="24"/>
        </w:rPr>
        <w:t>zkumu:</w:t>
      </w:r>
    </w:p>
    <w:p w:rsidR="002275E5" w:rsidRPr="00CC4264" w:rsidRDefault="002275E5" w:rsidP="00CC4264">
      <w:pPr>
        <w:numPr>
          <w:ilvl w:val="1"/>
          <w:numId w:val="3"/>
        </w:num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0CC4264">
        <w:rPr>
          <w:rFonts w:ascii="Times New Roman" w:hAnsi="Times New Roman"/>
          <w:sz w:val="24"/>
          <w:szCs w:val="24"/>
        </w:rPr>
        <w:t>echnické vědy</w:t>
      </w:r>
      <w:r>
        <w:rPr>
          <w:rFonts w:ascii="Times New Roman" w:hAnsi="Times New Roman"/>
          <w:sz w:val="24"/>
          <w:szCs w:val="24"/>
        </w:rPr>
        <w:t>,</w:t>
      </w:r>
    </w:p>
    <w:p w:rsidR="002275E5" w:rsidRPr="00CC4264" w:rsidRDefault="002275E5" w:rsidP="00CC4264">
      <w:pPr>
        <w:numPr>
          <w:ilvl w:val="1"/>
          <w:numId w:val="3"/>
        </w:num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Pr="00CC4264">
        <w:rPr>
          <w:rFonts w:ascii="Times New Roman" w:hAnsi="Times New Roman"/>
          <w:sz w:val="24"/>
          <w:szCs w:val="24"/>
        </w:rPr>
        <w:t>ědy o neživé přírodě</w:t>
      </w:r>
      <w:r>
        <w:rPr>
          <w:rFonts w:ascii="Times New Roman" w:hAnsi="Times New Roman"/>
          <w:sz w:val="24"/>
          <w:szCs w:val="24"/>
        </w:rPr>
        <w:t>,</w:t>
      </w:r>
    </w:p>
    <w:p w:rsidR="002275E5" w:rsidRPr="00CC4264" w:rsidRDefault="002275E5" w:rsidP="00CC4264">
      <w:pPr>
        <w:numPr>
          <w:ilvl w:val="1"/>
          <w:numId w:val="3"/>
        </w:num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</w:t>
      </w:r>
      <w:r w:rsidRPr="00CC4264">
        <w:rPr>
          <w:rFonts w:ascii="Times New Roman" w:hAnsi="Times New Roman"/>
          <w:sz w:val="24"/>
          <w:szCs w:val="24"/>
        </w:rPr>
        <w:t>ékařské a biologické vědy</w:t>
      </w:r>
      <w:r>
        <w:rPr>
          <w:rFonts w:ascii="Times New Roman" w:hAnsi="Times New Roman"/>
          <w:sz w:val="24"/>
          <w:szCs w:val="24"/>
        </w:rPr>
        <w:t>,</w:t>
      </w:r>
    </w:p>
    <w:p w:rsidR="002275E5" w:rsidRPr="00CC4264" w:rsidRDefault="002275E5" w:rsidP="00CC4264">
      <w:pPr>
        <w:numPr>
          <w:ilvl w:val="1"/>
          <w:numId w:val="3"/>
        </w:num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CC4264">
        <w:rPr>
          <w:rFonts w:ascii="Times New Roman" w:hAnsi="Times New Roman"/>
          <w:sz w:val="24"/>
          <w:szCs w:val="24"/>
        </w:rPr>
        <w:t>polečenské a humanitní vědy</w:t>
      </w:r>
      <w:r>
        <w:rPr>
          <w:rFonts w:ascii="Times New Roman" w:hAnsi="Times New Roman"/>
          <w:sz w:val="24"/>
          <w:szCs w:val="24"/>
        </w:rPr>
        <w:t>,</w:t>
      </w:r>
    </w:p>
    <w:p w:rsidR="002275E5" w:rsidRPr="00CC4264" w:rsidRDefault="002275E5" w:rsidP="00ED71D1">
      <w:pPr>
        <w:numPr>
          <w:ilvl w:val="1"/>
          <w:numId w:val="3"/>
        </w:numPr>
        <w:spacing w:after="120" w:line="240" w:lineRule="auto"/>
        <w:ind w:left="107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Pr="00CC4264">
        <w:rPr>
          <w:rFonts w:ascii="Times New Roman" w:hAnsi="Times New Roman"/>
          <w:sz w:val="24"/>
          <w:szCs w:val="24"/>
        </w:rPr>
        <w:t>emědělské a biologicko-environmentální vědy</w:t>
      </w:r>
      <w:r>
        <w:rPr>
          <w:rFonts w:ascii="Times New Roman" w:hAnsi="Times New Roman"/>
          <w:sz w:val="24"/>
          <w:szCs w:val="24"/>
        </w:rPr>
        <w:t>.</w:t>
      </w:r>
    </w:p>
    <w:p w:rsidR="002275E5" w:rsidRPr="009814D7" w:rsidRDefault="002275E5" w:rsidP="00ED71D1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9814D7">
        <w:rPr>
          <w:rFonts w:ascii="Times New Roman" w:hAnsi="Times New Roman"/>
          <w:sz w:val="24"/>
          <w:szCs w:val="24"/>
        </w:rPr>
        <w:t>Dlouholetá praxe v daném oboru.</w:t>
      </w:r>
    </w:p>
    <w:p w:rsidR="002275E5" w:rsidRPr="009814D7" w:rsidRDefault="002275E5" w:rsidP="00ED71D1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9814D7">
        <w:rPr>
          <w:rFonts w:ascii="Times New Roman" w:hAnsi="Times New Roman"/>
          <w:sz w:val="24"/>
          <w:szCs w:val="24"/>
        </w:rPr>
        <w:t>Zkušenosti v oblasti výzkumu, experimentálního vývoje a inovací na n</w:t>
      </w:r>
      <w:r>
        <w:rPr>
          <w:rFonts w:ascii="Times New Roman" w:hAnsi="Times New Roman"/>
          <w:sz w:val="24"/>
          <w:szCs w:val="24"/>
        </w:rPr>
        <w:t>árodní i </w:t>
      </w:r>
      <w:r w:rsidRPr="009814D7">
        <w:rPr>
          <w:rFonts w:ascii="Times New Roman" w:hAnsi="Times New Roman"/>
          <w:sz w:val="24"/>
          <w:szCs w:val="24"/>
        </w:rPr>
        <w:t>mezinárodní úrovni.</w:t>
      </w:r>
    </w:p>
    <w:p w:rsidR="002275E5" w:rsidRPr="009814D7" w:rsidRDefault="002275E5" w:rsidP="00ED71D1">
      <w:pPr>
        <w:numPr>
          <w:ilvl w:val="0"/>
          <w:numId w:val="1"/>
        </w:numPr>
        <w:spacing w:after="12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9814D7">
        <w:rPr>
          <w:rFonts w:ascii="Times New Roman" w:hAnsi="Times New Roman"/>
          <w:sz w:val="24"/>
          <w:szCs w:val="24"/>
        </w:rPr>
        <w:t>Komunikační schopnosti</w:t>
      </w:r>
    </w:p>
    <w:p w:rsidR="002275E5" w:rsidRPr="009814D7" w:rsidRDefault="002275E5" w:rsidP="009814D7">
      <w:pPr>
        <w:spacing w:after="60"/>
        <w:jc w:val="both"/>
        <w:rPr>
          <w:rFonts w:ascii="Times New Roman" w:hAnsi="Times New Roman"/>
          <w:b/>
          <w:sz w:val="24"/>
          <w:szCs w:val="24"/>
        </w:rPr>
      </w:pPr>
      <w:r w:rsidRPr="009814D7">
        <w:rPr>
          <w:rFonts w:ascii="Times New Roman" w:hAnsi="Times New Roman"/>
          <w:b/>
          <w:sz w:val="24"/>
          <w:szCs w:val="24"/>
        </w:rPr>
        <w:t>Podklady pro nominaci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3A0E84">
        <w:rPr>
          <w:rFonts w:ascii="Times New Roman" w:hAnsi="Times New Roman"/>
          <w:sz w:val="24"/>
          <w:szCs w:val="24"/>
        </w:rPr>
        <w:t>(formulář je v příloze této stránky)</w:t>
      </w:r>
    </w:p>
    <w:p w:rsidR="002275E5" w:rsidRDefault="002275E5" w:rsidP="00ED71D1">
      <w:pPr>
        <w:numPr>
          <w:ilvl w:val="0"/>
          <w:numId w:val="2"/>
        </w:numPr>
        <w:spacing w:after="12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711214">
        <w:rPr>
          <w:rFonts w:ascii="Times New Roman" w:hAnsi="Times New Roman"/>
          <w:sz w:val="24"/>
          <w:szCs w:val="24"/>
        </w:rPr>
        <w:t xml:space="preserve">Základní identifikační údaje: jméno a tituly kandidáta, datum narození, emailová </w:t>
      </w:r>
      <w:r>
        <w:rPr>
          <w:rFonts w:ascii="Times New Roman" w:hAnsi="Times New Roman"/>
          <w:sz w:val="24"/>
          <w:szCs w:val="24"/>
        </w:rPr>
        <w:t xml:space="preserve">adresa a telefonní číslo, </w:t>
      </w:r>
      <w:r w:rsidRPr="00711214">
        <w:rPr>
          <w:rFonts w:ascii="Times New Roman" w:hAnsi="Times New Roman"/>
          <w:sz w:val="24"/>
          <w:szCs w:val="24"/>
        </w:rPr>
        <w:t xml:space="preserve">adresa jeho zaměstnavatele, </w:t>
      </w:r>
      <w:r>
        <w:rPr>
          <w:rFonts w:ascii="Times New Roman" w:hAnsi="Times New Roman"/>
          <w:sz w:val="24"/>
          <w:szCs w:val="24"/>
        </w:rPr>
        <w:t>obor základního výzkumu, který bude ve výzkumné radě GA ČR reprezentovat</w:t>
      </w:r>
      <w:r w:rsidRPr="00711214">
        <w:rPr>
          <w:rFonts w:ascii="Times New Roman" w:hAnsi="Times New Roman"/>
          <w:sz w:val="24"/>
          <w:szCs w:val="24"/>
        </w:rPr>
        <w:t>, název a podpis statutárního zástupce navrhovatele.</w:t>
      </w:r>
    </w:p>
    <w:p w:rsidR="002275E5" w:rsidRDefault="002275E5" w:rsidP="00ED71D1">
      <w:pPr>
        <w:numPr>
          <w:ilvl w:val="0"/>
          <w:numId w:val="2"/>
        </w:numPr>
        <w:spacing w:after="12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A87020">
        <w:rPr>
          <w:rFonts w:ascii="Times New Roman" w:hAnsi="Times New Roman"/>
          <w:sz w:val="24"/>
          <w:szCs w:val="24"/>
        </w:rPr>
        <w:t>Strukturovaný profesní živ</w:t>
      </w:r>
      <w:r>
        <w:rPr>
          <w:rFonts w:ascii="Times New Roman" w:hAnsi="Times New Roman"/>
          <w:sz w:val="24"/>
          <w:szCs w:val="24"/>
        </w:rPr>
        <w:t>otopis max. na 2 stranách s přílohou na max. 2 stranách, kde </w:t>
      </w:r>
      <w:r w:rsidRPr="00A87020">
        <w:rPr>
          <w:rFonts w:ascii="Times New Roman" w:hAnsi="Times New Roman"/>
          <w:sz w:val="24"/>
          <w:szCs w:val="24"/>
        </w:rPr>
        <w:t xml:space="preserve">budou </w:t>
      </w:r>
      <w:r>
        <w:rPr>
          <w:rFonts w:ascii="Times New Roman" w:hAnsi="Times New Roman"/>
          <w:sz w:val="24"/>
          <w:szCs w:val="24"/>
        </w:rPr>
        <w:t xml:space="preserve">uvedeny </w:t>
      </w:r>
      <w:r w:rsidRPr="00A87020">
        <w:rPr>
          <w:rFonts w:ascii="Times New Roman" w:hAnsi="Times New Roman"/>
          <w:sz w:val="24"/>
          <w:szCs w:val="24"/>
        </w:rPr>
        <w:t>údaje o nejvýše deseti významných výsledcích v oblasti výzkumu, experimentálníh</w:t>
      </w:r>
      <w:bookmarkStart w:id="0" w:name="_GoBack"/>
      <w:bookmarkEnd w:id="0"/>
      <w:r w:rsidRPr="00A87020">
        <w:rPr>
          <w:rFonts w:ascii="Times New Roman" w:hAnsi="Times New Roman"/>
          <w:sz w:val="24"/>
          <w:szCs w:val="24"/>
        </w:rPr>
        <w:t>o vývoje a inovacích, které považuje kandidát za zásadní.</w:t>
      </w:r>
    </w:p>
    <w:p w:rsidR="002275E5" w:rsidRPr="009814D7" w:rsidRDefault="002275E5" w:rsidP="00ED71D1">
      <w:pPr>
        <w:numPr>
          <w:ilvl w:val="0"/>
          <w:numId w:val="2"/>
        </w:numPr>
        <w:spacing w:after="120" w:line="240" w:lineRule="auto"/>
        <w:ind w:left="357" w:hanging="357"/>
        <w:jc w:val="both"/>
        <w:rPr>
          <w:rFonts w:ascii="Times New Roman" w:hAnsi="Times New Roman"/>
          <w:b/>
          <w:sz w:val="24"/>
          <w:szCs w:val="24"/>
        </w:rPr>
      </w:pPr>
      <w:r w:rsidRPr="009814D7">
        <w:rPr>
          <w:rFonts w:ascii="Times New Roman" w:hAnsi="Times New Roman"/>
          <w:sz w:val="24"/>
          <w:szCs w:val="24"/>
        </w:rPr>
        <w:t xml:space="preserve">Stručná, na max. 2 stranách kandidátem vypracovaná koncepce o jeho budoucím působení ve vědecké radě GA ČR.  </w:t>
      </w:r>
    </w:p>
    <w:p w:rsidR="002275E5" w:rsidRPr="009814D7" w:rsidRDefault="002275E5" w:rsidP="00ED71D1">
      <w:pPr>
        <w:numPr>
          <w:ilvl w:val="0"/>
          <w:numId w:val="2"/>
        </w:numPr>
        <w:spacing w:after="12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9814D7">
        <w:rPr>
          <w:rFonts w:ascii="Times New Roman" w:hAnsi="Times New Roman"/>
          <w:sz w:val="24"/>
          <w:szCs w:val="24"/>
        </w:rPr>
        <w:t>Doporučení vypracované navrhovatelem na max. 1 straně, ve kterém uvede důvody, pro které kandidáta na členství ve vědecké radě GA ČR navrhuje.</w:t>
      </w:r>
    </w:p>
    <w:p w:rsidR="002275E5" w:rsidRPr="009814D7" w:rsidRDefault="002275E5" w:rsidP="00ED71D1">
      <w:pPr>
        <w:numPr>
          <w:ilvl w:val="0"/>
          <w:numId w:val="2"/>
        </w:numPr>
        <w:spacing w:after="12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9814D7">
        <w:rPr>
          <w:rFonts w:ascii="Times New Roman" w:hAnsi="Times New Roman"/>
          <w:sz w:val="24"/>
          <w:szCs w:val="24"/>
        </w:rPr>
        <w:t>Souhlas kandidáta s jeho členstvím ve vědecké radě GA ČR</w:t>
      </w:r>
      <w:r>
        <w:rPr>
          <w:rFonts w:ascii="Times New Roman" w:hAnsi="Times New Roman"/>
          <w:sz w:val="24"/>
          <w:szCs w:val="24"/>
        </w:rPr>
        <w:t>.</w:t>
      </w:r>
    </w:p>
    <w:p w:rsidR="002275E5" w:rsidRDefault="002275E5" w:rsidP="00BD1EB7">
      <w:pPr>
        <w:numPr>
          <w:ilvl w:val="0"/>
          <w:numId w:val="2"/>
        </w:num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BD1EB7">
        <w:rPr>
          <w:rFonts w:ascii="Times New Roman" w:hAnsi="Times New Roman"/>
          <w:sz w:val="24"/>
          <w:szCs w:val="24"/>
        </w:rPr>
        <w:t>ouhlas navrhovatele k doporučení kandidáta na člena vědecké rady GA ČR</w:t>
      </w:r>
    </w:p>
    <w:p w:rsidR="002275E5" w:rsidRDefault="002275E5" w:rsidP="00BD1EB7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75E5" w:rsidRPr="009814D7" w:rsidRDefault="002275E5" w:rsidP="00BD1EB7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9814D7">
        <w:rPr>
          <w:rFonts w:ascii="Times New Roman" w:hAnsi="Times New Roman"/>
          <w:sz w:val="24"/>
          <w:szCs w:val="24"/>
        </w:rPr>
        <w:t>Navržený kandidát musí splňovat všechny podmínky uvedené ve výzvě a návrhy musí obsaho</w:t>
      </w:r>
      <w:r>
        <w:rPr>
          <w:rFonts w:ascii="Times New Roman" w:hAnsi="Times New Roman"/>
          <w:sz w:val="24"/>
          <w:szCs w:val="24"/>
        </w:rPr>
        <w:t>vat všechny požadované podklady výše uvedené.</w:t>
      </w:r>
    </w:p>
    <w:p w:rsidR="002275E5" w:rsidRPr="009814D7" w:rsidRDefault="002275E5" w:rsidP="009814D7">
      <w:pPr>
        <w:jc w:val="both"/>
        <w:rPr>
          <w:rFonts w:ascii="Times New Roman" w:hAnsi="Times New Roman"/>
          <w:sz w:val="24"/>
          <w:szCs w:val="24"/>
        </w:rPr>
      </w:pPr>
    </w:p>
    <w:sectPr w:rsidR="002275E5" w:rsidRPr="009814D7" w:rsidSect="003E1AB3">
      <w:pgSz w:w="11906" w:h="16838"/>
      <w:pgMar w:top="1417" w:right="1417" w:bottom="179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64DC8"/>
    <w:multiLevelType w:val="hybridMultilevel"/>
    <w:tmpl w:val="F44E029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361C085D"/>
    <w:multiLevelType w:val="hybridMultilevel"/>
    <w:tmpl w:val="1A102B6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71CF4F91"/>
    <w:multiLevelType w:val="hybridMultilevel"/>
    <w:tmpl w:val="E30A9C3C"/>
    <w:lvl w:ilvl="0" w:tplc="195AE7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30DA"/>
    <w:rsid w:val="00044D42"/>
    <w:rsid w:val="000539FF"/>
    <w:rsid w:val="0019593F"/>
    <w:rsid w:val="002275E5"/>
    <w:rsid w:val="00233F9A"/>
    <w:rsid w:val="003A0E84"/>
    <w:rsid w:val="003E1AB3"/>
    <w:rsid w:val="005730DA"/>
    <w:rsid w:val="005D1599"/>
    <w:rsid w:val="00711214"/>
    <w:rsid w:val="007334DD"/>
    <w:rsid w:val="009814D7"/>
    <w:rsid w:val="00A87020"/>
    <w:rsid w:val="00A93164"/>
    <w:rsid w:val="00A97AA3"/>
    <w:rsid w:val="00BC46AF"/>
    <w:rsid w:val="00BD1EB7"/>
    <w:rsid w:val="00C86A3F"/>
    <w:rsid w:val="00CC4264"/>
    <w:rsid w:val="00D0328F"/>
    <w:rsid w:val="00ED71D1"/>
    <w:rsid w:val="00F12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0D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814D7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044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44D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vv@vlada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</TotalTime>
  <Pages>2</Pages>
  <Words>446</Words>
  <Characters>2635</Characters>
  <Application>Microsoft Office Outlook</Application>
  <DocSecurity>0</DocSecurity>
  <Lines>0</Lines>
  <Paragraphs>0</Paragraphs>
  <ScaleCrop>false</ScaleCrop>
  <Company>Úřad vlády ČR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 Pavel</dc:creator>
  <cp:keywords/>
  <dc:description/>
  <cp:lastModifiedBy>bartova</cp:lastModifiedBy>
  <cp:revision>10</cp:revision>
  <cp:lastPrinted>2014-03-14T11:32:00Z</cp:lastPrinted>
  <dcterms:created xsi:type="dcterms:W3CDTF">2014-03-14T11:12:00Z</dcterms:created>
  <dcterms:modified xsi:type="dcterms:W3CDTF">2014-03-17T11:40:00Z</dcterms:modified>
</cp:coreProperties>
</file>