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142BAC" w:rsidRDefault="00DB0E22" w:rsidP="00142BAC">
      <w:pPr>
        <w:spacing w:before="120" w:after="480"/>
        <w:jc w:val="center"/>
        <w:rPr>
          <w:rFonts w:ascii="Arial" w:hAnsi="Arial" w:cs="Arial"/>
          <w:b/>
          <w:color w:val="0070C0"/>
        </w:rPr>
      </w:pPr>
      <w:r w:rsidRPr="00142BAC">
        <w:rPr>
          <w:rFonts w:ascii="Arial" w:hAnsi="Arial" w:cs="Arial"/>
          <w:b/>
          <w:color w:val="0070C0"/>
        </w:rPr>
        <w:t>Realizace opatření č. 14 Aktualizace Národní politiky výzkumu, vývoje a inovací České republiky na léta 2009 až 2015 s výhledem do roku 2020</w:t>
      </w:r>
      <w:bookmarkStart w:id="0" w:name="_GoBack"/>
      <w:bookmarkEnd w:id="0"/>
    </w:p>
    <w:p w:rsidR="00DB0E22" w:rsidRPr="00912D5C" w:rsidRDefault="00DB0E22" w:rsidP="00DB0E22">
      <w:pPr>
        <w:spacing w:before="120" w:after="120"/>
        <w:jc w:val="both"/>
        <w:rPr>
          <w:rFonts w:ascii="Arial" w:hAnsi="Arial" w:cs="Arial"/>
        </w:rPr>
      </w:pPr>
      <w:r w:rsidRPr="00912D5C">
        <w:rPr>
          <w:rFonts w:ascii="Arial" w:hAnsi="Arial" w:cs="Arial"/>
        </w:rPr>
        <w:t xml:space="preserve">Usnesením vlády ze dne 24. dubna 2013 č. 294 byla schválena Aktualizace Národní politiky výzkumu, vývoje a inovací České republiky na léta 2009 až 2015 s výhledem do roku 2020 (dále jen „Aktualizace NP </w:t>
      </w:r>
      <w:proofErr w:type="spellStart"/>
      <w:r w:rsidRPr="00912D5C">
        <w:rPr>
          <w:rFonts w:ascii="Arial" w:hAnsi="Arial" w:cs="Arial"/>
        </w:rPr>
        <w:t>VaVaI</w:t>
      </w:r>
      <w:proofErr w:type="spellEnd"/>
      <w:r w:rsidRPr="00912D5C">
        <w:rPr>
          <w:rFonts w:ascii="Arial" w:hAnsi="Arial" w:cs="Arial"/>
        </w:rPr>
        <w:t xml:space="preserve">“). Součástí systémových opatření Aktualizace NP </w:t>
      </w:r>
      <w:proofErr w:type="spellStart"/>
      <w:r w:rsidRPr="00912D5C">
        <w:rPr>
          <w:rFonts w:ascii="Arial" w:hAnsi="Arial" w:cs="Arial"/>
        </w:rPr>
        <w:t>VaVaI</w:t>
      </w:r>
      <w:proofErr w:type="spellEnd"/>
      <w:r w:rsidRPr="00912D5C">
        <w:rPr>
          <w:rFonts w:ascii="Arial" w:hAnsi="Arial" w:cs="Arial"/>
        </w:rPr>
        <w:t xml:space="preserve"> je opatření 14, které zní: </w:t>
      </w:r>
    </w:p>
    <w:p w:rsidR="00DB0E22" w:rsidRDefault="00DB0E22" w:rsidP="00DB0E22">
      <w:pPr>
        <w:spacing w:before="120" w:after="120"/>
        <w:jc w:val="both"/>
        <w:rPr>
          <w:rFonts w:ascii="Arial" w:hAnsi="Arial" w:cs="Arial"/>
          <w:i/>
        </w:rPr>
      </w:pPr>
      <w:r w:rsidRPr="00912D5C">
        <w:rPr>
          <w:rFonts w:ascii="Arial" w:hAnsi="Arial" w:cs="Arial"/>
          <w:i/>
        </w:rPr>
        <w:t>Zajistit účinnou koordinaci mezi RVVI, MŠMT, MPO a</w:t>
      </w:r>
      <w:r>
        <w:rPr>
          <w:rFonts w:ascii="Arial" w:hAnsi="Arial" w:cs="Arial"/>
          <w:i/>
        </w:rPr>
        <w:t xml:space="preserve"> dalšími orgány státní správy a </w:t>
      </w:r>
      <w:r w:rsidRPr="00912D5C">
        <w:rPr>
          <w:rFonts w:ascii="Arial" w:hAnsi="Arial" w:cs="Arial"/>
          <w:i/>
        </w:rPr>
        <w:t xml:space="preserve">poskytovateli podpory pro koordinaci aktivit zaměřených </w:t>
      </w:r>
      <w:proofErr w:type="gramStart"/>
      <w:r w:rsidRPr="00912D5C">
        <w:rPr>
          <w:rFonts w:ascii="Arial" w:hAnsi="Arial" w:cs="Arial"/>
          <w:i/>
        </w:rPr>
        <w:t>na</w:t>
      </w:r>
      <w:proofErr w:type="gramEnd"/>
      <w:r w:rsidRPr="00912D5C">
        <w:rPr>
          <w:rFonts w:ascii="Arial" w:hAnsi="Arial" w:cs="Arial"/>
          <w:i/>
        </w:rPr>
        <w:t>:</w:t>
      </w:r>
    </w:p>
    <w:p w:rsidR="00DB0E22" w:rsidRPr="00FE7E9A" w:rsidRDefault="00DB0E22" w:rsidP="00DB0E22">
      <w:pPr>
        <w:pStyle w:val="Odstavecseseznamem"/>
        <w:numPr>
          <w:ilvl w:val="0"/>
          <w:numId w:val="4"/>
        </w:numPr>
        <w:spacing w:before="120" w:after="60" w:line="240" w:lineRule="auto"/>
        <w:jc w:val="both"/>
        <w:rPr>
          <w:rFonts w:ascii="Arial" w:hAnsi="Arial" w:cs="Arial"/>
          <w:i/>
        </w:rPr>
      </w:pPr>
      <w:r w:rsidRPr="00FE7E9A">
        <w:rPr>
          <w:rFonts w:ascii="Arial" w:hAnsi="Arial" w:cs="Arial"/>
          <w:i/>
        </w:rPr>
        <w:t xml:space="preserve">přípravu NP </w:t>
      </w:r>
      <w:proofErr w:type="spellStart"/>
      <w:r w:rsidRPr="00FE7E9A">
        <w:rPr>
          <w:rFonts w:ascii="Arial" w:hAnsi="Arial" w:cs="Arial"/>
          <w:i/>
        </w:rPr>
        <w:t>VaVaI</w:t>
      </w:r>
      <w:proofErr w:type="spellEnd"/>
      <w:r w:rsidRPr="00FE7E9A">
        <w:rPr>
          <w:rFonts w:ascii="Arial" w:hAnsi="Arial" w:cs="Arial"/>
          <w:i/>
        </w:rPr>
        <w:t xml:space="preserve"> a jejích nástrojů, včetně zajištění vazeb na politiku EU</w:t>
      </w:r>
      <w:r>
        <w:rPr>
          <w:rFonts w:ascii="Arial" w:hAnsi="Arial" w:cs="Arial"/>
          <w:i/>
        </w:rPr>
        <w:t>;</w:t>
      </w:r>
    </w:p>
    <w:p w:rsidR="00DB0E22" w:rsidRPr="00912D5C" w:rsidRDefault="00DB0E22" w:rsidP="00DB0E22">
      <w:pPr>
        <w:numPr>
          <w:ilvl w:val="0"/>
          <w:numId w:val="2"/>
        </w:numPr>
        <w:spacing w:before="120" w:after="60"/>
        <w:ind w:left="709" w:hanging="357"/>
        <w:jc w:val="both"/>
        <w:rPr>
          <w:rFonts w:ascii="Arial" w:hAnsi="Arial" w:cs="Arial"/>
          <w:i/>
        </w:rPr>
      </w:pPr>
      <w:r w:rsidRPr="00912D5C">
        <w:rPr>
          <w:rFonts w:ascii="Arial" w:hAnsi="Arial" w:cs="Arial"/>
          <w:i/>
        </w:rPr>
        <w:t xml:space="preserve">realizaci NP </w:t>
      </w:r>
      <w:proofErr w:type="spellStart"/>
      <w:r w:rsidRPr="00912D5C">
        <w:rPr>
          <w:rFonts w:ascii="Arial" w:hAnsi="Arial" w:cs="Arial"/>
          <w:i/>
        </w:rPr>
        <w:t>VaVaI</w:t>
      </w:r>
      <w:proofErr w:type="spellEnd"/>
      <w:r w:rsidRPr="00912D5C">
        <w:rPr>
          <w:rFonts w:ascii="Arial" w:hAnsi="Arial" w:cs="Arial"/>
          <w:i/>
        </w:rPr>
        <w:t xml:space="preserve"> a implementaci všech programů a dalších nástrojů na podporu </w:t>
      </w:r>
      <w:proofErr w:type="spellStart"/>
      <w:r w:rsidRPr="00912D5C">
        <w:rPr>
          <w:rFonts w:ascii="Arial" w:hAnsi="Arial" w:cs="Arial"/>
          <w:i/>
        </w:rPr>
        <w:t>VaVaI</w:t>
      </w:r>
      <w:proofErr w:type="spellEnd"/>
      <w:r w:rsidRPr="00912D5C">
        <w:rPr>
          <w:rFonts w:ascii="Arial" w:hAnsi="Arial" w:cs="Arial"/>
          <w:i/>
        </w:rPr>
        <w:t xml:space="preserve"> (zejména nástrojů navržených v aktualizované NP </w:t>
      </w:r>
      <w:proofErr w:type="spellStart"/>
      <w:r w:rsidRPr="00912D5C">
        <w:rPr>
          <w:rFonts w:ascii="Arial" w:hAnsi="Arial" w:cs="Arial"/>
          <w:i/>
        </w:rPr>
        <w:t>VaVaI</w:t>
      </w:r>
      <w:proofErr w:type="spellEnd"/>
      <w:r w:rsidRPr="00912D5C">
        <w:rPr>
          <w:rFonts w:ascii="Arial" w:hAnsi="Arial" w:cs="Arial"/>
          <w:i/>
        </w:rPr>
        <w:t xml:space="preserve">, včetně koordinovaného využívání národních a evropských zdrojů); </w:t>
      </w:r>
    </w:p>
    <w:p w:rsidR="00DB0E22" w:rsidRPr="00912D5C" w:rsidRDefault="00DB0E22" w:rsidP="00DB0E22">
      <w:pPr>
        <w:numPr>
          <w:ilvl w:val="0"/>
          <w:numId w:val="2"/>
        </w:numPr>
        <w:spacing w:before="120" w:after="60"/>
        <w:ind w:left="709"/>
        <w:jc w:val="both"/>
        <w:rPr>
          <w:rFonts w:ascii="Arial" w:hAnsi="Arial" w:cs="Arial"/>
          <w:i/>
        </w:rPr>
      </w:pPr>
      <w:r w:rsidRPr="00912D5C">
        <w:rPr>
          <w:rFonts w:ascii="Arial" w:hAnsi="Arial" w:cs="Arial"/>
          <w:i/>
        </w:rPr>
        <w:t>přenos informací a soulad všech aktivit zaměřených na posilování pozice ČR v </w:t>
      </w:r>
      <w:proofErr w:type="gramStart"/>
      <w:r w:rsidRPr="00912D5C">
        <w:rPr>
          <w:rFonts w:ascii="Arial" w:hAnsi="Arial" w:cs="Arial"/>
          <w:i/>
        </w:rPr>
        <w:t>ERA</w:t>
      </w:r>
      <w:proofErr w:type="gramEnd"/>
      <w:r w:rsidRPr="00912D5C">
        <w:rPr>
          <w:rFonts w:ascii="Arial" w:hAnsi="Arial" w:cs="Arial"/>
          <w:i/>
        </w:rPr>
        <w:t xml:space="preserve">, včetně jednotného přístupu poskytovatelů podpory </w:t>
      </w:r>
      <w:proofErr w:type="spellStart"/>
      <w:r w:rsidRPr="00912D5C">
        <w:rPr>
          <w:rFonts w:ascii="Arial" w:hAnsi="Arial" w:cs="Arial"/>
          <w:i/>
        </w:rPr>
        <w:t>VaVaI</w:t>
      </w:r>
      <w:proofErr w:type="spellEnd"/>
      <w:r w:rsidRPr="00912D5C">
        <w:rPr>
          <w:rFonts w:ascii="Arial" w:hAnsi="Arial" w:cs="Arial"/>
          <w:i/>
        </w:rPr>
        <w:t xml:space="preserve"> k inciativám zaměřeným na propojování národních programů; </w:t>
      </w:r>
    </w:p>
    <w:p w:rsidR="00DB0E22" w:rsidRPr="00912D5C" w:rsidRDefault="00DB0E22" w:rsidP="00DB0E22">
      <w:pPr>
        <w:numPr>
          <w:ilvl w:val="0"/>
          <w:numId w:val="2"/>
        </w:numPr>
        <w:spacing w:before="120" w:after="120"/>
        <w:ind w:left="709"/>
        <w:jc w:val="both"/>
        <w:rPr>
          <w:rFonts w:ascii="Arial" w:hAnsi="Arial" w:cs="Arial"/>
          <w:i/>
        </w:rPr>
      </w:pPr>
      <w:r w:rsidRPr="00912D5C">
        <w:rPr>
          <w:rFonts w:ascii="Arial" w:hAnsi="Arial" w:cs="Arial"/>
          <w:i/>
        </w:rPr>
        <w:t>zapojení ČR do mezinárodní výzkumné spolupráce se zeměmi mimo EU.</w:t>
      </w:r>
    </w:p>
    <w:p w:rsidR="00DB0E22" w:rsidRDefault="00DB0E22" w:rsidP="00DB0E2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291. zasedání Rady pro výzkum, vývoj a inovace (dále jen „Rady“) byl předložen harmonogram plnění tohoto opatření, který zahrnoval i postup plnění. Za </w:t>
      </w:r>
      <w:r w:rsidRPr="00A2283A">
        <w:rPr>
          <w:rFonts w:ascii="Arial" w:hAnsi="Arial" w:cs="Arial"/>
        </w:rPr>
        <w:t>účelem nastavení kvalitních koordinačních mechanismů</w:t>
      </w:r>
      <w:r>
        <w:rPr>
          <w:rFonts w:ascii="Arial" w:hAnsi="Arial" w:cs="Arial"/>
        </w:rPr>
        <w:t xml:space="preserve"> došlo k </w:t>
      </w:r>
      <w:r w:rsidRPr="00A2283A">
        <w:rPr>
          <w:rFonts w:ascii="Arial" w:hAnsi="Arial" w:cs="Arial"/>
        </w:rPr>
        <w:t>ustavení dvou pr</w:t>
      </w:r>
      <w:r>
        <w:rPr>
          <w:rFonts w:ascii="Arial" w:hAnsi="Arial" w:cs="Arial"/>
        </w:rPr>
        <w:t>acovních skupin, jejichž činnosti se mají vzájemně doplňovat:</w:t>
      </w:r>
    </w:p>
    <w:p w:rsidR="00DB0E22" w:rsidRDefault="00DB0E22" w:rsidP="00DB0E22">
      <w:pPr>
        <w:pStyle w:val="Odstavecseseznamem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037F51">
        <w:rPr>
          <w:rFonts w:ascii="Arial" w:hAnsi="Arial" w:cs="Arial"/>
          <w:u w:val="single"/>
        </w:rPr>
        <w:t>Výkonná pracovní skupina</w:t>
      </w:r>
      <w:r w:rsidRPr="00037F51">
        <w:rPr>
          <w:rFonts w:ascii="Arial" w:hAnsi="Arial" w:cs="Arial"/>
        </w:rPr>
        <w:t>: Tato skupina řeší obsahovou stránku věci</w:t>
      </w:r>
      <w:r>
        <w:rPr>
          <w:rFonts w:ascii="Arial" w:hAnsi="Arial" w:cs="Arial"/>
        </w:rPr>
        <w:t>, s</w:t>
      </w:r>
      <w:r w:rsidRPr="00037F51">
        <w:rPr>
          <w:rFonts w:ascii="Arial" w:hAnsi="Arial" w:cs="Arial"/>
        </w:rPr>
        <w:t xml:space="preserve">ešla se v červnu 2014. </w:t>
      </w:r>
    </w:p>
    <w:p w:rsidR="00DB0E22" w:rsidRDefault="00DB0E22" w:rsidP="00DB0E22">
      <w:pPr>
        <w:pStyle w:val="Odstavecseseznamem"/>
        <w:spacing w:before="120" w:after="120" w:line="240" w:lineRule="auto"/>
        <w:ind w:left="714"/>
        <w:contextualSpacing w:val="0"/>
        <w:jc w:val="both"/>
        <w:rPr>
          <w:rFonts w:ascii="Arial" w:hAnsi="Arial" w:cs="Arial"/>
        </w:rPr>
      </w:pPr>
      <w:r w:rsidRPr="00037F51">
        <w:rPr>
          <w:rFonts w:ascii="Arial" w:hAnsi="Arial" w:cs="Arial"/>
        </w:rPr>
        <w:t>Složení: ředitel Odboru Rady pro výzkum, vývoj a inovace, zástupci MŠMT, zástupci MPO a zástupci dalších správních úřadů odpovědných za výzkum a vývoj</w:t>
      </w:r>
      <w:r>
        <w:rPr>
          <w:rFonts w:ascii="Arial" w:hAnsi="Arial" w:cs="Arial"/>
        </w:rPr>
        <w:t>.</w:t>
      </w:r>
      <w:r w:rsidRPr="00DB3A38">
        <w:rPr>
          <w:rFonts w:ascii="Arial" w:hAnsi="Arial" w:cs="Arial"/>
        </w:rPr>
        <w:t xml:space="preserve"> </w:t>
      </w:r>
    </w:p>
    <w:p w:rsidR="00DB0E22" w:rsidRPr="00037F51" w:rsidRDefault="00DB0E22" w:rsidP="00DB0E22">
      <w:pPr>
        <w:pStyle w:val="Odstavecseseznamem"/>
        <w:spacing w:before="120" w:after="120" w:line="240" w:lineRule="auto"/>
        <w:ind w:left="71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Výkonná pracovní skupina vytvoří materiál, který předloží koordinační skupině.</w:t>
      </w:r>
    </w:p>
    <w:p w:rsidR="00DB0E22" w:rsidRDefault="00DB0E22" w:rsidP="00DB0E22">
      <w:pPr>
        <w:pStyle w:val="Odstavecseseznamem"/>
        <w:numPr>
          <w:ilvl w:val="0"/>
          <w:numId w:val="3"/>
        </w:numPr>
        <w:spacing w:before="120" w:after="120" w:line="240" w:lineRule="auto"/>
        <w:ind w:left="709" w:hanging="357"/>
        <w:contextualSpacing w:val="0"/>
        <w:jc w:val="both"/>
        <w:rPr>
          <w:rFonts w:ascii="Arial" w:hAnsi="Arial" w:cs="Arial"/>
        </w:rPr>
      </w:pPr>
      <w:r w:rsidRPr="00037F51">
        <w:rPr>
          <w:rFonts w:ascii="Arial" w:hAnsi="Arial" w:cs="Arial"/>
          <w:u w:val="single"/>
        </w:rPr>
        <w:t>Koordinační skupina</w:t>
      </w:r>
      <w:r w:rsidRPr="00037F51">
        <w:rPr>
          <w:rFonts w:ascii="Arial" w:hAnsi="Arial" w:cs="Arial"/>
        </w:rPr>
        <w:t xml:space="preserve">: Tato skupina plní koordinační roli. </w:t>
      </w:r>
    </w:p>
    <w:p w:rsidR="00DB0E22" w:rsidRDefault="00DB0E22" w:rsidP="00DB0E22">
      <w:pPr>
        <w:pStyle w:val="Odstavecseseznamem"/>
        <w:spacing w:before="120" w:after="120" w:line="240" w:lineRule="auto"/>
        <w:ind w:left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Složení: náměstkové z </w:t>
      </w:r>
      <w:r w:rsidRPr="00037F51">
        <w:rPr>
          <w:rFonts w:ascii="Arial" w:hAnsi="Arial" w:cs="Arial"/>
        </w:rPr>
        <w:t xml:space="preserve">Úřadu vlády, MPO, MŠMT a 2 členové </w:t>
      </w:r>
      <w:r>
        <w:rPr>
          <w:rFonts w:ascii="Arial" w:hAnsi="Arial" w:cs="Arial"/>
        </w:rPr>
        <w:t>Rady pro výzkum, vývoj a inovace.</w:t>
      </w:r>
      <w:r w:rsidRPr="00DB3A38">
        <w:rPr>
          <w:rFonts w:ascii="Arial" w:hAnsi="Arial" w:cs="Arial"/>
        </w:rPr>
        <w:t xml:space="preserve"> </w:t>
      </w:r>
    </w:p>
    <w:p w:rsidR="00DB0E22" w:rsidRDefault="00DB0E22" w:rsidP="00DB0E22">
      <w:pPr>
        <w:pStyle w:val="Odstavecseseznamem"/>
        <w:spacing w:before="120" w:after="120" w:line="240" w:lineRule="auto"/>
        <w:ind w:left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Koordinační skupina předloží zpracovaný materiál ke schválení Radě a poté místopředsedovi vlády pro vědu, výzkum a inovace a předsedovi Rady.</w:t>
      </w:r>
    </w:p>
    <w:p w:rsidR="00DB0E22" w:rsidRDefault="00DB0E22" w:rsidP="00DB0E2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První koordinační práce na aktualizaci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budou zahájeny nejpozději v dubnu 2015. Zároveň bude prostřednictvím veřejné zakázky řešeno vyhodnocení systémových opatření Aktualizace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. výsledným výstupem by měl být dokument obsahující vyhodnocení všech opatření Aktualizace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. </w:t>
      </w:r>
    </w:p>
    <w:p w:rsidR="00DB0E22" w:rsidRDefault="00DB0E22" w:rsidP="00DB0E2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Členové výše zmíněných pracovních skupin budou zapojeni do procesu aktualizace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. Budou pracovat s dílčími výstupy vzešlými z veřejné zakázky a v rámci své činnosti by se měli zabývat návrhem základních oblastí nové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.</w:t>
      </w:r>
    </w:p>
    <w:p w:rsidR="00DB0E22" w:rsidRPr="001D34EE" w:rsidRDefault="00DB0E22" w:rsidP="00DB0E22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Nová aktualizace NP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, která bude vycházet jak z výstupů činnosti pracovních skupin, tak z výstupů veřejné zakázky, spolu s opatřeními bude hotova do konce října 2015. Materiál bude předložen ke sválení vládě do konce roku 2015. </w:t>
      </w:r>
    </w:p>
    <w:sectPr w:rsidR="00DB0E22" w:rsidRPr="001D34EE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6B9" w:rsidRDefault="006606B9" w:rsidP="008F77F6">
      <w:r>
        <w:separator/>
      </w:r>
    </w:p>
  </w:endnote>
  <w:endnote w:type="continuationSeparator" w:id="0">
    <w:p w:rsidR="006606B9" w:rsidRDefault="006606B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D9F" w:rsidRDefault="00D15D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37AA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42BA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42BA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42BA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6B9" w:rsidRDefault="006606B9" w:rsidP="008F77F6">
      <w:r>
        <w:separator/>
      </w:r>
    </w:p>
  </w:footnote>
  <w:footnote w:type="continuationSeparator" w:id="0">
    <w:p w:rsidR="006606B9" w:rsidRDefault="006606B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D9F" w:rsidRDefault="00D15D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6F95EFA" wp14:editId="17BD6E1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38BF3D2" wp14:editId="6B158D1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D15D9F" w:rsidRDefault="009758E5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D15D9F">
            <w:rPr>
              <w:rFonts w:ascii="Arial" w:hAnsi="Arial" w:cs="Arial"/>
              <w:b/>
              <w:color w:val="0070C0"/>
              <w:sz w:val="28"/>
              <w:szCs w:val="28"/>
            </w:rPr>
            <w:t>302/A6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5D58"/>
    <w:multiLevelType w:val="hybridMultilevel"/>
    <w:tmpl w:val="E3DAD0F2"/>
    <w:lvl w:ilvl="0" w:tplc="513E18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947624"/>
    <w:multiLevelType w:val="hybridMultilevel"/>
    <w:tmpl w:val="E9BEB042"/>
    <w:lvl w:ilvl="0" w:tplc="513E1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C78A6"/>
    <w:multiLevelType w:val="hybridMultilevel"/>
    <w:tmpl w:val="7DCC6C8C"/>
    <w:lvl w:ilvl="0" w:tplc="513E1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42BAC"/>
    <w:rsid w:val="00237006"/>
    <w:rsid w:val="00265A36"/>
    <w:rsid w:val="002E2591"/>
    <w:rsid w:val="00360293"/>
    <w:rsid w:val="00387B05"/>
    <w:rsid w:val="00537AA7"/>
    <w:rsid w:val="005E43C2"/>
    <w:rsid w:val="00616978"/>
    <w:rsid w:val="006606B9"/>
    <w:rsid w:val="00714D50"/>
    <w:rsid w:val="00720790"/>
    <w:rsid w:val="00810AA0"/>
    <w:rsid w:val="008D0383"/>
    <w:rsid w:val="008F77F6"/>
    <w:rsid w:val="009758E5"/>
    <w:rsid w:val="00AA6A69"/>
    <w:rsid w:val="00AD5458"/>
    <w:rsid w:val="00CC370F"/>
    <w:rsid w:val="00D15D9F"/>
    <w:rsid w:val="00DB0E22"/>
    <w:rsid w:val="00DC5FE9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B0E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B0E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D6D66-DBEA-4C4F-AEF1-6711B12A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2015-02-23T07:26:00Z</cp:lastPrinted>
  <dcterms:created xsi:type="dcterms:W3CDTF">2015-02-17T16:38:00Z</dcterms:created>
  <dcterms:modified xsi:type="dcterms:W3CDTF">2015-02-23T07:26:00Z</dcterms:modified>
</cp:coreProperties>
</file>