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731439">
        <w:trPr>
          <w:trHeight w:val="1104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9870E8" w:rsidRDefault="00AC7C6C" w:rsidP="00AC7C6C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Stanovisko Rady k „</w:t>
            </w:r>
            <w:r w:rsidR="001065E6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ktualizaci</w:t>
            </w:r>
            <w:r w:rsidR="00D24C70" w:rsidRPr="00D24C7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Cestovní mapy ČR velkých infrastruktur pro výzkum, experimentální vývoj a inovace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791288" w:rsidP="00E52D5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304/A5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8F77F6" w:rsidP="000C4A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A3BAC" w:rsidRDefault="00FA3BAC" w:rsidP="0073143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bookmarkStart w:id="0" w:name="_GoBack"/>
            <w:r w:rsidRPr="00FA3BAC">
              <w:rPr>
                <w:rFonts w:ascii="Arial" w:hAnsi="Arial" w:cs="Arial"/>
                <w:i/>
                <w:sz w:val="22"/>
                <w:szCs w:val="22"/>
              </w:rPr>
              <w:t xml:space="preserve">Ing. Lysák, </w:t>
            </w:r>
            <w:r w:rsidRPr="00FA3BAC">
              <w:rPr>
                <w:rFonts w:ascii="Arial CE" w:hAnsi="Arial CE" w:cs="Arial CE"/>
                <w:i/>
              </w:rPr>
              <w:t>Oddělení koordinace vědy, výzkumu a inovací</w:t>
            </w:r>
            <w:r w:rsidRPr="00FA3BAC">
              <w:rPr>
                <w:rFonts w:ascii="Arial CE" w:hAnsi="Arial CE" w:cs="Arial CE"/>
                <w:i/>
              </w:rPr>
              <w:t>, 7. 4. 2015</w:t>
            </w:r>
            <w:bookmarkEnd w:id="0"/>
          </w:p>
        </w:tc>
      </w:tr>
      <w:tr w:rsidR="008F77F6" w:rsidRPr="00DE2BC0" w:rsidTr="00EB45BF">
        <w:trPr>
          <w:trHeight w:val="418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1439" w:rsidRDefault="00731439" w:rsidP="0073143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Dokument je Radě pro výzkum, vývoj a inovace (dále jen „Rada“) předkládán ke stanovisku podle § 35 odst. 2 písm. i) zákona č. 130/2002 Sb., o podpoře výzkumu, experimentálního vývoje a inovací z veřejných prostředků a o změně některých souvisejících zákonů (zákon o podpoře výzkumu, experimentálního vývoje a inovací), ve znění pozdějších předpisů.</w:t>
            </w:r>
          </w:p>
          <w:p w:rsidR="00AC4FEA" w:rsidRDefault="00AC4FEA" w:rsidP="00EB45B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B0594">
              <w:rPr>
                <w:rFonts w:ascii="Arial" w:hAnsi="Arial" w:cs="Arial"/>
                <w:sz w:val="22"/>
                <w:szCs w:val="22"/>
              </w:rPr>
              <w:t>Materiál byl vložen do elektronické knihovny Úřadu vlády (</w:t>
            </w:r>
            <w:proofErr w:type="spellStart"/>
            <w:r w:rsidRPr="00FB0594">
              <w:rPr>
                <w:rFonts w:ascii="Arial" w:hAnsi="Arial" w:cs="Arial"/>
                <w:sz w:val="22"/>
                <w:szCs w:val="22"/>
              </w:rPr>
              <w:t>eKLEP</w:t>
            </w:r>
            <w:proofErr w:type="spellEnd"/>
            <w:r w:rsidRPr="00FB0594">
              <w:rPr>
                <w:rFonts w:ascii="Arial" w:hAnsi="Arial" w:cs="Arial"/>
                <w:sz w:val="22"/>
                <w:szCs w:val="22"/>
              </w:rPr>
              <w:t>) spolu s průvodním dopisem ministra školství, mládeže a tělovýchovy Marcela Chládka k meziresortnímu připomínkovému řízení, které bylo zahájeno dne 20. března 2015 a skončilo 3. dubna 2015. Materiál nebyl před zahájením připomínkového řízení zaslán Radě ke stanovisku.</w:t>
            </w:r>
          </w:p>
          <w:p w:rsidR="00791288" w:rsidRDefault="00731439" w:rsidP="00EB45B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Důvodem předkládaného návrhu je </w:t>
            </w:r>
            <w:r w:rsidR="00791288">
              <w:rPr>
                <w:rFonts w:ascii="Arial" w:hAnsi="Arial" w:cs="Arial"/>
                <w:sz w:val="22"/>
                <w:szCs w:val="22"/>
              </w:rPr>
              <w:t>aktualizace</w:t>
            </w:r>
            <w:r w:rsidR="00791288" w:rsidRPr="00791288">
              <w:rPr>
                <w:rFonts w:ascii="Arial" w:hAnsi="Arial" w:cs="Arial"/>
                <w:sz w:val="22"/>
                <w:szCs w:val="22"/>
              </w:rPr>
              <w:t xml:space="preserve"> Cestovní mapy ČR velkých infrastruktur pro výzkum,</w:t>
            </w:r>
            <w:r w:rsidR="00791288">
              <w:rPr>
                <w:rFonts w:ascii="Arial" w:hAnsi="Arial" w:cs="Arial"/>
                <w:sz w:val="22"/>
                <w:szCs w:val="22"/>
              </w:rPr>
              <w:t xml:space="preserve"> experimentální vývoj a inovace na základě</w:t>
            </w:r>
            <w:r w:rsidR="00791288" w:rsidRPr="001216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91288">
              <w:rPr>
                <w:rFonts w:ascii="Arial" w:hAnsi="Arial" w:cs="Arial"/>
                <w:sz w:val="22"/>
                <w:szCs w:val="22"/>
              </w:rPr>
              <w:t xml:space="preserve">provedená dle </w:t>
            </w:r>
            <w:r w:rsidR="00791288" w:rsidRPr="0012161F">
              <w:rPr>
                <w:rFonts w:ascii="Arial" w:hAnsi="Arial" w:cs="Arial"/>
                <w:sz w:val="22"/>
                <w:szCs w:val="22"/>
              </w:rPr>
              <w:t>usnesení vlády ČR ze</w:t>
            </w:r>
            <w:r w:rsidR="00B83743">
              <w:rPr>
                <w:rFonts w:ascii="Arial" w:hAnsi="Arial" w:cs="Arial"/>
                <w:sz w:val="22"/>
                <w:szCs w:val="22"/>
              </w:rPr>
              <w:t> </w:t>
            </w:r>
            <w:r w:rsidR="00791288" w:rsidRPr="0012161F">
              <w:rPr>
                <w:rFonts w:ascii="Arial" w:hAnsi="Arial" w:cs="Arial"/>
                <w:sz w:val="22"/>
                <w:szCs w:val="22"/>
              </w:rPr>
              <w:t>dne 12. října 2011 č. 749</w:t>
            </w:r>
            <w:r w:rsidR="0079128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31439" w:rsidRPr="00DE2BC0" w:rsidRDefault="00CE54A1" w:rsidP="0079128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Přestože Rada</w:t>
            </w:r>
            <w:r w:rsidR="00731439">
              <w:rPr>
                <w:rFonts w:ascii="Arial" w:hAnsi="Arial" w:cs="Arial"/>
                <w:sz w:val="22"/>
                <w:szCs w:val="22"/>
              </w:rPr>
              <w:t xml:space="preserve"> ve svém stanovisku </w:t>
            </w:r>
            <w:r w:rsidR="00791288">
              <w:rPr>
                <w:rFonts w:ascii="Arial" w:hAnsi="Arial" w:cs="Arial"/>
                <w:sz w:val="22"/>
                <w:szCs w:val="22"/>
              </w:rPr>
              <w:t>oceňuje</w:t>
            </w:r>
            <w:r w:rsidR="00791288">
              <w:t xml:space="preserve"> </w:t>
            </w:r>
            <w:r w:rsidR="00791288" w:rsidRPr="00791288">
              <w:rPr>
                <w:rFonts w:ascii="Arial" w:hAnsi="Arial" w:cs="Arial"/>
                <w:sz w:val="22"/>
                <w:szCs w:val="22"/>
              </w:rPr>
              <w:t xml:space="preserve">význam aktualizace Cestovní mapy </w:t>
            </w:r>
            <w:r w:rsidR="00AC7C6C">
              <w:rPr>
                <w:rFonts w:ascii="Arial" w:hAnsi="Arial" w:cs="Arial"/>
                <w:sz w:val="22"/>
                <w:szCs w:val="22"/>
              </w:rPr>
              <w:t xml:space="preserve">ČR velkých infrastruktur pro </w:t>
            </w:r>
            <w:proofErr w:type="spellStart"/>
            <w:r w:rsidR="00AC7C6C">
              <w:rPr>
                <w:rFonts w:ascii="Arial" w:hAnsi="Arial" w:cs="Arial"/>
                <w:sz w:val="22"/>
                <w:szCs w:val="22"/>
              </w:rPr>
              <w:t>VaV</w:t>
            </w:r>
            <w:r w:rsidR="00791288" w:rsidRPr="00791288">
              <w:rPr>
                <w:rFonts w:ascii="Arial" w:hAnsi="Arial" w:cs="Arial"/>
                <w:sz w:val="22"/>
                <w:szCs w:val="22"/>
              </w:rPr>
              <w:t>aI</w:t>
            </w:r>
            <w:proofErr w:type="spellEnd"/>
            <w:r w:rsidR="00791288" w:rsidRPr="00791288">
              <w:rPr>
                <w:rFonts w:ascii="Arial" w:hAnsi="Arial" w:cs="Arial"/>
                <w:sz w:val="22"/>
                <w:szCs w:val="22"/>
              </w:rPr>
              <w:t xml:space="preserve"> a zprávu o hodnocení velkých infrastruktur mezinárodní hodnotící komisí</w:t>
            </w:r>
            <w:r w:rsidR="00731439">
              <w:rPr>
                <w:rFonts w:ascii="Arial" w:hAnsi="Arial" w:cs="Arial"/>
                <w:sz w:val="22"/>
                <w:szCs w:val="22"/>
              </w:rPr>
              <w:t xml:space="preserve">, obsahuje předkládané stanovisko </w:t>
            </w:r>
            <w:r w:rsidR="00D95CD4">
              <w:rPr>
                <w:rFonts w:ascii="Arial" w:hAnsi="Arial" w:cs="Arial"/>
                <w:sz w:val="22"/>
                <w:szCs w:val="22"/>
              </w:rPr>
              <w:t xml:space="preserve">několik </w:t>
            </w:r>
            <w:r w:rsidR="00731439">
              <w:rPr>
                <w:rFonts w:ascii="Arial" w:hAnsi="Arial" w:cs="Arial"/>
                <w:sz w:val="22"/>
                <w:szCs w:val="22"/>
              </w:rPr>
              <w:t>zásadní</w:t>
            </w:r>
            <w:r w:rsidR="00D95CD4">
              <w:rPr>
                <w:rFonts w:ascii="Arial" w:hAnsi="Arial" w:cs="Arial"/>
                <w:sz w:val="22"/>
                <w:szCs w:val="22"/>
              </w:rPr>
              <w:t>ch připomínek i upozornění.</w:t>
            </w: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D95CD4" w:rsidRPr="00D95CD4" w:rsidRDefault="00D95CD4" w:rsidP="00791288">
            <w:pPr>
              <w:pStyle w:val="Odstavecseseznamem"/>
              <w:numPr>
                <w:ilvl w:val="0"/>
                <w:numId w:val="9"/>
              </w:numPr>
              <w:spacing w:before="240" w:after="120"/>
              <w:rPr>
                <w:rFonts w:ascii="Arial" w:hAnsi="Arial" w:cs="Arial"/>
              </w:rPr>
            </w:pPr>
            <w:r w:rsidRPr="00D95CD4">
              <w:rPr>
                <w:rFonts w:ascii="Arial" w:hAnsi="Arial" w:cs="Arial"/>
                <w:bCs/>
              </w:rPr>
              <w:t xml:space="preserve">Dokument určený pro jednání vlády </w:t>
            </w:r>
            <w:r w:rsidR="00473556">
              <w:rPr>
                <w:rFonts w:ascii="Arial" w:hAnsi="Arial" w:cs="Arial"/>
                <w:bCs/>
              </w:rPr>
              <w:t>„</w:t>
            </w:r>
            <w:r w:rsidR="00473556">
              <w:rPr>
                <w:rFonts w:ascii="Arial" w:hAnsi="Arial" w:cs="Arial"/>
              </w:rPr>
              <w:t>A</w:t>
            </w:r>
            <w:r w:rsidR="00791288" w:rsidRPr="00791288">
              <w:rPr>
                <w:rFonts w:ascii="Arial" w:hAnsi="Arial" w:cs="Arial"/>
              </w:rPr>
              <w:t>ktualizace Cestovní mapy ČR velkých infrastruktur pro výzkum, experimentální vývoj a inovace</w:t>
            </w:r>
            <w:r w:rsidR="00473556">
              <w:rPr>
                <w:rFonts w:ascii="Arial" w:hAnsi="Arial" w:cs="Arial"/>
              </w:rPr>
              <w:t>“</w:t>
            </w:r>
          </w:p>
          <w:p w:rsidR="00D95CD4" w:rsidRPr="00D95CD4" w:rsidRDefault="00D95CD4" w:rsidP="00D95CD4">
            <w:pPr>
              <w:pStyle w:val="Odstavecseseznamem"/>
              <w:numPr>
                <w:ilvl w:val="0"/>
                <w:numId w:val="9"/>
              </w:numPr>
              <w:spacing w:before="120" w:after="120"/>
              <w:rPr>
                <w:rFonts w:ascii="Arial" w:hAnsi="Arial" w:cs="Arial"/>
              </w:rPr>
            </w:pPr>
            <w:r w:rsidRPr="00D95CD4">
              <w:rPr>
                <w:rFonts w:ascii="Arial" w:hAnsi="Arial" w:cs="Arial"/>
              </w:rPr>
              <w:t>Stanovisko Rady</w:t>
            </w:r>
          </w:p>
          <w:p w:rsidR="008F77F6" w:rsidRPr="00D95CD4" w:rsidRDefault="008F77F6" w:rsidP="00D95CD4">
            <w:pPr>
              <w:spacing w:before="120" w:after="120"/>
              <w:rPr>
                <w:rFonts w:ascii="Arial" w:hAnsi="Arial" w:cs="Arial"/>
                <w:bCs/>
              </w:rPr>
            </w:pP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D95CD4" w:rsidRPr="00D95CD4" w:rsidRDefault="009870E8" w:rsidP="00EB45B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  <w:r w:rsidR="00EB45BF">
              <w:rPr>
                <w:rFonts w:ascii="Arial" w:hAnsi="Arial" w:cs="Arial"/>
                <w:sz w:val="22"/>
                <w:szCs w:val="22"/>
              </w:rPr>
              <w:t xml:space="preserve"> s</w:t>
            </w:r>
            <w:r w:rsidR="00D95CD4" w:rsidRPr="00D95CD4">
              <w:rPr>
                <w:rFonts w:ascii="Arial" w:hAnsi="Arial" w:cs="Arial"/>
                <w:sz w:val="22"/>
                <w:szCs w:val="22"/>
              </w:rPr>
              <w:t xml:space="preserve">chvaluje </w:t>
            </w:r>
            <w:r w:rsidR="00AC7C6C">
              <w:rPr>
                <w:rFonts w:ascii="Arial" w:hAnsi="Arial" w:cs="Arial"/>
                <w:sz w:val="22"/>
                <w:szCs w:val="22"/>
              </w:rPr>
              <w:t>s</w:t>
            </w:r>
            <w:r w:rsidR="007B067B">
              <w:rPr>
                <w:rFonts w:ascii="Arial" w:hAnsi="Arial" w:cs="Arial"/>
                <w:sz w:val="22"/>
                <w:szCs w:val="22"/>
              </w:rPr>
              <w:t>tanovisko k</w:t>
            </w:r>
            <w:r w:rsidR="00CF1986" w:rsidRPr="001216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7C6C">
              <w:rPr>
                <w:rFonts w:ascii="Arial" w:hAnsi="Arial" w:cs="Arial"/>
                <w:sz w:val="22"/>
                <w:szCs w:val="22"/>
              </w:rPr>
              <w:t>„</w:t>
            </w:r>
            <w:r w:rsidR="00CF1986">
              <w:rPr>
                <w:rFonts w:ascii="Arial" w:hAnsi="Arial" w:cs="Arial"/>
                <w:sz w:val="22"/>
                <w:szCs w:val="22"/>
              </w:rPr>
              <w:t>Aktualizaci</w:t>
            </w:r>
            <w:r w:rsidR="00CF1986" w:rsidRPr="0012161F">
              <w:rPr>
                <w:rFonts w:ascii="Arial" w:hAnsi="Arial" w:cs="Arial"/>
                <w:sz w:val="22"/>
                <w:szCs w:val="22"/>
              </w:rPr>
              <w:t xml:space="preserve"> Cestovní mapy ČR velkých infrastruktur pro výzkum, experimentální vývoj a inovace</w:t>
            </w:r>
            <w:r w:rsidR="00AC7C6C">
              <w:rPr>
                <w:rFonts w:ascii="Arial" w:hAnsi="Arial" w:cs="Arial"/>
                <w:sz w:val="22"/>
                <w:szCs w:val="22"/>
              </w:rPr>
              <w:t>“</w:t>
            </w:r>
            <w:r w:rsidR="00EB45B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870E8" w:rsidRPr="00706CE5" w:rsidRDefault="009870E8" w:rsidP="00D95CD4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FA3BAC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10" w:rsidRDefault="00154510" w:rsidP="008F77F6">
      <w:r>
        <w:separator/>
      </w:r>
    </w:p>
  </w:endnote>
  <w:endnote w:type="continuationSeparator" w:id="0">
    <w:p w:rsidR="00154510" w:rsidRDefault="0015451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10" w:rsidRDefault="00154510" w:rsidP="008F77F6">
      <w:r>
        <w:separator/>
      </w:r>
    </w:p>
  </w:footnote>
  <w:footnote w:type="continuationSeparator" w:id="0">
    <w:p w:rsidR="00154510" w:rsidRDefault="0015451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D6D94"/>
    <w:multiLevelType w:val="hybridMultilevel"/>
    <w:tmpl w:val="42E00566"/>
    <w:lvl w:ilvl="0" w:tplc="433236D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34490"/>
    <w:multiLevelType w:val="hybridMultilevel"/>
    <w:tmpl w:val="E7D45F66"/>
    <w:lvl w:ilvl="0" w:tplc="589837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2BFF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FC58A1"/>
    <w:multiLevelType w:val="hybridMultilevel"/>
    <w:tmpl w:val="D0A6103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83C6589"/>
    <w:multiLevelType w:val="hybridMultilevel"/>
    <w:tmpl w:val="E6D620DE"/>
    <w:lvl w:ilvl="0" w:tplc="98823154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8842A52"/>
    <w:multiLevelType w:val="hybridMultilevel"/>
    <w:tmpl w:val="ED4C2624"/>
    <w:lvl w:ilvl="0" w:tplc="9E2EE79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C7178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A44"/>
    <w:rsid w:val="00095B2C"/>
    <w:rsid w:val="000C4A33"/>
    <w:rsid w:val="000D6C28"/>
    <w:rsid w:val="001065E6"/>
    <w:rsid w:val="00115DD5"/>
    <w:rsid w:val="00154510"/>
    <w:rsid w:val="00237006"/>
    <w:rsid w:val="00247F15"/>
    <w:rsid w:val="002774FD"/>
    <w:rsid w:val="002A18DA"/>
    <w:rsid w:val="002F01DD"/>
    <w:rsid w:val="0031020D"/>
    <w:rsid w:val="00360293"/>
    <w:rsid w:val="00387B05"/>
    <w:rsid w:val="00473556"/>
    <w:rsid w:val="00494A1F"/>
    <w:rsid w:val="004F3D76"/>
    <w:rsid w:val="00646D8B"/>
    <w:rsid w:val="00660AAF"/>
    <w:rsid w:val="00681D93"/>
    <w:rsid w:val="00690020"/>
    <w:rsid w:val="00713180"/>
    <w:rsid w:val="00731439"/>
    <w:rsid w:val="00791288"/>
    <w:rsid w:val="007B067B"/>
    <w:rsid w:val="00810AA0"/>
    <w:rsid w:val="00820517"/>
    <w:rsid w:val="008F0954"/>
    <w:rsid w:val="008F35D6"/>
    <w:rsid w:val="008F77F6"/>
    <w:rsid w:val="00925EA0"/>
    <w:rsid w:val="00967C4C"/>
    <w:rsid w:val="009704D2"/>
    <w:rsid w:val="009870E8"/>
    <w:rsid w:val="00996672"/>
    <w:rsid w:val="00A51417"/>
    <w:rsid w:val="00AA1B8F"/>
    <w:rsid w:val="00AA51BE"/>
    <w:rsid w:val="00AA7217"/>
    <w:rsid w:val="00AC4FEA"/>
    <w:rsid w:val="00AC7C6C"/>
    <w:rsid w:val="00AE7D40"/>
    <w:rsid w:val="00B476E7"/>
    <w:rsid w:val="00B83743"/>
    <w:rsid w:val="00BA148D"/>
    <w:rsid w:val="00BB0768"/>
    <w:rsid w:val="00C20639"/>
    <w:rsid w:val="00CC7E25"/>
    <w:rsid w:val="00CE54A1"/>
    <w:rsid w:val="00CF1986"/>
    <w:rsid w:val="00D24C70"/>
    <w:rsid w:val="00D27C56"/>
    <w:rsid w:val="00D95CD4"/>
    <w:rsid w:val="00DC5FE9"/>
    <w:rsid w:val="00DD3996"/>
    <w:rsid w:val="00DE5F07"/>
    <w:rsid w:val="00E52D50"/>
    <w:rsid w:val="00EB45BF"/>
    <w:rsid w:val="00EC70A1"/>
    <w:rsid w:val="00F24D60"/>
    <w:rsid w:val="00FA3BAC"/>
    <w:rsid w:val="00FB0594"/>
    <w:rsid w:val="00FE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Normlnweb">
    <w:name w:val="Normal (Web)"/>
    <w:basedOn w:val="Normln"/>
    <w:uiPriority w:val="99"/>
    <w:semiHidden/>
    <w:unhideWhenUsed/>
    <w:rsid w:val="00731439"/>
    <w:pPr>
      <w:spacing w:before="100" w:beforeAutospacing="1" w:after="100" w:afterAutospacing="1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73143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paragraph" w:styleId="Odstavecseseznamem">
    <w:name w:val="List Paragraph"/>
    <w:basedOn w:val="Normln"/>
    <w:uiPriority w:val="34"/>
    <w:qFormat/>
    <w:rsid w:val="00731439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Normlnweb">
    <w:name w:val="Normal (Web)"/>
    <w:basedOn w:val="Normln"/>
    <w:uiPriority w:val="99"/>
    <w:semiHidden/>
    <w:unhideWhenUsed/>
    <w:rsid w:val="00731439"/>
    <w:pPr>
      <w:spacing w:before="100" w:beforeAutospacing="1" w:after="100" w:afterAutospacing="1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73143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paragraph" w:styleId="Odstavecseseznamem">
    <w:name w:val="List Paragraph"/>
    <w:basedOn w:val="Normln"/>
    <w:uiPriority w:val="34"/>
    <w:qFormat/>
    <w:rsid w:val="00731439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0F1B8-7D65-401B-81C0-446A286D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18</cp:revision>
  <cp:lastPrinted>2015-02-18T11:33:00Z</cp:lastPrinted>
  <dcterms:created xsi:type="dcterms:W3CDTF">2015-03-09T12:01:00Z</dcterms:created>
  <dcterms:modified xsi:type="dcterms:W3CDTF">2015-04-07T11:29:00Z</dcterms:modified>
</cp:coreProperties>
</file>