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Prof. RNDr. Pavel </w:t>
      </w:r>
      <w:proofErr w:type="spellStart"/>
      <w:r>
        <w:rPr>
          <w:rFonts w:ascii="Times New Roman" w:hAnsi="Times New Roman" w:cs="Times New Roman"/>
          <w:b/>
          <w:bCs/>
        </w:rPr>
        <w:t>Anzenbacher</w:t>
      </w:r>
      <w:proofErr w:type="spellEnd"/>
      <w:r>
        <w:rPr>
          <w:rFonts w:ascii="Times New Roman" w:hAnsi="Times New Roman" w:cs="Times New Roman"/>
          <w:b/>
          <w:bCs/>
        </w:rPr>
        <w:t>, DrSc.</w:t>
      </w:r>
    </w:p>
    <w:p w:rsidR="006F324B" w:rsidRDefault="006F324B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436C7" w:rsidRPr="00B01B5D" w:rsidRDefault="00B01B5D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Narozen: </w:t>
      </w:r>
      <w:r w:rsidRPr="00B01B5D">
        <w:rPr>
          <w:rFonts w:ascii="Times New Roman" w:hAnsi="Times New Roman" w:cs="Times New Roman"/>
          <w:bCs/>
        </w:rPr>
        <w:t>19. října</w:t>
      </w:r>
      <w:r w:rsidR="00B35F18" w:rsidRPr="00B01B5D">
        <w:rPr>
          <w:rFonts w:ascii="Times New Roman" w:hAnsi="Times New Roman" w:cs="Times New Roman"/>
          <w:bCs/>
        </w:rPr>
        <w:t xml:space="preserve"> 1947, Praha</w:t>
      </w:r>
    </w:p>
    <w:p w:rsidR="00E436C7" w:rsidRDefault="00B35F18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Vzdělání</w:t>
      </w:r>
      <w:r w:rsidR="00E436C7">
        <w:rPr>
          <w:rFonts w:ascii="Times New Roman" w:hAnsi="Times New Roman" w:cs="Times New Roman"/>
          <w:b/>
          <w:bCs/>
        </w:rPr>
        <w:t>: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1966-1971 </w:t>
      </w:r>
      <w:r w:rsidR="00B35F18">
        <w:rPr>
          <w:rFonts w:ascii="Times New Roman" w:hAnsi="Times New Roman" w:cs="Times New Roman"/>
        </w:rPr>
        <w:t>Přírodovědecká fakulta UK, Praha (Chemie</w:t>
      </w:r>
      <w:r>
        <w:rPr>
          <w:rFonts w:ascii="Times New Roman" w:hAnsi="Times New Roman" w:cs="Times New Roman"/>
        </w:rPr>
        <w:t>)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1972      RNDr.</w:t>
      </w:r>
      <w:proofErr w:type="gramEnd"/>
      <w:r w:rsidR="00B35F18">
        <w:rPr>
          <w:rFonts w:ascii="Times New Roman" w:hAnsi="Times New Roman" w:cs="Times New Roman"/>
        </w:rPr>
        <w:t xml:space="preserve"> (Biofyzikální chemie, tamtéž</w:t>
      </w:r>
      <w:r w:rsidR="00FC0E39">
        <w:rPr>
          <w:rFonts w:ascii="Times New Roman" w:hAnsi="Times New Roman" w:cs="Times New Roman"/>
        </w:rPr>
        <w:t>)</w:t>
      </w:r>
    </w:p>
    <w:p w:rsidR="00E436C7" w:rsidRDefault="00B35F18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1976      CSc</w:t>
      </w:r>
      <w:proofErr w:type="gramEnd"/>
      <w:r>
        <w:rPr>
          <w:rFonts w:ascii="Times New Roman" w:hAnsi="Times New Roman" w:cs="Times New Roman"/>
        </w:rPr>
        <w:t xml:space="preserve">. (Ph.D. </w:t>
      </w:r>
      <w:proofErr w:type="gramStart"/>
      <w:r>
        <w:rPr>
          <w:rFonts w:ascii="Times New Roman" w:hAnsi="Times New Roman" w:cs="Times New Roman"/>
        </w:rPr>
        <w:t>ekvivalent) (Biochemie</w:t>
      </w:r>
      <w:proofErr w:type="gramEnd"/>
      <w:r>
        <w:rPr>
          <w:rFonts w:ascii="Times New Roman" w:hAnsi="Times New Roman" w:cs="Times New Roman"/>
        </w:rPr>
        <w:t>, tamtéž</w:t>
      </w:r>
      <w:r w:rsidR="00E436C7">
        <w:rPr>
          <w:rFonts w:ascii="Times New Roman" w:hAnsi="Times New Roman" w:cs="Times New Roman"/>
        </w:rPr>
        <w:t>)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1991      </w:t>
      </w:r>
      <w:proofErr w:type="spellStart"/>
      <w:proofErr w:type="gramStart"/>
      <w:r w:rsidR="00B35F18">
        <w:rPr>
          <w:rFonts w:ascii="Times New Roman" w:hAnsi="Times New Roman" w:cs="Times New Roman"/>
        </w:rPr>
        <w:t>Dr.Sc</w:t>
      </w:r>
      <w:proofErr w:type="spellEnd"/>
      <w:proofErr w:type="gramEnd"/>
      <w:r w:rsidR="00B35F18">
        <w:rPr>
          <w:rFonts w:ascii="Times New Roman" w:hAnsi="Times New Roman" w:cs="Times New Roman"/>
        </w:rPr>
        <w:t xml:space="preserve">. (AV ČR, </w:t>
      </w:r>
      <w:proofErr w:type="spellStart"/>
      <w:r w:rsidR="00B35F18">
        <w:rPr>
          <w:rFonts w:ascii="Times New Roman" w:hAnsi="Times New Roman" w:cs="Times New Roman"/>
        </w:rPr>
        <w:t>Biol</w:t>
      </w:r>
      <w:proofErr w:type="spellEnd"/>
      <w:r w:rsidR="00B35F18">
        <w:rPr>
          <w:rFonts w:ascii="Times New Roman" w:hAnsi="Times New Roman" w:cs="Times New Roman"/>
        </w:rPr>
        <w:t>. vědy</w:t>
      </w:r>
      <w:r>
        <w:rPr>
          <w:rFonts w:ascii="Times New Roman" w:hAnsi="Times New Roman" w:cs="Times New Roman"/>
        </w:rPr>
        <w:t>)</w:t>
      </w:r>
    </w:p>
    <w:p w:rsidR="00E436C7" w:rsidRDefault="00B35F18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Zaměstnání</w:t>
      </w:r>
      <w:r w:rsidR="00E436C7">
        <w:rPr>
          <w:rFonts w:ascii="Times New Roman" w:hAnsi="Times New Roman" w:cs="Times New Roman"/>
          <w:b/>
          <w:bCs/>
        </w:rPr>
        <w:t>:</w:t>
      </w:r>
    </w:p>
    <w:p w:rsidR="00E436C7" w:rsidRDefault="00B35F18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1972  - 1974 aspirantura, </w:t>
      </w:r>
      <w:proofErr w:type="spellStart"/>
      <w:r>
        <w:rPr>
          <w:rFonts w:ascii="Times New Roman" w:hAnsi="Times New Roman" w:cs="Times New Roman"/>
        </w:rPr>
        <w:t>PřF</w:t>
      </w:r>
      <w:proofErr w:type="spellEnd"/>
      <w:r>
        <w:rPr>
          <w:rFonts w:ascii="Times New Roman" w:hAnsi="Times New Roman" w:cs="Times New Roman"/>
        </w:rPr>
        <w:t xml:space="preserve"> UK</w:t>
      </w:r>
      <w:r w:rsidR="00FC0E39">
        <w:rPr>
          <w:rFonts w:ascii="Times New Roman" w:hAnsi="Times New Roman" w:cs="Times New Roman"/>
        </w:rPr>
        <w:t>, Praha (B</w:t>
      </w:r>
      <w:r>
        <w:rPr>
          <w:rFonts w:ascii="Times New Roman" w:hAnsi="Times New Roman" w:cs="Times New Roman"/>
        </w:rPr>
        <w:t>iochemie</w:t>
      </w:r>
      <w:r w:rsidR="00E436C7">
        <w:rPr>
          <w:rFonts w:ascii="Times New Roman" w:hAnsi="Times New Roman" w:cs="Times New Roman"/>
        </w:rPr>
        <w:t>)</w:t>
      </w:r>
    </w:p>
    <w:p w:rsidR="00E436C7" w:rsidRDefault="00FC0E39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1974  - 1991</w:t>
      </w:r>
      <w:r w:rsidR="00B35F18">
        <w:rPr>
          <w:rFonts w:ascii="Times New Roman" w:hAnsi="Times New Roman" w:cs="Times New Roman"/>
        </w:rPr>
        <w:t>: 1974</w:t>
      </w:r>
      <w:r w:rsidR="00E436C7">
        <w:rPr>
          <w:rFonts w:ascii="Times New Roman" w:hAnsi="Times New Roman" w:cs="Times New Roman"/>
        </w:rPr>
        <w:t>-</w:t>
      </w:r>
      <w:r w:rsidR="00B35F18">
        <w:rPr>
          <w:rFonts w:ascii="Times New Roman" w:hAnsi="Times New Roman" w:cs="Times New Roman"/>
        </w:rPr>
        <w:t xml:space="preserve"> 1976 asistent, 1976-1983 </w:t>
      </w:r>
      <w:proofErr w:type="spellStart"/>
      <w:r w:rsidR="00B35F18">
        <w:rPr>
          <w:rFonts w:ascii="Times New Roman" w:hAnsi="Times New Roman" w:cs="Times New Roman"/>
        </w:rPr>
        <w:t>odb</w:t>
      </w:r>
      <w:proofErr w:type="spellEnd"/>
      <w:r w:rsidR="00B35F18">
        <w:rPr>
          <w:rFonts w:ascii="Times New Roman" w:hAnsi="Times New Roman" w:cs="Times New Roman"/>
        </w:rPr>
        <w:t xml:space="preserve">. asistent, 1983- docent </w:t>
      </w:r>
      <w:proofErr w:type="gramStart"/>
      <w:r w:rsidR="00B35F18">
        <w:rPr>
          <w:rFonts w:ascii="Times New Roman" w:hAnsi="Times New Roman" w:cs="Times New Roman"/>
        </w:rPr>
        <w:t xml:space="preserve">biochemie,  </w:t>
      </w:r>
      <w:proofErr w:type="spellStart"/>
      <w:r w:rsidR="00B35F18">
        <w:rPr>
          <w:rFonts w:ascii="Times New Roman" w:hAnsi="Times New Roman" w:cs="Times New Roman"/>
        </w:rPr>
        <w:t>PřF</w:t>
      </w:r>
      <w:proofErr w:type="spellEnd"/>
      <w:proofErr w:type="gramEnd"/>
      <w:r w:rsidR="00B35F18">
        <w:rPr>
          <w:rFonts w:ascii="Times New Roman" w:hAnsi="Times New Roman" w:cs="Times New Roman"/>
        </w:rPr>
        <w:t xml:space="preserve"> UK </w:t>
      </w:r>
      <w:r w:rsidR="00E436C7">
        <w:rPr>
          <w:rFonts w:ascii="Times New Roman" w:hAnsi="Times New Roman" w:cs="Times New Roman"/>
        </w:rPr>
        <w:t xml:space="preserve">Praha </w:t>
      </w:r>
    </w:p>
    <w:p w:rsidR="00E436C7" w:rsidRDefault="00FC0E39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1991</w:t>
      </w:r>
      <w:r w:rsidR="00B01B5D">
        <w:rPr>
          <w:rFonts w:ascii="Times New Roman" w:hAnsi="Times New Roman" w:cs="Times New Roman"/>
        </w:rPr>
        <w:t xml:space="preserve">     </w:t>
      </w:r>
      <w:proofErr w:type="spellStart"/>
      <w:r w:rsidR="00B35F18">
        <w:rPr>
          <w:rFonts w:ascii="Times New Roman" w:hAnsi="Times New Roman" w:cs="Times New Roman"/>
        </w:rPr>
        <w:t>Ved</w:t>
      </w:r>
      <w:proofErr w:type="spellEnd"/>
      <w:r w:rsidR="00B35F18">
        <w:rPr>
          <w:rFonts w:ascii="Times New Roman" w:hAnsi="Times New Roman" w:cs="Times New Roman"/>
        </w:rPr>
        <w:t xml:space="preserve">. </w:t>
      </w:r>
      <w:proofErr w:type="gramStart"/>
      <w:r w:rsidR="00B35F18">
        <w:rPr>
          <w:rFonts w:ascii="Times New Roman" w:hAnsi="Times New Roman" w:cs="Times New Roman"/>
        </w:rPr>
        <w:t>vědec</w:t>
      </w:r>
      <w:r w:rsidR="00B01B5D">
        <w:rPr>
          <w:rFonts w:ascii="Times New Roman" w:hAnsi="Times New Roman" w:cs="Times New Roman"/>
        </w:rPr>
        <w:t>ký</w:t>
      </w:r>
      <w:proofErr w:type="gramEnd"/>
      <w:r w:rsidR="00B01B5D">
        <w:rPr>
          <w:rFonts w:ascii="Times New Roman" w:hAnsi="Times New Roman" w:cs="Times New Roman"/>
        </w:rPr>
        <w:t xml:space="preserve"> pracovník</w:t>
      </w:r>
      <w:r w:rsidR="00B35F18">
        <w:rPr>
          <w:rFonts w:ascii="Times New Roman" w:hAnsi="Times New Roman" w:cs="Times New Roman"/>
        </w:rPr>
        <w:t xml:space="preserve">, AV ČR, </w:t>
      </w:r>
      <w:proofErr w:type="spellStart"/>
      <w:r w:rsidR="00B35F18">
        <w:rPr>
          <w:rFonts w:ascii="Times New Roman" w:hAnsi="Times New Roman" w:cs="Times New Roman"/>
        </w:rPr>
        <w:t>Fyziol</w:t>
      </w:r>
      <w:proofErr w:type="spellEnd"/>
      <w:r w:rsidR="00B35F18">
        <w:rPr>
          <w:rFonts w:ascii="Times New Roman" w:hAnsi="Times New Roman" w:cs="Times New Roman"/>
        </w:rPr>
        <w:t xml:space="preserve">. ústav AV ČR, </w:t>
      </w:r>
      <w:r w:rsidR="00E436C7">
        <w:rPr>
          <w:rFonts w:ascii="Times New Roman" w:hAnsi="Times New Roman" w:cs="Times New Roman"/>
        </w:rPr>
        <w:t>Praha</w:t>
      </w:r>
    </w:p>
    <w:p w:rsidR="001B54F0" w:rsidRDefault="00FC0E39" w:rsidP="00B35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1992</w:t>
      </w:r>
      <w:r w:rsidR="00E436C7">
        <w:rPr>
          <w:rFonts w:ascii="Times New Roman" w:hAnsi="Times New Roman" w:cs="Times New Roman"/>
        </w:rPr>
        <w:t xml:space="preserve">  - 2000</w:t>
      </w:r>
      <w:r>
        <w:rPr>
          <w:rFonts w:ascii="Times New Roman" w:hAnsi="Times New Roman" w:cs="Times New Roman"/>
        </w:rPr>
        <w:t>,</w:t>
      </w:r>
      <w:r w:rsidR="00B35F18">
        <w:rPr>
          <w:rFonts w:ascii="Times New Roman" w:hAnsi="Times New Roman" w:cs="Times New Roman"/>
        </w:rPr>
        <w:t xml:space="preserve"> dtto, Ústav </w:t>
      </w:r>
      <w:proofErr w:type="spellStart"/>
      <w:r w:rsidR="00B35F18">
        <w:rPr>
          <w:rFonts w:ascii="Times New Roman" w:hAnsi="Times New Roman" w:cs="Times New Roman"/>
        </w:rPr>
        <w:t>Experim</w:t>
      </w:r>
      <w:proofErr w:type="spellEnd"/>
      <w:r w:rsidR="00B35F18">
        <w:rPr>
          <w:rFonts w:ascii="Times New Roman" w:hAnsi="Times New Roman" w:cs="Times New Roman"/>
        </w:rPr>
        <w:t>. biofarmacie, AV ČR</w:t>
      </w:r>
      <w:r>
        <w:rPr>
          <w:rFonts w:ascii="Times New Roman" w:hAnsi="Times New Roman" w:cs="Times New Roman"/>
        </w:rPr>
        <w:t xml:space="preserve"> </w:t>
      </w:r>
      <w:r w:rsidR="00B35F18">
        <w:rPr>
          <w:rFonts w:ascii="Times New Roman" w:hAnsi="Times New Roman" w:cs="Times New Roman"/>
        </w:rPr>
        <w:t xml:space="preserve">Hradec Králové (od 1993 Společné </w:t>
      </w:r>
      <w:proofErr w:type="spellStart"/>
      <w:r w:rsidR="00B35F18">
        <w:rPr>
          <w:rFonts w:ascii="Times New Roman" w:hAnsi="Times New Roman" w:cs="Times New Roman"/>
        </w:rPr>
        <w:t>pracov</w:t>
      </w:r>
      <w:proofErr w:type="spellEnd"/>
      <w:r w:rsidR="00B35F18">
        <w:rPr>
          <w:rFonts w:ascii="Times New Roman" w:hAnsi="Times New Roman" w:cs="Times New Roman"/>
        </w:rPr>
        <w:t xml:space="preserve">. </w:t>
      </w:r>
      <w:r w:rsidR="001B54F0">
        <w:rPr>
          <w:rFonts w:ascii="Times New Roman" w:hAnsi="Times New Roman" w:cs="Times New Roman"/>
        </w:rPr>
        <w:t xml:space="preserve"> </w:t>
      </w:r>
    </w:p>
    <w:p w:rsidR="00E436C7" w:rsidRDefault="00B01B5D" w:rsidP="00B01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35F18">
        <w:rPr>
          <w:rFonts w:ascii="Times New Roman" w:hAnsi="Times New Roman" w:cs="Times New Roman"/>
        </w:rPr>
        <w:t xml:space="preserve">AV ČR a </w:t>
      </w:r>
      <w:r w:rsidR="00E436C7">
        <w:rPr>
          <w:rFonts w:ascii="Times New Roman" w:hAnsi="Times New Roman" w:cs="Times New Roman"/>
        </w:rPr>
        <w:t>PROMED CS</w:t>
      </w:r>
      <w:r w:rsidR="00B35F18">
        <w:rPr>
          <w:rFonts w:ascii="Times New Roman" w:hAnsi="Times New Roman" w:cs="Times New Roman"/>
        </w:rPr>
        <w:t>, 1993-1997, ředitel</w:t>
      </w:r>
      <w:r w:rsidR="00FC0E39">
        <w:rPr>
          <w:rFonts w:ascii="Times New Roman" w:hAnsi="Times New Roman" w:cs="Times New Roman"/>
        </w:rPr>
        <w:t>, 1997-2000</w:t>
      </w:r>
      <w:r w:rsidR="00E436C7">
        <w:rPr>
          <w:rFonts w:ascii="Times New Roman" w:hAnsi="Times New Roman" w:cs="Times New Roman"/>
        </w:rPr>
        <w:t xml:space="preserve"> </w:t>
      </w:r>
      <w:proofErr w:type="spellStart"/>
      <w:r w:rsidR="00B35F18">
        <w:rPr>
          <w:rFonts w:ascii="Times New Roman" w:hAnsi="Times New Roman" w:cs="Times New Roman"/>
        </w:rPr>
        <w:t>zást</w:t>
      </w:r>
      <w:proofErr w:type="spellEnd"/>
      <w:r w:rsidR="00B35F18">
        <w:rPr>
          <w:rFonts w:ascii="Times New Roman" w:hAnsi="Times New Roman" w:cs="Times New Roman"/>
        </w:rPr>
        <w:t>. ředitele</w:t>
      </w:r>
      <w:r w:rsidR="00E436C7">
        <w:rPr>
          <w:rFonts w:ascii="Times New Roman" w:hAnsi="Times New Roman" w:cs="Times New Roman"/>
        </w:rPr>
        <w:t>)</w:t>
      </w:r>
    </w:p>
    <w:p w:rsidR="001B54F0" w:rsidRDefault="00B2453C" w:rsidP="001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2001 </w:t>
      </w:r>
      <w:r w:rsidR="001B54F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2003</w:t>
      </w:r>
      <w:r w:rsidR="001B54F0">
        <w:rPr>
          <w:rFonts w:ascii="Times New Roman" w:hAnsi="Times New Roman" w:cs="Times New Roman"/>
        </w:rPr>
        <w:t xml:space="preserve"> docent, Ústav farmakologie Lékařské fakulty Univ. Palackého,</w:t>
      </w:r>
      <w:r>
        <w:rPr>
          <w:rFonts w:ascii="Times New Roman" w:hAnsi="Times New Roman" w:cs="Times New Roman"/>
        </w:rPr>
        <w:t xml:space="preserve"> </w:t>
      </w:r>
      <w:r w:rsidR="00E436C7">
        <w:rPr>
          <w:rFonts w:ascii="Times New Roman" w:hAnsi="Times New Roman" w:cs="Times New Roman"/>
        </w:rPr>
        <w:t>Olomouc</w:t>
      </w:r>
      <w:r>
        <w:rPr>
          <w:rFonts w:ascii="Times New Roman" w:hAnsi="Times New Roman" w:cs="Times New Roman"/>
        </w:rPr>
        <w:t xml:space="preserve">, </w:t>
      </w:r>
    </w:p>
    <w:p w:rsidR="00B2453C" w:rsidRDefault="00B2453C" w:rsidP="001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2004 –</w:t>
      </w:r>
      <w:r w:rsidR="001B54F0">
        <w:rPr>
          <w:rFonts w:ascii="Times New Roman" w:hAnsi="Times New Roman" w:cs="Times New Roman"/>
        </w:rPr>
        <w:t xml:space="preserve"> docent lék. </w:t>
      </w:r>
      <w:proofErr w:type="gramStart"/>
      <w:r w:rsidR="001B54F0">
        <w:rPr>
          <w:rFonts w:ascii="Times New Roman" w:hAnsi="Times New Roman" w:cs="Times New Roman"/>
        </w:rPr>
        <w:t>chemie</w:t>
      </w:r>
      <w:proofErr w:type="gramEnd"/>
      <w:r w:rsidR="001B54F0">
        <w:rPr>
          <w:rFonts w:ascii="Times New Roman" w:hAnsi="Times New Roman" w:cs="Times New Roman"/>
        </w:rPr>
        <w:t xml:space="preserve"> a biochemie, Ústav farmakologie LF UP Olomouc</w:t>
      </w:r>
    </w:p>
    <w:p w:rsidR="00E436C7" w:rsidRDefault="00E436C7" w:rsidP="00B2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2004 -  </w:t>
      </w:r>
      <w:r w:rsidR="00B2453C"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t xml:space="preserve"> </w:t>
      </w:r>
      <w:r w:rsidR="001B54F0">
        <w:rPr>
          <w:rFonts w:ascii="Times New Roman" w:hAnsi="Times New Roman" w:cs="Times New Roman"/>
        </w:rPr>
        <w:t xml:space="preserve">profesor </w:t>
      </w:r>
      <w:proofErr w:type="gramStart"/>
      <w:r w:rsidR="001B54F0">
        <w:rPr>
          <w:rFonts w:ascii="Times New Roman" w:hAnsi="Times New Roman" w:cs="Times New Roman"/>
        </w:rPr>
        <w:t xml:space="preserve">toxikologie, </w:t>
      </w:r>
      <w:r>
        <w:rPr>
          <w:rFonts w:ascii="Times New Roman" w:hAnsi="Times New Roman" w:cs="Times New Roman"/>
        </w:rPr>
        <w:t xml:space="preserve">  </w:t>
      </w:r>
      <w:r w:rsidR="001B54F0">
        <w:rPr>
          <w:rFonts w:ascii="Times New Roman" w:hAnsi="Times New Roman" w:cs="Times New Roman"/>
        </w:rPr>
        <w:t>Ústav</w:t>
      </w:r>
      <w:proofErr w:type="gramEnd"/>
      <w:r w:rsidR="001B54F0">
        <w:rPr>
          <w:rFonts w:ascii="Times New Roman" w:hAnsi="Times New Roman" w:cs="Times New Roman"/>
        </w:rPr>
        <w:t xml:space="preserve"> farmakologie LF UP </w:t>
      </w:r>
      <w:r w:rsidR="001B54F0">
        <w:rPr>
          <w:rFonts w:ascii="Times New Roman" w:hAnsi="Times New Roman" w:cs="Times New Roman"/>
        </w:rPr>
        <w:t>Olomouc</w:t>
      </w:r>
      <w:r>
        <w:rPr>
          <w:rFonts w:ascii="Times New Roman" w:hAnsi="Times New Roman" w:cs="Times New Roman"/>
        </w:rPr>
        <w:t xml:space="preserve">  </w:t>
      </w:r>
    </w:p>
    <w:p w:rsidR="00B2453C" w:rsidRDefault="001B54F0" w:rsidP="00B2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2015 - </w:t>
      </w:r>
      <w:r>
        <w:rPr>
          <w:rFonts w:ascii="Times New Roman" w:hAnsi="Times New Roman" w:cs="Times New Roman"/>
        </w:rPr>
        <w:tab/>
        <w:t>profesor toxikologie</w:t>
      </w:r>
      <w:r w:rsidR="00B245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tamtéž</w:t>
      </w:r>
    </w:p>
    <w:p w:rsidR="00E436C7" w:rsidRDefault="001B54F0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Zahraniční stáže</w:t>
      </w:r>
      <w:r w:rsidR="00E436C7">
        <w:rPr>
          <w:rFonts w:ascii="Times New Roman" w:hAnsi="Times New Roman" w:cs="Times New Roman"/>
          <w:b/>
          <w:bCs/>
        </w:rPr>
        <w:t>: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1983 </w:t>
      </w:r>
      <w:r w:rsidR="001B54F0">
        <w:rPr>
          <w:rFonts w:ascii="Times New Roman" w:hAnsi="Times New Roman" w:cs="Times New Roman"/>
        </w:rPr>
        <w:t xml:space="preserve"> - 1984 </w:t>
      </w:r>
      <w:proofErr w:type="spellStart"/>
      <w:r w:rsidR="001B54F0">
        <w:rPr>
          <w:rFonts w:ascii="Times New Roman" w:hAnsi="Times New Roman" w:cs="Times New Roman"/>
        </w:rPr>
        <w:t>Princeton</w:t>
      </w:r>
      <w:proofErr w:type="spellEnd"/>
      <w:r w:rsidR="001B54F0">
        <w:rPr>
          <w:rFonts w:ascii="Times New Roman" w:hAnsi="Times New Roman" w:cs="Times New Roman"/>
        </w:rPr>
        <w:t xml:space="preserve"> University a</w:t>
      </w:r>
      <w:r>
        <w:rPr>
          <w:rFonts w:ascii="Times New Roman" w:hAnsi="Times New Roman" w:cs="Times New Roman"/>
        </w:rPr>
        <w:t xml:space="preserve"> Un</w:t>
      </w:r>
      <w:r w:rsidR="001B54F0">
        <w:rPr>
          <w:rFonts w:ascii="Times New Roman" w:hAnsi="Times New Roman" w:cs="Times New Roman"/>
        </w:rPr>
        <w:t xml:space="preserve">iv. </w:t>
      </w:r>
      <w:proofErr w:type="spellStart"/>
      <w:proofErr w:type="gramStart"/>
      <w:r w:rsidR="001B54F0">
        <w:rPr>
          <w:rFonts w:ascii="Times New Roman" w:hAnsi="Times New Roman" w:cs="Times New Roman"/>
        </w:rPr>
        <w:t>of</w:t>
      </w:r>
      <w:proofErr w:type="spellEnd"/>
      <w:proofErr w:type="gramEnd"/>
      <w:r w:rsidR="001B54F0">
        <w:rPr>
          <w:rFonts w:ascii="Times New Roman" w:hAnsi="Times New Roman" w:cs="Times New Roman"/>
        </w:rPr>
        <w:t xml:space="preserve"> Connecticut, U.S.A. (6 </w:t>
      </w:r>
      <w:proofErr w:type="spellStart"/>
      <w:r w:rsidR="001B54F0">
        <w:rPr>
          <w:rFonts w:ascii="Times New Roman" w:hAnsi="Times New Roman" w:cs="Times New Roman"/>
        </w:rPr>
        <w:t>měs</w:t>
      </w:r>
      <w:proofErr w:type="spellEnd"/>
      <w:r>
        <w:rPr>
          <w:rFonts w:ascii="Times New Roman" w:hAnsi="Times New Roman" w:cs="Times New Roman"/>
        </w:rPr>
        <w:t>.)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1990, 1992, 1996, 1998</w:t>
      </w:r>
      <w:r w:rsidR="00FC0E39">
        <w:rPr>
          <w:rFonts w:ascii="Times New Roman" w:hAnsi="Times New Roman" w:cs="Times New Roman"/>
        </w:rPr>
        <w:t>, 2004</w:t>
      </w:r>
      <w:r w:rsidR="001B54F0">
        <w:rPr>
          <w:rFonts w:ascii="Times New Roman" w:hAnsi="Times New Roman" w:cs="Times New Roman"/>
        </w:rPr>
        <w:t xml:space="preserve">  - stáže (1-2 </w:t>
      </w:r>
      <w:proofErr w:type="spellStart"/>
      <w:r w:rsidR="001B54F0">
        <w:rPr>
          <w:rFonts w:ascii="Times New Roman" w:hAnsi="Times New Roman" w:cs="Times New Roman"/>
        </w:rPr>
        <w:t>měs</w:t>
      </w:r>
      <w:proofErr w:type="spellEnd"/>
      <w:r>
        <w:rPr>
          <w:rFonts w:ascii="Times New Roman" w:hAnsi="Times New Roman" w:cs="Times New Roman"/>
        </w:rPr>
        <w:t xml:space="preserve">.), INSERM </w:t>
      </w:r>
      <w:proofErr w:type="spellStart"/>
      <w:r>
        <w:rPr>
          <w:rFonts w:ascii="Times New Roman" w:hAnsi="Times New Roman" w:cs="Times New Roman"/>
        </w:rPr>
        <w:t>Unité</w:t>
      </w:r>
      <w:proofErr w:type="spellEnd"/>
      <w:r>
        <w:rPr>
          <w:rFonts w:ascii="Times New Roman" w:hAnsi="Times New Roman" w:cs="Times New Roman"/>
        </w:rPr>
        <w:t xml:space="preserve"> 128, </w:t>
      </w:r>
      <w:proofErr w:type="spellStart"/>
      <w:r>
        <w:rPr>
          <w:rFonts w:ascii="Times New Roman" w:hAnsi="Times New Roman" w:cs="Times New Roman"/>
        </w:rPr>
        <w:t>Montpellier</w:t>
      </w:r>
      <w:proofErr w:type="spellEnd"/>
      <w:r>
        <w:rPr>
          <w:rFonts w:ascii="Times New Roman" w:hAnsi="Times New Roman" w:cs="Times New Roman"/>
        </w:rPr>
        <w:t xml:space="preserve"> (France)</w:t>
      </w:r>
    </w:p>
    <w:p w:rsidR="00E436C7" w:rsidRDefault="001B54F0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1992  - 3 </w:t>
      </w:r>
      <w:proofErr w:type="spellStart"/>
      <w:r>
        <w:rPr>
          <w:rFonts w:ascii="Times New Roman" w:hAnsi="Times New Roman" w:cs="Times New Roman"/>
        </w:rPr>
        <w:t>měs</w:t>
      </w:r>
      <w:proofErr w:type="spellEnd"/>
      <w:r w:rsidR="00E436C7">
        <w:rPr>
          <w:rFonts w:ascii="Times New Roman" w:hAnsi="Times New Roman" w:cs="Times New Roman"/>
        </w:rPr>
        <w:t xml:space="preserve">., </w:t>
      </w:r>
      <w:proofErr w:type="spellStart"/>
      <w:r w:rsidR="00E436C7">
        <w:rPr>
          <w:rFonts w:ascii="Times New Roman" w:hAnsi="Times New Roman" w:cs="Times New Roman"/>
        </w:rPr>
        <w:t>Medizin</w:t>
      </w:r>
      <w:r w:rsidR="00FC0E39">
        <w:rPr>
          <w:rFonts w:ascii="Times New Roman" w:hAnsi="Times New Roman" w:cs="Times New Roman"/>
        </w:rPr>
        <w:t>ische</w:t>
      </w:r>
      <w:proofErr w:type="spellEnd"/>
      <w:r w:rsidR="00E436C7">
        <w:rPr>
          <w:rFonts w:ascii="Times New Roman" w:hAnsi="Times New Roman" w:cs="Times New Roman"/>
        </w:rPr>
        <w:t xml:space="preserve"> </w:t>
      </w:r>
      <w:proofErr w:type="spellStart"/>
      <w:r w:rsidR="00E436C7">
        <w:rPr>
          <w:rFonts w:ascii="Times New Roman" w:hAnsi="Times New Roman" w:cs="Times New Roman"/>
        </w:rPr>
        <w:t>Universität</w:t>
      </w:r>
      <w:proofErr w:type="spellEnd"/>
      <w:r w:rsidR="00E436C7">
        <w:rPr>
          <w:rFonts w:ascii="Times New Roman" w:hAnsi="Times New Roman" w:cs="Times New Roman"/>
        </w:rPr>
        <w:t xml:space="preserve"> Lübeck, </w:t>
      </w:r>
      <w:proofErr w:type="spellStart"/>
      <w:r w:rsidR="00E436C7">
        <w:rPr>
          <w:rFonts w:ascii="Times New Roman" w:hAnsi="Times New Roman" w:cs="Times New Roman"/>
        </w:rPr>
        <w:t>Germany</w:t>
      </w:r>
      <w:proofErr w:type="spellEnd"/>
      <w:r w:rsidR="00E436C7">
        <w:rPr>
          <w:rFonts w:ascii="Times New Roman" w:hAnsi="Times New Roman" w:cs="Times New Roman"/>
        </w:rPr>
        <w:t xml:space="preserve"> 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1993  - 1995  </w:t>
      </w:r>
      <w:proofErr w:type="spellStart"/>
      <w:r>
        <w:rPr>
          <w:rFonts w:ascii="Times New Roman" w:hAnsi="Times New Roman" w:cs="Times New Roman"/>
        </w:rPr>
        <w:t>Fogarty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Award</w:t>
      </w:r>
      <w:proofErr w:type="spellEnd"/>
      <w:r>
        <w:rPr>
          <w:rFonts w:ascii="Times New Roman" w:hAnsi="Times New Roman" w:cs="Times New Roman"/>
        </w:rPr>
        <w:t>, U.S.</w:t>
      </w:r>
      <w:proofErr w:type="gramEnd"/>
      <w:r>
        <w:rPr>
          <w:rFonts w:ascii="Times New Roman" w:hAnsi="Times New Roman" w:cs="Times New Roman"/>
        </w:rPr>
        <w:t xml:space="preserve"> Public </w:t>
      </w:r>
      <w:proofErr w:type="spellStart"/>
      <w:r>
        <w:rPr>
          <w:rFonts w:ascii="Times New Roman" w:hAnsi="Times New Roman" w:cs="Times New Roman"/>
        </w:rPr>
        <w:t>Health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Service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Vanderbilt</w:t>
      </w:r>
      <w:proofErr w:type="spellEnd"/>
      <w:r>
        <w:rPr>
          <w:rFonts w:ascii="Times New Roman" w:hAnsi="Times New Roman" w:cs="Times New Roman"/>
        </w:rPr>
        <w:t xml:space="preserve"> University </w:t>
      </w:r>
      <w:proofErr w:type="spellStart"/>
      <w:r>
        <w:rPr>
          <w:rFonts w:ascii="Times New Roman" w:hAnsi="Times New Roman" w:cs="Times New Roman"/>
        </w:rPr>
        <w:t>School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E436C7" w:rsidRDefault="001B54F0" w:rsidP="00E4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436C7">
        <w:rPr>
          <w:rFonts w:ascii="Times New Roman" w:hAnsi="Times New Roman" w:cs="Times New Roman"/>
        </w:rPr>
        <w:t>(</w:t>
      </w:r>
      <w:proofErr w:type="spellStart"/>
      <w:r w:rsidR="00E436C7">
        <w:rPr>
          <w:rFonts w:ascii="Times New Roman" w:hAnsi="Times New Roman" w:cs="Times New Roman"/>
        </w:rPr>
        <w:t>Ctr</w:t>
      </w:r>
      <w:proofErr w:type="spellEnd"/>
      <w:r w:rsidR="00E436C7">
        <w:rPr>
          <w:rFonts w:ascii="Times New Roman" w:hAnsi="Times New Roman" w:cs="Times New Roman"/>
        </w:rPr>
        <w:t xml:space="preserve"> in Mol. </w:t>
      </w:r>
      <w:proofErr w:type="spellStart"/>
      <w:r w:rsidR="00E436C7">
        <w:rPr>
          <w:rFonts w:ascii="Times New Roman" w:hAnsi="Times New Roman" w:cs="Times New Roman"/>
        </w:rPr>
        <w:t>Toxicolog</w:t>
      </w:r>
      <w:r>
        <w:rPr>
          <w:rFonts w:ascii="Times New Roman" w:hAnsi="Times New Roman" w:cs="Times New Roman"/>
        </w:rPr>
        <w:t>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Nashville</w:t>
      </w:r>
      <w:proofErr w:type="spellEnd"/>
      <w:r>
        <w:rPr>
          <w:rFonts w:ascii="Times New Roman" w:hAnsi="Times New Roman" w:cs="Times New Roman"/>
        </w:rPr>
        <w:t>, U.S.</w:t>
      </w:r>
      <w:proofErr w:type="gramEnd"/>
      <w:r>
        <w:rPr>
          <w:rFonts w:ascii="Times New Roman" w:hAnsi="Times New Roman" w:cs="Times New Roman"/>
        </w:rPr>
        <w:t>A.(třikrát</w:t>
      </w:r>
      <w:r w:rsidR="00E436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 3 </w:t>
      </w:r>
      <w:proofErr w:type="spellStart"/>
      <w:r>
        <w:rPr>
          <w:rFonts w:ascii="Times New Roman" w:hAnsi="Times New Roman" w:cs="Times New Roman"/>
        </w:rPr>
        <w:t>měs</w:t>
      </w:r>
      <w:proofErr w:type="spellEnd"/>
      <w:r w:rsidR="00E436C7">
        <w:rPr>
          <w:rFonts w:ascii="Times New Roman" w:hAnsi="Times New Roman" w:cs="Times New Roman"/>
        </w:rPr>
        <w:t>.)</w:t>
      </w:r>
    </w:p>
    <w:p w:rsidR="00E436C7" w:rsidRDefault="00E436C7" w:rsidP="001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2006, 2007, 2010, 2011 </w:t>
      </w:r>
      <w:r w:rsidR="001B54F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B54F0">
        <w:rPr>
          <w:rFonts w:ascii="Times New Roman" w:hAnsi="Times New Roman" w:cs="Times New Roman"/>
        </w:rPr>
        <w:t>krátkodobé stáže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Univer</w:t>
      </w:r>
      <w:r w:rsidR="001B54F0">
        <w:rPr>
          <w:rFonts w:ascii="Times New Roman" w:hAnsi="Times New Roman" w:cs="Times New Roman"/>
        </w:rPr>
        <w:t>sité</w:t>
      </w:r>
      <w:proofErr w:type="spellEnd"/>
      <w:r w:rsidR="001B54F0">
        <w:rPr>
          <w:rFonts w:ascii="Times New Roman" w:hAnsi="Times New Roman" w:cs="Times New Roman"/>
        </w:rPr>
        <w:t xml:space="preserve"> de </w:t>
      </w:r>
      <w:proofErr w:type="spellStart"/>
      <w:r w:rsidR="001B54F0">
        <w:rPr>
          <w:rFonts w:ascii="Times New Roman" w:hAnsi="Times New Roman" w:cs="Times New Roman"/>
        </w:rPr>
        <w:t>Montpellier</w:t>
      </w:r>
      <w:proofErr w:type="spellEnd"/>
      <w:r w:rsidR="001B54F0">
        <w:rPr>
          <w:rFonts w:ascii="Times New Roman" w:hAnsi="Times New Roman" w:cs="Times New Roman"/>
        </w:rPr>
        <w:t xml:space="preserve"> 1, INSERM </w:t>
      </w:r>
      <w:proofErr w:type="spellStart"/>
      <w:r w:rsidR="001B54F0">
        <w:rPr>
          <w:rFonts w:ascii="Times New Roman" w:hAnsi="Times New Roman" w:cs="Times New Roman"/>
        </w:rPr>
        <w:t>Unité</w:t>
      </w:r>
      <w:proofErr w:type="spellEnd"/>
      <w:r>
        <w:rPr>
          <w:rFonts w:ascii="Times New Roman" w:hAnsi="Times New Roman" w:cs="Times New Roman"/>
        </w:rPr>
        <w:t xml:space="preserve"> 710, France</w:t>
      </w:r>
    </w:p>
    <w:p w:rsidR="00E436C7" w:rsidRDefault="001B54F0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Členství ve společnostech, výborech</w:t>
      </w:r>
      <w:r w:rsidR="00E436C7">
        <w:rPr>
          <w:rFonts w:ascii="Times New Roman" w:hAnsi="Times New Roman" w:cs="Times New Roman"/>
          <w:b/>
          <w:bCs/>
        </w:rPr>
        <w:t>:</w:t>
      </w:r>
    </w:p>
    <w:p w:rsidR="00B75F1B" w:rsidRPr="00B75F1B" w:rsidRDefault="00B75F1B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Mezinár</w:t>
      </w:r>
      <w:proofErr w:type="spellEnd"/>
      <w:r>
        <w:rPr>
          <w:rFonts w:ascii="Times New Roman" w:hAnsi="Times New Roman" w:cs="Times New Roman"/>
          <w:bCs/>
        </w:rPr>
        <w:t xml:space="preserve">. </w:t>
      </w:r>
      <w:proofErr w:type="gramStart"/>
      <w:r>
        <w:rPr>
          <w:rFonts w:ascii="Times New Roman" w:hAnsi="Times New Roman" w:cs="Times New Roman"/>
          <w:bCs/>
        </w:rPr>
        <w:t>věd</w:t>
      </w:r>
      <w:proofErr w:type="gramEnd"/>
      <w:r>
        <w:rPr>
          <w:rFonts w:ascii="Times New Roman" w:hAnsi="Times New Roman" w:cs="Times New Roman"/>
          <w:bCs/>
        </w:rPr>
        <w:t>.</w:t>
      </w:r>
      <w:r w:rsidRPr="00B75F1B">
        <w:rPr>
          <w:rFonts w:ascii="Times New Roman" w:hAnsi="Times New Roman" w:cs="Times New Roman"/>
          <w:bCs/>
        </w:rPr>
        <w:t xml:space="preserve"> výbor Cytochromy P450 (1998 -)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Eur. </w:t>
      </w:r>
      <w:proofErr w:type="spellStart"/>
      <w:r>
        <w:rPr>
          <w:rFonts w:ascii="Times New Roman" w:hAnsi="Times New Roman" w:cs="Times New Roman"/>
        </w:rPr>
        <w:t>Assoc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Cytoc</w:t>
      </w:r>
      <w:r w:rsidR="001B54F0">
        <w:rPr>
          <w:rFonts w:ascii="Times New Roman" w:hAnsi="Times New Roman" w:cs="Times New Roman"/>
        </w:rPr>
        <w:t xml:space="preserve">hrome P450 </w:t>
      </w:r>
      <w:proofErr w:type="spellStart"/>
      <w:r w:rsidR="001B54F0">
        <w:rPr>
          <w:rFonts w:ascii="Times New Roman" w:hAnsi="Times New Roman" w:cs="Times New Roman"/>
        </w:rPr>
        <w:t>Research</w:t>
      </w:r>
      <w:proofErr w:type="spellEnd"/>
      <w:r w:rsidR="001B54F0">
        <w:rPr>
          <w:rFonts w:ascii="Times New Roman" w:hAnsi="Times New Roman" w:cs="Times New Roman"/>
        </w:rPr>
        <w:t xml:space="preserve">  - předseda</w:t>
      </w:r>
      <w:r>
        <w:rPr>
          <w:rFonts w:ascii="Times New Roman" w:hAnsi="Times New Roman" w:cs="Times New Roman"/>
        </w:rPr>
        <w:t xml:space="preserve"> (2005-</w:t>
      </w:r>
      <w:r w:rsidR="00B2453C"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t>)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Am</w:t>
      </w:r>
      <w:r w:rsidR="001B54F0">
        <w:rPr>
          <w:rFonts w:ascii="Times New Roman" w:hAnsi="Times New Roman" w:cs="Times New Roman"/>
        </w:rPr>
        <w:t>erican</w:t>
      </w:r>
      <w:proofErr w:type="spellEnd"/>
      <w:r w:rsidR="001B54F0">
        <w:rPr>
          <w:rFonts w:ascii="Times New Roman" w:hAnsi="Times New Roman" w:cs="Times New Roman"/>
        </w:rPr>
        <w:t xml:space="preserve"> </w:t>
      </w:r>
      <w:proofErr w:type="spellStart"/>
      <w:r w:rsidR="001B54F0">
        <w:rPr>
          <w:rFonts w:ascii="Times New Roman" w:hAnsi="Times New Roman" w:cs="Times New Roman"/>
        </w:rPr>
        <w:t>Chemical</w:t>
      </w:r>
      <w:proofErr w:type="spellEnd"/>
      <w:r w:rsidR="001B54F0">
        <w:rPr>
          <w:rFonts w:ascii="Times New Roman" w:hAnsi="Times New Roman" w:cs="Times New Roman"/>
        </w:rPr>
        <w:t xml:space="preserve"> Society  - od</w:t>
      </w:r>
      <w:r>
        <w:rPr>
          <w:rFonts w:ascii="Times New Roman" w:hAnsi="Times New Roman" w:cs="Times New Roman"/>
        </w:rPr>
        <w:t xml:space="preserve"> 1987</w:t>
      </w:r>
    </w:p>
    <w:p w:rsidR="00E436C7" w:rsidRDefault="00E436C7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Internat</w:t>
      </w:r>
      <w:proofErr w:type="spellEnd"/>
      <w:r>
        <w:rPr>
          <w:rFonts w:ascii="Times New Roman" w:hAnsi="Times New Roman" w:cs="Times New Roman"/>
        </w:rPr>
        <w:t xml:space="preserve">. Soc.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Stud</w:t>
      </w:r>
      <w:r w:rsidR="001B54F0">
        <w:rPr>
          <w:rFonts w:ascii="Times New Roman" w:hAnsi="Times New Roman" w:cs="Times New Roman"/>
        </w:rPr>
        <w:t xml:space="preserve">y </w:t>
      </w:r>
      <w:proofErr w:type="spellStart"/>
      <w:r w:rsidR="001B54F0">
        <w:rPr>
          <w:rFonts w:ascii="Times New Roman" w:hAnsi="Times New Roman" w:cs="Times New Roman"/>
        </w:rPr>
        <w:t>of</w:t>
      </w:r>
      <w:proofErr w:type="spellEnd"/>
      <w:r w:rsidR="001B54F0">
        <w:rPr>
          <w:rFonts w:ascii="Times New Roman" w:hAnsi="Times New Roman" w:cs="Times New Roman"/>
        </w:rPr>
        <w:t xml:space="preserve"> Xenobiotics (ISSX)  - od</w:t>
      </w:r>
      <w:r>
        <w:rPr>
          <w:rFonts w:ascii="Times New Roman" w:hAnsi="Times New Roman" w:cs="Times New Roman"/>
        </w:rPr>
        <w:t xml:space="preserve"> 1989</w:t>
      </w:r>
    </w:p>
    <w:p w:rsidR="00E436C7" w:rsidRDefault="001B54F0" w:rsidP="00B75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Česká spo</w:t>
      </w:r>
      <w:r w:rsidR="003A4089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. pro biochemii a mol. </w:t>
      </w:r>
      <w:proofErr w:type="gramStart"/>
      <w:r>
        <w:rPr>
          <w:rFonts w:ascii="Times New Roman" w:hAnsi="Times New Roman" w:cs="Times New Roman"/>
        </w:rPr>
        <w:t>biologii</w:t>
      </w:r>
      <w:proofErr w:type="gramEnd"/>
      <w:r w:rsidR="00B75F1B">
        <w:rPr>
          <w:rFonts w:ascii="Times New Roman" w:hAnsi="Times New Roman" w:cs="Times New Roman"/>
        </w:rPr>
        <w:t xml:space="preserve"> - od</w:t>
      </w:r>
      <w:r w:rsidR="00E436C7">
        <w:rPr>
          <w:rFonts w:ascii="Times New Roman" w:hAnsi="Times New Roman" w:cs="Times New Roman"/>
        </w:rPr>
        <w:t xml:space="preserve"> 1973, </w:t>
      </w:r>
      <w:proofErr w:type="spellStart"/>
      <w:r w:rsidR="00E436C7">
        <w:rPr>
          <w:rFonts w:ascii="Times New Roman" w:hAnsi="Times New Roman" w:cs="Times New Roman"/>
        </w:rPr>
        <w:t>Xenob</w:t>
      </w:r>
      <w:r w:rsidR="00B75F1B">
        <w:rPr>
          <w:rFonts w:ascii="Times New Roman" w:hAnsi="Times New Roman" w:cs="Times New Roman"/>
        </w:rPr>
        <w:t>iochem</w:t>
      </w:r>
      <w:proofErr w:type="spellEnd"/>
      <w:r w:rsidR="00B75F1B">
        <w:rPr>
          <w:rFonts w:ascii="Times New Roman" w:hAnsi="Times New Roman" w:cs="Times New Roman"/>
        </w:rPr>
        <w:t>. sekce</w:t>
      </w:r>
      <w:r w:rsidR="00E436C7">
        <w:rPr>
          <w:rFonts w:ascii="Times New Roman" w:hAnsi="Times New Roman" w:cs="Times New Roman"/>
        </w:rPr>
        <w:t xml:space="preserve">- </w:t>
      </w:r>
      <w:r w:rsidR="00B75F1B">
        <w:rPr>
          <w:rFonts w:ascii="Times New Roman" w:hAnsi="Times New Roman" w:cs="Times New Roman"/>
        </w:rPr>
        <w:t>člen výboru</w:t>
      </w:r>
    </w:p>
    <w:p w:rsidR="00E436C7" w:rsidRDefault="003A4089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Česká lékařská spol. </w:t>
      </w:r>
      <w:proofErr w:type="spellStart"/>
      <w:proofErr w:type="gramStart"/>
      <w:r>
        <w:rPr>
          <w:rFonts w:ascii="Times New Roman" w:hAnsi="Times New Roman" w:cs="Times New Roman"/>
        </w:rPr>
        <w:t>J.E.Purkyně</w:t>
      </w:r>
      <w:proofErr w:type="spellEnd"/>
      <w:proofErr w:type="gramEnd"/>
      <w:r>
        <w:rPr>
          <w:rFonts w:ascii="Times New Roman" w:hAnsi="Times New Roman" w:cs="Times New Roman"/>
        </w:rPr>
        <w:t xml:space="preserve">  - </w:t>
      </w:r>
      <w:proofErr w:type="spellStart"/>
      <w:r>
        <w:rPr>
          <w:rFonts w:ascii="Times New Roman" w:hAnsi="Times New Roman" w:cs="Times New Roman"/>
        </w:rPr>
        <w:t>Diabetol</w:t>
      </w:r>
      <w:proofErr w:type="spellEnd"/>
      <w:r>
        <w:rPr>
          <w:rFonts w:ascii="Times New Roman" w:hAnsi="Times New Roman" w:cs="Times New Roman"/>
        </w:rPr>
        <w:t>. spol</w:t>
      </w:r>
      <w:r w:rsidR="00E436C7">
        <w:rPr>
          <w:rFonts w:ascii="Times New Roman" w:hAnsi="Times New Roman" w:cs="Times New Roman"/>
        </w:rPr>
        <w:t>. (1976-89),</w:t>
      </w:r>
      <w:r>
        <w:rPr>
          <w:rFonts w:ascii="Times New Roman" w:hAnsi="Times New Roman" w:cs="Times New Roman"/>
        </w:rPr>
        <w:t xml:space="preserve">Česká spol. pro </w:t>
      </w:r>
      <w:proofErr w:type="spellStart"/>
      <w:r>
        <w:rPr>
          <w:rFonts w:ascii="Times New Roman" w:hAnsi="Times New Roman" w:cs="Times New Roman"/>
        </w:rPr>
        <w:t>exper</w:t>
      </w:r>
      <w:proofErr w:type="spellEnd"/>
      <w:r>
        <w:rPr>
          <w:rFonts w:ascii="Times New Roman" w:hAnsi="Times New Roman" w:cs="Times New Roman"/>
        </w:rPr>
        <w:t xml:space="preserve">. a klin. </w:t>
      </w:r>
      <w:proofErr w:type="spellStart"/>
      <w:r>
        <w:rPr>
          <w:rFonts w:ascii="Times New Roman" w:hAnsi="Times New Roman" w:cs="Times New Roman"/>
        </w:rPr>
        <w:t>farmakol</w:t>
      </w:r>
      <w:proofErr w:type="spellEnd"/>
      <w:r>
        <w:rPr>
          <w:rFonts w:ascii="Times New Roman" w:hAnsi="Times New Roman" w:cs="Times New Roman"/>
        </w:rPr>
        <w:t>. a toxikologii (od</w:t>
      </w:r>
      <w:r w:rsidR="00E436C7">
        <w:rPr>
          <w:rFonts w:ascii="Times New Roman" w:hAnsi="Times New Roman" w:cs="Times New Roman"/>
        </w:rPr>
        <w:t xml:space="preserve"> 1997, 2003</w:t>
      </w:r>
      <w:r>
        <w:rPr>
          <w:rFonts w:ascii="Times New Roman" w:hAnsi="Times New Roman" w:cs="Times New Roman"/>
        </w:rPr>
        <w:t>-</w:t>
      </w:r>
      <w:r w:rsidR="006F32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člen výboru</w:t>
      </w:r>
      <w:r w:rsidR="006F324B">
        <w:rPr>
          <w:rFonts w:ascii="Times New Roman" w:hAnsi="Times New Roman" w:cs="Times New Roman"/>
        </w:rPr>
        <w:t>, 2012</w:t>
      </w:r>
      <w:r>
        <w:rPr>
          <w:rFonts w:ascii="Times New Roman" w:hAnsi="Times New Roman" w:cs="Times New Roman"/>
        </w:rPr>
        <w:t>- místopředseda, 2015 - předseda</w:t>
      </w:r>
      <w:r w:rsidR="00E436C7">
        <w:rPr>
          <w:rFonts w:ascii="Times New Roman" w:hAnsi="Times New Roman" w:cs="Times New Roman"/>
        </w:rPr>
        <w:t>)</w:t>
      </w:r>
    </w:p>
    <w:p w:rsidR="00E436C7" w:rsidRDefault="003A4089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Česká </w:t>
      </w:r>
      <w:proofErr w:type="spellStart"/>
      <w:r>
        <w:rPr>
          <w:rFonts w:ascii="Times New Roman" w:hAnsi="Times New Roman" w:cs="Times New Roman"/>
        </w:rPr>
        <w:t>chem</w:t>
      </w:r>
      <w:proofErr w:type="spellEnd"/>
      <w:r>
        <w:rPr>
          <w:rFonts w:ascii="Times New Roman" w:hAnsi="Times New Roman" w:cs="Times New Roman"/>
        </w:rPr>
        <w:t>. společnost - od</w:t>
      </w:r>
      <w:r w:rsidR="00E436C7">
        <w:rPr>
          <w:rFonts w:ascii="Times New Roman" w:hAnsi="Times New Roman" w:cs="Times New Roman"/>
        </w:rPr>
        <w:t xml:space="preserve"> 1997</w:t>
      </w:r>
    </w:p>
    <w:p w:rsidR="00E436C7" w:rsidRDefault="003A4089" w:rsidP="00E4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Publikace</w:t>
      </w:r>
      <w:r w:rsidR="00E436C7">
        <w:rPr>
          <w:rFonts w:ascii="Times New Roman" w:hAnsi="Times New Roman" w:cs="Times New Roman"/>
          <w:b/>
          <w:bCs/>
        </w:rPr>
        <w:t xml:space="preserve">: </w:t>
      </w:r>
    </w:p>
    <w:p w:rsidR="006F324B" w:rsidRDefault="003A4089" w:rsidP="00B01B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Autor a spoluautor více než</w:t>
      </w:r>
      <w:r w:rsidR="006F324B">
        <w:rPr>
          <w:rFonts w:ascii="Times New Roman" w:hAnsi="Times New Roman" w:cs="Times New Roman"/>
        </w:rPr>
        <w:t xml:space="preserve"> 14</w:t>
      </w:r>
      <w:r>
        <w:rPr>
          <w:rFonts w:ascii="Times New Roman" w:hAnsi="Times New Roman" w:cs="Times New Roman"/>
        </w:rPr>
        <w:t xml:space="preserve">0 </w:t>
      </w:r>
      <w:proofErr w:type="spellStart"/>
      <w:r>
        <w:rPr>
          <w:rFonts w:ascii="Times New Roman" w:hAnsi="Times New Roman" w:cs="Times New Roman"/>
        </w:rPr>
        <w:t>pův</w:t>
      </w:r>
      <w:proofErr w:type="spellEnd"/>
      <w:r>
        <w:rPr>
          <w:rFonts w:ascii="Times New Roman" w:hAnsi="Times New Roman" w:cs="Times New Roman"/>
        </w:rPr>
        <w:t xml:space="preserve">. sdělení, 22 přehledových článků, 7 knih a kapitol v knihách, 165 presentací na konferencích, </w:t>
      </w:r>
      <w:proofErr w:type="gramStart"/>
      <w:r>
        <w:rPr>
          <w:rFonts w:ascii="Times New Roman" w:hAnsi="Times New Roman" w:cs="Times New Roman"/>
        </w:rPr>
        <w:t>abstrakt</w:t>
      </w:r>
      <w:r w:rsidR="006F324B">
        <w:rPr>
          <w:rFonts w:ascii="Times New Roman" w:hAnsi="Times New Roman" w:cs="Times New Roman"/>
        </w:rPr>
        <w:t xml:space="preserve"> </w:t>
      </w:r>
      <w:r w:rsidR="00033D1E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H-index</w:t>
      </w:r>
      <w:proofErr w:type="gramEnd"/>
      <w:r>
        <w:rPr>
          <w:rFonts w:ascii="Times New Roman" w:hAnsi="Times New Roman" w:cs="Times New Roman"/>
        </w:rPr>
        <w:t>: přes</w:t>
      </w:r>
      <w:r w:rsidR="006F324B">
        <w:rPr>
          <w:rFonts w:ascii="Times New Roman" w:hAnsi="Times New Roman" w:cs="Times New Roman"/>
        </w:rPr>
        <w:t xml:space="preserve"> 25</w:t>
      </w:r>
    </w:p>
    <w:p w:rsidR="003A4089" w:rsidRPr="00B01B5D" w:rsidRDefault="003A4089" w:rsidP="00E436C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Ceny</w:t>
      </w:r>
      <w:r w:rsidR="00E436C7">
        <w:rPr>
          <w:rFonts w:ascii="Times New Roman" w:hAnsi="Times New Roman" w:cs="Times New Roman"/>
          <w:b/>
        </w:rPr>
        <w:t xml:space="preserve">: </w:t>
      </w:r>
      <w:proofErr w:type="gramStart"/>
      <w:r w:rsidR="00E436C7">
        <w:rPr>
          <w:rFonts w:ascii="Times New Roman" w:hAnsi="Times New Roman" w:cs="Times New Roman"/>
        </w:rPr>
        <w:t>U.S.</w:t>
      </w:r>
      <w:proofErr w:type="gramEnd"/>
      <w:r w:rsidR="00E436C7">
        <w:rPr>
          <w:rFonts w:ascii="Times New Roman" w:hAnsi="Times New Roman" w:cs="Times New Roman"/>
        </w:rPr>
        <w:t xml:space="preserve"> </w:t>
      </w:r>
      <w:proofErr w:type="spellStart"/>
      <w:r w:rsidR="00E436C7">
        <w:rPr>
          <w:rFonts w:ascii="Times New Roman" w:hAnsi="Times New Roman" w:cs="Times New Roman"/>
        </w:rPr>
        <w:t>Publ</w:t>
      </w:r>
      <w:proofErr w:type="spellEnd"/>
      <w:r w:rsidR="00E436C7">
        <w:rPr>
          <w:rFonts w:ascii="Times New Roman" w:hAnsi="Times New Roman" w:cs="Times New Roman"/>
        </w:rPr>
        <w:t xml:space="preserve">. </w:t>
      </w:r>
      <w:proofErr w:type="spellStart"/>
      <w:r w:rsidR="00E436C7">
        <w:rPr>
          <w:rFonts w:ascii="Times New Roman" w:hAnsi="Times New Roman" w:cs="Times New Roman"/>
        </w:rPr>
        <w:t>Hlth</w:t>
      </w:r>
      <w:proofErr w:type="spellEnd"/>
      <w:r w:rsidR="00E436C7">
        <w:rPr>
          <w:rFonts w:ascii="Times New Roman" w:hAnsi="Times New Roman" w:cs="Times New Roman"/>
        </w:rPr>
        <w:t xml:space="preserve"> </w:t>
      </w:r>
      <w:proofErr w:type="spellStart"/>
      <w:r w:rsidR="00E436C7">
        <w:rPr>
          <w:rFonts w:ascii="Times New Roman" w:hAnsi="Times New Roman" w:cs="Times New Roman"/>
        </w:rPr>
        <w:t>Service</w:t>
      </w:r>
      <w:proofErr w:type="spellEnd"/>
      <w:r w:rsidR="00E436C7">
        <w:rPr>
          <w:rFonts w:ascii="Times New Roman" w:hAnsi="Times New Roman" w:cs="Times New Roman"/>
        </w:rPr>
        <w:t xml:space="preserve"> – </w:t>
      </w:r>
      <w:proofErr w:type="spellStart"/>
      <w:r w:rsidR="00E436C7">
        <w:rPr>
          <w:rFonts w:ascii="Times New Roman" w:hAnsi="Times New Roman" w:cs="Times New Roman"/>
        </w:rPr>
        <w:t>Fogarty</w:t>
      </w:r>
      <w:proofErr w:type="spellEnd"/>
      <w:r w:rsidR="00E436C7">
        <w:rPr>
          <w:rFonts w:ascii="Times New Roman" w:hAnsi="Times New Roman" w:cs="Times New Roman"/>
        </w:rPr>
        <w:t xml:space="preserve"> </w:t>
      </w:r>
      <w:proofErr w:type="spellStart"/>
      <w:r w:rsidR="00E436C7">
        <w:rPr>
          <w:rFonts w:ascii="Times New Roman" w:hAnsi="Times New Roman" w:cs="Times New Roman"/>
        </w:rPr>
        <w:t>A</w:t>
      </w:r>
      <w:r w:rsidR="00B01B5D">
        <w:rPr>
          <w:rFonts w:ascii="Times New Roman" w:hAnsi="Times New Roman" w:cs="Times New Roman"/>
        </w:rPr>
        <w:t>ward</w:t>
      </w:r>
      <w:proofErr w:type="spellEnd"/>
      <w:r w:rsidR="00B01B5D">
        <w:rPr>
          <w:rFonts w:ascii="Times New Roman" w:hAnsi="Times New Roman" w:cs="Times New Roman"/>
        </w:rPr>
        <w:t xml:space="preserve"> (1993-1995);</w:t>
      </w:r>
      <w:r w:rsidR="00E436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Nejlepší článek v </w:t>
      </w:r>
      <w:proofErr w:type="spellStart"/>
      <w:r>
        <w:rPr>
          <w:rFonts w:ascii="Times New Roman" w:hAnsi="Times New Roman" w:cs="Times New Roman"/>
        </w:rPr>
        <w:t>exp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farmakologii</w:t>
      </w:r>
      <w:proofErr w:type="gramEnd"/>
      <w:r w:rsidR="00E436C7">
        <w:rPr>
          <w:rFonts w:ascii="Times New Roman" w:hAnsi="Times New Roman" w:cs="Times New Roman"/>
        </w:rPr>
        <w:t xml:space="preserve"> 1998, 2001 (</w:t>
      </w:r>
      <w:r>
        <w:rPr>
          <w:rFonts w:ascii="Times New Roman" w:hAnsi="Times New Roman" w:cs="Times New Roman"/>
        </w:rPr>
        <w:t xml:space="preserve">Česká spol. pro </w:t>
      </w:r>
      <w:proofErr w:type="spellStart"/>
      <w:r>
        <w:rPr>
          <w:rFonts w:ascii="Times New Roman" w:hAnsi="Times New Roman" w:cs="Times New Roman"/>
        </w:rPr>
        <w:t>exp</w:t>
      </w:r>
      <w:proofErr w:type="spellEnd"/>
      <w:r>
        <w:rPr>
          <w:rFonts w:ascii="Times New Roman" w:hAnsi="Times New Roman" w:cs="Times New Roman"/>
        </w:rPr>
        <w:t xml:space="preserve">. </w:t>
      </w:r>
      <w:r w:rsidR="00B01B5D">
        <w:rPr>
          <w:rFonts w:ascii="Times New Roman" w:hAnsi="Times New Roman" w:cs="Times New Roman"/>
        </w:rPr>
        <w:t xml:space="preserve">a klin. </w:t>
      </w:r>
      <w:proofErr w:type="spellStart"/>
      <w:r w:rsidR="00B01B5D">
        <w:rPr>
          <w:rFonts w:ascii="Times New Roman" w:hAnsi="Times New Roman" w:cs="Times New Roman"/>
        </w:rPr>
        <w:t>farm</w:t>
      </w:r>
      <w:proofErr w:type="spellEnd"/>
      <w:r w:rsidR="00B01B5D">
        <w:rPr>
          <w:rFonts w:ascii="Times New Roman" w:hAnsi="Times New Roman" w:cs="Times New Roman"/>
        </w:rPr>
        <w:t>.);</w:t>
      </w:r>
      <w:r>
        <w:rPr>
          <w:rFonts w:ascii="Times New Roman" w:hAnsi="Times New Roman" w:cs="Times New Roman"/>
        </w:rPr>
        <w:t xml:space="preserve"> Zlatá medaile</w:t>
      </w:r>
      <w:r w:rsidR="00E436C7">
        <w:rPr>
          <w:rFonts w:ascii="Times New Roman" w:hAnsi="Times New Roman" w:cs="Times New Roman"/>
        </w:rPr>
        <w:t xml:space="preserve"> </w:t>
      </w:r>
      <w:r w:rsidR="006F0AEB">
        <w:rPr>
          <w:rFonts w:ascii="Times New Roman" w:hAnsi="Times New Roman" w:cs="Times New Roman"/>
        </w:rPr>
        <w:t>–</w:t>
      </w:r>
      <w:r w:rsidR="00E436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přírodověd. </w:t>
      </w:r>
      <w:proofErr w:type="gramStart"/>
      <w:r>
        <w:rPr>
          <w:rFonts w:ascii="Times New Roman" w:hAnsi="Times New Roman" w:cs="Times New Roman"/>
        </w:rPr>
        <w:t>fak</w:t>
      </w:r>
      <w:r w:rsidR="00B01B5D">
        <w:rPr>
          <w:rFonts w:ascii="Times New Roman" w:hAnsi="Times New Roman" w:cs="Times New Roman"/>
        </w:rPr>
        <w:t>ulta</w:t>
      </w:r>
      <w:proofErr w:type="gramEnd"/>
      <w:r w:rsidR="00B01B5D">
        <w:rPr>
          <w:rFonts w:ascii="Times New Roman" w:hAnsi="Times New Roman" w:cs="Times New Roman"/>
        </w:rPr>
        <w:t xml:space="preserve"> UK, Praha 1987; </w:t>
      </w:r>
      <w:r>
        <w:rPr>
          <w:rFonts w:ascii="Times New Roman" w:hAnsi="Times New Roman" w:cs="Times New Roman"/>
        </w:rPr>
        <w:t>Zlatá medaile</w:t>
      </w:r>
      <w:r w:rsidR="006F0AEB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="006F0AEB">
        <w:rPr>
          <w:rFonts w:ascii="Times New Roman" w:hAnsi="Times New Roman" w:cs="Times New Roman"/>
        </w:rPr>
        <w:t>Uni</w:t>
      </w:r>
      <w:r>
        <w:rPr>
          <w:rFonts w:ascii="Times New Roman" w:hAnsi="Times New Roman" w:cs="Times New Roman"/>
        </w:rPr>
        <w:t>versita Palackého</w:t>
      </w:r>
      <w:r w:rsidR="006F324B">
        <w:rPr>
          <w:rFonts w:ascii="Times New Roman" w:hAnsi="Times New Roman" w:cs="Times New Roman"/>
        </w:rPr>
        <w:t>, 2007.</w:t>
      </w:r>
      <w:r>
        <w:rPr>
          <w:rFonts w:ascii="Times New Roman" w:hAnsi="Times New Roman" w:cs="Times New Roman"/>
        </w:rPr>
        <w:t xml:space="preserve"> Čestný člen české spol. </w:t>
      </w:r>
      <w:proofErr w:type="spellStart"/>
      <w:proofErr w:type="gramStart"/>
      <w:r>
        <w:rPr>
          <w:rFonts w:ascii="Times New Roman" w:hAnsi="Times New Roman" w:cs="Times New Roman"/>
        </w:rPr>
        <w:t>exp</w:t>
      </w:r>
      <w:proofErr w:type="spellEnd"/>
      <w:r>
        <w:rPr>
          <w:rFonts w:ascii="Times New Roman" w:hAnsi="Times New Roman" w:cs="Times New Roman"/>
        </w:rPr>
        <w:t>. a klin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farmakol</w:t>
      </w:r>
      <w:proofErr w:type="spellEnd"/>
      <w:r>
        <w:rPr>
          <w:rFonts w:ascii="Times New Roman" w:hAnsi="Times New Roman" w:cs="Times New Roman"/>
        </w:rPr>
        <w:t xml:space="preserve">. a </w:t>
      </w:r>
      <w:proofErr w:type="spellStart"/>
      <w:r>
        <w:rPr>
          <w:rFonts w:ascii="Times New Roman" w:hAnsi="Times New Roman" w:cs="Times New Roman"/>
        </w:rPr>
        <w:t>toxikol</w:t>
      </w:r>
      <w:proofErr w:type="spellEnd"/>
      <w:r>
        <w:rPr>
          <w:rFonts w:ascii="Times New Roman" w:hAnsi="Times New Roman" w:cs="Times New Roman"/>
        </w:rPr>
        <w:t>., 20</w:t>
      </w:r>
      <w:r w:rsidR="00B01B5D">
        <w:rPr>
          <w:rFonts w:ascii="Times New Roman" w:hAnsi="Times New Roman" w:cs="Times New Roman"/>
        </w:rPr>
        <w:t xml:space="preserve">07; </w:t>
      </w:r>
      <w:r>
        <w:rPr>
          <w:rFonts w:ascii="Times New Roman" w:hAnsi="Times New Roman" w:cs="Times New Roman"/>
        </w:rPr>
        <w:t xml:space="preserve"> </w:t>
      </w:r>
      <w:r w:rsidR="00B01B5D">
        <w:rPr>
          <w:rFonts w:ascii="Times New Roman" w:hAnsi="Times New Roman" w:cs="Times New Roman"/>
        </w:rPr>
        <w:t xml:space="preserve">Čestný člen České lék. </w:t>
      </w:r>
      <w:proofErr w:type="gramStart"/>
      <w:r w:rsidR="00B01B5D">
        <w:rPr>
          <w:rFonts w:ascii="Times New Roman" w:hAnsi="Times New Roman" w:cs="Times New Roman"/>
        </w:rPr>
        <w:t>spol</w:t>
      </w:r>
      <w:proofErr w:type="gramEnd"/>
      <w:r w:rsidR="00B01B5D">
        <w:rPr>
          <w:rFonts w:ascii="Times New Roman" w:hAnsi="Times New Roman" w:cs="Times New Roman"/>
        </w:rPr>
        <w:t xml:space="preserve">. </w:t>
      </w:r>
      <w:proofErr w:type="gramStart"/>
      <w:r w:rsidR="00B01B5D">
        <w:rPr>
          <w:rFonts w:ascii="Times New Roman" w:hAnsi="Times New Roman" w:cs="Times New Roman"/>
        </w:rPr>
        <w:t>J.E.</w:t>
      </w:r>
      <w:proofErr w:type="gramEnd"/>
      <w:r w:rsidR="00B01B5D">
        <w:rPr>
          <w:rFonts w:ascii="Times New Roman" w:hAnsi="Times New Roman" w:cs="Times New Roman"/>
        </w:rPr>
        <w:t xml:space="preserve"> Purkyně, 2014.</w:t>
      </w:r>
    </w:p>
    <w:p w:rsidR="00B01B5D" w:rsidRDefault="00B01B5D" w:rsidP="00B01B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Posuzovatel, člen panelů a rad</w:t>
      </w:r>
      <w:r w:rsidR="006F0AEB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Pr="00B01B5D">
        <w:rPr>
          <w:rFonts w:ascii="Times New Roman" w:hAnsi="Times New Roman" w:cs="Times New Roman"/>
        </w:rPr>
        <w:t>Grantová agentura ČR</w:t>
      </w:r>
      <w:r>
        <w:rPr>
          <w:rFonts w:ascii="Times New Roman" w:hAnsi="Times New Roman" w:cs="Times New Roman"/>
        </w:rPr>
        <w:t xml:space="preserve"> (člen panelů, předseda panelu, místopředseda Obor. </w:t>
      </w:r>
      <w:proofErr w:type="gramStart"/>
      <w:r>
        <w:rPr>
          <w:rFonts w:ascii="Times New Roman" w:hAnsi="Times New Roman" w:cs="Times New Roman"/>
        </w:rPr>
        <w:t>komise</w:t>
      </w:r>
      <w:proofErr w:type="gramEnd"/>
      <w:r>
        <w:rPr>
          <w:rFonts w:ascii="Times New Roman" w:hAnsi="Times New Roman" w:cs="Times New Roman"/>
        </w:rPr>
        <w:t>)</w:t>
      </w:r>
      <w:r w:rsidR="006F0AEB">
        <w:rPr>
          <w:rFonts w:ascii="Times New Roman" w:hAnsi="Times New Roman" w:cs="Times New Roman"/>
        </w:rPr>
        <w:t xml:space="preserve">, </w:t>
      </w:r>
      <w:proofErr w:type="spellStart"/>
      <w:r w:rsidR="006F0AEB">
        <w:rPr>
          <w:rFonts w:ascii="Times New Roman" w:hAnsi="Times New Roman" w:cs="Times New Roman"/>
        </w:rPr>
        <w:t>Editoria</w:t>
      </w:r>
      <w:r w:rsidR="006F324B">
        <w:rPr>
          <w:rFonts w:ascii="Times New Roman" w:hAnsi="Times New Roman" w:cs="Times New Roman"/>
        </w:rPr>
        <w:t>l</w:t>
      </w:r>
      <w:proofErr w:type="spellEnd"/>
      <w:r w:rsidR="006F324B">
        <w:rPr>
          <w:rFonts w:ascii="Times New Roman" w:hAnsi="Times New Roman" w:cs="Times New Roman"/>
        </w:rPr>
        <w:t xml:space="preserve"> </w:t>
      </w:r>
      <w:proofErr w:type="spellStart"/>
      <w:r w:rsidR="006F324B">
        <w:rPr>
          <w:rFonts w:ascii="Times New Roman" w:hAnsi="Times New Roman" w:cs="Times New Roman"/>
        </w:rPr>
        <w:t>Board</w:t>
      </w:r>
      <w:proofErr w:type="spellEnd"/>
      <w:r>
        <w:rPr>
          <w:rFonts w:ascii="Times New Roman" w:hAnsi="Times New Roman" w:cs="Times New Roman"/>
        </w:rPr>
        <w:t>,</w:t>
      </w:r>
      <w:r w:rsidR="006F324B">
        <w:rPr>
          <w:rFonts w:ascii="Times New Roman" w:hAnsi="Times New Roman" w:cs="Times New Roman"/>
        </w:rPr>
        <w:t xml:space="preserve"> </w:t>
      </w:r>
      <w:proofErr w:type="spellStart"/>
      <w:r w:rsidR="006F324B">
        <w:rPr>
          <w:rFonts w:ascii="Times New Roman" w:hAnsi="Times New Roman" w:cs="Times New Roman"/>
        </w:rPr>
        <w:t>Drug</w:t>
      </w:r>
      <w:proofErr w:type="spellEnd"/>
      <w:r w:rsidR="006F324B">
        <w:rPr>
          <w:rFonts w:ascii="Times New Roman" w:hAnsi="Times New Roman" w:cs="Times New Roman"/>
        </w:rPr>
        <w:t xml:space="preserve"> </w:t>
      </w:r>
      <w:proofErr w:type="spellStart"/>
      <w:r w:rsidR="006F324B">
        <w:rPr>
          <w:rFonts w:ascii="Times New Roman" w:hAnsi="Times New Roman" w:cs="Times New Roman"/>
        </w:rPr>
        <w:t>Metab</w:t>
      </w:r>
      <w:proofErr w:type="spellEnd"/>
      <w:r w:rsidR="006F324B">
        <w:rPr>
          <w:rFonts w:ascii="Times New Roman" w:hAnsi="Times New Roman" w:cs="Times New Roman"/>
        </w:rPr>
        <w:t xml:space="preserve">. </w:t>
      </w:r>
      <w:proofErr w:type="spellStart"/>
      <w:r w:rsidR="006F324B">
        <w:rPr>
          <w:rFonts w:ascii="Times New Roman" w:hAnsi="Times New Roman" w:cs="Times New Roman"/>
        </w:rPr>
        <w:t>Disposition</w:t>
      </w:r>
      <w:proofErr w:type="spellEnd"/>
      <w:r w:rsidR="006F324B">
        <w:rPr>
          <w:rFonts w:ascii="Times New Roman" w:hAnsi="Times New Roman" w:cs="Times New Roman"/>
        </w:rPr>
        <w:t>;</w:t>
      </w:r>
      <w:r w:rsidR="006F0AE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Editorial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Board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Xenobiotica</w:t>
      </w:r>
      <w:proofErr w:type="spellEnd"/>
      <w:r>
        <w:rPr>
          <w:rFonts w:ascii="Times New Roman" w:hAnsi="Times New Roman" w:cs="Times New Roman"/>
        </w:rPr>
        <w:t>; řada posudků</w:t>
      </w:r>
    </w:p>
    <w:p w:rsidR="00B2453C" w:rsidRDefault="00B01B5D" w:rsidP="00B01B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Ženatý, 3 děti</w:t>
      </w:r>
      <w:r w:rsidR="00B2453C">
        <w:rPr>
          <w:rFonts w:ascii="Times New Roman" w:hAnsi="Times New Roman" w:cs="Times New Roman"/>
        </w:rPr>
        <w:t xml:space="preserve"> (Vilém, 28; Eva, 30, Pavel, 49</w:t>
      </w:r>
      <w:r w:rsidR="006F324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manželka</w:t>
      </w:r>
      <w:r w:rsidR="007E3266">
        <w:rPr>
          <w:rFonts w:ascii="Times New Roman" w:hAnsi="Times New Roman" w:cs="Times New Roman"/>
        </w:rPr>
        <w:t xml:space="preserve"> Eva, </w:t>
      </w:r>
      <w:r>
        <w:rPr>
          <w:rFonts w:ascii="Times New Roman" w:hAnsi="Times New Roman" w:cs="Times New Roman"/>
        </w:rPr>
        <w:t xml:space="preserve">doc. lék. </w:t>
      </w:r>
      <w:proofErr w:type="gramStart"/>
      <w:r>
        <w:rPr>
          <w:rFonts w:ascii="Times New Roman" w:hAnsi="Times New Roman" w:cs="Times New Roman"/>
        </w:rPr>
        <w:t>chemie</w:t>
      </w:r>
      <w:proofErr w:type="gramEnd"/>
      <w:r>
        <w:rPr>
          <w:rFonts w:ascii="Times New Roman" w:hAnsi="Times New Roman" w:cs="Times New Roman"/>
        </w:rPr>
        <w:t xml:space="preserve"> a biochemie</w:t>
      </w:r>
      <w:r w:rsidR="007E3266">
        <w:rPr>
          <w:rFonts w:ascii="Times New Roman" w:hAnsi="Times New Roman" w:cs="Times New Roman"/>
        </w:rPr>
        <w:t>,</w:t>
      </w:r>
      <w:r w:rsidR="00B245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Univerzita Palackého v Olomouci, Lékařská fakulta</w:t>
      </w:r>
    </w:p>
    <w:p w:rsidR="006F324B" w:rsidRDefault="006F324B" w:rsidP="00E436C7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E436C7" w:rsidRPr="00E436C7" w:rsidRDefault="00E436C7" w:rsidP="00E436C7">
      <w:pPr>
        <w:spacing w:line="240" w:lineRule="auto"/>
        <w:rPr>
          <w:rFonts w:ascii="Times New Roman" w:hAnsi="Times New Roman" w:cs="Times New Roman"/>
        </w:rPr>
      </w:pPr>
    </w:p>
    <w:p w:rsidR="00E436C7" w:rsidRPr="00E436C7" w:rsidRDefault="00E436C7" w:rsidP="00E436C7">
      <w:pPr>
        <w:spacing w:line="240" w:lineRule="auto"/>
        <w:rPr>
          <w:rFonts w:ascii="Times New Roman" w:hAnsi="Times New Roman" w:cs="Times New Roman"/>
        </w:rPr>
      </w:pPr>
    </w:p>
    <w:p w:rsidR="00E436C7" w:rsidRPr="00E436C7" w:rsidRDefault="00E436C7" w:rsidP="00E436C7">
      <w:pPr>
        <w:spacing w:line="240" w:lineRule="auto"/>
        <w:rPr>
          <w:rFonts w:ascii="Times New Roman" w:hAnsi="Times New Roman" w:cs="Times New Roman"/>
        </w:rPr>
      </w:pPr>
    </w:p>
    <w:p w:rsidR="00E436C7" w:rsidRPr="00E436C7" w:rsidRDefault="00E436C7" w:rsidP="00E436C7">
      <w:pPr>
        <w:spacing w:line="240" w:lineRule="auto"/>
        <w:rPr>
          <w:rFonts w:ascii="Times New Roman" w:hAnsi="Times New Roman" w:cs="Times New Roman"/>
        </w:rPr>
      </w:pPr>
    </w:p>
    <w:p w:rsidR="00E436C7" w:rsidRPr="00E436C7" w:rsidRDefault="00E436C7" w:rsidP="00E436C7">
      <w:pPr>
        <w:spacing w:line="240" w:lineRule="auto"/>
        <w:rPr>
          <w:b/>
        </w:rPr>
      </w:pPr>
    </w:p>
    <w:sectPr w:rsidR="00E436C7" w:rsidRPr="00E43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C7"/>
    <w:rsid w:val="00033D1E"/>
    <w:rsid w:val="000A4FCD"/>
    <w:rsid w:val="001515A0"/>
    <w:rsid w:val="001B54F0"/>
    <w:rsid w:val="003A4089"/>
    <w:rsid w:val="006F0AEB"/>
    <w:rsid w:val="006F324B"/>
    <w:rsid w:val="007E3266"/>
    <w:rsid w:val="00B01B5D"/>
    <w:rsid w:val="00B2453C"/>
    <w:rsid w:val="00B35F18"/>
    <w:rsid w:val="00B75F1B"/>
    <w:rsid w:val="00E436C7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anzen</dc:creator>
  <cp:lastModifiedBy>anzen</cp:lastModifiedBy>
  <cp:revision>2</cp:revision>
  <dcterms:created xsi:type="dcterms:W3CDTF">2017-07-23T14:00:00Z</dcterms:created>
  <dcterms:modified xsi:type="dcterms:W3CDTF">2017-07-23T14:00:00Z</dcterms:modified>
</cp:coreProperties>
</file>