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F3" w:rsidRDefault="0056231E" w:rsidP="00381DB8">
      <w:pPr>
        <w:pStyle w:val="Normlnweb"/>
        <w:tabs>
          <w:tab w:val="left" w:pos="709"/>
        </w:tabs>
        <w:spacing w:before="0" w:beforeAutospacing="0" w:after="0" w:afterAutospacing="0" w:line="336" w:lineRule="auto"/>
        <w:jc w:val="both"/>
        <w:rPr>
          <w:b/>
          <w:bCs/>
          <w:sz w:val="22"/>
          <w:szCs w:val="22"/>
        </w:rPr>
      </w:pPr>
      <w:r w:rsidRPr="001B48F3">
        <w:rPr>
          <w:b/>
          <w:bCs/>
          <w:sz w:val="22"/>
          <w:szCs w:val="22"/>
        </w:rPr>
        <w:t>Prof.</w:t>
      </w:r>
      <w:r w:rsidR="00331306" w:rsidRPr="001B48F3">
        <w:rPr>
          <w:b/>
          <w:bCs/>
          <w:sz w:val="22"/>
          <w:szCs w:val="22"/>
        </w:rPr>
        <w:t xml:space="preserve"> RNDr. Petr Štěpnička, Ph.D.</w:t>
      </w:r>
      <w:bookmarkStart w:id="0" w:name="BM_1_"/>
      <w:bookmarkEnd w:id="0"/>
      <w:r w:rsidR="00C108C6">
        <w:rPr>
          <w:b/>
          <w:bCs/>
          <w:sz w:val="22"/>
          <w:szCs w:val="22"/>
        </w:rPr>
        <w:t xml:space="preserve"> </w:t>
      </w:r>
      <w:proofErr w:type="spellStart"/>
      <w:r w:rsidR="004E75A9">
        <w:rPr>
          <w:b/>
          <w:bCs/>
          <w:sz w:val="22"/>
          <w:szCs w:val="22"/>
        </w:rPr>
        <w:t>DSc</w:t>
      </w:r>
      <w:proofErr w:type="spellEnd"/>
      <w:r w:rsidR="004E75A9">
        <w:rPr>
          <w:b/>
          <w:bCs/>
          <w:sz w:val="22"/>
          <w:szCs w:val="22"/>
        </w:rPr>
        <w:t xml:space="preserve">. </w:t>
      </w:r>
      <w:r w:rsidR="00C108C6">
        <w:rPr>
          <w:b/>
          <w:bCs/>
          <w:sz w:val="22"/>
          <w:szCs w:val="22"/>
        </w:rPr>
        <w:t>FRSC</w:t>
      </w:r>
    </w:p>
    <w:p w:rsidR="00331306" w:rsidRPr="001B48F3" w:rsidRDefault="00331306" w:rsidP="00381DB8">
      <w:pPr>
        <w:pStyle w:val="Normlnweb"/>
        <w:tabs>
          <w:tab w:val="left" w:pos="709"/>
        </w:tabs>
        <w:spacing w:before="0" w:beforeAutospacing="0" w:after="0" w:afterAutospacing="0" w:line="336" w:lineRule="auto"/>
        <w:jc w:val="both"/>
        <w:rPr>
          <w:sz w:val="22"/>
          <w:szCs w:val="22"/>
        </w:rPr>
      </w:pPr>
      <w:r w:rsidRPr="001B48F3">
        <w:rPr>
          <w:sz w:val="22"/>
          <w:szCs w:val="22"/>
        </w:rPr>
        <w:t>narozen 6. února 1972 v</w:t>
      </w:r>
      <w:r w:rsidR="000C0188" w:rsidRPr="001B48F3">
        <w:rPr>
          <w:sz w:val="22"/>
          <w:szCs w:val="22"/>
        </w:rPr>
        <w:t> </w:t>
      </w:r>
      <w:r w:rsidRPr="001B48F3">
        <w:rPr>
          <w:sz w:val="22"/>
          <w:szCs w:val="22"/>
        </w:rPr>
        <w:t>Liberci</w:t>
      </w: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>1990-1995</w:t>
      </w:r>
      <w:r w:rsidRPr="001B48F3">
        <w:rPr>
          <w:szCs w:val="22"/>
          <w:lang w:val="cs-CZ"/>
        </w:rPr>
        <w:tab/>
        <w:t>studium anorganické chemie na PřF UK v</w:t>
      </w:r>
      <w:r w:rsidR="00253686" w:rsidRPr="001B48F3">
        <w:rPr>
          <w:szCs w:val="22"/>
          <w:lang w:val="cs-CZ"/>
        </w:rPr>
        <w:t> </w:t>
      </w:r>
      <w:r w:rsidRPr="001B48F3">
        <w:rPr>
          <w:szCs w:val="22"/>
          <w:lang w:val="cs-CZ"/>
        </w:rPr>
        <w:t>Praze</w:t>
      </w:r>
      <w:r w:rsidR="00253686" w:rsidRPr="001B48F3">
        <w:rPr>
          <w:szCs w:val="22"/>
          <w:lang w:val="cs-CZ"/>
        </w:rPr>
        <w:t xml:space="preserve"> (1993 Bc., 1995 Mgr.)</w:t>
      </w: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1995-1998 </w:t>
      </w:r>
      <w:r w:rsidRPr="001B48F3">
        <w:rPr>
          <w:szCs w:val="22"/>
          <w:lang w:val="cs-CZ"/>
        </w:rPr>
        <w:tab/>
        <w:t>Ph.D. st</w:t>
      </w:r>
      <w:r w:rsidR="00EF64B7" w:rsidRPr="001B48F3">
        <w:rPr>
          <w:szCs w:val="22"/>
          <w:lang w:val="cs-CZ"/>
        </w:rPr>
        <w:t>u</w:t>
      </w:r>
      <w:r w:rsidRPr="001B48F3">
        <w:rPr>
          <w:szCs w:val="22"/>
          <w:lang w:val="cs-CZ"/>
        </w:rPr>
        <w:t xml:space="preserve">dium na katedře anorganické chemie PřF UK v Praze pod vedením </w:t>
      </w:r>
    </w:p>
    <w:p w:rsidR="00661A4F" w:rsidRDefault="00661A4F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>
        <w:rPr>
          <w:szCs w:val="22"/>
          <w:lang w:val="cs-CZ"/>
        </w:rPr>
        <w:tab/>
      </w:r>
      <w:r>
        <w:rPr>
          <w:szCs w:val="22"/>
          <w:lang w:val="cs-CZ"/>
        </w:rPr>
        <w:tab/>
      </w:r>
      <w:r w:rsidR="00331306" w:rsidRPr="001B48F3">
        <w:rPr>
          <w:szCs w:val="22"/>
          <w:lang w:val="cs-CZ"/>
        </w:rPr>
        <w:t>Prof. Jaroslava Podlahy; di</w:t>
      </w:r>
      <w:r w:rsidR="0043440C" w:rsidRPr="001B48F3">
        <w:rPr>
          <w:szCs w:val="22"/>
          <w:lang w:val="cs-CZ"/>
        </w:rPr>
        <w:t>s</w:t>
      </w:r>
      <w:r w:rsidR="00331306" w:rsidRPr="001B48F3">
        <w:rPr>
          <w:szCs w:val="22"/>
          <w:lang w:val="cs-CZ"/>
        </w:rPr>
        <w:t>ertační práce: „</w:t>
      </w:r>
      <w:proofErr w:type="spellStart"/>
      <w:r w:rsidR="00331306" w:rsidRPr="001B48F3">
        <w:rPr>
          <w:szCs w:val="22"/>
          <w:lang w:val="cs-CZ"/>
        </w:rPr>
        <w:t>Coordination</w:t>
      </w:r>
      <w:proofErr w:type="spellEnd"/>
      <w:r w:rsidR="00331306" w:rsidRPr="001B48F3">
        <w:rPr>
          <w:szCs w:val="22"/>
          <w:lang w:val="cs-CZ"/>
        </w:rPr>
        <w:t xml:space="preserve"> </w:t>
      </w:r>
      <w:proofErr w:type="spellStart"/>
      <w:r w:rsidR="00331306" w:rsidRPr="001B48F3">
        <w:rPr>
          <w:szCs w:val="22"/>
          <w:lang w:val="cs-CZ"/>
        </w:rPr>
        <w:t>properties</w:t>
      </w:r>
      <w:proofErr w:type="spellEnd"/>
      <w:r>
        <w:rPr>
          <w:szCs w:val="22"/>
          <w:lang w:val="cs-CZ"/>
        </w:rPr>
        <w:t xml:space="preserve"> </w:t>
      </w:r>
    </w:p>
    <w:p w:rsidR="00331306" w:rsidRPr="001B48F3" w:rsidRDefault="00661A4F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>
        <w:rPr>
          <w:szCs w:val="22"/>
          <w:lang w:val="cs-CZ"/>
        </w:rPr>
        <w:tab/>
      </w:r>
      <w:r>
        <w:rPr>
          <w:szCs w:val="22"/>
          <w:lang w:val="cs-CZ"/>
        </w:rPr>
        <w:tab/>
      </w:r>
      <w:proofErr w:type="spellStart"/>
      <w:r w:rsidR="00331306" w:rsidRPr="001B48F3">
        <w:rPr>
          <w:szCs w:val="22"/>
          <w:lang w:val="cs-CZ"/>
        </w:rPr>
        <w:t>of</w:t>
      </w:r>
      <w:proofErr w:type="spellEnd"/>
      <w:r w:rsidR="00331306" w:rsidRPr="001B48F3">
        <w:rPr>
          <w:szCs w:val="22"/>
          <w:lang w:val="cs-CZ"/>
        </w:rPr>
        <w:t xml:space="preserve"> 1</w:t>
      </w:r>
      <w:r>
        <w:rPr>
          <w:szCs w:val="22"/>
          <w:lang w:val="cs-CZ"/>
        </w:rPr>
        <w:sym w:font="Symbol" w:char="F0A2"/>
      </w:r>
      <w:r w:rsidR="00331306" w:rsidRPr="001B48F3">
        <w:rPr>
          <w:szCs w:val="22"/>
          <w:lang w:val="cs-CZ"/>
        </w:rPr>
        <w:t>-(diphenylphosphino)</w:t>
      </w:r>
      <w:proofErr w:type="spellStart"/>
      <w:r w:rsidR="00331306" w:rsidRPr="001B48F3">
        <w:rPr>
          <w:szCs w:val="22"/>
          <w:lang w:val="cs-CZ"/>
        </w:rPr>
        <w:t>ferrocencarboxylic</w:t>
      </w:r>
      <w:proofErr w:type="spellEnd"/>
      <w:r w:rsidR="00331306" w:rsidRPr="001B48F3">
        <w:rPr>
          <w:szCs w:val="22"/>
          <w:lang w:val="cs-CZ"/>
        </w:rPr>
        <w:t xml:space="preserve"> acid“ </w:t>
      </w: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>2005</w:t>
      </w:r>
      <w:r w:rsidRPr="001B48F3">
        <w:rPr>
          <w:szCs w:val="22"/>
          <w:lang w:val="cs-CZ"/>
        </w:rPr>
        <w:tab/>
      </w:r>
      <w:r w:rsidRPr="001B48F3">
        <w:rPr>
          <w:szCs w:val="22"/>
          <w:lang w:val="cs-CZ"/>
        </w:rPr>
        <w:tab/>
        <w:t xml:space="preserve">habilitace v oboru </w:t>
      </w:r>
      <w:r w:rsidR="00253686" w:rsidRPr="001B48F3">
        <w:rPr>
          <w:szCs w:val="22"/>
          <w:lang w:val="cs-CZ"/>
        </w:rPr>
        <w:t>A</w:t>
      </w:r>
      <w:r w:rsidRPr="001B48F3">
        <w:rPr>
          <w:szCs w:val="22"/>
          <w:lang w:val="cs-CZ"/>
        </w:rPr>
        <w:t>norganická chemie; ustanoven docentem na katedře anorganické</w:t>
      </w:r>
    </w:p>
    <w:p w:rsidR="00331306" w:rsidRPr="001B48F3" w:rsidRDefault="00661A4F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>
        <w:rPr>
          <w:szCs w:val="22"/>
          <w:lang w:val="cs-CZ"/>
        </w:rPr>
        <w:tab/>
      </w:r>
      <w:r>
        <w:rPr>
          <w:szCs w:val="22"/>
          <w:lang w:val="cs-CZ"/>
        </w:rPr>
        <w:tab/>
      </w:r>
      <w:r w:rsidR="00331306" w:rsidRPr="001B48F3">
        <w:rPr>
          <w:szCs w:val="22"/>
          <w:lang w:val="cs-CZ"/>
        </w:rPr>
        <w:t xml:space="preserve">chemie PřF UK </w:t>
      </w:r>
      <w:r w:rsidR="00381DB8">
        <w:rPr>
          <w:szCs w:val="22"/>
          <w:lang w:val="cs-CZ"/>
        </w:rPr>
        <w:t>[</w:t>
      </w:r>
      <w:r w:rsidR="0045512F" w:rsidRPr="001B48F3">
        <w:rPr>
          <w:szCs w:val="22"/>
          <w:lang w:val="cs-CZ"/>
        </w:rPr>
        <w:t xml:space="preserve">dříve </w:t>
      </w:r>
      <w:r w:rsidR="00253686" w:rsidRPr="001B48F3">
        <w:rPr>
          <w:szCs w:val="22"/>
          <w:lang w:val="cs-CZ"/>
        </w:rPr>
        <w:t xml:space="preserve">tamtéž </w:t>
      </w:r>
      <w:r w:rsidR="0045512F" w:rsidRPr="001B48F3">
        <w:rPr>
          <w:szCs w:val="22"/>
          <w:lang w:val="cs-CZ"/>
        </w:rPr>
        <w:t>asistent (1995-1998)</w:t>
      </w:r>
      <w:r w:rsidR="00381DB8">
        <w:rPr>
          <w:szCs w:val="22"/>
          <w:lang w:val="cs-CZ"/>
        </w:rPr>
        <w:t xml:space="preserve"> a odborný asistent (1998-2005)]</w:t>
      </w:r>
    </w:p>
    <w:p w:rsidR="00253686" w:rsidRPr="001B48F3" w:rsidRDefault="0025368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>2012</w:t>
      </w:r>
      <w:r w:rsidRPr="001B48F3">
        <w:rPr>
          <w:szCs w:val="22"/>
          <w:lang w:val="cs-CZ"/>
        </w:rPr>
        <w:tab/>
      </w:r>
      <w:r w:rsidRPr="001B48F3">
        <w:rPr>
          <w:szCs w:val="22"/>
          <w:lang w:val="cs-CZ"/>
        </w:rPr>
        <w:tab/>
        <w:t xml:space="preserve">jmenován </w:t>
      </w:r>
      <w:r w:rsidR="001B48F3" w:rsidRPr="001B48F3">
        <w:rPr>
          <w:szCs w:val="22"/>
          <w:lang w:val="cs-CZ"/>
        </w:rPr>
        <w:t xml:space="preserve">a ustanoven </w:t>
      </w:r>
      <w:r w:rsidRPr="001B48F3">
        <w:rPr>
          <w:szCs w:val="22"/>
          <w:lang w:val="cs-CZ"/>
        </w:rPr>
        <w:t xml:space="preserve">profesorem pro obor Anorganická </w:t>
      </w:r>
      <w:r w:rsidR="001B48F3" w:rsidRPr="001B48F3">
        <w:rPr>
          <w:szCs w:val="22"/>
          <w:lang w:val="cs-CZ"/>
        </w:rPr>
        <w:t>chemie tamtéž</w:t>
      </w:r>
    </w:p>
    <w:p w:rsidR="00A22565" w:rsidRDefault="00A22565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2012</w:t>
      </w:r>
      <w:r>
        <w:rPr>
          <w:sz w:val="22"/>
          <w:szCs w:val="22"/>
          <w:lang w:val="cs-CZ"/>
        </w:rPr>
        <w:t>-2016</w:t>
      </w:r>
      <w:r w:rsidRPr="001B48F3">
        <w:rPr>
          <w:sz w:val="22"/>
          <w:szCs w:val="22"/>
          <w:lang w:val="cs-CZ"/>
        </w:rPr>
        <w:tab/>
        <w:t xml:space="preserve">zástupce vedoucího katedry anorganické chemie </w:t>
      </w:r>
      <w:proofErr w:type="spellStart"/>
      <w:r w:rsidRPr="001B48F3">
        <w:rPr>
          <w:sz w:val="22"/>
          <w:szCs w:val="22"/>
          <w:lang w:val="cs-CZ"/>
        </w:rPr>
        <w:t>PřF</w:t>
      </w:r>
      <w:proofErr w:type="spellEnd"/>
      <w:r w:rsidRPr="001B48F3">
        <w:rPr>
          <w:sz w:val="22"/>
          <w:szCs w:val="22"/>
          <w:lang w:val="cs-CZ"/>
        </w:rPr>
        <w:t xml:space="preserve"> UK</w:t>
      </w:r>
    </w:p>
    <w:p w:rsidR="00A22565" w:rsidRDefault="00A22565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2016-</w:t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  <w:t xml:space="preserve">vedoucí </w:t>
      </w:r>
      <w:r w:rsidRPr="001B48F3">
        <w:rPr>
          <w:sz w:val="22"/>
          <w:szCs w:val="22"/>
          <w:lang w:val="cs-CZ"/>
        </w:rPr>
        <w:t xml:space="preserve">katedry anorganické chemie </w:t>
      </w:r>
      <w:proofErr w:type="spellStart"/>
      <w:r w:rsidRPr="001B48F3">
        <w:rPr>
          <w:sz w:val="22"/>
          <w:szCs w:val="22"/>
          <w:lang w:val="cs-CZ"/>
        </w:rPr>
        <w:t>PřF</w:t>
      </w:r>
      <w:proofErr w:type="spellEnd"/>
      <w:r w:rsidRPr="001B48F3">
        <w:rPr>
          <w:sz w:val="22"/>
          <w:szCs w:val="22"/>
          <w:lang w:val="cs-CZ"/>
        </w:rPr>
        <w:t xml:space="preserve"> UK</w:t>
      </w:r>
    </w:p>
    <w:p w:rsidR="004E75A9" w:rsidRDefault="004E75A9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2016</w:t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  <w:t>jmenován doktorem věd (</w:t>
      </w:r>
      <w:proofErr w:type="spellStart"/>
      <w:r>
        <w:rPr>
          <w:sz w:val="22"/>
          <w:szCs w:val="22"/>
          <w:lang w:val="cs-CZ"/>
        </w:rPr>
        <w:t>DSc</w:t>
      </w:r>
      <w:proofErr w:type="spellEnd"/>
      <w:r>
        <w:rPr>
          <w:sz w:val="22"/>
          <w:szCs w:val="22"/>
          <w:lang w:val="cs-CZ"/>
        </w:rPr>
        <w:t xml:space="preserve">., Ústav anorganické chemie AV ČR) </w:t>
      </w: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i/>
          <w:szCs w:val="22"/>
          <w:lang w:val="cs-CZ"/>
        </w:rPr>
        <w:t>Stáže</w:t>
      </w:r>
      <w:r w:rsidR="0045512F" w:rsidRPr="001B48F3">
        <w:rPr>
          <w:i/>
          <w:szCs w:val="22"/>
          <w:lang w:val="cs-CZ"/>
        </w:rPr>
        <w:t>:</w:t>
      </w:r>
      <w:r w:rsidR="0045512F" w:rsidRPr="001B48F3">
        <w:rPr>
          <w:szCs w:val="22"/>
          <w:lang w:val="cs-CZ"/>
        </w:rPr>
        <w:t xml:space="preserve"> </w:t>
      </w:r>
      <w:r w:rsidRPr="001B48F3">
        <w:rPr>
          <w:szCs w:val="22"/>
          <w:lang w:val="cs-CZ"/>
        </w:rPr>
        <w:t>1996</w:t>
      </w:r>
      <w:r w:rsidR="0045512F" w:rsidRPr="001B48F3">
        <w:rPr>
          <w:szCs w:val="22"/>
          <w:lang w:val="cs-CZ"/>
        </w:rPr>
        <w:t xml:space="preserve"> – </w:t>
      </w:r>
      <w:proofErr w:type="spellStart"/>
      <w:r w:rsidRPr="001B48F3">
        <w:rPr>
          <w:szCs w:val="22"/>
          <w:lang w:val="cs-CZ"/>
        </w:rPr>
        <w:t>Laboratoire</w:t>
      </w:r>
      <w:proofErr w:type="spellEnd"/>
      <w:r w:rsidRPr="001B48F3">
        <w:rPr>
          <w:szCs w:val="22"/>
          <w:lang w:val="cs-CZ"/>
        </w:rPr>
        <w:t xml:space="preserve"> de </w:t>
      </w:r>
      <w:proofErr w:type="spellStart"/>
      <w:r w:rsidRPr="001B48F3">
        <w:rPr>
          <w:szCs w:val="22"/>
          <w:lang w:val="cs-CZ"/>
        </w:rPr>
        <w:t>Coordination</w:t>
      </w:r>
      <w:proofErr w:type="spellEnd"/>
      <w:r w:rsidRPr="001B48F3">
        <w:rPr>
          <w:szCs w:val="22"/>
          <w:lang w:val="cs-CZ"/>
        </w:rPr>
        <w:t xml:space="preserve"> et </w:t>
      </w:r>
      <w:proofErr w:type="spellStart"/>
      <w:r w:rsidRPr="001B48F3">
        <w:rPr>
          <w:szCs w:val="22"/>
          <w:lang w:val="cs-CZ"/>
        </w:rPr>
        <w:t>Catalyse</w:t>
      </w:r>
      <w:proofErr w:type="spellEnd"/>
      <w:r w:rsidRPr="001B48F3">
        <w:rPr>
          <w:szCs w:val="22"/>
          <w:lang w:val="cs-CZ"/>
        </w:rPr>
        <w:t xml:space="preserve">, </w:t>
      </w:r>
      <w:proofErr w:type="spellStart"/>
      <w:r w:rsidRPr="001B48F3">
        <w:rPr>
          <w:szCs w:val="22"/>
          <w:lang w:val="cs-CZ"/>
        </w:rPr>
        <w:t>Université</w:t>
      </w:r>
      <w:proofErr w:type="spellEnd"/>
      <w:r w:rsidRPr="001B48F3">
        <w:rPr>
          <w:szCs w:val="22"/>
          <w:lang w:val="cs-CZ"/>
        </w:rPr>
        <w:t xml:space="preserve"> </w:t>
      </w:r>
      <w:proofErr w:type="spellStart"/>
      <w:r w:rsidRPr="001B48F3">
        <w:rPr>
          <w:szCs w:val="22"/>
          <w:lang w:val="cs-CZ"/>
        </w:rPr>
        <w:t>Rennes</w:t>
      </w:r>
      <w:proofErr w:type="spellEnd"/>
      <w:r w:rsidRPr="001B48F3">
        <w:rPr>
          <w:szCs w:val="22"/>
          <w:lang w:val="cs-CZ"/>
        </w:rPr>
        <w:t xml:space="preserve"> I (</w:t>
      </w:r>
      <w:r w:rsidR="00260683" w:rsidRPr="001B48F3">
        <w:rPr>
          <w:szCs w:val="22"/>
          <w:lang w:val="cs-CZ"/>
        </w:rPr>
        <w:t xml:space="preserve">Profesor </w:t>
      </w:r>
      <w:r w:rsidR="0045512F" w:rsidRPr="001B48F3">
        <w:rPr>
          <w:szCs w:val="22"/>
          <w:lang w:val="cs-CZ"/>
        </w:rPr>
        <w:t xml:space="preserve">P. H. </w:t>
      </w:r>
      <w:proofErr w:type="spellStart"/>
      <w:r w:rsidR="0045512F" w:rsidRPr="001B48F3">
        <w:rPr>
          <w:szCs w:val="22"/>
          <w:lang w:val="cs-CZ"/>
        </w:rPr>
        <w:t>Dixneuf</w:t>
      </w:r>
      <w:proofErr w:type="spellEnd"/>
      <w:r w:rsidR="00381DB8">
        <w:rPr>
          <w:szCs w:val="22"/>
          <w:lang w:val="cs-CZ"/>
        </w:rPr>
        <w:t>;</w:t>
      </w:r>
      <w:r w:rsidR="0045512F" w:rsidRPr="001B48F3">
        <w:rPr>
          <w:szCs w:val="22"/>
          <w:lang w:val="cs-CZ"/>
        </w:rPr>
        <w:t xml:space="preserve"> 10 t</w:t>
      </w:r>
      <w:r w:rsidRPr="001B48F3">
        <w:rPr>
          <w:szCs w:val="22"/>
          <w:lang w:val="cs-CZ"/>
        </w:rPr>
        <w:t>ýdnů)</w:t>
      </w:r>
      <w:r w:rsidR="0045512F" w:rsidRPr="001B48F3">
        <w:rPr>
          <w:szCs w:val="22"/>
          <w:lang w:val="cs-CZ"/>
        </w:rPr>
        <w:t xml:space="preserve">, 1999 – roční </w:t>
      </w:r>
      <w:proofErr w:type="spellStart"/>
      <w:r w:rsidRPr="001B48F3">
        <w:rPr>
          <w:szCs w:val="22"/>
          <w:lang w:val="cs-CZ"/>
        </w:rPr>
        <w:t>postdoktorský</w:t>
      </w:r>
      <w:proofErr w:type="spellEnd"/>
      <w:r w:rsidRPr="001B48F3">
        <w:rPr>
          <w:szCs w:val="22"/>
          <w:lang w:val="cs-CZ"/>
        </w:rPr>
        <w:t xml:space="preserve"> pobyt v </w:t>
      </w:r>
      <w:proofErr w:type="spellStart"/>
      <w:r w:rsidRPr="001B48F3">
        <w:rPr>
          <w:szCs w:val="22"/>
          <w:lang w:val="cs-CZ"/>
        </w:rPr>
        <w:t>Catalytic</w:t>
      </w:r>
      <w:proofErr w:type="spellEnd"/>
      <w:r w:rsidRPr="001B48F3">
        <w:rPr>
          <w:szCs w:val="22"/>
          <w:lang w:val="cs-CZ"/>
        </w:rPr>
        <w:t xml:space="preserve"> </w:t>
      </w:r>
      <w:proofErr w:type="spellStart"/>
      <w:r w:rsidRPr="001B48F3">
        <w:rPr>
          <w:szCs w:val="22"/>
          <w:lang w:val="cs-CZ"/>
        </w:rPr>
        <w:t>Researc</w:t>
      </w:r>
      <w:r w:rsidR="002B1C32" w:rsidRPr="001B48F3">
        <w:rPr>
          <w:szCs w:val="22"/>
          <w:lang w:val="cs-CZ"/>
        </w:rPr>
        <w:t>h</w:t>
      </w:r>
      <w:proofErr w:type="spellEnd"/>
      <w:r w:rsidR="002B1C32" w:rsidRPr="001B48F3">
        <w:rPr>
          <w:szCs w:val="22"/>
          <w:lang w:val="cs-CZ"/>
        </w:rPr>
        <w:t xml:space="preserve"> Centre, </w:t>
      </w:r>
      <w:proofErr w:type="spellStart"/>
      <w:r w:rsidR="002B1C32" w:rsidRPr="001B48F3">
        <w:rPr>
          <w:szCs w:val="22"/>
          <w:lang w:val="cs-CZ"/>
        </w:rPr>
        <w:t>Hokkaido</w:t>
      </w:r>
      <w:proofErr w:type="spellEnd"/>
      <w:r w:rsidR="002B1C32" w:rsidRPr="001B48F3">
        <w:rPr>
          <w:szCs w:val="22"/>
          <w:lang w:val="cs-CZ"/>
        </w:rPr>
        <w:t xml:space="preserve"> University, J</w:t>
      </w:r>
      <w:r w:rsidRPr="001B48F3">
        <w:rPr>
          <w:szCs w:val="22"/>
          <w:lang w:val="cs-CZ"/>
        </w:rPr>
        <w:t>aponsko</w:t>
      </w:r>
      <w:r w:rsidR="0045512F" w:rsidRPr="001B48F3">
        <w:rPr>
          <w:szCs w:val="22"/>
          <w:lang w:val="cs-CZ"/>
        </w:rPr>
        <w:t xml:space="preserve"> </w:t>
      </w:r>
      <w:r w:rsidRPr="001B48F3">
        <w:rPr>
          <w:szCs w:val="22"/>
          <w:lang w:val="cs-CZ"/>
        </w:rPr>
        <w:t>(</w:t>
      </w:r>
      <w:proofErr w:type="spellStart"/>
      <w:r w:rsidRPr="001B48F3">
        <w:rPr>
          <w:szCs w:val="22"/>
          <w:lang w:val="cs-CZ"/>
        </w:rPr>
        <w:t>Prof</w:t>
      </w:r>
      <w:r w:rsidR="00260683" w:rsidRPr="001B48F3">
        <w:rPr>
          <w:szCs w:val="22"/>
          <w:lang w:val="cs-CZ"/>
        </w:rPr>
        <w:t>essor</w:t>
      </w:r>
      <w:proofErr w:type="spellEnd"/>
      <w:r w:rsidRPr="001B48F3">
        <w:rPr>
          <w:szCs w:val="22"/>
          <w:lang w:val="cs-CZ"/>
        </w:rPr>
        <w:t xml:space="preserve"> T. </w:t>
      </w:r>
      <w:proofErr w:type="spellStart"/>
      <w:r w:rsidRPr="001B48F3">
        <w:rPr>
          <w:szCs w:val="22"/>
          <w:lang w:val="cs-CZ"/>
        </w:rPr>
        <w:t>Takahashi</w:t>
      </w:r>
      <w:proofErr w:type="spellEnd"/>
      <w:r w:rsidR="00381DB8">
        <w:rPr>
          <w:szCs w:val="22"/>
          <w:lang w:val="cs-CZ"/>
        </w:rPr>
        <w:t>;</w:t>
      </w:r>
      <w:r w:rsidRPr="001B48F3">
        <w:rPr>
          <w:szCs w:val="22"/>
          <w:lang w:val="cs-CZ"/>
        </w:rPr>
        <w:t xml:space="preserve"> </w:t>
      </w:r>
      <w:r w:rsidR="00381DB8">
        <w:rPr>
          <w:szCs w:val="22"/>
          <w:lang w:val="cs-CZ"/>
        </w:rPr>
        <w:t xml:space="preserve">1 </w:t>
      </w:r>
      <w:r w:rsidRPr="001B48F3">
        <w:rPr>
          <w:szCs w:val="22"/>
          <w:lang w:val="cs-CZ"/>
        </w:rPr>
        <w:t>rok)</w:t>
      </w:r>
      <w:r w:rsidR="00381DB8">
        <w:rPr>
          <w:szCs w:val="22"/>
          <w:lang w:val="cs-CZ"/>
        </w:rPr>
        <w:t xml:space="preserve">, 2017 – </w:t>
      </w:r>
      <w:proofErr w:type="spellStart"/>
      <w:r w:rsidR="00381DB8">
        <w:rPr>
          <w:szCs w:val="22"/>
          <w:lang w:val="cs-CZ"/>
        </w:rPr>
        <w:t>Visiting</w:t>
      </w:r>
      <w:proofErr w:type="spellEnd"/>
      <w:r w:rsidR="00381DB8">
        <w:rPr>
          <w:szCs w:val="22"/>
          <w:lang w:val="cs-CZ"/>
        </w:rPr>
        <w:t xml:space="preserve"> </w:t>
      </w:r>
      <w:proofErr w:type="spellStart"/>
      <w:r w:rsidR="00381DB8">
        <w:rPr>
          <w:szCs w:val="22"/>
          <w:lang w:val="cs-CZ"/>
        </w:rPr>
        <w:t>Professor</w:t>
      </w:r>
      <w:proofErr w:type="spellEnd"/>
      <w:r w:rsidR="00381DB8">
        <w:rPr>
          <w:szCs w:val="22"/>
          <w:lang w:val="cs-CZ"/>
        </w:rPr>
        <w:t xml:space="preserve"> (</w:t>
      </w:r>
      <w:proofErr w:type="spellStart"/>
      <w:r w:rsidR="00381DB8">
        <w:rPr>
          <w:szCs w:val="22"/>
          <w:lang w:val="cs-CZ"/>
        </w:rPr>
        <w:t>Hokkaido</w:t>
      </w:r>
      <w:proofErr w:type="spellEnd"/>
      <w:r w:rsidR="00381DB8">
        <w:rPr>
          <w:szCs w:val="22"/>
          <w:lang w:val="cs-CZ"/>
        </w:rPr>
        <w:t xml:space="preserve"> University, Institute </w:t>
      </w:r>
      <w:proofErr w:type="spellStart"/>
      <w:r w:rsidR="00381DB8">
        <w:rPr>
          <w:szCs w:val="22"/>
          <w:lang w:val="cs-CZ"/>
        </w:rPr>
        <w:t>for</w:t>
      </w:r>
      <w:proofErr w:type="spellEnd"/>
      <w:r w:rsidR="00381DB8">
        <w:rPr>
          <w:szCs w:val="22"/>
          <w:lang w:val="cs-CZ"/>
        </w:rPr>
        <w:t xml:space="preserve"> </w:t>
      </w:r>
      <w:proofErr w:type="spellStart"/>
      <w:r w:rsidR="00381DB8" w:rsidRPr="001B48F3">
        <w:rPr>
          <w:szCs w:val="22"/>
          <w:lang w:val="cs-CZ"/>
        </w:rPr>
        <w:t>Cataly</w:t>
      </w:r>
      <w:r w:rsidR="00381DB8">
        <w:rPr>
          <w:szCs w:val="22"/>
          <w:lang w:val="cs-CZ"/>
        </w:rPr>
        <w:t>sis</w:t>
      </w:r>
      <w:proofErr w:type="spellEnd"/>
      <w:r w:rsidR="00381DB8" w:rsidRPr="001B48F3">
        <w:rPr>
          <w:szCs w:val="22"/>
          <w:lang w:val="cs-CZ"/>
        </w:rPr>
        <w:t>, Japonsko</w:t>
      </w:r>
      <w:r w:rsidR="00381DB8">
        <w:rPr>
          <w:szCs w:val="22"/>
          <w:lang w:val="cs-CZ"/>
        </w:rPr>
        <w:t>; 1 měsíc)</w:t>
      </w: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b/>
          <w:i/>
          <w:szCs w:val="22"/>
          <w:lang w:val="cs-CZ"/>
        </w:rPr>
      </w:pPr>
    </w:p>
    <w:p w:rsidR="004E75A9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i/>
          <w:szCs w:val="22"/>
          <w:lang w:val="cs-CZ"/>
        </w:rPr>
        <w:t>Ceny a uznání</w:t>
      </w:r>
      <w:r w:rsidR="0045512F" w:rsidRPr="001B48F3">
        <w:rPr>
          <w:i/>
          <w:szCs w:val="22"/>
          <w:lang w:val="cs-CZ"/>
        </w:rPr>
        <w:t xml:space="preserve">: </w:t>
      </w:r>
      <w:r w:rsidRPr="001B48F3">
        <w:rPr>
          <w:szCs w:val="22"/>
          <w:lang w:val="cs-CZ"/>
        </w:rPr>
        <w:t>Cena rektora UK (1995)</w:t>
      </w:r>
      <w:r w:rsidR="00260683" w:rsidRPr="001B48F3">
        <w:rPr>
          <w:szCs w:val="22"/>
          <w:lang w:val="cs-CZ"/>
        </w:rPr>
        <w:t xml:space="preserve">; </w:t>
      </w:r>
      <w:r w:rsidRPr="001B48F3">
        <w:rPr>
          <w:szCs w:val="22"/>
          <w:lang w:val="cs-CZ"/>
        </w:rPr>
        <w:t xml:space="preserve">Prix </w:t>
      </w:r>
      <w:proofErr w:type="spellStart"/>
      <w:r w:rsidRPr="001B48F3">
        <w:rPr>
          <w:szCs w:val="22"/>
          <w:lang w:val="cs-CZ"/>
        </w:rPr>
        <w:t>Chimie</w:t>
      </w:r>
      <w:proofErr w:type="spellEnd"/>
      <w:r w:rsidRPr="001B48F3">
        <w:rPr>
          <w:szCs w:val="22"/>
          <w:lang w:val="cs-CZ"/>
        </w:rPr>
        <w:t xml:space="preserve"> (</w:t>
      </w:r>
      <w:r w:rsidR="00260683" w:rsidRPr="001B48F3">
        <w:rPr>
          <w:szCs w:val="22"/>
          <w:lang w:val="cs-CZ"/>
        </w:rPr>
        <w:t xml:space="preserve">první </w:t>
      </w:r>
      <w:r w:rsidR="0043440C" w:rsidRPr="001B48F3">
        <w:rPr>
          <w:szCs w:val="22"/>
          <w:lang w:val="cs-CZ"/>
        </w:rPr>
        <w:t>místo</w:t>
      </w:r>
      <w:r w:rsidR="00260683" w:rsidRPr="001B48F3">
        <w:rPr>
          <w:szCs w:val="22"/>
          <w:lang w:val="cs-CZ"/>
        </w:rPr>
        <w:t xml:space="preserve">, </w:t>
      </w:r>
      <w:r w:rsidRPr="001B48F3">
        <w:rPr>
          <w:szCs w:val="22"/>
          <w:lang w:val="cs-CZ"/>
        </w:rPr>
        <w:t>1996)</w:t>
      </w:r>
      <w:r w:rsidR="00260683" w:rsidRPr="001B48F3">
        <w:rPr>
          <w:szCs w:val="22"/>
          <w:lang w:val="cs-CZ"/>
        </w:rPr>
        <w:t xml:space="preserve">; </w:t>
      </w:r>
      <w:r w:rsidRPr="001B48F3">
        <w:rPr>
          <w:szCs w:val="22"/>
          <w:lang w:val="cs-CZ"/>
        </w:rPr>
        <w:t>Uznání České chemické společn</w:t>
      </w:r>
      <w:r w:rsidR="00260683" w:rsidRPr="001B48F3">
        <w:rPr>
          <w:szCs w:val="22"/>
          <w:lang w:val="cs-CZ"/>
        </w:rPr>
        <w:t xml:space="preserve">osti za diplomovou práci (1996); Cena Miloše Hudlického (2005); </w:t>
      </w:r>
      <w:r w:rsidRPr="001B48F3">
        <w:rPr>
          <w:szCs w:val="22"/>
          <w:lang w:val="cs-CZ"/>
        </w:rPr>
        <w:t xml:space="preserve">Cena Alfreda </w:t>
      </w:r>
      <w:proofErr w:type="spellStart"/>
      <w:r w:rsidRPr="001B48F3">
        <w:rPr>
          <w:szCs w:val="22"/>
          <w:lang w:val="cs-CZ"/>
        </w:rPr>
        <w:t>Badera</w:t>
      </w:r>
      <w:proofErr w:type="spellEnd"/>
      <w:r w:rsidRPr="001B48F3">
        <w:rPr>
          <w:szCs w:val="22"/>
          <w:lang w:val="cs-CZ"/>
        </w:rPr>
        <w:t xml:space="preserve"> za organickou chemii (2006)</w:t>
      </w:r>
      <w:r w:rsidR="00260683" w:rsidRPr="001B48F3">
        <w:rPr>
          <w:szCs w:val="22"/>
          <w:lang w:val="cs-CZ"/>
        </w:rPr>
        <w:t xml:space="preserve">; </w:t>
      </w:r>
      <w:r w:rsidRPr="001B48F3">
        <w:rPr>
          <w:szCs w:val="22"/>
          <w:lang w:val="cs-CZ"/>
        </w:rPr>
        <w:t>Cena děkana mladým vědecko-pedagogickým pracovníkům (2006)</w:t>
      </w:r>
      <w:r w:rsidR="004E75A9">
        <w:rPr>
          <w:szCs w:val="22"/>
          <w:lang w:val="cs-CZ"/>
        </w:rPr>
        <w:t>, Cena Rudolfa Lukeše (2016)</w:t>
      </w:r>
      <w:r w:rsidR="00426A44">
        <w:rPr>
          <w:szCs w:val="22"/>
          <w:lang w:val="cs-CZ"/>
        </w:rPr>
        <w:t>.</w:t>
      </w:r>
      <w:r w:rsidRPr="001B48F3">
        <w:rPr>
          <w:szCs w:val="22"/>
          <w:lang w:val="cs-CZ"/>
        </w:rPr>
        <w:t xml:space="preserve"> </w:t>
      </w:r>
    </w:p>
    <w:p w:rsidR="00381DB8" w:rsidRDefault="00381DB8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i/>
          <w:szCs w:val="22"/>
          <w:lang w:val="cs-CZ"/>
        </w:rPr>
        <w:t>Členství v profesních organizacích</w:t>
      </w:r>
      <w:r w:rsidR="0045512F" w:rsidRPr="001B48F3">
        <w:rPr>
          <w:i/>
          <w:szCs w:val="22"/>
          <w:lang w:val="cs-CZ"/>
        </w:rPr>
        <w:t xml:space="preserve">: </w:t>
      </w:r>
      <w:r w:rsidRPr="001B48F3">
        <w:rPr>
          <w:szCs w:val="22"/>
          <w:lang w:val="cs-CZ"/>
        </w:rPr>
        <w:t>člen České chemické společnosti (od r. 1996), České spektroskopické společnosti J. M</w:t>
      </w:r>
      <w:r w:rsidR="0045512F" w:rsidRPr="001B48F3">
        <w:rPr>
          <w:szCs w:val="22"/>
          <w:lang w:val="cs-CZ"/>
        </w:rPr>
        <w:t xml:space="preserve">. </w:t>
      </w:r>
      <w:r w:rsidRPr="001B48F3">
        <w:rPr>
          <w:szCs w:val="22"/>
          <w:lang w:val="cs-CZ"/>
        </w:rPr>
        <w:t>Marci</w:t>
      </w:r>
      <w:r w:rsidR="00D30736">
        <w:rPr>
          <w:szCs w:val="22"/>
          <w:lang w:val="cs-CZ"/>
        </w:rPr>
        <w:t xml:space="preserve"> a Královské chemické společnosti (</w:t>
      </w:r>
      <w:r w:rsidR="00E42536">
        <w:rPr>
          <w:szCs w:val="22"/>
          <w:lang w:val="cs-CZ"/>
        </w:rPr>
        <w:t xml:space="preserve">od r. 2016 </w:t>
      </w:r>
      <w:proofErr w:type="spellStart"/>
      <w:r w:rsidR="00E42536">
        <w:rPr>
          <w:szCs w:val="22"/>
          <w:lang w:val="cs-CZ"/>
        </w:rPr>
        <w:t>Fellow</w:t>
      </w:r>
      <w:proofErr w:type="spellEnd"/>
      <w:r w:rsidR="00E42536">
        <w:rPr>
          <w:szCs w:val="22"/>
          <w:lang w:val="cs-CZ"/>
        </w:rPr>
        <w:t xml:space="preserve"> </w:t>
      </w:r>
      <w:proofErr w:type="spellStart"/>
      <w:r w:rsidR="00E42536">
        <w:rPr>
          <w:szCs w:val="22"/>
          <w:lang w:val="cs-CZ"/>
        </w:rPr>
        <w:t>of</w:t>
      </w:r>
      <w:proofErr w:type="spellEnd"/>
      <w:r w:rsidR="00E42536">
        <w:rPr>
          <w:szCs w:val="22"/>
          <w:lang w:val="cs-CZ"/>
        </w:rPr>
        <w:t xml:space="preserve"> </w:t>
      </w:r>
      <w:proofErr w:type="spellStart"/>
      <w:r w:rsidR="00E42536">
        <w:rPr>
          <w:szCs w:val="22"/>
          <w:lang w:val="cs-CZ"/>
        </w:rPr>
        <w:t>the</w:t>
      </w:r>
      <w:proofErr w:type="spellEnd"/>
      <w:r w:rsidR="00E42536">
        <w:rPr>
          <w:szCs w:val="22"/>
          <w:lang w:val="cs-CZ"/>
        </w:rPr>
        <w:t xml:space="preserve"> </w:t>
      </w:r>
      <w:proofErr w:type="spellStart"/>
      <w:r w:rsidR="00E42536">
        <w:rPr>
          <w:szCs w:val="22"/>
          <w:lang w:val="cs-CZ"/>
        </w:rPr>
        <w:t>Royal</w:t>
      </w:r>
      <w:proofErr w:type="spellEnd"/>
      <w:r w:rsidR="00E42536">
        <w:rPr>
          <w:szCs w:val="22"/>
          <w:lang w:val="cs-CZ"/>
        </w:rPr>
        <w:t xml:space="preserve"> Society </w:t>
      </w:r>
      <w:proofErr w:type="spellStart"/>
      <w:r w:rsidR="00E42536">
        <w:rPr>
          <w:szCs w:val="22"/>
          <w:lang w:val="cs-CZ"/>
        </w:rPr>
        <w:t>of</w:t>
      </w:r>
      <w:proofErr w:type="spellEnd"/>
      <w:r w:rsidR="00E42536">
        <w:rPr>
          <w:szCs w:val="22"/>
          <w:lang w:val="cs-CZ"/>
        </w:rPr>
        <w:t xml:space="preserve"> </w:t>
      </w:r>
      <w:proofErr w:type="spellStart"/>
      <w:r w:rsidR="00E42536">
        <w:rPr>
          <w:szCs w:val="22"/>
          <w:lang w:val="cs-CZ"/>
        </w:rPr>
        <w:t>Chemistry</w:t>
      </w:r>
      <w:proofErr w:type="spellEnd"/>
      <w:r w:rsidR="00D30736">
        <w:rPr>
          <w:szCs w:val="22"/>
          <w:lang w:val="cs-CZ"/>
        </w:rPr>
        <w:t>)</w:t>
      </w:r>
      <w:r w:rsidR="00426A44">
        <w:rPr>
          <w:szCs w:val="22"/>
          <w:lang w:val="cs-CZ"/>
        </w:rPr>
        <w:t>.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i/>
          <w:szCs w:val="22"/>
          <w:lang w:val="cs-CZ"/>
        </w:rPr>
      </w:pPr>
      <w:r w:rsidRPr="001B48F3">
        <w:rPr>
          <w:i/>
          <w:szCs w:val="22"/>
          <w:lang w:val="cs-CZ"/>
        </w:rPr>
        <w:t xml:space="preserve">Odborné </w:t>
      </w:r>
      <w:r w:rsidR="0045512F" w:rsidRPr="001B48F3">
        <w:rPr>
          <w:i/>
          <w:szCs w:val="22"/>
          <w:lang w:val="cs-CZ"/>
        </w:rPr>
        <w:t>zájmy a publikační aktivita</w:t>
      </w:r>
    </w:p>
    <w:p w:rsidR="00331306" w:rsidRPr="001B48F3" w:rsidRDefault="004E75A9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sym w:font="Wingdings" w:char="F077"/>
      </w:r>
      <w:r w:rsidRPr="001B48F3">
        <w:rPr>
          <w:szCs w:val="22"/>
          <w:lang w:val="cs-CZ"/>
        </w:rPr>
        <w:t xml:space="preserve"> </w:t>
      </w:r>
      <w:r>
        <w:rPr>
          <w:szCs w:val="22"/>
          <w:lang w:val="cs-CZ"/>
        </w:rPr>
        <w:t xml:space="preserve">funkční </w:t>
      </w:r>
      <w:proofErr w:type="spellStart"/>
      <w:r w:rsidR="00426A44">
        <w:rPr>
          <w:szCs w:val="22"/>
          <w:lang w:val="cs-CZ"/>
        </w:rPr>
        <w:t>fosfino</w:t>
      </w:r>
      <w:r w:rsidR="00331306" w:rsidRPr="001B48F3">
        <w:rPr>
          <w:szCs w:val="22"/>
          <w:lang w:val="cs-CZ"/>
        </w:rPr>
        <w:t>ferrocenové</w:t>
      </w:r>
      <w:proofErr w:type="spellEnd"/>
      <w:r w:rsidR="00331306" w:rsidRPr="001B48F3">
        <w:rPr>
          <w:szCs w:val="22"/>
          <w:lang w:val="cs-CZ"/>
        </w:rPr>
        <w:t xml:space="preserve"> ligandy: design, příprava, strukturní charakterizace, studium reaktivity</w:t>
      </w:r>
      <w:r w:rsidR="00426A44">
        <w:rPr>
          <w:szCs w:val="22"/>
          <w:lang w:val="cs-CZ"/>
        </w:rPr>
        <w:t xml:space="preserve"> a</w:t>
      </w:r>
      <w:r w:rsidR="00331306" w:rsidRPr="001B48F3">
        <w:rPr>
          <w:szCs w:val="22"/>
          <w:lang w:val="cs-CZ"/>
        </w:rPr>
        <w:t xml:space="preserve"> koordinačních a katalytických vlastností</w:t>
      </w:r>
      <w:r>
        <w:rPr>
          <w:szCs w:val="22"/>
          <w:lang w:val="cs-CZ"/>
        </w:rPr>
        <w:t xml:space="preserve">; </w:t>
      </w:r>
      <w:r w:rsidR="00331306" w:rsidRPr="001B48F3">
        <w:rPr>
          <w:szCs w:val="22"/>
          <w:lang w:val="cs-CZ"/>
        </w:rPr>
        <w:t xml:space="preserve">stanovení struktur připravených látek pomocí monokrystalové </w:t>
      </w:r>
      <w:proofErr w:type="spellStart"/>
      <w:r w:rsidR="00331306" w:rsidRPr="001B48F3">
        <w:rPr>
          <w:szCs w:val="22"/>
          <w:lang w:val="cs-CZ"/>
        </w:rPr>
        <w:t>rentgenostrukturní</w:t>
      </w:r>
      <w:proofErr w:type="spellEnd"/>
      <w:r w:rsidR="00331306" w:rsidRPr="001B48F3">
        <w:rPr>
          <w:szCs w:val="22"/>
          <w:lang w:val="cs-CZ"/>
        </w:rPr>
        <w:t xml:space="preserve"> analýzy, </w:t>
      </w:r>
      <w:r>
        <w:rPr>
          <w:szCs w:val="22"/>
          <w:lang w:val="cs-CZ"/>
        </w:rPr>
        <w:t xml:space="preserve">spektrálních a </w:t>
      </w:r>
      <w:r w:rsidR="00331306" w:rsidRPr="001B48F3">
        <w:rPr>
          <w:szCs w:val="22"/>
          <w:lang w:val="cs-CZ"/>
        </w:rPr>
        <w:t xml:space="preserve">elektrochemických metod </w:t>
      </w:r>
    </w:p>
    <w:p w:rsidR="00331306" w:rsidRPr="00CA38F1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sym w:font="Wingdings" w:char="F077"/>
      </w:r>
      <w:r w:rsidRPr="001B48F3">
        <w:rPr>
          <w:szCs w:val="22"/>
          <w:lang w:val="cs-CZ"/>
        </w:rPr>
        <w:t xml:space="preserve"> publikováno </w:t>
      </w:r>
      <w:r w:rsidR="00381DB8">
        <w:rPr>
          <w:szCs w:val="22"/>
          <w:lang w:val="cs-CZ"/>
        </w:rPr>
        <w:t xml:space="preserve">zhruba </w:t>
      </w:r>
      <w:r w:rsidR="00D30736">
        <w:rPr>
          <w:szCs w:val="22"/>
          <w:lang w:val="cs-CZ"/>
        </w:rPr>
        <w:t>2</w:t>
      </w:r>
      <w:r w:rsidR="000D405C">
        <w:rPr>
          <w:szCs w:val="22"/>
          <w:lang w:val="cs-CZ"/>
        </w:rPr>
        <w:t>1</w:t>
      </w:r>
      <w:r w:rsidR="00381DB8">
        <w:rPr>
          <w:szCs w:val="22"/>
          <w:lang w:val="cs-CZ"/>
        </w:rPr>
        <w:t>5</w:t>
      </w:r>
      <w:r w:rsidRPr="001B48F3">
        <w:rPr>
          <w:szCs w:val="22"/>
          <w:lang w:val="cs-CZ"/>
        </w:rPr>
        <w:t xml:space="preserve"> článků v impaktovaných odborných časopisech</w:t>
      </w:r>
      <w:r w:rsidR="001B48F3">
        <w:rPr>
          <w:szCs w:val="22"/>
          <w:lang w:val="cs-CZ"/>
        </w:rPr>
        <w:t xml:space="preserve"> (</w:t>
      </w:r>
      <w:r w:rsidR="001B48F3">
        <w:rPr>
          <w:i/>
          <w:szCs w:val="22"/>
          <w:lang w:val="cs-CZ"/>
        </w:rPr>
        <w:t>h-index</w:t>
      </w:r>
      <w:r w:rsidR="001B48F3">
        <w:rPr>
          <w:szCs w:val="22"/>
          <w:lang w:val="cs-CZ"/>
        </w:rPr>
        <w:t xml:space="preserve"> </w:t>
      </w:r>
      <w:r w:rsidR="009B0888">
        <w:rPr>
          <w:szCs w:val="22"/>
          <w:lang w:val="cs-CZ"/>
        </w:rPr>
        <w:t>3</w:t>
      </w:r>
      <w:r w:rsidR="000D405C">
        <w:rPr>
          <w:szCs w:val="22"/>
          <w:lang w:val="cs-CZ"/>
        </w:rPr>
        <w:t>1</w:t>
      </w:r>
      <w:r w:rsidR="00381DB8">
        <w:rPr>
          <w:szCs w:val="22"/>
          <w:lang w:val="cs-CZ"/>
        </w:rPr>
        <w:t xml:space="preserve">, </w:t>
      </w:r>
      <w:r w:rsidR="00381DB8">
        <w:rPr>
          <w:szCs w:val="22"/>
        </w:rPr>
        <w:t>&gt;</w:t>
      </w:r>
      <w:r w:rsidR="00381DB8">
        <w:rPr>
          <w:szCs w:val="22"/>
          <w:lang w:val="cs-CZ"/>
        </w:rPr>
        <w:t xml:space="preserve"> 2300 citací bez </w:t>
      </w:r>
      <w:proofErr w:type="spellStart"/>
      <w:r w:rsidR="00381DB8">
        <w:rPr>
          <w:szCs w:val="22"/>
          <w:lang w:val="cs-CZ"/>
        </w:rPr>
        <w:t>autocitací</w:t>
      </w:r>
      <w:proofErr w:type="spellEnd"/>
      <w:r w:rsidR="001B48F3">
        <w:rPr>
          <w:szCs w:val="22"/>
          <w:lang w:val="cs-CZ"/>
        </w:rPr>
        <w:t>)</w:t>
      </w:r>
      <w:r w:rsidR="00CA38F1">
        <w:rPr>
          <w:szCs w:val="22"/>
          <w:lang w:val="cs-CZ"/>
        </w:rPr>
        <w:t xml:space="preserve">, </w:t>
      </w:r>
      <w:r w:rsidR="00235513">
        <w:rPr>
          <w:szCs w:val="22"/>
          <w:lang w:val="cs-CZ"/>
        </w:rPr>
        <w:t>ORCID: 0000-0002-5966-0578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i/>
          <w:szCs w:val="22"/>
          <w:lang w:val="cs-CZ"/>
        </w:rPr>
        <w:t>Kontaktní údaje</w:t>
      </w:r>
      <w:r w:rsidR="0045512F" w:rsidRPr="001B48F3">
        <w:rPr>
          <w:i/>
          <w:szCs w:val="22"/>
          <w:lang w:val="cs-CZ"/>
        </w:rPr>
        <w:t xml:space="preserve">: </w:t>
      </w:r>
      <w:r w:rsidRPr="001B48F3">
        <w:rPr>
          <w:szCs w:val="22"/>
          <w:lang w:val="cs-CZ"/>
        </w:rPr>
        <w:t>katedra anorganické chemie, Přírodovědecká fakulta Univerzity Karlovy v Praze</w:t>
      </w:r>
    </w:p>
    <w:p w:rsidR="000C0188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>Hlavova 2030, 128 40 Praha 2;</w:t>
      </w:r>
      <w:r w:rsidR="0045512F" w:rsidRPr="001B48F3">
        <w:rPr>
          <w:szCs w:val="22"/>
          <w:lang w:val="cs-CZ"/>
        </w:rPr>
        <w:t xml:space="preserve"> </w:t>
      </w:r>
      <w:r w:rsidRPr="001B48F3">
        <w:rPr>
          <w:szCs w:val="22"/>
          <w:lang w:val="cs-CZ"/>
        </w:rPr>
        <w:t xml:space="preserve">fax: (+420) 221 951 253, e-mail: </w:t>
      </w:r>
      <w:r w:rsidR="00A22565">
        <w:rPr>
          <w:szCs w:val="22"/>
          <w:lang w:val="cs-CZ"/>
        </w:rPr>
        <w:t>petr.</w:t>
      </w:r>
      <w:r w:rsidRPr="001B48F3">
        <w:rPr>
          <w:szCs w:val="22"/>
          <w:lang w:val="cs-CZ"/>
        </w:rPr>
        <w:t>stepnic</w:t>
      </w:r>
      <w:r w:rsidR="00A22565">
        <w:rPr>
          <w:szCs w:val="22"/>
          <w:lang w:val="cs-CZ"/>
        </w:rPr>
        <w:t>ka</w:t>
      </w:r>
      <w:r w:rsidRPr="001B48F3">
        <w:rPr>
          <w:szCs w:val="22"/>
          <w:lang w:val="cs-CZ"/>
        </w:rPr>
        <w:t>@natur.cuni.cz</w:t>
      </w:r>
    </w:p>
    <w:p w:rsidR="004E75A9" w:rsidRDefault="004E75A9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565BB4" w:rsidRDefault="00D4283D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V Praze, dne </w:t>
      </w:r>
      <w:r w:rsidR="00381DB8">
        <w:rPr>
          <w:szCs w:val="22"/>
          <w:lang w:val="cs-CZ"/>
        </w:rPr>
        <w:t xml:space="preserve">8. srpna </w:t>
      </w:r>
      <w:r w:rsidRPr="001B48F3">
        <w:rPr>
          <w:szCs w:val="22"/>
          <w:lang w:val="cs-CZ"/>
        </w:rPr>
        <w:t>201</w:t>
      </w:r>
      <w:r w:rsidR="00381DB8">
        <w:rPr>
          <w:szCs w:val="22"/>
          <w:lang w:val="cs-CZ"/>
        </w:rPr>
        <w:t>7</w:t>
      </w:r>
      <w:r w:rsidRPr="001B48F3">
        <w:rPr>
          <w:szCs w:val="22"/>
          <w:lang w:val="cs-CZ"/>
        </w:rPr>
        <w:tab/>
      </w:r>
      <w:r w:rsidR="001B48F3" w:rsidRPr="001B48F3">
        <w:rPr>
          <w:szCs w:val="22"/>
          <w:lang w:val="cs-CZ"/>
        </w:rPr>
        <w:tab/>
      </w:r>
      <w:r w:rsidRPr="001B48F3">
        <w:rPr>
          <w:szCs w:val="22"/>
          <w:lang w:val="cs-CZ"/>
        </w:rPr>
        <w:tab/>
      </w:r>
      <w:r w:rsidRPr="001B48F3">
        <w:rPr>
          <w:szCs w:val="22"/>
          <w:lang w:val="cs-CZ"/>
        </w:rPr>
        <w:tab/>
      </w:r>
      <w:r w:rsidRPr="001B48F3">
        <w:rPr>
          <w:szCs w:val="22"/>
          <w:lang w:val="cs-CZ"/>
        </w:rPr>
        <w:tab/>
      </w:r>
      <w:r w:rsidR="00253686" w:rsidRPr="001B48F3">
        <w:rPr>
          <w:szCs w:val="22"/>
          <w:lang w:val="cs-CZ"/>
        </w:rPr>
        <w:t xml:space="preserve">Prof. RNDr. </w:t>
      </w:r>
      <w:r w:rsidR="000C0188" w:rsidRPr="001B48F3">
        <w:rPr>
          <w:szCs w:val="22"/>
          <w:lang w:val="cs-CZ"/>
        </w:rPr>
        <w:t>P. Štěpnička</w:t>
      </w:r>
      <w:r w:rsidR="00253686" w:rsidRPr="001B48F3">
        <w:rPr>
          <w:szCs w:val="22"/>
          <w:lang w:val="cs-CZ"/>
        </w:rPr>
        <w:t>, Ph.D.</w:t>
      </w:r>
      <w:r w:rsidR="00381DB8">
        <w:rPr>
          <w:szCs w:val="22"/>
          <w:lang w:val="cs-CZ"/>
        </w:rPr>
        <w:t xml:space="preserve"> </w:t>
      </w:r>
      <w:proofErr w:type="spellStart"/>
      <w:r w:rsidR="00381DB8">
        <w:rPr>
          <w:szCs w:val="22"/>
          <w:lang w:val="cs-CZ"/>
        </w:rPr>
        <w:t>DSc</w:t>
      </w:r>
      <w:proofErr w:type="spellEnd"/>
      <w:r w:rsidR="00381DB8">
        <w:rPr>
          <w:szCs w:val="22"/>
          <w:lang w:val="cs-CZ"/>
        </w:rPr>
        <w:t>.</w:t>
      </w:r>
    </w:p>
    <w:p w:rsidR="00331306" w:rsidRPr="00AE1564" w:rsidRDefault="00C108C6" w:rsidP="00381DB8">
      <w:pPr>
        <w:pStyle w:val="Zkladntext"/>
        <w:tabs>
          <w:tab w:val="left" w:pos="709"/>
        </w:tabs>
        <w:spacing w:line="336" w:lineRule="auto"/>
        <w:jc w:val="both"/>
        <w:rPr>
          <w:b/>
          <w:szCs w:val="22"/>
          <w:u w:val="single"/>
          <w:lang w:val="cs-CZ"/>
        </w:rPr>
      </w:pPr>
      <w:r w:rsidRPr="00AE1564">
        <w:rPr>
          <w:b/>
          <w:szCs w:val="22"/>
          <w:u w:val="single"/>
          <w:lang w:val="cs-CZ"/>
        </w:rPr>
        <w:lastRenderedPageBreak/>
        <w:t>Další p</w:t>
      </w:r>
      <w:r w:rsidR="00331306" w:rsidRPr="00AE1564">
        <w:rPr>
          <w:b/>
          <w:szCs w:val="22"/>
          <w:u w:val="single"/>
          <w:lang w:val="cs-CZ"/>
        </w:rPr>
        <w:t>edagogické působení</w:t>
      </w:r>
      <w:r w:rsidRPr="00AE1564">
        <w:rPr>
          <w:b/>
          <w:szCs w:val="22"/>
          <w:u w:val="single"/>
          <w:lang w:val="cs-CZ"/>
        </w:rPr>
        <w:t xml:space="preserve"> a příbuzná činnost</w:t>
      </w:r>
      <w:r w:rsidR="00A22565" w:rsidRPr="00AE1564">
        <w:rPr>
          <w:b/>
          <w:szCs w:val="22"/>
          <w:u w:val="single"/>
          <w:lang w:val="cs-CZ"/>
        </w:rPr>
        <w:t xml:space="preserve"> </w:t>
      </w:r>
    </w:p>
    <w:p w:rsidR="000C0188" w:rsidRPr="001B48F3" w:rsidRDefault="000C0188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4D05AA" w:rsidRPr="001B48F3" w:rsidRDefault="004D05AA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2009-</w:t>
      </w:r>
      <w:r w:rsidR="00E152F9" w:rsidRPr="001B48F3">
        <w:rPr>
          <w:sz w:val="22"/>
          <w:szCs w:val="22"/>
          <w:lang w:val="cs-CZ"/>
        </w:rPr>
        <w:t>2012</w:t>
      </w:r>
      <w:r w:rsidRPr="001B48F3">
        <w:rPr>
          <w:sz w:val="22"/>
          <w:szCs w:val="22"/>
          <w:lang w:val="cs-CZ"/>
        </w:rPr>
        <w:tab/>
        <w:t>garant navazují</w:t>
      </w:r>
      <w:r w:rsidR="003A2504" w:rsidRPr="001B48F3">
        <w:rPr>
          <w:sz w:val="22"/>
          <w:szCs w:val="22"/>
          <w:lang w:val="cs-CZ"/>
        </w:rPr>
        <w:t>cí</w:t>
      </w:r>
      <w:r w:rsidRPr="001B48F3">
        <w:rPr>
          <w:sz w:val="22"/>
          <w:szCs w:val="22"/>
          <w:lang w:val="cs-CZ"/>
        </w:rPr>
        <w:t xml:space="preserve">ho magisterského studia </w:t>
      </w:r>
      <w:r w:rsidR="003A2504" w:rsidRPr="001B48F3">
        <w:rPr>
          <w:sz w:val="22"/>
          <w:szCs w:val="22"/>
          <w:lang w:val="cs-CZ"/>
        </w:rPr>
        <w:t>oboru A</w:t>
      </w:r>
      <w:r w:rsidRPr="001B48F3">
        <w:rPr>
          <w:sz w:val="22"/>
          <w:szCs w:val="22"/>
          <w:lang w:val="cs-CZ"/>
        </w:rPr>
        <w:t>norganické chemie na PřF UK</w:t>
      </w:r>
    </w:p>
    <w:p w:rsidR="00E152F9" w:rsidRPr="001B48F3" w:rsidRDefault="00E152F9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od 2012</w:t>
      </w:r>
      <w:r w:rsidRPr="001B48F3">
        <w:rPr>
          <w:sz w:val="22"/>
          <w:szCs w:val="22"/>
          <w:lang w:val="cs-CZ"/>
        </w:rPr>
        <w:tab/>
        <w:t>garant doktorského studia a předseda oborové rady oboru Anorganické chemie tamtéž</w:t>
      </w:r>
    </w:p>
    <w:p w:rsidR="004D05AA" w:rsidRPr="001B48F3" w:rsidRDefault="004D05AA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9416BF" w:rsidRPr="001B48F3" w:rsidRDefault="004D05AA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č</w:t>
      </w:r>
      <w:r w:rsidR="009416BF" w:rsidRPr="001B48F3">
        <w:rPr>
          <w:sz w:val="22"/>
          <w:szCs w:val="22"/>
          <w:lang w:val="cs-CZ"/>
        </w:rPr>
        <w:t xml:space="preserve">len komisí pro </w:t>
      </w:r>
      <w:r w:rsidRPr="001B48F3">
        <w:rPr>
          <w:sz w:val="22"/>
          <w:szCs w:val="22"/>
          <w:lang w:val="cs-CZ"/>
        </w:rPr>
        <w:t>státní závěrečné zkoušky a obhajoby prací</w:t>
      </w:r>
      <w:r w:rsidR="00253686" w:rsidRPr="001B48F3">
        <w:rPr>
          <w:sz w:val="22"/>
          <w:szCs w:val="22"/>
          <w:lang w:val="cs-CZ"/>
        </w:rPr>
        <w:t xml:space="preserve"> pro </w:t>
      </w:r>
      <w:r w:rsidR="00202909" w:rsidRPr="001B48F3">
        <w:rPr>
          <w:sz w:val="22"/>
          <w:szCs w:val="22"/>
          <w:lang w:val="cs-CZ"/>
        </w:rPr>
        <w:t xml:space="preserve">obory bakalářského, magisterského a doktorského studia </w:t>
      </w:r>
      <w:r w:rsidR="00253686" w:rsidRPr="001B48F3">
        <w:rPr>
          <w:sz w:val="22"/>
          <w:szCs w:val="22"/>
          <w:lang w:val="cs-CZ"/>
        </w:rPr>
        <w:t>na PřF UK</w:t>
      </w:r>
      <w:r w:rsidR="00217696" w:rsidRPr="001B48F3">
        <w:rPr>
          <w:sz w:val="22"/>
          <w:szCs w:val="22"/>
          <w:lang w:val="cs-CZ"/>
        </w:rPr>
        <w:t xml:space="preserve">; </w:t>
      </w:r>
      <w:r w:rsidR="003A2504" w:rsidRPr="001B48F3">
        <w:rPr>
          <w:sz w:val="22"/>
          <w:szCs w:val="22"/>
          <w:lang w:val="cs-CZ"/>
        </w:rPr>
        <w:t xml:space="preserve">příležitostně </w:t>
      </w:r>
      <w:r w:rsidR="00217696" w:rsidRPr="001B48F3">
        <w:rPr>
          <w:sz w:val="22"/>
          <w:szCs w:val="22"/>
          <w:lang w:val="cs-CZ"/>
        </w:rPr>
        <w:t>člen komisí pro státní závěrečné doktorské zkoušky a obhajoby disertačních prací na VŠCHT a U</w:t>
      </w:r>
      <w:r w:rsidR="00C421F4" w:rsidRPr="001B48F3">
        <w:rPr>
          <w:sz w:val="22"/>
          <w:szCs w:val="22"/>
          <w:lang w:val="cs-CZ"/>
        </w:rPr>
        <w:t>niverzitě Pardubice</w:t>
      </w:r>
      <w:r w:rsidR="00964BCD" w:rsidRPr="001B48F3">
        <w:rPr>
          <w:sz w:val="22"/>
          <w:szCs w:val="22"/>
          <w:lang w:val="cs-CZ"/>
        </w:rPr>
        <w:t>; oponent disertačních prací v zahraničí (</w:t>
      </w:r>
      <w:r w:rsidR="00C421F4" w:rsidRPr="001B48F3">
        <w:rPr>
          <w:sz w:val="22"/>
          <w:szCs w:val="22"/>
          <w:lang w:val="cs-CZ"/>
        </w:rPr>
        <w:t xml:space="preserve">Slovensko, </w:t>
      </w:r>
      <w:r w:rsidR="00964BCD" w:rsidRPr="001B48F3">
        <w:rPr>
          <w:sz w:val="22"/>
          <w:szCs w:val="22"/>
          <w:lang w:val="cs-CZ"/>
        </w:rPr>
        <w:t>SRN</w:t>
      </w:r>
      <w:r w:rsidR="00C421F4" w:rsidRPr="001B48F3">
        <w:rPr>
          <w:sz w:val="22"/>
          <w:szCs w:val="22"/>
          <w:lang w:val="cs-CZ"/>
        </w:rPr>
        <w:t>, JAR</w:t>
      </w:r>
      <w:r w:rsidR="00964BCD" w:rsidRPr="001B48F3">
        <w:rPr>
          <w:sz w:val="22"/>
          <w:szCs w:val="22"/>
          <w:lang w:val="cs-CZ"/>
        </w:rPr>
        <w:t>)</w:t>
      </w:r>
    </w:p>
    <w:p w:rsidR="00E152F9" w:rsidRPr="001B48F3" w:rsidRDefault="00E152F9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AE1564" w:rsidRDefault="00A80721" w:rsidP="00381DB8">
      <w:pPr>
        <w:tabs>
          <w:tab w:val="left" w:pos="709"/>
        </w:tabs>
        <w:spacing w:line="336" w:lineRule="auto"/>
        <w:jc w:val="both"/>
        <w:rPr>
          <w:b/>
          <w:iCs/>
          <w:sz w:val="22"/>
          <w:szCs w:val="22"/>
          <w:u w:val="single"/>
          <w:lang w:val="cs-CZ"/>
        </w:rPr>
      </w:pPr>
      <w:r w:rsidRPr="00AE1564">
        <w:rPr>
          <w:b/>
          <w:iCs/>
          <w:sz w:val="22"/>
          <w:szCs w:val="22"/>
          <w:u w:val="single"/>
          <w:lang w:val="cs-CZ"/>
        </w:rPr>
        <w:t>Vedení doktorských, diplomových a bakalářských prací</w:t>
      </w:r>
    </w:p>
    <w:p w:rsidR="00A80721" w:rsidRPr="001B48F3" w:rsidRDefault="00A80721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u w:val="single"/>
          <w:lang w:val="cs-CZ"/>
        </w:rPr>
      </w:pPr>
    </w:p>
    <w:p w:rsidR="00A80721" w:rsidRPr="00AE1564" w:rsidRDefault="006F6720" w:rsidP="00381DB8">
      <w:pPr>
        <w:tabs>
          <w:tab w:val="left" w:pos="709"/>
        </w:tabs>
        <w:spacing w:line="336" w:lineRule="auto"/>
        <w:jc w:val="both"/>
        <w:rPr>
          <w:b/>
          <w:i/>
          <w:sz w:val="22"/>
          <w:szCs w:val="22"/>
          <w:lang w:val="cs-CZ"/>
        </w:rPr>
      </w:pPr>
      <w:r>
        <w:rPr>
          <w:b/>
          <w:i/>
          <w:sz w:val="22"/>
          <w:szCs w:val="22"/>
          <w:lang w:val="cs-CZ"/>
        </w:rPr>
        <w:t xml:space="preserve">Obhájené </w:t>
      </w:r>
      <w:r w:rsidR="003618AE" w:rsidRPr="00AE1564">
        <w:rPr>
          <w:b/>
          <w:i/>
          <w:sz w:val="22"/>
          <w:szCs w:val="22"/>
          <w:lang w:val="cs-CZ"/>
        </w:rPr>
        <w:t xml:space="preserve">disertační </w:t>
      </w:r>
      <w:r w:rsidR="00A80721" w:rsidRPr="00AE1564">
        <w:rPr>
          <w:b/>
          <w:i/>
          <w:sz w:val="22"/>
          <w:szCs w:val="22"/>
          <w:lang w:val="cs-CZ"/>
        </w:rPr>
        <w:t xml:space="preserve">práce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10"/>
        <w:gridCol w:w="867"/>
        <w:gridCol w:w="6109"/>
      </w:tblGrid>
      <w:tr w:rsidR="00EF15C0" w:rsidRPr="00330454" w:rsidTr="00AE1564">
        <w:tc>
          <w:tcPr>
            <w:tcW w:w="2310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Martin Lamač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2008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proofErr w:type="spellStart"/>
            <w:r w:rsidRPr="00330454">
              <w:rPr>
                <w:sz w:val="22"/>
                <w:szCs w:val="22"/>
                <w:lang w:val="cs-CZ"/>
              </w:rPr>
              <w:t>Chiral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Ferrocene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Phosphanylcarboxylic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ligands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Jan Demel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Imobilizované palladiové katalyzátory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Jiří Tauchman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konjugáty vybraných aminokyselin</w:t>
            </w:r>
          </w:p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i/>
                <w:sz w:val="22"/>
                <w:szCs w:val="22"/>
                <w:lang w:val="cs-CZ"/>
              </w:rPr>
            </w:pPr>
            <w:r w:rsidRPr="00330454">
              <w:rPr>
                <w:i/>
                <w:sz w:val="22"/>
                <w:szCs w:val="22"/>
                <w:lang w:val="cs-CZ"/>
              </w:rPr>
              <w:t>student obdržel Bolzanovu cenu (UK)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Jiří Schulz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Polární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amidofosfiny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pro katalýzu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Miloslav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Semler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2015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Deponované palladiové katalyzátory</w:t>
            </w:r>
          </w:p>
        </w:tc>
      </w:tr>
      <w:tr w:rsidR="00EF15C0" w:rsidRPr="00330454" w:rsidTr="006F6720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Hana Charvátová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ligandy s polárními amidovými skupinami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C108C6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C108C6">
              <w:rPr>
                <w:sz w:val="22"/>
                <w:szCs w:val="22"/>
                <w:lang w:val="cs-CZ"/>
              </w:rPr>
              <w:t xml:space="preserve">Karel </w:t>
            </w:r>
            <w:proofErr w:type="spellStart"/>
            <w:r w:rsidRPr="00C108C6">
              <w:rPr>
                <w:sz w:val="22"/>
                <w:szCs w:val="22"/>
                <w:lang w:val="cs-CZ"/>
              </w:rPr>
              <w:t>Škoch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C108C6" w:rsidRDefault="00C108C6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C108C6">
              <w:rPr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C108C6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C108C6">
              <w:rPr>
                <w:sz w:val="22"/>
                <w:szCs w:val="22"/>
                <w:lang w:val="cs-CZ"/>
              </w:rPr>
              <w:t xml:space="preserve">Funkční </w:t>
            </w:r>
            <w:proofErr w:type="spellStart"/>
            <w:r w:rsidRPr="00C108C6">
              <w:rPr>
                <w:sz w:val="22"/>
                <w:szCs w:val="22"/>
                <w:lang w:val="cs-CZ"/>
              </w:rPr>
              <w:t>fosfinoferrocenové</w:t>
            </w:r>
            <w:proofErr w:type="spellEnd"/>
            <w:r w:rsidRPr="00C108C6">
              <w:rPr>
                <w:sz w:val="22"/>
                <w:szCs w:val="22"/>
                <w:lang w:val="cs-CZ"/>
              </w:rPr>
              <w:t xml:space="preserve"> ligandy</w:t>
            </w:r>
          </w:p>
        </w:tc>
      </w:tr>
      <w:tr w:rsidR="00D862FC" w:rsidRPr="00330454" w:rsidTr="006F6720"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D862FC" w:rsidRPr="00D862FC" w:rsidRDefault="00D862FC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František Houser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D862FC" w:rsidRPr="00D862FC" w:rsidRDefault="00D862FC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2017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auto" w:fill="auto"/>
          </w:tcPr>
          <w:p w:rsidR="00D862FC" w:rsidRDefault="00D862FC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 xml:space="preserve">Organokovové sloučeniny ve výuce chemie </w:t>
            </w:r>
          </w:p>
          <w:p w:rsidR="00D862FC" w:rsidRPr="00D862FC" w:rsidRDefault="00D862FC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(konzultant; školitelka: doc. H. Klímová)</w:t>
            </w:r>
          </w:p>
        </w:tc>
      </w:tr>
    </w:tbl>
    <w:p w:rsidR="00EF15C0" w:rsidRDefault="00EF15C0" w:rsidP="00381DB8">
      <w:pPr>
        <w:tabs>
          <w:tab w:val="left" w:pos="709"/>
        </w:tabs>
        <w:spacing w:line="336" w:lineRule="auto"/>
        <w:jc w:val="both"/>
        <w:rPr>
          <w:b/>
          <w:sz w:val="22"/>
          <w:szCs w:val="22"/>
          <w:lang w:val="cs-CZ"/>
        </w:rPr>
      </w:pPr>
    </w:p>
    <w:p w:rsidR="00A80721" w:rsidRPr="001B48F3" w:rsidRDefault="00A80721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u w:val="single"/>
          <w:lang w:val="cs-CZ"/>
        </w:rPr>
      </w:pPr>
    </w:p>
    <w:p w:rsidR="00A80721" w:rsidRPr="00AE1564" w:rsidRDefault="006F6720" w:rsidP="00381DB8">
      <w:pPr>
        <w:tabs>
          <w:tab w:val="left" w:pos="709"/>
        </w:tabs>
        <w:spacing w:line="336" w:lineRule="auto"/>
        <w:jc w:val="both"/>
        <w:rPr>
          <w:b/>
          <w:i/>
          <w:sz w:val="22"/>
          <w:szCs w:val="22"/>
          <w:lang w:val="cs-CZ"/>
        </w:rPr>
      </w:pPr>
      <w:r>
        <w:rPr>
          <w:b/>
          <w:i/>
          <w:sz w:val="22"/>
          <w:szCs w:val="22"/>
          <w:lang w:val="cs-CZ"/>
        </w:rPr>
        <w:t xml:space="preserve">Obhájené </w:t>
      </w:r>
      <w:r w:rsidR="00A80721" w:rsidRPr="00AE1564">
        <w:rPr>
          <w:b/>
          <w:i/>
          <w:sz w:val="22"/>
          <w:szCs w:val="22"/>
          <w:lang w:val="cs-CZ"/>
        </w:rPr>
        <w:t xml:space="preserve">magisterské práce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10"/>
        <w:gridCol w:w="867"/>
        <w:gridCol w:w="6109"/>
      </w:tblGrid>
      <w:tr w:rsidR="00EF15C0" w:rsidRPr="00330454" w:rsidTr="00AE1564">
        <w:tc>
          <w:tcPr>
            <w:tcW w:w="2310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Lenka Lukešová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2000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Syntéza a charakterizace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monosubstituovaných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derivátů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hexakarbonylů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chromu, molybdenu a wolframu 1</w:t>
            </w:r>
            <w:r w:rsidRPr="00330454">
              <w:rPr>
                <w:sz w:val="22"/>
                <w:szCs w:val="22"/>
                <w:lang w:val="cs-CZ"/>
              </w:rPr>
              <w:sym w:font="Symbol" w:char="F0A2"/>
            </w:r>
            <w:r w:rsidRPr="00330454">
              <w:rPr>
                <w:sz w:val="22"/>
                <w:szCs w:val="22"/>
                <w:lang w:val="cs-CZ"/>
              </w:rPr>
              <w:t>-(difenyl-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>)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ferrocenkarboxylovou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kyselinou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Libor Trojan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2000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a studium vlastností vnitřních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ferrocenylacetylenů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Jiří Pinkas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2000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Příprava a charakterizace nikelnatých komplexů 1</w:t>
            </w:r>
            <w:r w:rsidRPr="00330454">
              <w:rPr>
                <w:sz w:val="22"/>
                <w:szCs w:val="22"/>
                <w:lang w:val="cs-CZ"/>
              </w:rPr>
              <w:sym w:font="Symbol" w:char="F0A2"/>
            </w:r>
            <w:r w:rsidRPr="00330454">
              <w:rPr>
                <w:sz w:val="22"/>
                <w:szCs w:val="22"/>
                <w:lang w:val="cs-CZ"/>
              </w:rPr>
              <w:noBreakHyphen/>
              <w:t>(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difenylfosfino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>)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ferrocenkarboxylové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kyseliny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Tomáš Baše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2001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Příprava, charakterizace a katalytická aktivita nových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ferrocen-oxazolinových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ligandů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Martin Lamač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2005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Příprava, charakterizace a studium koordinačních vlastností nového hybridního ligandu:</w:t>
            </w:r>
            <w:r w:rsidRPr="00330454">
              <w:rPr>
                <w:i/>
                <w:sz w:val="22"/>
                <w:szCs w:val="22"/>
                <w:lang w:val="cs-CZ"/>
              </w:rPr>
              <w:t xml:space="preserve"> rac</w:t>
            </w:r>
            <w:r w:rsidRPr="00330454">
              <w:rPr>
                <w:sz w:val="22"/>
                <w:szCs w:val="22"/>
                <w:lang w:val="cs-CZ"/>
              </w:rPr>
              <w:t>-2-[(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difenylfosfino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>)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methyl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>]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ferrrocenkarboxylové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kyseliny a jejích derivátů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Jan Demel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2005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Zakotvení katalyzátorů na bázi ruthenia na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mesoporézní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r w:rsidRPr="00330454">
              <w:rPr>
                <w:sz w:val="22"/>
                <w:szCs w:val="22"/>
                <w:lang w:val="cs-CZ"/>
              </w:rPr>
              <w:lastRenderedPageBreak/>
              <w:t>molekulové síto MCM-</w:t>
            </w:r>
            <w:smartTag w:uri="urn:schemas-microsoft-com:office:smarttags" w:element="metricconverter">
              <w:smartTagPr>
                <w:attr w:name="ProductID" w:val="41 a"/>
              </w:smartTagPr>
              <w:r w:rsidRPr="00330454">
                <w:rPr>
                  <w:sz w:val="22"/>
                  <w:szCs w:val="22"/>
                  <w:lang w:val="cs-CZ"/>
                </w:rPr>
                <w:t>41 a</w:t>
              </w:r>
            </w:smartTag>
            <w:r w:rsidRPr="00330454">
              <w:rPr>
                <w:sz w:val="22"/>
                <w:szCs w:val="22"/>
                <w:lang w:val="cs-CZ"/>
              </w:rPr>
              <w:t xml:space="preserve"> jejich studium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lastRenderedPageBreak/>
              <w:t>Jiří Tauchman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2008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amidy s glycinovou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pendatní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skupinou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Jiří Schulz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2008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Polární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amidofosfiny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Hana Solařová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amidy 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hydrazidy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Barbora Schneiderová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Funkční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amidy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Miloslav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Semler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Deponované palladiové katalyzátory pro tvorbu vazeb C-C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Helena Šrámková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Katalytické testování polárních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amidofosfinů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(KATA)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Karel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Škoch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a katalytické vlastnosti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ferrocenofanových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fosfinů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Pavlína Křečková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2013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Palladiové katalyzátory deponovaných na nových silikátových materiálech 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Martin Zábranský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2015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proofErr w:type="gramStart"/>
            <w:r w:rsidRPr="00330454">
              <w:rPr>
                <w:sz w:val="22"/>
                <w:szCs w:val="22"/>
                <w:lang w:val="cs-CZ"/>
              </w:rPr>
              <w:t>Soli 2-aminoethanolu</w:t>
            </w:r>
            <w:proofErr w:type="gramEnd"/>
            <w:r w:rsidRPr="00330454">
              <w:rPr>
                <w:sz w:val="22"/>
                <w:szCs w:val="22"/>
                <w:lang w:val="cs-CZ"/>
              </w:rPr>
              <w:t xml:space="preserve"> 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kyselin</w:t>
            </w:r>
          </w:p>
        </w:tc>
      </w:tr>
      <w:tr w:rsidR="00EF15C0" w:rsidRPr="00330454" w:rsidTr="00AE1564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Ondřej Bárta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a katalytické vlastnosti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fosfinoferroceného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guanidinu</w:t>
            </w:r>
          </w:p>
        </w:tc>
      </w:tr>
      <w:tr w:rsidR="00EF15C0" w:rsidRPr="00330454" w:rsidTr="00AE1564"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EF15C0" w:rsidRPr="000D405C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0D405C">
              <w:rPr>
                <w:sz w:val="22"/>
                <w:szCs w:val="22"/>
                <w:lang w:val="cs-CZ"/>
              </w:rPr>
              <w:t>Filip Horký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EF15C0" w:rsidRPr="000D405C" w:rsidRDefault="000D405C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0D405C">
              <w:rPr>
                <w:sz w:val="22"/>
                <w:szCs w:val="22"/>
                <w:lang w:val="cs-CZ"/>
              </w:rPr>
              <w:t>2017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auto" w:fill="auto"/>
          </w:tcPr>
          <w:p w:rsidR="00EF15C0" w:rsidRPr="006F6720" w:rsidRDefault="006F672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</w:rPr>
            </w:pPr>
            <w:r w:rsidRPr="006F6720">
              <w:rPr>
                <w:sz w:val="22"/>
                <w:szCs w:val="22"/>
              </w:rPr>
              <w:t xml:space="preserve">Copper(I) complexes with </w:t>
            </w:r>
            <w:proofErr w:type="spellStart"/>
            <w:r w:rsidRPr="006F6720">
              <w:rPr>
                <w:sz w:val="22"/>
                <w:szCs w:val="22"/>
              </w:rPr>
              <w:t>phosphinonitrile</w:t>
            </w:r>
            <w:proofErr w:type="spellEnd"/>
            <w:r w:rsidRPr="006F6720">
              <w:rPr>
                <w:sz w:val="22"/>
                <w:szCs w:val="22"/>
              </w:rPr>
              <w:t xml:space="preserve"> donors</w:t>
            </w:r>
          </w:p>
        </w:tc>
      </w:tr>
    </w:tbl>
    <w:p w:rsidR="00EF15C0" w:rsidRPr="00EF15C0" w:rsidRDefault="00EF15C0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AE1564" w:rsidRDefault="006F6720" w:rsidP="00381DB8">
      <w:pPr>
        <w:tabs>
          <w:tab w:val="left" w:pos="709"/>
        </w:tabs>
        <w:spacing w:line="336" w:lineRule="auto"/>
        <w:jc w:val="both"/>
        <w:rPr>
          <w:b/>
          <w:i/>
          <w:sz w:val="22"/>
          <w:szCs w:val="22"/>
          <w:lang w:val="cs-CZ"/>
        </w:rPr>
      </w:pPr>
      <w:r>
        <w:rPr>
          <w:b/>
          <w:i/>
          <w:sz w:val="22"/>
          <w:szCs w:val="22"/>
          <w:lang w:val="cs-CZ"/>
        </w:rPr>
        <w:t xml:space="preserve">Obhájené </w:t>
      </w:r>
      <w:r w:rsidR="00A80721" w:rsidRPr="00AE1564">
        <w:rPr>
          <w:b/>
          <w:i/>
          <w:sz w:val="22"/>
          <w:szCs w:val="22"/>
          <w:lang w:val="cs-CZ"/>
        </w:rPr>
        <w:t>b</w:t>
      </w:r>
      <w:r w:rsidR="004D05AA" w:rsidRPr="00AE1564">
        <w:rPr>
          <w:b/>
          <w:i/>
          <w:sz w:val="22"/>
          <w:szCs w:val="22"/>
          <w:lang w:val="cs-CZ"/>
        </w:rPr>
        <w:t>akalářské</w:t>
      </w:r>
      <w:r w:rsidR="00A80721" w:rsidRPr="00AE1564">
        <w:rPr>
          <w:b/>
          <w:i/>
          <w:sz w:val="22"/>
          <w:szCs w:val="22"/>
          <w:lang w:val="cs-CZ"/>
        </w:rPr>
        <w:t xml:space="preserve"> práce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10"/>
        <w:gridCol w:w="867"/>
        <w:gridCol w:w="6109"/>
      </w:tblGrid>
      <w:tr w:rsidR="00EF15C0" w:rsidRPr="00330454" w:rsidTr="00AE1564">
        <w:tc>
          <w:tcPr>
            <w:tcW w:w="2310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Alice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Jenišová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2004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aminoalkoholů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jako potenciálních chirálních stavebních bloků pro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supramolekulární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chemii (KATA)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Jiří Tauchman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2006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amidů s chirálními substituenty na atomu dusíku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Jiří Schulz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EF15C0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2006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fosfinoferrocenového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diamidu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František Behenský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2006</w:t>
            </w:r>
          </w:p>
        </w:tc>
        <w:tc>
          <w:tcPr>
            <w:tcW w:w="6109" w:type="dxa"/>
            <w:shd w:val="clear" w:color="auto" w:fill="auto"/>
          </w:tcPr>
          <w:p w:rsidR="00EF15C0" w:rsidRPr="00C108C6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C108C6">
              <w:rPr>
                <w:sz w:val="22"/>
                <w:szCs w:val="22"/>
                <w:lang w:val="cs-CZ"/>
              </w:rPr>
              <w:t xml:space="preserve">Příprava prekurzorů pro chirální </w:t>
            </w:r>
            <w:proofErr w:type="spellStart"/>
            <w:r w:rsidRPr="00C108C6">
              <w:rPr>
                <w:sz w:val="22"/>
                <w:szCs w:val="22"/>
                <w:lang w:val="cs-CZ"/>
              </w:rPr>
              <w:t>ferrocenové</w:t>
            </w:r>
            <w:proofErr w:type="spellEnd"/>
            <w:r w:rsidRPr="00C108C6">
              <w:rPr>
                <w:sz w:val="22"/>
                <w:szCs w:val="22"/>
                <w:lang w:val="cs-CZ"/>
              </w:rPr>
              <w:t xml:space="preserve"> ligandy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Hana Solařová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330454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amidofosfinových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ligandů z izokyanátů</w:t>
            </w:r>
          </w:p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i/>
                <w:sz w:val="22"/>
                <w:szCs w:val="22"/>
                <w:lang w:val="cs-CZ"/>
              </w:rPr>
              <w:t xml:space="preserve">studentka obdržela </w:t>
            </w:r>
            <w:proofErr w:type="spellStart"/>
            <w:r w:rsidRPr="00330454">
              <w:rPr>
                <w:bCs/>
                <w:i/>
                <w:sz w:val="22"/>
                <w:szCs w:val="22"/>
              </w:rPr>
              <w:t>Cenu</w:t>
            </w:r>
            <w:proofErr w:type="spellEnd"/>
            <w:r w:rsidRPr="00330454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330454">
              <w:rPr>
                <w:bCs/>
                <w:i/>
                <w:sz w:val="22"/>
                <w:szCs w:val="22"/>
              </w:rPr>
              <w:t>rektora</w:t>
            </w:r>
            <w:proofErr w:type="spellEnd"/>
            <w:r w:rsidRPr="00330454">
              <w:rPr>
                <w:bCs/>
                <w:i/>
                <w:sz w:val="22"/>
                <w:szCs w:val="22"/>
              </w:rPr>
              <w:t xml:space="preserve"> UK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Barbora Schneiderová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amidy s donorovými substituenty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Miloslav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Semler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mezoporézních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molekulových sít pro katalytické aplikace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Helena Šrámková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ferrocenkarboxylových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kyselin (KATA)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Karel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Škoch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2010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prekurzorů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ferrocenofanových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ligandů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Martin Zábranský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Alternativní příprava 1-(</w:t>
            </w:r>
            <w:proofErr w:type="spellStart"/>
            <w:proofErr w:type="gramStart"/>
            <w:r w:rsidRPr="00330454">
              <w:rPr>
                <w:sz w:val="22"/>
                <w:szCs w:val="22"/>
                <w:lang w:val="cs-CZ"/>
              </w:rPr>
              <w:t>difenylfosfino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>)-1</w:t>
            </w:r>
            <w:r w:rsidRPr="00330454">
              <w:rPr>
                <w:sz w:val="22"/>
                <w:szCs w:val="22"/>
                <w:lang w:val="cs-CZ"/>
              </w:rPr>
              <w:sym w:font="Symbol" w:char="F0A2"/>
            </w:r>
            <w:r w:rsidRPr="00330454">
              <w:rPr>
                <w:sz w:val="22"/>
                <w:szCs w:val="22"/>
                <w:lang w:val="cs-CZ"/>
              </w:rPr>
              <w:t>-(</w:t>
            </w:r>
            <w:r w:rsidRPr="00330454">
              <w:rPr>
                <w:i/>
                <w:sz w:val="22"/>
                <w:szCs w:val="22"/>
                <w:lang w:val="cs-CZ"/>
              </w:rPr>
              <w:t>N</w:t>
            </w:r>
            <w:r w:rsidRPr="00330454">
              <w:rPr>
                <w:sz w:val="22"/>
                <w:szCs w:val="22"/>
                <w:lang w:val="cs-CZ"/>
              </w:rPr>
              <w:t>,</w:t>
            </w:r>
            <w:r w:rsidRPr="00330454">
              <w:rPr>
                <w:i/>
                <w:sz w:val="22"/>
                <w:szCs w:val="22"/>
                <w:lang w:val="cs-CZ"/>
              </w:rPr>
              <w:t>N</w:t>
            </w:r>
            <w:r w:rsidRPr="00330454">
              <w:rPr>
                <w:sz w:val="22"/>
                <w:szCs w:val="22"/>
                <w:lang w:val="cs-CZ"/>
              </w:rPr>
              <w:t>-dimethylamino</w:t>
            </w:r>
            <w:r w:rsidR="00C108C6">
              <w:rPr>
                <w:sz w:val="22"/>
                <w:szCs w:val="22"/>
                <w:lang w:val="cs-CZ"/>
              </w:rPr>
              <w:t>-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methyl</w:t>
            </w:r>
            <w:proofErr w:type="spellEnd"/>
            <w:proofErr w:type="gramEnd"/>
            <w:r w:rsidRPr="00330454">
              <w:rPr>
                <w:sz w:val="22"/>
                <w:szCs w:val="22"/>
                <w:lang w:val="cs-CZ"/>
              </w:rPr>
              <w:t>)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ferrocenu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Marek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Verníček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2013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a vlastnosti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ferrocenylem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substitovaného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difosfinu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Tomáš Vašíček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2013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Polární ligandy odvozené od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fosfinoferrocenového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hydrazidu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Ondřej Bárta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2014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bicyklického fosfitu s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ferrocenovým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substituentem</w:t>
            </w:r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Miloš Večeřa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2014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metallocenových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komplexů prvků 4. skupiny s pedantními nitrilovými skupinami</w:t>
            </w:r>
          </w:p>
        </w:tc>
      </w:tr>
      <w:tr w:rsidR="00EF15C0" w:rsidRPr="00330454" w:rsidTr="006F6720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Filip Horký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2015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a charakterizace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ferrocenylovaného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amidofosfinu</w:t>
            </w:r>
            <w:proofErr w:type="spellEnd"/>
          </w:p>
        </w:tc>
      </w:tr>
      <w:tr w:rsidR="00EF15C0" w:rsidRPr="00330454" w:rsidTr="00C108C6">
        <w:tc>
          <w:tcPr>
            <w:tcW w:w="2310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Michal Navrátil</w:t>
            </w:r>
          </w:p>
        </w:tc>
        <w:tc>
          <w:tcPr>
            <w:tcW w:w="867" w:type="dxa"/>
            <w:shd w:val="clear" w:color="auto" w:fill="auto"/>
          </w:tcPr>
          <w:p w:rsidR="00EF15C0" w:rsidRPr="00330454" w:rsidRDefault="00C108C6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Příprava N-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fosfinoferrocenového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amidu</w:t>
            </w:r>
          </w:p>
        </w:tc>
      </w:tr>
      <w:tr w:rsidR="00EF15C0" w:rsidRPr="00330454" w:rsidTr="006F6720"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>Petr Vosáhlo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EF15C0" w:rsidRPr="00330454" w:rsidRDefault="00C108C6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auto" w:fill="auto"/>
          </w:tcPr>
          <w:p w:rsidR="00EF15C0" w:rsidRPr="00330454" w:rsidRDefault="00330454" w:rsidP="00381DB8">
            <w:pPr>
              <w:tabs>
                <w:tab w:val="left" w:pos="709"/>
              </w:tabs>
              <w:spacing w:line="336" w:lineRule="auto"/>
              <w:jc w:val="both"/>
              <w:rPr>
                <w:b/>
                <w:i/>
                <w:sz w:val="22"/>
                <w:szCs w:val="22"/>
                <w:lang w:val="cs-CZ"/>
              </w:rPr>
            </w:pPr>
            <w:r w:rsidRPr="00330454">
              <w:rPr>
                <w:sz w:val="22"/>
                <w:szCs w:val="22"/>
                <w:lang w:val="cs-CZ"/>
              </w:rPr>
              <w:t xml:space="preserve">Příprava acylem modifikovaného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ferrocenového</w:t>
            </w:r>
            <w:proofErr w:type="spellEnd"/>
            <w:r w:rsidRPr="0033045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30454">
              <w:rPr>
                <w:sz w:val="22"/>
                <w:szCs w:val="22"/>
                <w:lang w:val="cs-CZ"/>
              </w:rPr>
              <w:t>fosfinu</w:t>
            </w:r>
            <w:proofErr w:type="spellEnd"/>
          </w:p>
        </w:tc>
      </w:tr>
    </w:tbl>
    <w:p w:rsidR="00EF15C0" w:rsidRDefault="00EF15C0" w:rsidP="00381DB8">
      <w:pPr>
        <w:tabs>
          <w:tab w:val="left" w:pos="709"/>
        </w:tabs>
        <w:spacing w:line="336" w:lineRule="auto"/>
        <w:ind w:left="2127" w:hanging="2127"/>
        <w:jc w:val="both"/>
        <w:rPr>
          <w:b/>
          <w:sz w:val="22"/>
          <w:szCs w:val="22"/>
          <w:lang w:val="cs-CZ"/>
        </w:rPr>
      </w:pPr>
    </w:p>
    <w:p w:rsidR="001B48F3" w:rsidRPr="00814BA0" w:rsidRDefault="001B48F3" w:rsidP="00381DB8">
      <w:pPr>
        <w:tabs>
          <w:tab w:val="left" w:pos="709"/>
        </w:tabs>
        <w:spacing w:line="336" w:lineRule="auto"/>
        <w:ind w:left="2127" w:hanging="2127"/>
        <w:jc w:val="both"/>
        <w:rPr>
          <w:sz w:val="22"/>
          <w:szCs w:val="22"/>
          <w:lang w:val="cs-CZ"/>
        </w:rPr>
      </w:pPr>
    </w:p>
    <w:p w:rsidR="00331306" w:rsidRPr="00AE1564" w:rsidRDefault="00864C9C" w:rsidP="00381DB8">
      <w:pPr>
        <w:tabs>
          <w:tab w:val="left" w:pos="709"/>
        </w:tabs>
        <w:spacing w:line="336" w:lineRule="auto"/>
        <w:jc w:val="both"/>
        <w:rPr>
          <w:b/>
          <w:i/>
          <w:sz w:val="22"/>
          <w:szCs w:val="22"/>
          <w:lang w:val="cs-CZ"/>
        </w:rPr>
      </w:pPr>
      <w:r w:rsidRPr="00AE1564">
        <w:rPr>
          <w:b/>
          <w:i/>
          <w:sz w:val="22"/>
          <w:szCs w:val="22"/>
          <w:lang w:val="cs-CZ"/>
        </w:rPr>
        <w:lastRenderedPageBreak/>
        <w:t xml:space="preserve">Ph.D. </w:t>
      </w:r>
      <w:r w:rsidR="00BC609C" w:rsidRPr="00AE1564">
        <w:rPr>
          <w:b/>
          <w:i/>
          <w:sz w:val="22"/>
          <w:szCs w:val="22"/>
          <w:lang w:val="cs-CZ"/>
        </w:rPr>
        <w:t xml:space="preserve">studenti, </w:t>
      </w:r>
      <w:proofErr w:type="spellStart"/>
      <w:r w:rsidR="00BC609C" w:rsidRPr="00AE1564">
        <w:rPr>
          <w:b/>
          <w:i/>
          <w:sz w:val="22"/>
          <w:szCs w:val="22"/>
          <w:lang w:val="cs-CZ"/>
        </w:rPr>
        <w:t>postdoktorandi</w:t>
      </w:r>
      <w:proofErr w:type="spellEnd"/>
      <w:r w:rsidR="00BC609C" w:rsidRPr="00AE1564">
        <w:rPr>
          <w:b/>
          <w:i/>
          <w:sz w:val="22"/>
          <w:szCs w:val="22"/>
          <w:lang w:val="cs-CZ"/>
        </w:rPr>
        <w:t xml:space="preserve"> </w:t>
      </w:r>
      <w:r w:rsidR="00253686" w:rsidRPr="00AE1564">
        <w:rPr>
          <w:b/>
          <w:i/>
          <w:sz w:val="22"/>
          <w:szCs w:val="22"/>
          <w:lang w:val="cs-CZ"/>
        </w:rPr>
        <w:t xml:space="preserve">a </w:t>
      </w:r>
      <w:r w:rsidRPr="00AE1564">
        <w:rPr>
          <w:b/>
          <w:i/>
          <w:sz w:val="22"/>
          <w:szCs w:val="22"/>
          <w:lang w:val="cs-CZ"/>
        </w:rPr>
        <w:t>s</w:t>
      </w:r>
      <w:r w:rsidR="00331306" w:rsidRPr="00AE1564">
        <w:rPr>
          <w:b/>
          <w:i/>
          <w:sz w:val="22"/>
          <w:szCs w:val="22"/>
          <w:lang w:val="cs-CZ"/>
        </w:rPr>
        <w:t>tážist</w:t>
      </w:r>
      <w:r w:rsidR="003A2504" w:rsidRPr="00AE1564">
        <w:rPr>
          <w:b/>
          <w:i/>
          <w:sz w:val="22"/>
          <w:szCs w:val="22"/>
          <w:lang w:val="cs-CZ"/>
        </w:rPr>
        <w:t xml:space="preserve">é z jiných </w:t>
      </w:r>
      <w:r w:rsidR="00CE2386" w:rsidRPr="00AE1564">
        <w:rPr>
          <w:b/>
          <w:i/>
          <w:sz w:val="22"/>
          <w:szCs w:val="22"/>
          <w:lang w:val="cs-CZ"/>
        </w:rPr>
        <w:t xml:space="preserve">institucí </w:t>
      </w:r>
    </w:p>
    <w:p w:rsidR="004D05AA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Andrea Dallas</w:t>
      </w:r>
      <w:r w:rsidRPr="001B48F3">
        <w:rPr>
          <w:sz w:val="22"/>
          <w:szCs w:val="22"/>
          <w:lang w:val="cs-CZ"/>
        </w:rPr>
        <w:tab/>
      </w:r>
      <w:r w:rsidRPr="001B48F3">
        <w:rPr>
          <w:sz w:val="22"/>
          <w:szCs w:val="22"/>
          <w:lang w:val="cs-CZ"/>
        </w:rPr>
        <w:tab/>
        <w:t>Dublin City University (</w:t>
      </w:r>
      <w:r w:rsidR="0084530A" w:rsidRPr="001B48F3">
        <w:rPr>
          <w:sz w:val="22"/>
          <w:szCs w:val="22"/>
          <w:lang w:val="cs-CZ"/>
        </w:rPr>
        <w:t>Irsko</w:t>
      </w:r>
      <w:r w:rsidRPr="001B48F3">
        <w:rPr>
          <w:sz w:val="22"/>
          <w:szCs w:val="22"/>
          <w:lang w:val="cs-CZ"/>
        </w:rPr>
        <w:t xml:space="preserve">) </w:t>
      </w:r>
      <w:r w:rsidRPr="001B48F3">
        <w:rPr>
          <w:sz w:val="22"/>
          <w:szCs w:val="22"/>
          <w:lang w:val="cs-CZ"/>
        </w:rPr>
        <w:sym w:font="Symbol" w:char="F02D"/>
      </w:r>
      <w:r w:rsidRPr="001B48F3">
        <w:rPr>
          <w:sz w:val="22"/>
          <w:szCs w:val="22"/>
          <w:lang w:val="cs-CZ"/>
        </w:rPr>
        <w:t xml:space="preserve"> </w:t>
      </w:r>
      <w:r w:rsidR="004D05AA" w:rsidRPr="001B48F3">
        <w:rPr>
          <w:sz w:val="22"/>
          <w:szCs w:val="22"/>
          <w:lang w:val="cs-CZ"/>
        </w:rPr>
        <w:t>5/2001-1/2002</w:t>
      </w:r>
    </w:p>
    <w:p w:rsidR="0084530A" w:rsidRPr="001B48F3" w:rsidRDefault="0084530A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Petra Zoufalá</w:t>
      </w:r>
      <w:r w:rsidRPr="001B48F3">
        <w:rPr>
          <w:sz w:val="22"/>
          <w:szCs w:val="22"/>
          <w:lang w:val="cs-CZ"/>
        </w:rPr>
        <w:tab/>
      </w:r>
      <w:r w:rsidRPr="001B48F3">
        <w:rPr>
          <w:sz w:val="22"/>
          <w:szCs w:val="22"/>
          <w:lang w:val="cs-CZ"/>
        </w:rPr>
        <w:tab/>
        <w:t>Univerzita Pardubice – 2</w:t>
      </w:r>
      <w:r w:rsidR="00864C9C" w:rsidRPr="001B48F3">
        <w:rPr>
          <w:sz w:val="22"/>
          <w:szCs w:val="22"/>
          <w:lang w:val="cs-CZ"/>
        </w:rPr>
        <w:t>-6</w:t>
      </w:r>
      <w:r w:rsidRPr="001B48F3">
        <w:rPr>
          <w:sz w:val="22"/>
          <w:szCs w:val="22"/>
          <w:lang w:val="cs-CZ"/>
        </w:rPr>
        <w:t>/2003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u w:val="single"/>
          <w:lang w:val="cs-CZ"/>
        </w:rPr>
      </w:pPr>
      <w:proofErr w:type="spellStart"/>
      <w:r w:rsidRPr="001B48F3">
        <w:rPr>
          <w:sz w:val="22"/>
          <w:szCs w:val="22"/>
          <w:lang w:val="cs-CZ"/>
        </w:rPr>
        <w:t>Janett</w:t>
      </w:r>
      <w:proofErr w:type="spellEnd"/>
      <w:r w:rsidRPr="001B48F3">
        <w:rPr>
          <w:sz w:val="22"/>
          <w:szCs w:val="22"/>
          <w:lang w:val="cs-CZ"/>
        </w:rPr>
        <w:t xml:space="preserve"> </w:t>
      </w:r>
      <w:proofErr w:type="spellStart"/>
      <w:r w:rsidRPr="001B48F3">
        <w:rPr>
          <w:sz w:val="22"/>
          <w:szCs w:val="22"/>
          <w:lang w:val="cs-CZ"/>
        </w:rPr>
        <w:t>Kühnert</w:t>
      </w:r>
      <w:proofErr w:type="spellEnd"/>
      <w:r w:rsidRPr="001B48F3">
        <w:rPr>
          <w:sz w:val="22"/>
          <w:szCs w:val="22"/>
          <w:lang w:val="cs-CZ"/>
        </w:rPr>
        <w:tab/>
      </w:r>
      <w:r w:rsidRPr="001B48F3">
        <w:rPr>
          <w:sz w:val="22"/>
          <w:szCs w:val="22"/>
          <w:lang w:val="cs-CZ"/>
        </w:rPr>
        <w:tab/>
        <w:t xml:space="preserve">TU Chemnitz (SRN) </w:t>
      </w:r>
      <w:r w:rsidRPr="001B48F3">
        <w:rPr>
          <w:sz w:val="22"/>
          <w:szCs w:val="22"/>
          <w:lang w:val="cs-CZ"/>
        </w:rPr>
        <w:sym w:font="Symbol" w:char="F02D"/>
      </w:r>
      <w:r w:rsidRPr="001B48F3">
        <w:rPr>
          <w:sz w:val="22"/>
          <w:szCs w:val="22"/>
          <w:lang w:val="cs-CZ"/>
        </w:rPr>
        <w:t xml:space="preserve"> </w:t>
      </w:r>
      <w:r w:rsidR="0084530A" w:rsidRPr="001B48F3">
        <w:rPr>
          <w:sz w:val="22"/>
          <w:szCs w:val="22"/>
          <w:lang w:val="cs-CZ"/>
        </w:rPr>
        <w:t>5</w:t>
      </w:r>
      <w:r w:rsidR="00864C9C" w:rsidRPr="001B48F3">
        <w:rPr>
          <w:sz w:val="22"/>
          <w:szCs w:val="22"/>
          <w:lang w:val="cs-CZ"/>
        </w:rPr>
        <w:t>-8</w:t>
      </w:r>
      <w:r w:rsidR="0084530A" w:rsidRPr="001B48F3">
        <w:rPr>
          <w:sz w:val="22"/>
          <w:szCs w:val="22"/>
          <w:lang w:val="cs-CZ"/>
        </w:rPr>
        <w:t>/2006 a 2</w:t>
      </w:r>
      <w:r w:rsidR="00864C9C" w:rsidRPr="001B48F3">
        <w:rPr>
          <w:sz w:val="22"/>
          <w:szCs w:val="22"/>
          <w:lang w:val="cs-CZ"/>
        </w:rPr>
        <w:t>-5</w:t>
      </w:r>
      <w:r w:rsidR="0084530A" w:rsidRPr="001B48F3">
        <w:rPr>
          <w:sz w:val="22"/>
          <w:szCs w:val="22"/>
          <w:lang w:val="cs-CZ"/>
        </w:rPr>
        <w:t>/2007</w:t>
      </w:r>
    </w:p>
    <w:p w:rsidR="00331306" w:rsidRPr="001B48F3" w:rsidRDefault="004D05AA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proofErr w:type="spellStart"/>
      <w:r w:rsidRPr="001B48F3">
        <w:rPr>
          <w:sz w:val="22"/>
          <w:szCs w:val="22"/>
          <w:lang w:val="cs-CZ"/>
        </w:rPr>
        <w:t>Thorsten</w:t>
      </w:r>
      <w:proofErr w:type="spellEnd"/>
      <w:r w:rsidRPr="001B48F3">
        <w:rPr>
          <w:sz w:val="22"/>
          <w:szCs w:val="22"/>
          <w:lang w:val="cs-CZ"/>
        </w:rPr>
        <w:t xml:space="preserve"> </w:t>
      </w:r>
      <w:proofErr w:type="spellStart"/>
      <w:r w:rsidRPr="001B48F3">
        <w:rPr>
          <w:sz w:val="22"/>
          <w:szCs w:val="22"/>
          <w:lang w:val="cs-CZ"/>
        </w:rPr>
        <w:t>Klemann</w:t>
      </w:r>
      <w:proofErr w:type="spellEnd"/>
      <w:r w:rsidRPr="001B48F3">
        <w:rPr>
          <w:sz w:val="22"/>
          <w:szCs w:val="22"/>
          <w:lang w:val="cs-CZ"/>
        </w:rPr>
        <w:tab/>
        <w:t xml:space="preserve">University </w:t>
      </w:r>
      <w:proofErr w:type="spellStart"/>
      <w:r w:rsidRPr="001B48F3">
        <w:rPr>
          <w:sz w:val="22"/>
          <w:szCs w:val="22"/>
          <w:lang w:val="cs-CZ"/>
        </w:rPr>
        <w:t>of</w:t>
      </w:r>
      <w:proofErr w:type="spellEnd"/>
      <w:r w:rsidRPr="001B48F3">
        <w:rPr>
          <w:sz w:val="22"/>
          <w:szCs w:val="22"/>
          <w:lang w:val="cs-CZ"/>
        </w:rPr>
        <w:t xml:space="preserve"> </w:t>
      </w:r>
      <w:proofErr w:type="spellStart"/>
      <w:r w:rsidR="000C0188" w:rsidRPr="001B48F3">
        <w:rPr>
          <w:sz w:val="22"/>
          <w:szCs w:val="22"/>
          <w:lang w:val="cs-CZ"/>
        </w:rPr>
        <w:t>Kas</w:t>
      </w:r>
      <w:r w:rsidR="003A2504" w:rsidRPr="001B48F3">
        <w:rPr>
          <w:sz w:val="22"/>
          <w:szCs w:val="22"/>
          <w:lang w:val="cs-CZ"/>
        </w:rPr>
        <w:t>s</w:t>
      </w:r>
      <w:r w:rsidR="000C0188" w:rsidRPr="001B48F3">
        <w:rPr>
          <w:sz w:val="22"/>
          <w:szCs w:val="22"/>
          <w:lang w:val="cs-CZ"/>
        </w:rPr>
        <w:t>el</w:t>
      </w:r>
      <w:proofErr w:type="spellEnd"/>
      <w:r w:rsidR="000C0188" w:rsidRPr="001B48F3">
        <w:rPr>
          <w:sz w:val="22"/>
          <w:szCs w:val="22"/>
          <w:lang w:val="cs-CZ"/>
        </w:rPr>
        <w:t xml:space="preserve"> (S</w:t>
      </w:r>
      <w:r w:rsidR="003A2504" w:rsidRPr="001B48F3">
        <w:rPr>
          <w:sz w:val="22"/>
          <w:szCs w:val="22"/>
          <w:lang w:val="cs-CZ"/>
        </w:rPr>
        <w:t>R</w:t>
      </w:r>
      <w:r w:rsidR="000C0188" w:rsidRPr="001B48F3">
        <w:rPr>
          <w:sz w:val="22"/>
          <w:szCs w:val="22"/>
          <w:lang w:val="cs-CZ"/>
        </w:rPr>
        <w:t>N)</w:t>
      </w:r>
      <w:r w:rsidRPr="001B48F3">
        <w:rPr>
          <w:sz w:val="22"/>
          <w:szCs w:val="22"/>
          <w:lang w:val="cs-CZ"/>
        </w:rPr>
        <w:t xml:space="preserve"> – 4/2009</w:t>
      </w:r>
      <w:r w:rsidR="003A2504" w:rsidRPr="001B48F3">
        <w:rPr>
          <w:sz w:val="22"/>
          <w:szCs w:val="22"/>
          <w:lang w:val="cs-CZ"/>
        </w:rPr>
        <w:t xml:space="preserve"> a 5/2010</w:t>
      </w:r>
      <w:r w:rsidR="00253686" w:rsidRPr="001B48F3">
        <w:rPr>
          <w:sz w:val="22"/>
          <w:szCs w:val="22"/>
          <w:lang w:val="cs-CZ"/>
        </w:rPr>
        <w:t xml:space="preserve"> </w:t>
      </w:r>
    </w:p>
    <w:p w:rsidR="00253686" w:rsidRPr="001B48F3" w:rsidRDefault="0025368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Johanna </w:t>
      </w:r>
      <w:proofErr w:type="spellStart"/>
      <w:r w:rsidRPr="001B48F3">
        <w:rPr>
          <w:sz w:val="22"/>
          <w:szCs w:val="22"/>
          <w:lang w:val="cs-CZ"/>
        </w:rPr>
        <w:t>Scheck</w:t>
      </w:r>
      <w:proofErr w:type="spellEnd"/>
      <w:r w:rsidRPr="001B48F3">
        <w:rPr>
          <w:sz w:val="22"/>
          <w:szCs w:val="22"/>
          <w:lang w:val="cs-CZ"/>
        </w:rPr>
        <w:tab/>
      </w:r>
      <w:r w:rsidRPr="001B48F3">
        <w:rPr>
          <w:sz w:val="22"/>
          <w:szCs w:val="22"/>
          <w:lang w:val="cs-CZ"/>
        </w:rPr>
        <w:tab/>
        <w:t xml:space="preserve">University </w:t>
      </w:r>
      <w:proofErr w:type="spellStart"/>
      <w:r w:rsidRPr="001B48F3">
        <w:rPr>
          <w:sz w:val="22"/>
          <w:szCs w:val="22"/>
          <w:lang w:val="cs-CZ"/>
        </w:rPr>
        <w:t>of</w:t>
      </w:r>
      <w:proofErr w:type="spellEnd"/>
      <w:r w:rsidRPr="001B48F3">
        <w:rPr>
          <w:sz w:val="22"/>
          <w:szCs w:val="22"/>
          <w:lang w:val="cs-CZ"/>
        </w:rPr>
        <w:t xml:space="preserve"> </w:t>
      </w:r>
      <w:proofErr w:type="spellStart"/>
      <w:r w:rsidR="00FA2366" w:rsidRPr="001B48F3">
        <w:rPr>
          <w:sz w:val="22"/>
          <w:szCs w:val="22"/>
          <w:lang w:val="cs-CZ"/>
        </w:rPr>
        <w:t>Konstanz</w:t>
      </w:r>
      <w:proofErr w:type="spellEnd"/>
      <w:r w:rsidRPr="001B48F3">
        <w:rPr>
          <w:sz w:val="22"/>
          <w:szCs w:val="22"/>
          <w:lang w:val="cs-CZ"/>
        </w:rPr>
        <w:t xml:space="preserve"> (SRN) – 2-3/2012</w:t>
      </w:r>
    </w:p>
    <w:p w:rsidR="001B48F3" w:rsidRDefault="001B48F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proofErr w:type="spellStart"/>
      <w:r w:rsidRPr="001B48F3">
        <w:rPr>
          <w:sz w:val="22"/>
          <w:szCs w:val="22"/>
          <w:lang w:val="cs-CZ"/>
        </w:rPr>
        <w:t>Tiago</w:t>
      </w:r>
      <w:proofErr w:type="spellEnd"/>
      <w:r w:rsidRPr="001B48F3">
        <w:rPr>
          <w:sz w:val="22"/>
          <w:szCs w:val="22"/>
          <w:lang w:val="cs-CZ"/>
        </w:rPr>
        <w:t xml:space="preserve"> A. </w:t>
      </w:r>
      <w:proofErr w:type="spellStart"/>
      <w:r w:rsidRPr="001B48F3">
        <w:rPr>
          <w:sz w:val="22"/>
          <w:szCs w:val="22"/>
          <w:lang w:val="cs-CZ"/>
        </w:rPr>
        <w:t>Fernandes</w:t>
      </w:r>
      <w:proofErr w:type="spellEnd"/>
      <w:r w:rsidRPr="001B48F3">
        <w:rPr>
          <w:sz w:val="22"/>
          <w:szCs w:val="22"/>
          <w:lang w:val="cs-CZ"/>
        </w:rPr>
        <w:tab/>
      </w:r>
      <w:proofErr w:type="spellStart"/>
      <w:r w:rsidRPr="001B48F3">
        <w:rPr>
          <w:sz w:val="22"/>
          <w:szCs w:val="22"/>
          <w:lang w:val="cs-CZ"/>
        </w:rPr>
        <w:t>postdoktorand</w:t>
      </w:r>
      <w:proofErr w:type="spellEnd"/>
      <w:r w:rsidRPr="001B48F3">
        <w:rPr>
          <w:sz w:val="22"/>
          <w:szCs w:val="22"/>
          <w:lang w:val="cs-CZ"/>
        </w:rPr>
        <w:t xml:space="preserve"> </w:t>
      </w:r>
      <w:r w:rsidR="002C3BF0">
        <w:rPr>
          <w:sz w:val="22"/>
          <w:szCs w:val="22"/>
          <w:lang w:val="cs-CZ"/>
        </w:rPr>
        <w:t>(Portugalsko) – 2</w:t>
      </w:r>
      <w:r w:rsidRPr="001B48F3">
        <w:rPr>
          <w:sz w:val="22"/>
          <w:szCs w:val="22"/>
          <w:lang w:val="cs-CZ"/>
        </w:rPr>
        <w:t>-</w:t>
      </w:r>
      <w:r w:rsidR="002C3BF0">
        <w:rPr>
          <w:sz w:val="22"/>
          <w:szCs w:val="22"/>
          <w:lang w:val="cs-CZ"/>
        </w:rPr>
        <w:t>7</w:t>
      </w:r>
      <w:r w:rsidRPr="001B48F3">
        <w:rPr>
          <w:sz w:val="22"/>
          <w:szCs w:val="22"/>
          <w:lang w:val="cs-CZ"/>
        </w:rPr>
        <w:t>/2</w:t>
      </w:r>
      <w:r w:rsidR="002C3BF0">
        <w:rPr>
          <w:sz w:val="22"/>
          <w:szCs w:val="22"/>
          <w:lang w:val="cs-CZ"/>
        </w:rPr>
        <w:t>0</w:t>
      </w:r>
      <w:r w:rsidRPr="001B48F3">
        <w:rPr>
          <w:sz w:val="22"/>
          <w:szCs w:val="22"/>
          <w:lang w:val="cs-CZ"/>
        </w:rPr>
        <w:t>13</w:t>
      </w:r>
    </w:p>
    <w:p w:rsidR="002C3BF0" w:rsidRDefault="002C3BF0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Michal </w:t>
      </w:r>
      <w:proofErr w:type="spellStart"/>
      <w:r>
        <w:rPr>
          <w:sz w:val="22"/>
          <w:szCs w:val="22"/>
          <w:lang w:val="cs-CZ"/>
        </w:rPr>
        <w:t>Drusan</w:t>
      </w:r>
      <w:proofErr w:type="spellEnd"/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  <w:t>Univerzita Komenského (Slovensko) – 5-6/2015</w:t>
      </w:r>
    </w:p>
    <w:p w:rsidR="002C3BF0" w:rsidRPr="001B48F3" w:rsidRDefault="002C3BF0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Default="00331306" w:rsidP="00381DB8">
      <w:pPr>
        <w:tabs>
          <w:tab w:val="left" w:pos="709"/>
        </w:tabs>
        <w:spacing w:line="336" w:lineRule="auto"/>
        <w:jc w:val="both"/>
        <w:rPr>
          <w:b/>
          <w:iCs/>
          <w:sz w:val="22"/>
          <w:szCs w:val="22"/>
          <w:u w:val="single"/>
          <w:lang w:val="cs-CZ"/>
        </w:rPr>
      </w:pPr>
      <w:r w:rsidRPr="00AE1564">
        <w:rPr>
          <w:b/>
          <w:iCs/>
          <w:sz w:val="22"/>
          <w:szCs w:val="22"/>
          <w:u w:val="single"/>
          <w:lang w:val="cs-CZ"/>
        </w:rPr>
        <w:t>Další odborné aktivity</w:t>
      </w:r>
    </w:p>
    <w:p w:rsidR="006F6720" w:rsidRDefault="006F6720" w:rsidP="00381DB8">
      <w:pPr>
        <w:tabs>
          <w:tab w:val="left" w:pos="709"/>
        </w:tabs>
        <w:spacing w:line="336" w:lineRule="auto"/>
        <w:jc w:val="both"/>
        <w:rPr>
          <w:b/>
          <w:iCs/>
          <w:sz w:val="22"/>
          <w:szCs w:val="22"/>
          <w:u w:val="single"/>
          <w:lang w:val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42"/>
        <w:gridCol w:w="7968"/>
      </w:tblGrid>
      <w:tr w:rsidR="00A22565" w:rsidRPr="00AE1564" w:rsidTr="00AE1564"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2006-2011</w:t>
            </w:r>
          </w:p>
        </w:tc>
        <w:tc>
          <w:tcPr>
            <w:tcW w:w="7968" w:type="dxa"/>
            <w:tcBorders>
              <w:top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člen oborové rady B (přírodní vědy) Grantové agentury UK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2009-2013</w:t>
            </w:r>
          </w:p>
          <w:p w:rsidR="00A22565" w:rsidRPr="00AE1564" w:rsidRDefault="00384368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2015</w:t>
            </w:r>
            <w:r w:rsidR="00A22565" w:rsidRPr="00AE1564">
              <w:rPr>
                <w:sz w:val="22"/>
                <w:szCs w:val="22"/>
                <w:lang w:val="cs-CZ"/>
              </w:rPr>
              <w:t>-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člen hodnotícího panelu 207 „Chemické a biochemické přeměny“ GA ČR</w:t>
            </w:r>
          </w:p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(v letech 2011</w:t>
            </w:r>
            <w:r w:rsidR="00384368">
              <w:rPr>
                <w:sz w:val="22"/>
                <w:szCs w:val="22"/>
                <w:lang w:val="cs-CZ"/>
              </w:rPr>
              <w:t>-</w:t>
            </w:r>
            <w:r w:rsidRPr="00AE1564">
              <w:rPr>
                <w:sz w:val="22"/>
                <w:szCs w:val="22"/>
                <w:lang w:val="cs-CZ"/>
              </w:rPr>
              <w:t>2013 předseda panelu a člen příslušné oborové komise)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2011-2013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člen „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Advisory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Board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“ časopisu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ChemistryOpen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(vydavatel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Wiley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>)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2009-</w:t>
            </w:r>
            <w:r w:rsidR="00245B85">
              <w:rPr>
                <w:sz w:val="22"/>
                <w:szCs w:val="22"/>
                <w:lang w:val="cs-CZ"/>
              </w:rPr>
              <w:t>2019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člen Vědecké rady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PřF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UK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2012-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člen komise pro udělování ceny Prof. RNDr. Jaroslava Heyrovského nejlepším absolventům přírodovědných oborů Univerzity Karlovy</w:t>
            </w:r>
          </w:p>
        </w:tc>
      </w:tr>
      <w:tr w:rsidR="00A22565" w:rsidRPr="00AE1564" w:rsidTr="00AE1564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2012-</w:t>
            </w:r>
          </w:p>
        </w:tc>
        <w:tc>
          <w:tcPr>
            <w:tcW w:w="7968" w:type="dxa"/>
            <w:tcBorders>
              <w:bottom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člen Rady Ústavu fyzikální chemie J. Heyrovského AV ČR, </w:t>
            </w:r>
            <w:proofErr w:type="spellStart"/>
            <w:proofErr w:type="gramStart"/>
            <w:r w:rsidRPr="00AE1564">
              <w:rPr>
                <w:sz w:val="22"/>
                <w:szCs w:val="22"/>
                <w:lang w:val="cs-CZ"/>
              </w:rPr>
              <w:t>v.v.</w:t>
            </w:r>
            <w:proofErr w:type="gramEnd"/>
            <w:r w:rsidRPr="00AE1564">
              <w:rPr>
                <w:sz w:val="22"/>
                <w:szCs w:val="22"/>
                <w:lang w:val="cs-CZ"/>
              </w:rPr>
              <w:t>i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>.</w:t>
            </w:r>
          </w:p>
        </w:tc>
      </w:tr>
      <w:tr w:rsidR="00A22565" w:rsidRPr="00AE1564" w:rsidTr="00AE1564"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2003</w:t>
            </w:r>
          </w:p>
        </w:tc>
        <w:tc>
          <w:tcPr>
            <w:tcW w:w="7968" w:type="dxa"/>
            <w:tcBorders>
              <w:top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spolupořadatel </w:t>
            </w:r>
            <w:r w:rsidRPr="00AE1564">
              <w:rPr>
                <w:i/>
                <w:sz w:val="22"/>
                <w:szCs w:val="22"/>
                <w:lang w:val="cs-CZ"/>
              </w:rPr>
              <w:t xml:space="preserve">8th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Regional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Seminar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of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PhD Student on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Organometallic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Chemistry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na Hrubé Skále (spolu s RNDr. Karlem Machem z ÚFCH JH AV ČR)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2006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hostující editor časopisu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Collection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of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Czechoslovak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Chemical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Communications</w:t>
            </w:r>
            <w:r w:rsidRPr="00AE1564">
              <w:rPr>
                <w:sz w:val="22"/>
                <w:szCs w:val="22"/>
                <w:lang w:val="cs-CZ"/>
              </w:rPr>
              <w:t xml:space="preserve"> </w:t>
            </w:r>
          </w:p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(dedikovaná čísla </w:t>
            </w:r>
            <w:smartTag w:uri="urn:schemas-microsoft-com:office:smarttags" w:element="metricconverter">
              <w:smartTagPr>
                <w:attr w:name="ProductID" w:val="2 a"/>
              </w:smartTagPr>
              <w:r w:rsidRPr="00AE1564">
                <w:rPr>
                  <w:sz w:val="22"/>
                  <w:szCs w:val="22"/>
                  <w:lang w:val="cs-CZ"/>
                </w:rPr>
                <w:t>2 a</w:t>
              </w:r>
            </w:smartTag>
            <w:r w:rsidRPr="00AE1564">
              <w:rPr>
                <w:sz w:val="22"/>
                <w:szCs w:val="22"/>
                <w:lang w:val="cs-CZ"/>
              </w:rPr>
              <w:t xml:space="preserve"> 3/2006 věnovaná Prof. J. Podlahovi)</w:t>
            </w:r>
          </w:p>
        </w:tc>
      </w:tr>
      <w:tr w:rsidR="00A22565" w:rsidRPr="00AE1564" w:rsidTr="00AE1564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2016</w:t>
            </w:r>
          </w:p>
        </w:tc>
        <w:tc>
          <w:tcPr>
            <w:tcW w:w="7968" w:type="dxa"/>
            <w:tcBorders>
              <w:bottom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i/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hostující editor časopisu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European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Journal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of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Inorganic</w:t>
            </w:r>
            <w:proofErr w:type="spellEnd"/>
            <w:r w:rsidRPr="00AE1564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Chemistry</w:t>
            </w:r>
            <w:proofErr w:type="spellEnd"/>
          </w:p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(speciální číslo</w:t>
            </w:r>
            <w:r w:rsidR="00D862FC">
              <w:rPr>
                <w:sz w:val="22"/>
                <w:szCs w:val="22"/>
                <w:lang w:val="cs-CZ"/>
              </w:rPr>
              <w:t xml:space="preserve"> 2/2017 – </w:t>
            </w:r>
            <w:proofErr w:type="spellStart"/>
            <w:r w:rsidR="00D862FC" w:rsidRPr="00D862FC">
              <w:rPr>
                <w:i/>
                <w:sz w:val="22"/>
                <w:szCs w:val="22"/>
                <w:lang w:val="cs-CZ"/>
              </w:rPr>
              <w:t>The</w:t>
            </w:r>
            <w:proofErr w:type="spellEnd"/>
            <w:r w:rsidR="00D862FC" w:rsidRPr="00D862FC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="00D862FC" w:rsidRPr="00D862FC">
              <w:rPr>
                <w:i/>
                <w:sz w:val="22"/>
                <w:szCs w:val="22"/>
                <w:lang w:val="cs-CZ"/>
              </w:rPr>
              <w:t>Multifaceted</w:t>
            </w:r>
            <w:proofErr w:type="spellEnd"/>
            <w:r w:rsidR="00D862FC" w:rsidRPr="00D862FC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="00D862FC" w:rsidRPr="00D862FC">
              <w:rPr>
                <w:i/>
                <w:sz w:val="22"/>
                <w:szCs w:val="22"/>
                <w:lang w:val="cs-CZ"/>
              </w:rPr>
              <w:t>Chemistry</w:t>
            </w:r>
            <w:proofErr w:type="spellEnd"/>
            <w:r w:rsidR="00D862FC" w:rsidRPr="00D862FC">
              <w:rPr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="00D862FC" w:rsidRPr="00D862FC">
              <w:rPr>
                <w:i/>
                <w:sz w:val="22"/>
                <w:szCs w:val="22"/>
                <w:lang w:val="cs-CZ"/>
              </w:rPr>
              <w:t>of</w:t>
            </w:r>
            <w:proofErr w:type="spellEnd"/>
            <w:r w:rsidR="00D862FC" w:rsidRPr="00D862FC">
              <w:rPr>
                <w:i/>
                <w:sz w:val="22"/>
                <w:szCs w:val="22"/>
                <w:lang w:val="cs-CZ"/>
              </w:rPr>
              <w:t xml:space="preserve"> Ferrocene</w:t>
            </w:r>
            <w:r w:rsidRPr="00AE1564">
              <w:rPr>
                <w:sz w:val="22"/>
                <w:szCs w:val="22"/>
                <w:lang w:val="cs-CZ"/>
              </w:rPr>
              <w:t>)</w:t>
            </w:r>
          </w:p>
        </w:tc>
      </w:tr>
      <w:tr w:rsidR="00A22565" w:rsidRPr="00AE1564" w:rsidTr="00AE1564"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2008</w:t>
            </w:r>
          </w:p>
        </w:tc>
        <w:tc>
          <w:tcPr>
            <w:tcW w:w="7968" w:type="dxa"/>
            <w:tcBorders>
              <w:top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pořadatel </w:t>
            </w:r>
            <w:r w:rsidRPr="00AE1564">
              <w:rPr>
                <w:i/>
                <w:sz w:val="22"/>
                <w:szCs w:val="22"/>
                <w:lang w:val="cs-CZ"/>
              </w:rPr>
              <w:t xml:space="preserve">6th Ferrocene </w:t>
            </w:r>
            <w:proofErr w:type="spellStart"/>
            <w:r w:rsidRPr="00AE1564">
              <w:rPr>
                <w:i/>
                <w:sz w:val="22"/>
                <w:szCs w:val="22"/>
                <w:lang w:val="cs-CZ"/>
              </w:rPr>
              <w:t>Colloquy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na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PřF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UK v </w:t>
            </w:r>
            <w:proofErr w:type="gramStart"/>
            <w:r w:rsidRPr="00AE1564">
              <w:rPr>
                <w:sz w:val="22"/>
                <w:szCs w:val="22"/>
                <w:lang w:val="cs-CZ"/>
              </w:rPr>
              <w:t>Praze (9.-11</w:t>
            </w:r>
            <w:proofErr w:type="gramEnd"/>
            <w:r w:rsidRPr="00AE1564">
              <w:rPr>
                <w:sz w:val="22"/>
                <w:szCs w:val="22"/>
                <w:lang w:val="cs-CZ"/>
              </w:rPr>
              <w:t>. 2. 2008)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2009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člen organizačního výboru 16th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European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Symposium on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Organic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Chemistry</w:t>
            </w:r>
            <w:proofErr w:type="spellEnd"/>
          </w:p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(Praha, 12.-</w:t>
            </w:r>
            <w:proofErr w:type="gramStart"/>
            <w:r w:rsidRPr="00AE1564">
              <w:rPr>
                <w:sz w:val="22"/>
                <w:szCs w:val="22"/>
                <w:lang w:val="cs-CZ"/>
              </w:rPr>
              <w:t>16.7.2009</w:t>
            </w:r>
            <w:proofErr w:type="gramEnd"/>
            <w:r w:rsidRPr="00AE1564">
              <w:rPr>
                <w:sz w:val="22"/>
                <w:szCs w:val="22"/>
                <w:lang w:val="cs-CZ"/>
              </w:rPr>
              <w:t>)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2015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 xml:space="preserve">člen organizačního výboru 21st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EuChemMS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Conference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on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Organometallic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Chemistry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</w:t>
            </w:r>
          </w:p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(Bratislava, 5.-</w:t>
            </w:r>
            <w:proofErr w:type="gramStart"/>
            <w:r w:rsidRPr="00AE1564">
              <w:rPr>
                <w:sz w:val="22"/>
                <w:szCs w:val="22"/>
                <w:lang w:val="cs-CZ"/>
              </w:rPr>
              <w:t>9.7.2015</w:t>
            </w:r>
            <w:proofErr w:type="gramEnd"/>
            <w:r w:rsidRPr="00AE1564">
              <w:rPr>
                <w:sz w:val="22"/>
                <w:szCs w:val="22"/>
                <w:lang w:val="cs-CZ"/>
              </w:rPr>
              <w:t>)</w:t>
            </w:r>
          </w:p>
        </w:tc>
      </w:tr>
      <w:tr w:rsidR="00A22565" w:rsidRPr="00AE1564" w:rsidTr="00AE1564">
        <w:tc>
          <w:tcPr>
            <w:tcW w:w="1242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2015</w:t>
            </w:r>
          </w:p>
        </w:tc>
        <w:tc>
          <w:tcPr>
            <w:tcW w:w="7968" w:type="dxa"/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spolupořadatel konference Diskuse nad trendy v syntéze a katalýze 2015</w:t>
            </w:r>
          </w:p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(Liblice, 25.-</w:t>
            </w:r>
            <w:proofErr w:type="gramStart"/>
            <w:r w:rsidRPr="00AE1564">
              <w:rPr>
                <w:sz w:val="22"/>
                <w:szCs w:val="22"/>
                <w:lang w:val="cs-CZ"/>
              </w:rPr>
              <w:t>27.5.2015</w:t>
            </w:r>
            <w:proofErr w:type="gramEnd"/>
            <w:r w:rsidRPr="00AE1564">
              <w:rPr>
                <w:sz w:val="22"/>
                <w:szCs w:val="22"/>
                <w:lang w:val="cs-CZ"/>
              </w:rPr>
              <w:t xml:space="preserve"> – spolu s Prof. J. Čejkou)</w:t>
            </w:r>
          </w:p>
        </w:tc>
      </w:tr>
      <w:tr w:rsidR="00A22565" w:rsidRPr="00AE1564" w:rsidTr="00AE1564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2016</w:t>
            </w:r>
          </w:p>
        </w:tc>
        <w:tc>
          <w:tcPr>
            <w:tcW w:w="7968" w:type="dxa"/>
            <w:tcBorders>
              <w:bottom w:val="single" w:sz="4" w:space="0" w:color="auto"/>
            </w:tcBorders>
            <w:shd w:val="clear" w:color="auto" w:fill="auto"/>
          </w:tcPr>
          <w:p w:rsidR="00A22565" w:rsidRPr="00AE1564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sz w:val="22"/>
                <w:szCs w:val="22"/>
                <w:lang w:val="cs-CZ"/>
              </w:rPr>
            </w:pPr>
            <w:r w:rsidRPr="00AE1564">
              <w:rPr>
                <w:sz w:val="22"/>
                <w:szCs w:val="22"/>
                <w:lang w:val="cs-CZ"/>
              </w:rPr>
              <w:t>spolupořadatel 2. konference Pokroky anorganické chemie (</w:t>
            </w:r>
            <w:proofErr w:type="spellStart"/>
            <w:r w:rsidRPr="00AE1564">
              <w:rPr>
                <w:sz w:val="22"/>
                <w:szCs w:val="22"/>
                <w:lang w:val="cs-CZ"/>
              </w:rPr>
              <w:t>PANCh</w:t>
            </w:r>
            <w:proofErr w:type="spellEnd"/>
            <w:r w:rsidRPr="00AE1564">
              <w:rPr>
                <w:sz w:val="22"/>
                <w:szCs w:val="22"/>
                <w:lang w:val="cs-CZ"/>
              </w:rPr>
              <w:t xml:space="preserve"> 2016; Kutná Hora, 19.-</w:t>
            </w:r>
            <w:proofErr w:type="gramStart"/>
            <w:r w:rsidRPr="00AE1564">
              <w:rPr>
                <w:sz w:val="22"/>
                <w:szCs w:val="22"/>
                <w:lang w:val="cs-CZ"/>
              </w:rPr>
              <w:t>22.6.2016</w:t>
            </w:r>
            <w:proofErr w:type="gramEnd"/>
            <w:r w:rsidRPr="00AE1564">
              <w:rPr>
                <w:sz w:val="22"/>
                <w:szCs w:val="22"/>
                <w:lang w:val="cs-CZ"/>
              </w:rPr>
              <w:t xml:space="preserve"> – spolu s Doc. I. Němcem)</w:t>
            </w:r>
          </w:p>
        </w:tc>
      </w:tr>
    </w:tbl>
    <w:p w:rsidR="006F6720" w:rsidRDefault="006F6720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6F6720" w:rsidRDefault="006F6720">
      <w:pPr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br w:type="page"/>
      </w:r>
    </w:p>
    <w:p w:rsidR="00331306" w:rsidRPr="00AE1564" w:rsidRDefault="00331306" w:rsidP="00381DB8">
      <w:pPr>
        <w:tabs>
          <w:tab w:val="left" w:pos="709"/>
        </w:tabs>
        <w:spacing w:line="336" w:lineRule="auto"/>
        <w:jc w:val="both"/>
        <w:rPr>
          <w:b/>
          <w:sz w:val="22"/>
          <w:szCs w:val="22"/>
          <w:u w:val="single"/>
          <w:lang w:val="cs-CZ"/>
        </w:rPr>
      </w:pPr>
      <w:bookmarkStart w:id="1" w:name="_GoBack"/>
      <w:bookmarkEnd w:id="1"/>
      <w:r w:rsidRPr="00AE1564">
        <w:rPr>
          <w:b/>
          <w:sz w:val="22"/>
          <w:szCs w:val="22"/>
          <w:u w:val="single"/>
          <w:lang w:val="cs-CZ"/>
        </w:rPr>
        <w:lastRenderedPageBreak/>
        <w:t>Řešené grantové projekty</w:t>
      </w:r>
    </w:p>
    <w:p w:rsidR="00D54358" w:rsidRPr="001B48F3" w:rsidRDefault="00D54358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ČR 203/96/0948 (1996-1998; </w:t>
      </w:r>
      <w:r w:rsidR="000C1FCD" w:rsidRPr="001B48F3">
        <w:rPr>
          <w:b/>
          <w:sz w:val="22"/>
          <w:szCs w:val="22"/>
          <w:lang w:val="cs-CZ"/>
        </w:rPr>
        <w:t>člen týmu</w:t>
      </w:r>
      <w:r w:rsidR="000C1FCD" w:rsidRPr="001B48F3">
        <w:rPr>
          <w:sz w:val="22"/>
          <w:szCs w:val="22"/>
          <w:lang w:val="cs-CZ"/>
        </w:rPr>
        <w:t xml:space="preserve">, </w:t>
      </w:r>
      <w:r w:rsidRPr="001B48F3">
        <w:rPr>
          <w:sz w:val="22"/>
          <w:szCs w:val="22"/>
          <w:lang w:val="cs-CZ"/>
        </w:rPr>
        <w:t>spolu s ÚFCH JH AV ČR)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proofErr w:type="spellStart"/>
      <w:r w:rsidRPr="001B48F3">
        <w:rPr>
          <w:sz w:val="22"/>
          <w:szCs w:val="22"/>
          <w:lang w:val="cs-CZ"/>
        </w:rPr>
        <w:t>Heterojaderné</w:t>
      </w:r>
      <w:proofErr w:type="spellEnd"/>
      <w:r w:rsidRPr="001B48F3">
        <w:rPr>
          <w:sz w:val="22"/>
          <w:szCs w:val="22"/>
          <w:lang w:val="cs-CZ"/>
        </w:rPr>
        <w:t xml:space="preserve"> komplexy </w:t>
      </w:r>
      <w:proofErr w:type="spellStart"/>
      <w:r w:rsidRPr="001B48F3">
        <w:rPr>
          <w:sz w:val="22"/>
          <w:szCs w:val="22"/>
          <w:lang w:val="cs-CZ"/>
        </w:rPr>
        <w:t>prechodových</w:t>
      </w:r>
      <w:proofErr w:type="spellEnd"/>
      <w:r w:rsidRPr="001B48F3">
        <w:rPr>
          <w:sz w:val="22"/>
          <w:szCs w:val="22"/>
          <w:lang w:val="cs-CZ"/>
        </w:rPr>
        <w:t xml:space="preserve"> kovů spojené organickými </w:t>
      </w:r>
      <w:r w:rsidR="0045512F" w:rsidRPr="001B48F3">
        <w:rPr>
          <w:sz w:val="22"/>
          <w:szCs w:val="22"/>
          <w:lang w:val="cs-CZ"/>
        </w:rPr>
        <w:sym w:font="Symbol" w:char="F070"/>
      </w:r>
      <w:r w:rsidR="0045512F" w:rsidRPr="001B48F3">
        <w:rPr>
          <w:sz w:val="22"/>
          <w:szCs w:val="22"/>
          <w:lang w:val="cs-CZ"/>
        </w:rPr>
        <w:t>-elektronovými systémy –</w:t>
      </w:r>
      <w:r w:rsidR="00C421F4" w:rsidRPr="001B48F3">
        <w:rPr>
          <w:sz w:val="22"/>
          <w:szCs w:val="22"/>
          <w:lang w:val="cs-CZ"/>
        </w:rPr>
        <w:t xml:space="preserve"> </w:t>
      </w:r>
      <w:r w:rsidRPr="001B48F3">
        <w:rPr>
          <w:sz w:val="22"/>
          <w:szCs w:val="22"/>
          <w:lang w:val="cs-CZ"/>
        </w:rPr>
        <w:t>výzkum nových materiá</w:t>
      </w:r>
      <w:r w:rsidR="00573504" w:rsidRPr="001B48F3">
        <w:rPr>
          <w:sz w:val="22"/>
          <w:szCs w:val="22"/>
          <w:lang w:val="cs-CZ"/>
        </w:rPr>
        <w:t>lů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>GA UK 209/1996 B CH (1996-1998</w:t>
      </w:r>
      <w:r w:rsidR="0045512F" w:rsidRPr="001B48F3">
        <w:rPr>
          <w:szCs w:val="22"/>
          <w:lang w:val="cs-CZ"/>
        </w:rPr>
        <w:t xml:space="preserve">; </w:t>
      </w:r>
      <w:r w:rsidR="00D62CDC" w:rsidRPr="001B48F3">
        <w:rPr>
          <w:b/>
          <w:szCs w:val="22"/>
          <w:lang w:val="cs-CZ"/>
        </w:rPr>
        <w:t xml:space="preserve">hlavní </w:t>
      </w:r>
      <w:r w:rsidR="0045512F" w:rsidRPr="001B48F3">
        <w:rPr>
          <w:b/>
          <w:bCs/>
          <w:szCs w:val="22"/>
          <w:lang w:val="cs-CZ"/>
        </w:rPr>
        <w:t>řešitel</w:t>
      </w:r>
      <w:r w:rsidRPr="001B48F3">
        <w:rPr>
          <w:szCs w:val="22"/>
          <w:lang w:val="cs-CZ"/>
        </w:rPr>
        <w:t xml:space="preserve">) 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Komplexy substituovaného </w:t>
      </w:r>
      <w:proofErr w:type="spellStart"/>
      <w:r w:rsidRPr="001B48F3">
        <w:rPr>
          <w:sz w:val="22"/>
          <w:szCs w:val="22"/>
          <w:lang w:val="cs-CZ"/>
        </w:rPr>
        <w:t>ferrocenu</w:t>
      </w:r>
      <w:proofErr w:type="spellEnd"/>
      <w:r w:rsidRPr="001B48F3">
        <w:rPr>
          <w:sz w:val="22"/>
          <w:szCs w:val="22"/>
          <w:lang w:val="cs-CZ"/>
        </w:rPr>
        <w:t xml:space="preserve"> jako potenciální homogenní katalyzátory 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ČR 203/99/0846 (1999-2001; </w:t>
      </w:r>
      <w:r w:rsidR="00FC1E76" w:rsidRPr="001B48F3">
        <w:rPr>
          <w:b/>
          <w:sz w:val="22"/>
          <w:szCs w:val="22"/>
          <w:lang w:val="cs-CZ"/>
        </w:rPr>
        <w:t>spoluřešitel</w:t>
      </w:r>
      <w:r w:rsidR="00FC1E76" w:rsidRPr="001B48F3">
        <w:rPr>
          <w:sz w:val="22"/>
          <w:szCs w:val="22"/>
          <w:lang w:val="cs-CZ"/>
        </w:rPr>
        <w:t xml:space="preserve">; </w:t>
      </w:r>
      <w:r w:rsidRPr="001B48F3">
        <w:rPr>
          <w:sz w:val="22"/>
          <w:szCs w:val="22"/>
          <w:lang w:val="cs-CZ"/>
        </w:rPr>
        <w:t>spolu s ÚFCH JH AV ČR)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proofErr w:type="spellStart"/>
      <w:r w:rsidRPr="001B48F3">
        <w:rPr>
          <w:sz w:val="22"/>
          <w:szCs w:val="22"/>
          <w:lang w:val="cs-CZ"/>
        </w:rPr>
        <w:t>Titanocen</w:t>
      </w:r>
      <w:proofErr w:type="spellEnd"/>
      <w:r w:rsidRPr="001B48F3">
        <w:rPr>
          <w:sz w:val="22"/>
          <w:szCs w:val="22"/>
          <w:lang w:val="cs-CZ"/>
        </w:rPr>
        <w:t>-acetylenová chemie – aplikace v organometalické syntéze a katalýze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ČR 203/01/P002 (2001-2003; </w:t>
      </w:r>
      <w:r w:rsidR="00D62CDC" w:rsidRPr="001B48F3">
        <w:rPr>
          <w:b/>
          <w:sz w:val="22"/>
          <w:szCs w:val="22"/>
          <w:lang w:val="cs-CZ"/>
        </w:rPr>
        <w:t xml:space="preserve">hlavní </w:t>
      </w:r>
      <w:r w:rsidRPr="001B48F3">
        <w:rPr>
          <w:b/>
          <w:bCs/>
          <w:sz w:val="22"/>
          <w:szCs w:val="22"/>
          <w:lang w:val="cs-CZ"/>
        </w:rPr>
        <w:t>řešitel</w:t>
      </w:r>
      <w:r w:rsidRPr="001B48F3">
        <w:rPr>
          <w:sz w:val="22"/>
          <w:szCs w:val="22"/>
          <w:lang w:val="cs-CZ"/>
        </w:rPr>
        <w:t>)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Příprava a studium vlastností planárně </w:t>
      </w:r>
      <w:proofErr w:type="gramStart"/>
      <w:r w:rsidRPr="001B48F3">
        <w:rPr>
          <w:sz w:val="22"/>
          <w:szCs w:val="22"/>
          <w:lang w:val="cs-CZ"/>
        </w:rPr>
        <w:t>chirálních O,P-ligandů</w:t>
      </w:r>
      <w:proofErr w:type="gramEnd"/>
      <w:r w:rsidRPr="001B48F3">
        <w:rPr>
          <w:sz w:val="22"/>
          <w:szCs w:val="22"/>
          <w:lang w:val="cs-CZ"/>
        </w:rPr>
        <w:t xml:space="preserve"> odvozených od </w:t>
      </w:r>
      <w:proofErr w:type="spellStart"/>
      <w:r w:rsidRPr="001B48F3">
        <w:rPr>
          <w:sz w:val="22"/>
          <w:szCs w:val="22"/>
          <w:lang w:val="cs-CZ"/>
        </w:rPr>
        <w:t>ferrocenu</w:t>
      </w:r>
      <w:proofErr w:type="spellEnd"/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ČR 104/02/0571 (2002-2004; </w:t>
      </w:r>
      <w:r w:rsidR="00C421F4" w:rsidRPr="001B48F3">
        <w:rPr>
          <w:b/>
          <w:sz w:val="22"/>
          <w:szCs w:val="22"/>
          <w:lang w:val="cs-CZ"/>
        </w:rPr>
        <w:t>s</w:t>
      </w:r>
      <w:r w:rsidR="002A7583" w:rsidRPr="001B48F3">
        <w:rPr>
          <w:b/>
          <w:sz w:val="22"/>
          <w:szCs w:val="22"/>
          <w:lang w:val="cs-CZ"/>
        </w:rPr>
        <w:t>poluřešitel</w:t>
      </w:r>
      <w:r w:rsidR="002A7583" w:rsidRPr="001B48F3">
        <w:rPr>
          <w:sz w:val="22"/>
          <w:szCs w:val="22"/>
          <w:lang w:val="cs-CZ"/>
        </w:rPr>
        <w:t>; spolu s ÚFCH JH AV ČR</w:t>
      </w:r>
      <w:r w:rsidRPr="001B48F3">
        <w:rPr>
          <w:sz w:val="22"/>
          <w:szCs w:val="22"/>
          <w:lang w:val="cs-CZ"/>
        </w:rPr>
        <w:t xml:space="preserve">) 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proofErr w:type="spellStart"/>
      <w:r w:rsidRPr="001B48F3">
        <w:rPr>
          <w:sz w:val="22"/>
          <w:szCs w:val="22"/>
          <w:lang w:val="cs-CZ"/>
        </w:rPr>
        <w:t>Mesoporézní</w:t>
      </w:r>
      <w:proofErr w:type="spellEnd"/>
      <w:r w:rsidRPr="001B48F3">
        <w:rPr>
          <w:sz w:val="22"/>
          <w:szCs w:val="22"/>
          <w:lang w:val="cs-CZ"/>
        </w:rPr>
        <w:t xml:space="preserve"> molekulová síta pro katalytické aplikace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ČR 203/04/0223 (2004-2006; </w:t>
      </w:r>
      <w:r w:rsidR="000C1FCD" w:rsidRPr="001B48F3">
        <w:rPr>
          <w:b/>
          <w:sz w:val="22"/>
          <w:szCs w:val="22"/>
          <w:lang w:val="cs-CZ"/>
        </w:rPr>
        <w:t>člen týmu</w:t>
      </w:r>
      <w:r w:rsidR="000C1FCD" w:rsidRPr="001B48F3">
        <w:rPr>
          <w:sz w:val="22"/>
          <w:szCs w:val="22"/>
          <w:lang w:val="cs-CZ"/>
        </w:rPr>
        <w:t xml:space="preserve">, </w:t>
      </w:r>
      <w:r w:rsidRPr="001B48F3">
        <w:rPr>
          <w:sz w:val="22"/>
          <w:szCs w:val="22"/>
          <w:lang w:val="cs-CZ"/>
        </w:rPr>
        <w:t xml:space="preserve">spolu s Univerzitou Pardubice) 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Studium přípravy, vlastností, struktury a </w:t>
      </w:r>
      <w:proofErr w:type="spellStart"/>
      <w:r w:rsidR="005563B4" w:rsidRPr="001B48F3">
        <w:rPr>
          <w:sz w:val="22"/>
          <w:szCs w:val="22"/>
          <w:lang w:val="cs-CZ"/>
        </w:rPr>
        <w:t>reactivity</w:t>
      </w:r>
      <w:proofErr w:type="spellEnd"/>
      <w:r w:rsidR="005563B4" w:rsidRPr="001B48F3">
        <w:rPr>
          <w:sz w:val="22"/>
          <w:szCs w:val="22"/>
          <w:lang w:val="cs-CZ"/>
        </w:rPr>
        <w:t xml:space="preserve"> </w:t>
      </w:r>
      <w:proofErr w:type="gramStart"/>
      <w:r w:rsidR="005563B4" w:rsidRPr="001B48F3">
        <w:rPr>
          <w:sz w:val="22"/>
          <w:szCs w:val="22"/>
          <w:lang w:val="cs-CZ"/>
        </w:rPr>
        <w:t>organokovových C,Y</w:t>
      </w:r>
      <w:r w:rsidR="005563B4" w:rsidRPr="001B48F3">
        <w:rPr>
          <w:sz w:val="22"/>
          <w:szCs w:val="22"/>
          <w:lang w:val="cs-CZ"/>
        </w:rPr>
        <w:noBreakHyphen/>
        <w:t xml:space="preserve"> a </w:t>
      </w:r>
      <w:r w:rsidRPr="001B48F3">
        <w:rPr>
          <w:sz w:val="22"/>
          <w:szCs w:val="22"/>
          <w:lang w:val="cs-CZ"/>
        </w:rPr>
        <w:t>Y,C,Y</w:t>
      </w:r>
      <w:r w:rsidRPr="001B48F3">
        <w:rPr>
          <w:sz w:val="22"/>
          <w:szCs w:val="22"/>
          <w:lang w:val="cs-CZ"/>
        </w:rPr>
        <w:noBreakHyphen/>
        <w:t>chelátových</w:t>
      </w:r>
      <w:proofErr w:type="gramEnd"/>
      <w:r w:rsidRPr="001B48F3">
        <w:rPr>
          <w:sz w:val="22"/>
          <w:szCs w:val="22"/>
          <w:lang w:val="cs-CZ"/>
        </w:rPr>
        <w:t xml:space="preserve"> komplex</w:t>
      </w:r>
      <w:r w:rsidR="002A7583" w:rsidRPr="001B48F3">
        <w:rPr>
          <w:sz w:val="22"/>
          <w:szCs w:val="22"/>
          <w:lang w:val="cs-CZ"/>
        </w:rPr>
        <w:t>ů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ČR 203/05/0276 (2005-2007; </w:t>
      </w:r>
      <w:r w:rsidR="00D62CDC" w:rsidRPr="001B48F3">
        <w:rPr>
          <w:b/>
          <w:sz w:val="22"/>
          <w:szCs w:val="22"/>
          <w:lang w:val="cs-CZ"/>
        </w:rPr>
        <w:t xml:space="preserve">hlavní </w:t>
      </w:r>
      <w:r w:rsidRPr="001B48F3">
        <w:rPr>
          <w:b/>
          <w:bCs/>
          <w:sz w:val="22"/>
          <w:szCs w:val="22"/>
          <w:lang w:val="cs-CZ"/>
        </w:rPr>
        <w:t>řešitel</w:t>
      </w:r>
      <w:r w:rsidRPr="001B48F3">
        <w:rPr>
          <w:sz w:val="22"/>
          <w:szCs w:val="22"/>
          <w:lang w:val="cs-CZ"/>
        </w:rPr>
        <w:t xml:space="preserve">) 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proofErr w:type="spellStart"/>
      <w:r w:rsidRPr="001B48F3">
        <w:rPr>
          <w:bCs/>
          <w:sz w:val="22"/>
          <w:szCs w:val="22"/>
          <w:lang w:val="cs-CZ"/>
        </w:rPr>
        <w:t>Ferrocenylfosfiny</w:t>
      </w:r>
      <w:proofErr w:type="spellEnd"/>
      <w:r w:rsidRPr="001B48F3">
        <w:rPr>
          <w:bCs/>
          <w:sz w:val="22"/>
          <w:szCs w:val="22"/>
          <w:lang w:val="cs-CZ"/>
        </w:rPr>
        <w:t xml:space="preserve"> modifikované </w:t>
      </w:r>
      <w:r w:rsidR="0045512F" w:rsidRPr="001B48F3">
        <w:rPr>
          <w:bCs/>
          <w:sz w:val="22"/>
          <w:szCs w:val="22"/>
          <w:lang w:val="cs-CZ"/>
        </w:rPr>
        <w:sym w:font="Symbol" w:char="F070"/>
      </w:r>
      <w:r w:rsidRPr="001B48F3">
        <w:rPr>
          <w:bCs/>
          <w:sz w:val="22"/>
          <w:szCs w:val="22"/>
          <w:lang w:val="cs-CZ"/>
        </w:rPr>
        <w:t>-donorovými skupinami: ligandy pro nové konjugované materiály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GA ČR 104/05/0192 (2005-2007</w:t>
      </w:r>
      <w:r w:rsidR="002A7583" w:rsidRPr="001B48F3">
        <w:rPr>
          <w:sz w:val="22"/>
          <w:szCs w:val="22"/>
          <w:lang w:val="cs-CZ"/>
        </w:rPr>
        <w:t xml:space="preserve">; </w:t>
      </w:r>
      <w:r w:rsidR="00C421F4" w:rsidRPr="001B48F3">
        <w:rPr>
          <w:b/>
          <w:sz w:val="22"/>
          <w:szCs w:val="22"/>
          <w:lang w:val="cs-CZ"/>
        </w:rPr>
        <w:t>s</w:t>
      </w:r>
      <w:r w:rsidR="002A7583" w:rsidRPr="001B48F3">
        <w:rPr>
          <w:b/>
          <w:sz w:val="22"/>
          <w:szCs w:val="22"/>
          <w:lang w:val="cs-CZ"/>
        </w:rPr>
        <w:t>poluřešitel</w:t>
      </w:r>
      <w:r w:rsidR="002A7583" w:rsidRPr="001B48F3">
        <w:rPr>
          <w:sz w:val="22"/>
          <w:szCs w:val="22"/>
          <w:lang w:val="cs-CZ"/>
        </w:rPr>
        <w:t>; spolu s ÚFCH JH AV ČR</w:t>
      </w:r>
      <w:r w:rsidRPr="001B48F3">
        <w:rPr>
          <w:sz w:val="22"/>
          <w:szCs w:val="22"/>
          <w:lang w:val="cs-CZ"/>
        </w:rPr>
        <w:t>)</w:t>
      </w: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bCs/>
          <w:sz w:val="22"/>
          <w:szCs w:val="22"/>
          <w:lang w:val="cs-CZ"/>
        </w:rPr>
      </w:pPr>
      <w:r w:rsidRPr="001B48F3">
        <w:rPr>
          <w:bCs/>
          <w:sz w:val="22"/>
          <w:szCs w:val="22"/>
          <w:lang w:val="cs-CZ"/>
        </w:rPr>
        <w:t xml:space="preserve">Bifunkční heterogenní katalyzátory na bázi palladia pro tvorbu organických C-C vazeb 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UK </w:t>
      </w:r>
      <w:r w:rsidR="005563B4" w:rsidRPr="001B48F3">
        <w:rPr>
          <w:sz w:val="22"/>
          <w:szCs w:val="22"/>
          <w:lang w:val="cs-CZ"/>
        </w:rPr>
        <w:t>318/2005/B CH/PřF UK (2005-</w:t>
      </w:r>
      <w:r w:rsidR="002A7583" w:rsidRPr="001B48F3">
        <w:rPr>
          <w:sz w:val="22"/>
          <w:szCs w:val="22"/>
          <w:lang w:val="cs-CZ"/>
        </w:rPr>
        <w:t>200</w:t>
      </w:r>
      <w:r w:rsidR="0045512F" w:rsidRPr="001B48F3">
        <w:rPr>
          <w:sz w:val="22"/>
          <w:szCs w:val="22"/>
          <w:lang w:val="cs-CZ"/>
        </w:rPr>
        <w:t>7</w:t>
      </w:r>
      <w:r w:rsidR="005563B4" w:rsidRPr="001B48F3">
        <w:rPr>
          <w:sz w:val="22"/>
          <w:szCs w:val="22"/>
          <w:lang w:val="cs-CZ"/>
        </w:rPr>
        <w:t>; garant</w:t>
      </w:r>
      <w:r w:rsidR="00C421F4" w:rsidRPr="001B48F3">
        <w:rPr>
          <w:sz w:val="22"/>
          <w:szCs w:val="22"/>
          <w:lang w:val="cs-CZ"/>
        </w:rPr>
        <w:t xml:space="preserve"> projektu</w:t>
      </w:r>
      <w:r w:rsidR="005563B4" w:rsidRPr="001B48F3">
        <w:rPr>
          <w:sz w:val="22"/>
          <w:szCs w:val="22"/>
          <w:lang w:val="cs-CZ"/>
        </w:rPr>
        <w:t>)</w:t>
      </w:r>
    </w:p>
    <w:p w:rsidR="00331306" w:rsidRPr="001B48F3" w:rsidRDefault="005563B4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Chirální </w:t>
      </w:r>
      <w:proofErr w:type="spellStart"/>
      <w:r w:rsidRPr="001B48F3">
        <w:rPr>
          <w:sz w:val="22"/>
          <w:szCs w:val="22"/>
          <w:lang w:val="cs-CZ"/>
        </w:rPr>
        <w:t>ferrocenové</w:t>
      </w:r>
      <w:proofErr w:type="spellEnd"/>
      <w:r w:rsidRPr="001B48F3">
        <w:rPr>
          <w:sz w:val="22"/>
          <w:szCs w:val="22"/>
          <w:lang w:val="cs-CZ"/>
        </w:rPr>
        <w:t xml:space="preserve"> ligandy pro katalytické aplikace</w:t>
      </w:r>
      <w:r w:rsidR="0045512F" w:rsidRPr="001B48F3">
        <w:rPr>
          <w:sz w:val="22"/>
          <w:szCs w:val="22"/>
          <w:lang w:val="cs-CZ"/>
        </w:rPr>
        <w:t xml:space="preserve"> (řešitel: Mgr. M. Lamač)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331306" w:rsidRPr="001B48F3" w:rsidRDefault="00331306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ČR 203/07/0468 (2007-2009; </w:t>
      </w:r>
      <w:r w:rsidR="000C1FCD" w:rsidRPr="001B48F3">
        <w:rPr>
          <w:b/>
          <w:sz w:val="22"/>
          <w:szCs w:val="22"/>
          <w:lang w:val="cs-CZ"/>
        </w:rPr>
        <w:t>člen týmu</w:t>
      </w:r>
      <w:r w:rsidR="000C1FCD" w:rsidRPr="001B48F3">
        <w:rPr>
          <w:sz w:val="22"/>
          <w:szCs w:val="22"/>
          <w:lang w:val="cs-CZ"/>
        </w:rPr>
        <w:t xml:space="preserve">, </w:t>
      </w:r>
      <w:r w:rsidRPr="001B48F3">
        <w:rPr>
          <w:sz w:val="22"/>
          <w:szCs w:val="22"/>
          <w:lang w:val="cs-CZ"/>
        </w:rPr>
        <w:t>spolu s Univerzitou Pardubice)</w:t>
      </w:r>
    </w:p>
    <w:p w:rsidR="00331306" w:rsidRPr="001B48F3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Studium </w:t>
      </w:r>
      <w:proofErr w:type="gramStart"/>
      <w:r w:rsidRPr="001B48F3">
        <w:rPr>
          <w:szCs w:val="22"/>
          <w:lang w:val="cs-CZ"/>
        </w:rPr>
        <w:t>vlastností C,N- a Y,C,Y-</w:t>
      </w:r>
      <w:proofErr w:type="spellStart"/>
      <w:r w:rsidRPr="001B48F3">
        <w:rPr>
          <w:szCs w:val="22"/>
          <w:lang w:val="cs-CZ"/>
        </w:rPr>
        <w:t>chelatovaných</w:t>
      </w:r>
      <w:proofErr w:type="spellEnd"/>
      <w:proofErr w:type="gramEnd"/>
      <w:r w:rsidRPr="001B48F3">
        <w:rPr>
          <w:szCs w:val="22"/>
          <w:lang w:val="cs-CZ"/>
        </w:rPr>
        <w:t xml:space="preserve"> organokovových sloučenin a jejich použití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331306" w:rsidRPr="001B48F3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>EU</w:t>
      </w:r>
      <w:r w:rsidR="00331306" w:rsidRPr="001B48F3">
        <w:rPr>
          <w:szCs w:val="22"/>
          <w:lang w:val="cs-CZ"/>
        </w:rPr>
        <w:t xml:space="preserve"> (2008-</w:t>
      </w:r>
      <w:r w:rsidRPr="001B48F3">
        <w:rPr>
          <w:szCs w:val="22"/>
          <w:lang w:val="cs-CZ"/>
        </w:rPr>
        <w:t>2012</w:t>
      </w:r>
      <w:r w:rsidR="00D62CDC" w:rsidRPr="001B48F3">
        <w:rPr>
          <w:szCs w:val="22"/>
          <w:lang w:val="cs-CZ"/>
        </w:rPr>
        <w:t xml:space="preserve">; </w:t>
      </w:r>
      <w:r w:rsidR="00D62CDC" w:rsidRPr="001B48F3">
        <w:rPr>
          <w:b/>
          <w:szCs w:val="22"/>
          <w:lang w:val="cs-CZ"/>
        </w:rPr>
        <w:t>člen týmu</w:t>
      </w:r>
      <w:r w:rsidR="00D62CDC" w:rsidRPr="001B48F3">
        <w:rPr>
          <w:szCs w:val="22"/>
          <w:lang w:val="cs-CZ"/>
        </w:rPr>
        <w:t xml:space="preserve"> na PřF UK</w:t>
      </w:r>
      <w:r w:rsidR="00331306" w:rsidRPr="001B48F3">
        <w:rPr>
          <w:szCs w:val="22"/>
          <w:lang w:val="cs-CZ"/>
        </w:rPr>
        <w:t>)</w:t>
      </w:r>
    </w:p>
    <w:p w:rsidR="00331306" w:rsidRPr="001B48F3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proofErr w:type="gramStart"/>
      <w:r w:rsidRPr="001B48F3">
        <w:rPr>
          <w:szCs w:val="22"/>
          <w:lang w:val="cs-CZ"/>
        </w:rPr>
        <w:t>ACSEPT</w:t>
      </w:r>
      <w:proofErr w:type="gramEnd"/>
      <w:r w:rsidRPr="001B48F3">
        <w:rPr>
          <w:szCs w:val="22"/>
          <w:lang w:val="cs-CZ"/>
        </w:rPr>
        <w:t>—</w:t>
      </w:r>
      <w:proofErr w:type="spellStart"/>
      <w:proofErr w:type="gramStart"/>
      <w:r w:rsidRPr="001B48F3">
        <w:rPr>
          <w:szCs w:val="22"/>
          <w:lang w:val="cs-CZ"/>
        </w:rPr>
        <w:t>Actinide</w:t>
      </w:r>
      <w:proofErr w:type="spellEnd"/>
      <w:proofErr w:type="gramEnd"/>
      <w:r w:rsidRPr="001B48F3">
        <w:rPr>
          <w:szCs w:val="22"/>
          <w:lang w:val="cs-CZ"/>
        </w:rPr>
        <w:t xml:space="preserve"> </w:t>
      </w:r>
      <w:proofErr w:type="spellStart"/>
      <w:r w:rsidRPr="001B48F3">
        <w:rPr>
          <w:szCs w:val="22"/>
          <w:lang w:val="cs-CZ"/>
        </w:rPr>
        <w:t>reCycling</w:t>
      </w:r>
      <w:proofErr w:type="spellEnd"/>
      <w:r w:rsidRPr="001B48F3">
        <w:rPr>
          <w:szCs w:val="22"/>
          <w:lang w:val="cs-CZ"/>
        </w:rPr>
        <w:t xml:space="preserve"> by </w:t>
      </w:r>
      <w:proofErr w:type="spellStart"/>
      <w:r w:rsidRPr="001B48F3">
        <w:rPr>
          <w:szCs w:val="22"/>
          <w:lang w:val="cs-CZ"/>
        </w:rPr>
        <w:t>SEParation</w:t>
      </w:r>
      <w:proofErr w:type="spellEnd"/>
      <w:r w:rsidRPr="001B48F3">
        <w:rPr>
          <w:szCs w:val="22"/>
          <w:lang w:val="cs-CZ"/>
        </w:rPr>
        <w:t xml:space="preserve"> and </w:t>
      </w:r>
      <w:proofErr w:type="spellStart"/>
      <w:r w:rsidRPr="001B48F3">
        <w:rPr>
          <w:szCs w:val="22"/>
          <w:lang w:val="cs-CZ"/>
        </w:rPr>
        <w:t>Transmutation</w:t>
      </w:r>
      <w:proofErr w:type="spellEnd"/>
      <w:r w:rsidR="00331306" w:rsidRPr="001B48F3">
        <w:rPr>
          <w:szCs w:val="22"/>
          <w:lang w:val="cs-CZ"/>
        </w:rPr>
        <w:t xml:space="preserve"> (</w:t>
      </w:r>
      <w:r w:rsidRPr="001B48F3">
        <w:rPr>
          <w:szCs w:val="22"/>
          <w:lang w:val="cs-CZ"/>
        </w:rPr>
        <w:t xml:space="preserve">projekt 7. </w:t>
      </w:r>
      <w:r w:rsidR="002A7583" w:rsidRPr="001B48F3">
        <w:rPr>
          <w:szCs w:val="22"/>
          <w:lang w:val="cs-CZ"/>
        </w:rPr>
        <w:t>RP</w:t>
      </w:r>
      <w:r w:rsidRPr="001B48F3">
        <w:rPr>
          <w:szCs w:val="22"/>
          <w:lang w:val="cs-CZ"/>
        </w:rPr>
        <w:t xml:space="preserve"> EU</w:t>
      </w:r>
      <w:r w:rsidR="00331306" w:rsidRPr="001B48F3">
        <w:rPr>
          <w:szCs w:val="22"/>
          <w:lang w:val="cs-CZ"/>
        </w:rPr>
        <w:t>)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45512F" w:rsidRPr="001B48F3" w:rsidRDefault="0045512F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UK </w:t>
      </w:r>
      <w:r w:rsidR="00964BCD" w:rsidRPr="001B48F3">
        <w:rPr>
          <w:sz w:val="22"/>
          <w:szCs w:val="22"/>
          <w:lang w:val="cs-CZ"/>
        </w:rPr>
        <w:t>58009</w:t>
      </w:r>
      <w:r w:rsidRPr="001B48F3">
        <w:rPr>
          <w:sz w:val="22"/>
          <w:szCs w:val="22"/>
          <w:lang w:val="cs-CZ"/>
        </w:rPr>
        <w:t xml:space="preserve"> (200</w:t>
      </w:r>
      <w:r w:rsidR="00964BCD" w:rsidRPr="001B48F3">
        <w:rPr>
          <w:sz w:val="22"/>
          <w:szCs w:val="22"/>
          <w:lang w:val="cs-CZ"/>
        </w:rPr>
        <w:t>9</w:t>
      </w:r>
      <w:r w:rsidRPr="001B48F3">
        <w:rPr>
          <w:sz w:val="22"/>
          <w:szCs w:val="22"/>
          <w:lang w:val="cs-CZ"/>
        </w:rPr>
        <w:t>-</w:t>
      </w:r>
      <w:r w:rsidR="00964BCD" w:rsidRPr="001B48F3">
        <w:rPr>
          <w:sz w:val="22"/>
          <w:szCs w:val="22"/>
          <w:lang w:val="cs-CZ"/>
        </w:rPr>
        <w:t>2011</w:t>
      </w:r>
      <w:r w:rsidRPr="001B48F3">
        <w:rPr>
          <w:sz w:val="22"/>
          <w:szCs w:val="22"/>
          <w:lang w:val="cs-CZ"/>
        </w:rPr>
        <w:t>; garant</w:t>
      </w:r>
      <w:r w:rsidR="00C421F4" w:rsidRPr="001B48F3">
        <w:rPr>
          <w:sz w:val="22"/>
          <w:szCs w:val="22"/>
          <w:lang w:val="cs-CZ"/>
        </w:rPr>
        <w:t xml:space="preserve"> projektu</w:t>
      </w:r>
      <w:r w:rsidRPr="001B48F3">
        <w:rPr>
          <w:sz w:val="22"/>
          <w:szCs w:val="22"/>
          <w:lang w:val="cs-CZ"/>
        </w:rPr>
        <w:t>)</w:t>
      </w:r>
    </w:p>
    <w:p w:rsidR="0045512F" w:rsidRPr="001B48F3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Polární </w:t>
      </w:r>
      <w:proofErr w:type="spellStart"/>
      <w:r w:rsidRPr="001B48F3">
        <w:rPr>
          <w:szCs w:val="22"/>
          <w:lang w:val="cs-CZ"/>
        </w:rPr>
        <w:t>ferrocenové</w:t>
      </w:r>
      <w:proofErr w:type="spellEnd"/>
      <w:r w:rsidRPr="001B48F3">
        <w:rPr>
          <w:szCs w:val="22"/>
          <w:lang w:val="cs-CZ"/>
        </w:rPr>
        <w:t xml:space="preserve"> </w:t>
      </w:r>
      <w:proofErr w:type="spellStart"/>
      <w:r w:rsidRPr="001B48F3">
        <w:rPr>
          <w:szCs w:val="22"/>
          <w:lang w:val="cs-CZ"/>
        </w:rPr>
        <w:t>amidofosfiny</w:t>
      </w:r>
      <w:proofErr w:type="spellEnd"/>
      <w:r w:rsidRPr="001B48F3">
        <w:rPr>
          <w:szCs w:val="22"/>
          <w:lang w:val="cs-CZ"/>
        </w:rPr>
        <w:t xml:space="preserve"> pro katalytické aplikace</w:t>
      </w:r>
      <w:r w:rsidR="00843D4F" w:rsidRPr="001B48F3">
        <w:rPr>
          <w:szCs w:val="22"/>
          <w:lang w:val="cs-CZ"/>
        </w:rPr>
        <w:t xml:space="preserve"> </w:t>
      </w:r>
      <w:r w:rsidR="0045512F" w:rsidRPr="001B48F3">
        <w:rPr>
          <w:szCs w:val="22"/>
          <w:lang w:val="cs-CZ"/>
        </w:rPr>
        <w:t>(řešitel: Mgr. J. Schulz)</w:t>
      </w:r>
    </w:p>
    <w:p w:rsidR="002A7583" w:rsidRPr="001B48F3" w:rsidRDefault="002A7583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45512F" w:rsidRPr="001B48F3" w:rsidRDefault="0045512F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 xml:space="preserve">GA UK </w:t>
      </w:r>
      <w:r w:rsidR="00964BCD" w:rsidRPr="001B48F3">
        <w:rPr>
          <w:sz w:val="22"/>
          <w:szCs w:val="22"/>
          <w:lang w:val="cs-CZ"/>
        </w:rPr>
        <w:t>69309</w:t>
      </w:r>
      <w:r w:rsidRPr="001B48F3">
        <w:rPr>
          <w:sz w:val="22"/>
          <w:szCs w:val="22"/>
          <w:lang w:val="cs-CZ"/>
        </w:rPr>
        <w:t xml:space="preserve"> (200</w:t>
      </w:r>
      <w:r w:rsidR="00964BCD" w:rsidRPr="001B48F3">
        <w:rPr>
          <w:sz w:val="22"/>
          <w:szCs w:val="22"/>
          <w:lang w:val="cs-CZ"/>
        </w:rPr>
        <w:t>9-2011</w:t>
      </w:r>
      <w:r w:rsidRPr="001B48F3">
        <w:rPr>
          <w:sz w:val="22"/>
          <w:szCs w:val="22"/>
          <w:lang w:val="cs-CZ"/>
        </w:rPr>
        <w:t>; garant</w:t>
      </w:r>
      <w:r w:rsidR="00C421F4" w:rsidRPr="001B48F3">
        <w:rPr>
          <w:sz w:val="22"/>
          <w:szCs w:val="22"/>
          <w:lang w:val="cs-CZ"/>
        </w:rPr>
        <w:t xml:space="preserve"> projektu</w:t>
      </w:r>
      <w:r w:rsidRPr="001B48F3">
        <w:rPr>
          <w:sz w:val="22"/>
          <w:szCs w:val="22"/>
          <w:lang w:val="cs-CZ"/>
        </w:rPr>
        <w:t>)</w:t>
      </w:r>
    </w:p>
    <w:p w:rsidR="0045512F" w:rsidRPr="001B48F3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proofErr w:type="spellStart"/>
      <w:r w:rsidRPr="001B48F3">
        <w:rPr>
          <w:szCs w:val="22"/>
          <w:lang w:val="cs-CZ"/>
        </w:rPr>
        <w:t>Fosfinoferrocenové</w:t>
      </w:r>
      <w:proofErr w:type="spellEnd"/>
      <w:r w:rsidRPr="001B48F3">
        <w:rPr>
          <w:szCs w:val="22"/>
          <w:lang w:val="cs-CZ"/>
        </w:rPr>
        <w:t xml:space="preserve"> konjugáty s vybranými aminokyselinami</w:t>
      </w:r>
      <w:r w:rsidR="0045512F" w:rsidRPr="001B48F3">
        <w:rPr>
          <w:szCs w:val="22"/>
          <w:lang w:val="cs-CZ"/>
        </w:rPr>
        <w:t xml:space="preserve"> (řešitel: Mgr. J. Tauchman)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GA ČR </w:t>
      </w:r>
      <w:r w:rsidR="00A025F6" w:rsidRPr="001B48F3">
        <w:rPr>
          <w:szCs w:val="22"/>
          <w:lang w:val="cs-CZ"/>
        </w:rPr>
        <w:t xml:space="preserve">104/09/0561 </w:t>
      </w:r>
      <w:r w:rsidRPr="001B48F3">
        <w:rPr>
          <w:szCs w:val="22"/>
          <w:lang w:val="cs-CZ"/>
        </w:rPr>
        <w:t xml:space="preserve">(2009-2013; </w:t>
      </w:r>
      <w:r w:rsidR="00C421F4" w:rsidRPr="001B48F3">
        <w:rPr>
          <w:b/>
          <w:szCs w:val="22"/>
          <w:lang w:val="cs-CZ"/>
        </w:rPr>
        <w:t>s</w:t>
      </w:r>
      <w:r w:rsidRPr="001B48F3">
        <w:rPr>
          <w:b/>
          <w:szCs w:val="22"/>
          <w:lang w:val="cs-CZ"/>
        </w:rPr>
        <w:t>poluřešitel</w:t>
      </w:r>
      <w:r w:rsidRPr="001B48F3">
        <w:rPr>
          <w:szCs w:val="22"/>
          <w:lang w:val="cs-CZ"/>
        </w:rPr>
        <w:t>)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Deponované </w:t>
      </w:r>
      <w:proofErr w:type="spellStart"/>
      <w:r w:rsidRPr="001B48F3">
        <w:rPr>
          <w:szCs w:val="22"/>
          <w:lang w:val="cs-CZ"/>
        </w:rPr>
        <w:t>nanočásticové</w:t>
      </w:r>
      <w:proofErr w:type="spellEnd"/>
      <w:r w:rsidRPr="001B48F3">
        <w:rPr>
          <w:szCs w:val="22"/>
          <w:lang w:val="cs-CZ"/>
        </w:rPr>
        <w:t xml:space="preserve"> katalyzátory pro tvorbu vazeb C-C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990721" w:rsidRPr="001B48F3" w:rsidRDefault="00990721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GA ČR P207/10/0176 (2010-2012; </w:t>
      </w:r>
      <w:r w:rsidR="00D62CDC" w:rsidRPr="001B48F3">
        <w:rPr>
          <w:b/>
          <w:szCs w:val="22"/>
          <w:lang w:val="cs-CZ"/>
        </w:rPr>
        <w:t xml:space="preserve">hlavní </w:t>
      </w:r>
      <w:r w:rsidRPr="001B48F3">
        <w:rPr>
          <w:b/>
          <w:szCs w:val="22"/>
          <w:lang w:val="cs-CZ"/>
        </w:rPr>
        <w:t>řešitel</w:t>
      </w:r>
      <w:r w:rsidRPr="001B48F3">
        <w:rPr>
          <w:szCs w:val="22"/>
          <w:lang w:val="cs-CZ"/>
        </w:rPr>
        <w:t>)</w:t>
      </w:r>
    </w:p>
    <w:p w:rsidR="00990721" w:rsidRPr="001B48F3" w:rsidRDefault="00990721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Homologické funkční </w:t>
      </w:r>
      <w:proofErr w:type="spellStart"/>
      <w:r w:rsidRPr="001B48F3">
        <w:rPr>
          <w:szCs w:val="22"/>
          <w:lang w:val="cs-CZ"/>
        </w:rPr>
        <w:t>fosfinoferrocenové</w:t>
      </w:r>
      <w:proofErr w:type="spellEnd"/>
      <w:r w:rsidRPr="001B48F3">
        <w:rPr>
          <w:szCs w:val="22"/>
          <w:lang w:val="cs-CZ"/>
        </w:rPr>
        <w:t xml:space="preserve"> ligandy pro koordinační chemii a katalýzu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GA ČR P207/10/0215 (2010-2012; </w:t>
      </w:r>
      <w:r w:rsidR="000C1FCD" w:rsidRPr="001B48F3">
        <w:rPr>
          <w:b/>
          <w:szCs w:val="22"/>
          <w:lang w:val="cs-CZ"/>
        </w:rPr>
        <w:t>člen týmu</w:t>
      </w:r>
      <w:r w:rsidR="000C1FCD" w:rsidRPr="001B48F3">
        <w:rPr>
          <w:szCs w:val="22"/>
          <w:lang w:val="cs-CZ"/>
        </w:rPr>
        <w:t xml:space="preserve">, </w:t>
      </w:r>
      <w:r w:rsidRPr="001B48F3">
        <w:rPr>
          <w:szCs w:val="22"/>
          <w:lang w:val="cs-CZ"/>
        </w:rPr>
        <w:t>spolu s Univerzitou Pardubice)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Struktura, vlastnosti a </w:t>
      </w:r>
      <w:proofErr w:type="gramStart"/>
      <w:r w:rsidRPr="001B48F3">
        <w:rPr>
          <w:szCs w:val="22"/>
          <w:lang w:val="cs-CZ"/>
        </w:rPr>
        <w:t>využití C,N-, a Y,C,Y-</w:t>
      </w:r>
      <w:proofErr w:type="spellStart"/>
      <w:r w:rsidRPr="001B48F3">
        <w:rPr>
          <w:szCs w:val="22"/>
          <w:lang w:val="cs-CZ"/>
        </w:rPr>
        <w:t>chelatovaných</w:t>
      </w:r>
      <w:proofErr w:type="spellEnd"/>
      <w:proofErr w:type="gramEnd"/>
      <w:r w:rsidRPr="001B48F3">
        <w:rPr>
          <w:szCs w:val="22"/>
          <w:lang w:val="cs-CZ"/>
        </w:rPr>
        <w:t xml:space="preserve"> organokovových sloučenin a podobných komplexů kovů</w:t>
      </w:r>
    </w:p>
    <w:p w:rsidR="002A7583" w:rsidRPr="001B48F3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872E58" w:rsidRPr="001B48F3" w:rsidRDefault="00872E58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GA ČR P207/11/0705 (2011-2015; </w:t>
      </w:r>
      <w:r w:rsidRPr="001B48F3">
        <w:rPr>
          <w:b/>
          <w:szCs w:val="22"/>
          <w:lang w:val="cs-CZ"/>
        </w:rPr>
        <w:t>spoluřešitel</w:t>
      </w:r>
      <w:r w:rsidRPr="001B48F3">
        <w:rPr>
          <w:szCs w:val="22"/>
          <w:lang w:val="cs-CZ"/>
        </w:rPr>
        <w:t>)</w:t>
      </w:r>
    </w:p>
    <w:p w:rsidR="00910062" w:rsidRDefault="00872E58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proofErr w:type="spellStart"/>
      <w:r w:rsidRPr="001B48F3">
        <w:rPr>
          <w:szCs w:val="22"/>
          <w:lang w:val="cs-CZ"/>
        </w:rPr>
        <w:t>Arenové</w:t>
      </w:r>
      <w:proofErr w:type="spellEnd"/>
      <w:r w:rsidRPr="001B48F3">
        <w:rPr>
          <w:szCs w:val="22"/>
          <w:lang w:val="cs-CZ"/>
        </w:rPr>
        <w:t xml:space="preserve"> komplexy železa modifikované </w:t>
      </w:r>
      <w:proofErr w:type="spellStart"/>
      <w:r w:rsidRPr="001B48F3">
        <w:rPr>
          <w:szCs w:val="22"/>
          <w:lang w:val="cs-CZ"/>
        </w:rPr>
        <w:t>karb</w:t>
      </w:r>
      <w:r w:rsidR="00910062" w:rsidRPr="001B48F3">
        <w:rPr>
          <w:szCs w:val="22"/>
          <w:lang w:val="cs-CZ"/>
        </w:rPr>
        <w:t>orany</w:t>
      </w:r>
      <w:proofErr w:type="spellEnd"/>
    </w:p>
    <w:p w:rsidR="00565BB4" w:rsidRDefault="00565BB4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565BB4" w:rsidRPr="001B48F3" w:rsidRDefault="00565BB4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GA UK 6</w:t>
      </w:r>
      <w:r>
        <w:rPr>
          <w:sz w:val="22"/>
          <w:szCs w:val="22"/>
          <w:lang w:val="cs-CZ"/>
        </w:rPr>
        <w:t>43012</w:t>
      </w:r>
      <w:r w:rsidRPr="001B48F3">
        <w:rPr>
          <w:sz w:val="22"/>
          <w:szCs w:val="22"/>
          <w:lang w:val="cs-CZ"/>
        </w:rPr>
        <w:t xml:space="preserve"> (20</w:t>
      </w:r>
      <w:r>
        <w:rPr>
          <w:sz w:val="22"/>
          <w:szCs w:val="22"/>
          <w:lang w:val="cs-CZ"/>
        </w:rPr>
        <w:t>12</w:t>
      </w:r>
      <w:r w:rsidRPr="001B48F3">
        <w:rPr>
          <w:sz w:val="22"/>
          <w:szCs w:val="22"/>
          <w:lang w:val="cs-CZ"/>
        </w:rPr>
        <w:t>-201</w:t>
      </w:r>
      <w:r>
        <w:rPr>
          <w:sz w:val="22"/>
          <w:szCs w:val="22"/>
          <w:lang w:val="cs-CZ"/>
        </w:rPr>
        <w:t>4</w:t>
      </w:r>
      <w:r w:rsidRPr="001B48F3">
        <w:rPr>
          <w:sz w:val="22"/>
          <w:szCs w:val="22"/>
          <w:lang w:val="cs-CZ"/>
        </w:rPr>
        <w:t>; garant projektu)</w:t>
      </w:r>
    </w:p>
    <w:p w:rsidR="00565BB4" w:rsidRDefault="00565BB4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proofErr w:type="spellStart"/>
      <w:r w:rsidRPr="001B48F3">
        <w:rPr>
          <w:szCs w:val="22"/>
          <w:lang w:val="cs-CZ"/>
        </w:rPr>
        <w:t>Fosfinoferrocenové</w:t>
      </w:r>
      <w:proofErr w:type="spellEnd"/>
      <w:r w:rsidRPr="001B48F3">
        <w:rPr>
          <w:szCs w:val="22"/>
          <w:lang w:val="cs-CZ"/>
        </w:rPr>
        <w:t xml:space="preserve"> </w:t>
      </w:r>
      <w:r>
        <w:rPr>
          <w:szCs w:val="22"/>
          <w:lang w:val="cs-CZ"/>
        </w:rPr>
        <w:t xml:space="preserve">ligandy s polárními amidovými substituenty </w:t>
      </w:r>
      <w:r w:rsidRPr="001B48F3">
        <w:rPr>
          <w:szCs w:val="22"/>
          <w:lang w:val="cs-CZ"/>
        </w:rPr>
        <w:t xml:space="preserve">(řešitel: Mgr. </w:t>
      </w:r>
      <w:r>
        <w:rPr>
          <w:szCs w:val="22"/>
          <w:lang w:val="cs-CZ"/>
        </w:rPr>
        <w:t>H. Solařová</w:t>
      </w:r>
      <w:r w:rsidRPr="001B48F3">
        <w:rPr>
          <w:szCs w:val="22"/>
          <w:lang w:val="cs-CZ"/>
        </w:rPr>
        <w:t>)</w:t>
      </w:r>
    </w:p>
    <w:p w:rsidR="00565BB4" w:rsidRDefault="00565BB4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</w:p>
    <w:p w:rsidR="00565BB4" w:rsidRPr="001B48F3" w:rsidRDefault="00565BB4" w:rsidP="00381DB8">
      <w:pPr>
        <w:tabs>
          <w:tab w:val="left" w:pos="709"/>
        </w:tabs>
        <w:spacing w:line="336" w:lineRule="auto"/>
        <w:jc w:val="both"/>
        <w:rPr>
          <w:sz w:val="22"/>
          <w:szCs w:val="22"/>
          <w:lang w:val="cs-CZ"/>
        </w:rPr>
      </w:pPr>
      <w:r w:rsidRPr="001B48F3">
        <w:rPr>
          <w:sz w:val="22"/>
          <w:szCs w:val="22"/>
          <w:lang w:val="cs-CZ"/>
        </w:rPr>
        <w:t>GA UK 6</w:t>
      </w:r>
      <w:r>
        <w:rPr>
          <w:sz w:val="22"/>
          <w:szCs w:val="22"/>
          <w:lang w:val="cs-CZ"/>
        </w:rPr>
        <w:t>39512</w:t>
      </w:r>
      <w:r w:rsidRPr="001B48F3">
        <w:rPr>
          <w:sz w:val="22"/>
          <w:szCs w:val="22"/>
          <w:lang w:val="cs-CZ"/>
        </w:rPr>
        <w:t xml:space="preserve"> (20</w:t>
      </w:r>
      <w:r>
        <w:rPr>
          <w:sz w:val="22"/>
          <w:szCs w:val="22"/>
          <w:lang w:val="cs-CZ"/>
        </w:rPr>
        <w:t>12</w:t>
      </w:r>
      <w:r w:rsidRPr="001B48F3">
        <w:rPr>
          <w:sz w:val="22"/>
          <w:szCs w:val="22"/>
          <w:lang w:val="cs-CZ"/>
        </w:rPr>
        <w:t>-201</w:t>
      </w:r>
      <w:r>
        <w:rPr>
          <w:sz w:val="22"/>
          <w:szCs w:val="22"/>
          <w:lang w:val="cs-CZ"/>
        </w:rPr>
        <w:t>4</w:t>
      </w:r>
      <w:r w:rsidRPr="001B48F3">
        <w:rPr>
          <w:sz w:val="22"/>
          <w:szCs w:val="22"/>
          <w:lang w:val="cs-CZ"/>
        </w:rPr>
        <w:t>; garant projektu)</w:t>
      </w:r>
    </w:p>
    <w:p w:rsidR="00565BB4" w:rsidRPr="001B48F3" w:rsidRDefault="00565BB4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>
        <w:rPr>
          <w:szCs w:val="22"/>
          <w:lang w:val="cs-CZ"/>
        </w:rPr>
        <w:t xml:space="preserve">Kovové katalyzátory deponované na funkčních křemičitých nosičích </w:t>
      </w:r>
      <w:r w:rsidRPr="001B48F3">
        <w:rPr>
          <w:szCs w:val="22"/>
          <w:lang w:val="cs-CZ"/>
        </w:rPr>
        <w:t xml:space="preserve">(řešitel: Mgr. </w:t>
      </w:r>
      <w:r>
        <w:rPr>
          <w:szCs w:val="22"/>
          <w:lang w:val="cs-CZ"/>
        </w:rPr>
        <w:t xml:space="preserve">M. </w:t>
      </w:r>
      <w:proofErr w:type="spellStart"/>
      <w:r>
        <w:rPr>
          <w:szCs w:val="22"/>
          <w:lang w:val="cs-CZ"/>
        </w:rPr>
        <w:t>Semler</w:t>
      </w:r>
      <w:proofErr w:type="spellEnd"/>
      <w:r w:rsidRPr="001B48F3">
        <w:rPr>
          <w:szCs w:val="22"/>
          <w:lang w:val="cs-CZ"/>
        </w:rPr>
        <w:t>)</w:t>
      </w:r>
    </w:p>
    <w:p w:rsidR="001B48F3" w:rsidRDefault="001B48F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1B48F3" w:rsidRDefault="001B48F3" w:rsidP="00381DB8">
      <w:pPr>
        <w:pStyle w:val="Zkladntext"/>
        <w:tabs>
          <w:tab w:val="left" w:pos="709"/>
        </w:tabs>
        <w:spacing w:line="336" w:lineRule="auto"/>
        <w:jc w:val="both"/>
        <w:rPr>
          <w:bCs/>
          <w:szCs w:val="22"/>
          <w:lang w:val="cs-CZ"/>
        </w:rPr>
      </w:pPr>
      <w:r>
        <w:rPr>
          <w:szCs w:val="22"/>
          <w:lang w:val="cs-CZ"/>
        </w:rPr>
        <w:t xml:space="preserve">GA ČR </w:t>
      </w:r>
      <w:r w:rsidRPr="001B48F3">
        <w:rPr>
          <w:bCs/>
          <w:szCs w:val="22"/>
          <w:lang w:val="cs-CZ"/>
        </w:rPr>
        <w:t>13-08890S</w:t>
      </w:r>
      <w:r>
        <w:rPr>
          <w:bCs/>
          <w:szCs w:val="22"/>
          <w:lang w:val="cs-CZ"/>
        </w:rPr>
        <w:t xml:space="preserve"> (2013-2017; </w:t>
      </w:r>
      <w:r>
        <w:rPr>
          <w:b/>
          <w:bCs/>
          <w:szCs w:val="22"/>
          <w:lang w:val="cs-CZ"/>
        </w:rPr>
        <w:t>hlavní řešitel</w:t>
      </w:r>
      <w:r>
        <w:rPr>
          <w:bCs/>
          <w:szCs w:val="22"/>
          <w:lang w:val="cs-CZ"/>
        </w:rPr>
        <w:t>)</w:t>
      </w:r>
    </w:p>
    <w:p w:rsidR="001B48F3" w:rsidRDefault="001B48F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1B48F3">
        <w:rPr>
          <w:szCs w:val="22"/>
          <w:lang w:val="cs-CZ"/>
        </w:rPr>
        <w:t xml:space="preserve">Polární </w:t>
      </w:r>
      <w:proofErr w:type="spellStart"/>
      <w:r w:rsidRPr="001B48F3">
        <w:rPr>
          <w:szCs w:val="22"/>
          <w:lang w:val="cs-CZ"/>
        </w:rPr>
        <w:t>ferrocenové</w:t>
      </w:r>
      <w:proofErr w:type="spellEnd"/>
      <w:r w:rsidRPr="001B48F3">
        <w:rPr>
          <w:szCs w:val="22"/>
          <w:lang w:val="cs-CZ"/>
        </w:rPr>
        <w:t xml:space="preserve"> </w:t>
      </w:r>
      <w:proofErr w:type="spellStart"/>
      <w:r w:rsidRPr="001B48F3">
        <w:rPr>
          <w:szCs w:val="22"/>
          <w:lang w:val="cs-CZ"/>
        </w:rPr>
        <w:t>amidofosfinové</w:t>
      </w:r>
      <w:proofErr w:type="spellEnd"/>
      <w:r w:rsidRPr="001B48F3">
        <w:rPr>
          <w:szCs w:val="22"/>
          <w:lang w:val="cs-CZ"/>
        </w:rPr>
        <w:t xml:space="preserve"> ligandy pro katalytické aplikace</w:t>
      </w:r>
    </w:p>
    <w:p w:rsidR="00151353" w:rsidRDefault="0015135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2C3BF0" w:rsidRDefault="002C3BF0" w:rsidP="00381DB8">
      <w:pPr>
        <w:pStyle w:val="Zkladntext"/>
        <w:tabs>
          <w:tab w:val="left" w:pos="709"/>
        </w:tabs>
        <w:spacing w:line="336" w:lineRule="auto"/>
        <w:jc w:val="both"/>
        <w:rPr>
          <w:bCs/>
          <w:szCs w:val="22"/>
          <w:lang w:val="cs-CZ"/>
        </w:rPr>
      </w:pPr>
      <w:r>
        <w:rPr>
          <w:szCs w:val="22"/>
          <w:lang w:val="cs-CZ"/>
        </w:rPr>
        <w:t>GA ČR</w:t>
      </w:r>
      <w:r w:rsidR="00D30736">
        <w:rPr>
          <w:szCs w:val="22"/>
          <w:lang w:val="cs-CZ"/>
        </w:rPr>
        <w:t xml:space="preserve"> </w:t>
      </w:r>
      <w:r w:rsidRPr="002C3BF0">
        <w:rPr>
          <w:szCs w:val="22"/>
          <w:lang w:val="cs-CZ"/>
        </w:rPr>
        <w:t>15-11571S</w:t>
      </w:r>
      <w:r>
        <w:rPr>
          <w:szCs w:val="22"/>
          <w:lang w:val="cs-CZ"/>
        </w:rPr>
        <w:t xml:space="preserve"> </w:t>
      </w:r>
      <w:r>
        <w:rPr>
          <w:bCs/>
          <w:szCs w:val="22"/>
          <w:lang w:val="cs-CZ"/>
        </w:rPr>
        <w:t xml:space="preserve">(2015-2017; </w:t>
      </w:r>
      <w:r>
        <w:rPr>
          <w:b/>
          <w:bCs/>
          <w:szCs w:val="22"/>
          <w:lang w:val="cs-CZ"/>
        </w:rPr>
        <w:t>hlavní řešitel</w:t>
      </w:r>
      <w:r>
        <w:rPr>
          <w:bCs/>
          <w:szCs w:val="22"/>
          <w:lang w:val="cs-CZ"/>
        </w:rPr>
        <w:t>)</w:t>
      </w:r>
    </w:p>
    <w:p w:rsidR="002C3BF0" w:rsidRDefault="002C3BF0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 w:rsidRPr="002C3BF0">
        <w:rPr>
          <w:szCs w:val="22"/>
          <w:lang w:val="cs-CZ"/>
        </w:rPr>
        <w:t xml:space="preserve">Nesymetrické </w:t>
      </w:r>
      <w:proofErr w:type="spellStart"/>
      <w:r w:rsidRPr="002C3BF0">
        <w:rPr>
          <w:szCs w:val="22"/>
          <w:lang w:val="cs-CZ"/>
        </w:rPr>
        <w:t>fosfinoferrocenové</w:t>
      </w:r>
      <w:proofErr w:type="spellEnd"/>
      <w:r w:rsidRPr="002C3BF0">
        <w:rPr>
          <w:szCs w:val="22"/>
          <w:lang w:val="cs-CZ"/>
        </w:rPr>
        <w:t xml:space="preserve"> donory</w:t>
      </w:r>
    </w:p>
    <w:p w:rsidR="00D30736" w:rsidRDefault="00D3073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D30736" w:rsidRDefault="00D3073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>
        <w:rPr>
          <w:szCs w:val="22"/>
          <w:lang w:val="cs-CZ"/>
        </w:rPr>
        <w:t xml:space="preserve">MŠMT projekt </w:t>
      </w:r>
      <w:r w:rsidRPr="00D30736">
        <w:rPr>
          <w:szCs w:val="22"/>
          <w:lang w:val="cs-CZ"/>
        </w:rPr>
        <w:t xml:space="preserve">7F14392 </w:t>
      </w:r>
      <w:r>
        <w:rPr>
          <w:szCs w:val="22"/>
          <w:lang w:val="cs-CZ"/>
        </w:rPr>
        <w:t>–</w:t>
      </w:r>
      <w:r w:rsidRPr="00D30736">
        <w:rPr>
          <w:szCs w:val="22"/>
          <w:lang w:val="cs-CZ"/>
        </w:rPr>
        <w:t xml:space="preserve"> </w:t>
      </w:r>
      <w:proofErr w:type="spellStart"/>
      <w:r w:rsidRPr="00D30736">
        <w:rPr>
          <w:szCs w:val="22"/>
          <w:lang w:val="cs-CZ"/>
        </w:rPr>
        <w:t>Fosf</w:t>
      </w:r>
      <w:r>
        <w:rPr>
          <w:szCs w:val="22"/>
          <w:lang w:val="cs-CZ"/>
        </w:rPr>
        <w:t>i</w:t>
      </w:r>
      <w:r w:rsidRPr="00D30736">
        <w:rPr>
          <w:szCs w:val="22"/>
          <w:lang w:val="cs-CZ"/>
        </w:rPr>
        <w:t>nové</w:t>
      </w:r>
      <w:proofErr w:type="spellEnd"/>
      <w:r w:rsidRPr="00D30736">
        <w:rPr>
          <w:szCs w:val="22"/>
          <w:lang w:val="cs-CZ"/>
        </w:rPr>
        <w:t xml:space="preserve"> ligandy pro C-C spojovací reakce šetrné k</w:t>
      </w:r>
      <w:r>
        <w:rPr>
          <w:szCs w:val="22"/>
          <w:lang w:val="cs-CZ"/>
        </w:rPr>
        <w:t> životnímu prostředí</w:t>
      </w:r>
    </w:p>
    <w:p w:rsidR="00D30736" w:rsidRPr="001B48F3" w:rsidRDefault="00D30736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  <w:r>
        <w:rPr>
          <w:szCs w:val="22"/>
          <w:lang w:val="cs-CZ"/>
        </w:rPr>
        <w:t xml:space="preserve">(projekt z tzv. Norských grantů; 2015-2017, </w:t>
      </w:r>
      <w:r w:rsidRPr="00D30736">
        <w:rPr>
          <w:b/>
          <w:szCs w:val="22"/>
          <w:lang w:val="cs-CZ"/>
        </w:rPr>
        <w:t>hlavní řešitel</w:t>
      </w:r>
      <w:r>
        <w:rPr>
          <w:szCs w:val="22"/>
          <w:lang w:val="cs-CZ"/>
        </w:rPr>
        <w:t xml:space="preserve"> – </w:t>
      </w:r>
      <w:proofErr w:type="spellStart"/>
      <w:r>
        <w:rPr>
          <w:szCs w:val="22"/>
          <w:lang w:val="cs-CZ"/>
        </w:rPr>
        <w:t>project</w:t>
      </w:r>
      <w:proofErr w:type="spellEnd"/>
      <w:r>
        <w:rPr>
          <w:szCs w:val="22"/>
          <w:lang w:val="cs-CZ"/>
        </w:rPr>
        <w:t xml:space="preserve"> promotor)</w:t>
      </w:r>
    </w:p>
    <w:p w:rsidR="00565BB4" w:rsidRPr="001B48F3" w:rsidRDefault="00565BB4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p w:rsidR="001B48F3" w:rsidRPr="001B48F3" w:rsidRDefault="001B48F3" w:rsidP="00381DB8">
      <w:pPr>
        <w:pStyle w:val="Zkladntext"/>
        <w:tabs>
          <w:tab w:val="left" w:pos="709"/>
        </w:tabs>
        <w:spacing w:line="336" w:lineRule="auto"/>
        <w:jc w:val="both"/>
        <w:rPr>
          <w:szCs w:val="22"/>
          <w:lang w:val="cs-CZ"/>
        </w:rPr>
      </w:pPr>
    </w:p>
    <w:sectPr w:rsidR="001B48F3" w:rsidRPr="001B48F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FE6"/>
    <w:multiLevelType w:val="hybridMultilevel"/>
    <w:tmpl w:val="60145368"/>
    <w:lvl w:ilvl="0" w:tplc="9C46A312">
      <w:start w:val="2006"/>
      <w:numFmt w:val="decimal"/>
      <w:lvlText w:val="%1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C35BDE"/>
    <w:multiLevelType w:val="hybridMultilevel"/>
    <w:tmpl w:val="3DECE8D2"/>
    <w:lvl w:ilvl="0" w:tplc="2EC82FD4">
      <w:start w:val="2006"/>
      <w:numFmt w:val="decimal"/>
      <w:lvlText w:val="%1-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C06395"/>
    <w:multiLevelType w:val="hybridMultilevel"/>
    <w:tmpl w:val="55E0F0C4"/>
    <w:lvl w:ilvl="0" w:tplc="3AF67B30">
      <w:start w:val="2006"/>
      <w:numFmt w:val="decimal"/>
      <w:lvlText w:val="%1-"/>
      <w:lvlJc w:val="left"/>
      <w:pPr>
        <w:tabs>
          <w:tab w:val="num" w:pos="1926"/>
        </w:tabs>
        <w:ind w:left="1926" w:hanging="51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350A7014"/>
    <w:multiLevelType w:val="hybridMultilevel"/>
    <w:tmpl w:val="2F648A1A"/>
    <w:lvl w:ilvl="0" w:tplc="78AA8112">
      <w:start w:val="2006"/>
      <w:numFmt w:val="decimal"/>
      <w:lvlText w:val="%1"/>
      <w:lvlJc w:val="left"/>
      <w:pPr>
        <w:tabs>
          <w:tab w:val="num" w:pos="1851"/>
        </w:tabs>
        <w:ind w:left="1851" w:hanging="435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60A600F5"/>
    <w:multiLevelType w:val="hybridMultilevel"/>
    <w:tmpl w:val="31A87E20"/>
    <w:lvl w:ilvl="0" w:tplc="32AC5D14">
      <w:start w:val="2006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1747B1"/>
    <w:multiLevelType w:val="hybridMultilevel"/>
    <w:tmpl w:val="A4E0C53C"/>
    <w:lvl w:ilvl="0" w:tplc="3D1CDD2C">
      <w:start w:val="2006"/>
      <w:numFmt w:val="decimal"/>
      <w:lvlText w:val="%1-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7B5830"/>
    <w:multiLevelType w:val="hybridMultilevel"/>
    <w:tmpl w:val="94F03AB0"/>
    <w:lvl w:ilvl="0" w:tplc="0E66B6B4">
      <w:start w:val="2012"/>
      <w:numFmt w:val="decimal"/>
      <w:lvlText w:val="%1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BF"/>
    <w:rsid w:val="000C0188"/>
    <w:rsid w:val="000C1FCD"/>
    <w:rsid w:val="000D405C"/>
    <w:rsid w:val="00140B93"/>
    <w:rsid w:val="00151353"/>
    <w:rsid w:val="00185C9E"/>
    <w:rsid w:val="001B48F3"/>
    <w:rsid w:val="001E5BF6"/>
    <w:rsid w:val="00202909"/>
    <w:rsid w:val="00217696"/>
    <w:rsid w:val="00235513"/>
    <w:rsid w:val="002433E1"/>
    <w:rsid w:val="00245B85"/>
    <w:rsid w:val="00253686"/>
    <w:rsid w:val="00260683"/>
    <w:rsid w:val="002A4ED5"/>
    <w:rsid w:val="002A7583"/>
    <w:rsid w:val="002B1C32"/>
    <w:rsid w:val="002C3BF0"/>
    <w:rsid w:val="00306A79"/>
    <w:rsid w:val="0033018A"/>
    <w:rsid w:val="00330454"/>
    <w:rsid w:val="00331306"/>
    <w:rsid w:val="003618AE"/>
    <w:rsid w:val="00381DB8"/>
    <w:rsid w:val="00384368"/>
    <w:rsid w:val="003A2504"/>
    <w:rsid w:val="003A500A"/>
    <w:rsid w:val="003B48F3"/>
    <w:rsid w:val="003B67C1"/>
    <w:rsid w:val="00426A44"/>
    <w:rsid w:val="00430308"/>
    <w:rsid w:val="0043440C"/>
    <w:rsid w:val="0045512F"/>
    <w:rsid w:val="004D05AA"/>
    <w:rsid w:val="004D5BB4"/>
    <w:rsid w:val="004E75A9"/>
    <w:rsid w:val="005563B4"/>
    <w:rsid w:val="0056231E"/>
    <w:rsid w:val="00565BB4"/>
    <w:rsid w:val="00570EE4"/>
    <w:rsid w:val="00573504"/>
    <w:rsid w:val="00661A4F"/>
    <w:rsid w:val="006A0D63"/>
    <w:rsid w:val="006F6720"/>
    <w:rsid w:val="00814BA0"/>
    <w:rsid w:val="00843D4F"/>
    <w:rsid w:val="0084530A"/>
    <w:rsid w:val="00845556"/>
    <w:rsid w:val="00864C9C"/>
    <w:rsid w:val="00872E58"/>
    <w:rsid w:val="008866E2"/>
    <w:rsid w:val="008B65C2"/>
    <w:rsid w:val="00910062"/>
    <w:rsid w:val="009416BF"/>
    <w:rsid w:val="00964BCD"/>
    <w:rsid w:val="00990721"/>
    <w:rsid w:val="0099523D"/>
    <w:rsid w:val="009B0888"/>
    <w:rsid w:val="00A025F6"/>
    <w:rsid w:val="00A22565"/>
    <w:rsid w:val="00A63F9E"/>
    <w:rsid w:val="00A80721"/>
    <w:rsid w:val="00AD6B69"/>
    <w:rsid w:val="00AE1564"/>
    <w:rsid w:val="00B25ACE"/>
    <w:rsid w:val="00BC609C"/>
    <w:rsid w:val="00C108C6"/>
    <w:rsid w:val="00C421F4"/>
    <w:rsid w:val="00C60503"/>
    <w:rsid w:val="00C833A4"/>
    <w:rsid w:val="00CA38F1"/>
    <w:rsid w:val="00CA4C12"/>
    <w:rsid w:val="00CC059D"/>
    <w:rsid w:val="00CE2386"/>
    <w:rsid w:val="00D30736"/>
    <w:rsid w:val="00D4283D"/>
    <w:rsid w:val="00D47123"/>
    <w:rsid w:val="00D54358"/>
    <w:rsid w:val="00D62CDC"/>
    <w:rsid w:val="00D83845"/>
    <w:rsid w:val="00D862FC"/>
    <w:rsid w:val="00DC3914"/>
    <w:rsid w:val="00E152F9"/>
    <w:rsid w:val="00E153B9"/>
    <w:rsid w:val="00E42536"/>
    <w:rsid w:val="00EB1EC8"/>
    <w:rsid w:val="00EC610E"/>
    <w:rsid w:val="00EF15C0"/>
    <w:rsid w:val="00EF64B7"/>
    <w:rsid w:val="00FA2366"/>
    <w:rsid w:val="00FC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lang w:val="en-US"/>
    </w:rPr>
  </w:style>
  <w:style w:type="paragraph" w:styleId="Nadpis3">
    <w:name w:val="heading 3"/>
    <w:basedOn w:val="Normln"/>
    <w:qFormat/>
    <w:rsid w:val="009416BF"/>
    <w:pPr>
      <w:spacing w:before="100" w:beforeAutospacing="1" w:after="100" w:afterAutospacing="1"/>
      <w:outlineLvl w:val="2"/>
    </w:pPr>
    <w:rPr>
      <w:b/>
      <w:bCs/>
      <w:sz w:val="27"/>
      <w:szCs w:val="27"/>
      <w:lang w:val="cs-CZ"/>
    </w:rPr>
  </w:style>
  <w:style w:type="paragraph" w:styleId="Nadpis4">
    <w:name w:val="heading 4"/>
    <w:basedOn w:val="Normln"/>
    <w:qFormat/>
    <w:rsid w:val="009416BF"/>
    <w:pPr>
      <w:spacing w:before="100" w:beforeAutospacing="1" w:after="100" w:afterAutospacing="1"/>
      <w:outlineLvl w:val="3"/>
    </w:pPr>
    <w:rPr>
      <w:b/>
      <w:bCs/>
      <w:sz w:val="24"/>
      <w:szCs w:val="24"/>
      <w:lang w:val="cs-CZ"/>
    </w:rPr>
  </w:style>
  <w:style w:type="paragraph" w:styleId="Nadpis5">
    <w:name w:val="heading 5"/>
    <w:basedOn w:val="Normln"/>
    <w:qFormat/>
    <w:rsid w:val="009416BF"/>
    <w:pPr>
      <w:spacing w:before="100" w:beforeAutospacing="1" w:after="100" w:afterAutospacing="1"/>
      <w:outlineLvl w:val="4"/>
    </w:pPr>
    <w:rPr>
      <w:b/>
      <w:bCs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spacing w:line="360" w:lineRule="auto"/>
    </w:pPr>
    <w:rPr>
      <w:sz w:val="22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sz w:val="24"/>
      <w:szCs w:val="24"/>
      <w:lang w:val="cs-CZ"/>
    </w:rPr>
  </w:style>
  <w:style w:type="character" w:styleId="Hypertextovodkaz">
    <w:name w:val="Hyperlink"/>
    <w:rsid w:val="0045512F"/>
    <w:rPr>
      <w:color w:val="0000FF"/>
      <w:u w:val="single"/>
    </w:rPr>
  </w:style>
  <w:style w:type="table" w:styleId="Mkatabulky">
    <w:name w:val="Table Grid"/>
    <w:basedOn w:val="Normlntabulka"/>
    <w:rsid w:val="00EF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lang w:val="en-US"/>
    </w:rPr>
  </w:style>
  <w:style w:type="paragraph" w:styleId="Nadpis3">
    <w:name w:val="heading 3"/>
    <w:basedOn w:val="Normln"/>
    <w:qFormat/>
    <w:rsid w:val="009416BF"/>
    <w:pPr>
      <w:spacing w:before="100" w:beforeAutospacing="1" w:after="100" w:afterAutospacing="1"/>
      <w:outlineLvl w:val="2"/>
    </w:pPr>
    <w:rPr>
      <w:b/>
      <w:bCs/>
      <w:sz w:val="27"/>
      <w:szCs w:val="27"/>
      <w:lang w:val="cs-CZ"/>
    </w:rPr>
  </w:style>
  <w:style w:type="paragraph" w:styleId="Nadpis4">
    <w:name w:val="heading 4"/>
    <w:basedOn w:val="Normln"/>
    <w:qFormat/>
    <w:rsid w:val="009416BF"/>
    <w:pPr>
      <w:spacing w:before="100" w:beforeAutospacing="1" w:after="100" w:afterAutospacing="1"/>
      <w:outlineLvl w:val="3"/>
    </w:pPr>
    <w:rPr>
      <w:b/>
      <w:bCs/>
      <w:sz w:val="24"/>
      <w:szCs w:val="24"/>
      <w:lang w:val="cs-CZ"/>
    </w:rPr>
  </w:style>
  <w:style w:type="paragraph" w:styleId="Nadpis5">
    <w:name w:val="heading 5"/>
    <w:basedOn w:val="Normln"/>
    <w:qFormat/>
    <w:rsid w:val="009416BF"/>
    <w:pPr>
      <w:spacing w:before="100" w:beforeAutospacing="1" w:after="100" w:afterAutospacing="1"/>
      <w:outlineLvl w:val="4"/>
    </w:pPr>
    <w:rPr>
      <w:b/>
      <w:bCs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spacing w:line="360" w:lineRule="auto"/>
    </w:pPr>
    <w:rPr>
      <w:sz w:val="22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sz w:val="24"/>
      <w:szCs w:val="24"/>
      <w:lang w:val="cs-CZ"/>
    </w:rPr>
  </w:style>
  <w:style w:type="character" w:styleId="Hypertextovodkaz">
    <w:name w:val="Hyperlink"/>
    <w:rsid w:val="0045512F"/>
    <w:rPr>
      <w:color w:val="0000FF"/>
      <w:u w:val="single"/>
    </w:rPr>
  </w:style>
  <w:style w:type="table" w:styleId="Mkatabulky">
    <w:name w:val="Table Grid"/>
    <w:basedOn w:val="Normlntabulka"/>
    <w:rsid w:val="00EF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1682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Doc</vt:lpstr>
    </vt:vector>
  </TitlesOfParts>
  <Company>PrF UK</Company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creator>ps</dc:creator>
  <cp:lastModifiedBy>Petr Štěpnička</cp:lastModifiedBy>
  <cp:revision>3</cp:revision>
  <cp:lastPrinted>2010-02-03T07:20:00Z</cp:lastPrinted>
  <dcterms:created xsi:type="dcterms:W3CDTF">2017-08-09T13:02:00Z</dcterms:created>
  <dcterms:modified xsi:type="dcterms:W3CDTF">2017-08-09T13:04:00Z</dcterms:modified>
</cp:coreProperties>
</file>