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821" w:rsidRDefault="00C76821" w:rsidP="00C76821">
      <w:pPr>
        <w:spacing w:before="100" w:beforeAutospacing="1" w:after="100" w:afterAutospacing="1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C76821" w:rsidRPr="00CB1AC6" w:rsidRDefault="00C76821" w:rsidP="00C76821">
      <w:pPr>
        <w:spacing w:before="100" w:beforeAutospacing="1" w:after="100" w:afterAutospacing="1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Příprava</w:t>
      </w:r>
      <w:r w:rsidRPr="00CB1AC6">
        <w:rPr>
          <w:rFonts w:ascii="Arial" w:hAnsi="Arial" w:cs="Arial"/>
          <w:b/>
          <w:color w:val="0070C0"/>
          <w:sz w:val="28"/>
          <w:szCs w:val="28"/>
        </w:rPr>
        <w:t xml:space="preserve"> Česko-německého strategického fóra</w:t>
      </w:r>
    </w:p>
    <w:p w:rsidR="00C76821" w:rsidRPr="00C76821" w:rsidRDefault="00C76821" w:rsidP="00C76821">
      <w:pPr>
        <w:spacing w:before="100" w:beforeAutospacing="1" w:after="100" w:afterAutospacing="1" w:line="288" w:lineRule="auto"/>
        <w:jc w:val="both"/>
        <w:rPr>
          <w:rFonts w:ascii="Arial" w:hAnsi="Arial" w:cs="Arial"/>
          <w:sz w:val="22"/>
          <w:szCs w:val="22"/>
        </w:rPr>
      </w:pPr>
      <w:r w:rsidRPr="00C76821">
        <w:rPr>
          <w:rFonts w:ascii="Arial" w:hAnsi="Arial" w:cs="Arial"/>
          <w:sz w:val="22"/>
          <w:szCs w:val="22"/>
        </w:rPr>
        <w:t xml:space="preserve">V rámci Strategické dialogu se SRN navázal místopředseda vlády pro vědu, výzkum a inovace a předseda Rady pro výzkum, vývoj a inovace (dále jen „Rada“) Pavel Bělobrádek ke spolupráci se světovou špičkou v aplikovaném výzkumu – </w:t>
      </w:r>
      <w:proofErr w:type="spellStart"/>
      <w:r w:rsidRPr="00C76821">
        <w:rPr>
          <w:rFonts w:ascii="Arial" w:hAnsi="Arial" w:cs="Arial"/>
          <w:sz w:val="22"/>
          <w:szCs w:val="22"/>
        </w:rPr>
        <w:t>Fraunhoferovou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společností. Spolupráce s </w:t>
      </w:r>
      <w:proofErr w:type="spellStart"/>
      <w:r w:rsidRPr="00C76821">
        <w:rPr>
          <w:rFonts w:ascii="Arial" w:hAnsi="Arial" w:cs="Arial"/>
          <w:sz w:val="22"/>
          <w:szCs w:val="22"/>
        </w:rPr>
        <w:t>Fraunhoferovou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společností je přínosná jak z pohledu posílení aplikovaného výzkumu v ČR, tak i posílení úspěchu při žádostech o podporu na evropské úrovni (např. program Horizont). Rada byla o spolupráci v rámci českoněmeckého strategického dialogu několikrát informována. Poslední informace byly Radě předloženy na jejím 328. zasedání dne 22. září 2017 (bod A11).</w:t>
      </w:r>
    </w:p>
    <w:p w:rsidR="00C76821" w:rsidRPr="00C76821" w:rsidRDefault="00C76821" w:rsidP="00C76821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76821">
        <w:rPr>
          <w:rFonts w:ascii="Arial" w:hAnsi="Arial" w:cs="Arial"/>
          <w:sz w:val="22"/>
          <w:szCs w:val="22"/>
        </w:rPr>
        <w:t>Dne 19. října 2016 proběhl „</w:t>
      </w:r>
      <w:proofErr w:type="spellStart"/>
      <w:r w:rsidRPr="00C76821">
        <w:rPr>
          <w:rFonts w:ascii="Arial" w:hAnsi="Arial" w:cs="Arial"/>
          <w:sz w:val="22"/>
          <w:szCs w:val="22"/>
        </w:rPr>
        <w:t>Fraunhoferův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den v Praze“, který vznikl ve spolupráci Sekce pro vědu, výzkum a inovace, německého velvyslanectví v Praze, </w:t>
      </w:r>
      <w:proofErr w:type="spellStart"/>
      <w:r w:rsidRPr="00C76821">
        <w:rPr>
          <w:rFonts w:ascii="Arial" w:hAnsi="Arial" w:cs="Arial"/>
          <w:sz w:val="22"/>
          <w:szCs w:val="22"/>
        </w:rPr>
        <w:t>Fraunhoferovy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společnosti a Česko-německé průmyslové a obchodní komory. Ve stejný den proběhlo i jednání premiéra Bohuslava Sobotky, místopředsedy vlády a předsedy Rady Pavla </w:t>
      </w:r>
      <w:proofErr w:type="spellStart"/>
      <w:r w:rsidRPr="00C76821">
        <w:rPr>
          <w:rFonts w:ascii="Arial" w:hAnsi="Arial" w:cs="Arial"/>
          <w:sz w:val="22"/>
          <w:szCs w:val="22"/>
        </w:rPr>
        <w:t>Bělobrádka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s prezidentem </w:t>
      </w:r>
      <w:proofErr w:type="spellStart"/>
      <w:r w:rsidRPr="00C76821">
        <w:rPr>
          <w:rFonts w:ascii="Arial" w:hAnsi="Arial" w:cs="Arial"/>
          <w:sz w:val="22"/>
          <w:szCs w:val="22"/>
        </w:rPr>
        <w:t>Fraunhoferovy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společnosti panem </w:t>
      </w:r>
      <w:proofErr w:type="spellStart"/>
      <w:r w:rsidRPr="00C76821">
        <w:rPr>
          <w:rFonts w:ascii="Arial" w:hAnsi="Arial" w:cs="Arial"/>
          <w:sz w:val="22"/>
          <w:szCs w:val="22"/>
        </w:rPr>
        <w:t>Reinmundem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Neugebauerem. </w:t>
      </w:r>
    </w:p>
    <w:p w:rsidR="00C76821" w:rsidRPr="00C76821" w:rsidRDefault="00C76821" w:rsidP="00C76821">
      <w:pPr>
        <w:spacing w:before="100" w:beforeAutospacing="1" w:after="100" w:afterAutospacing="1" w:line="288" w:lineRule="auto"/>
        <w:jc w:val="both"/>
        <w:rPr>
          <w:rFonts w:ascii="Arial" w:hAnsi="Arial" w:cs="Arial"/>
          <w:sz w:val="22"/>
          <w:szCs w:val="22"/>
        </w:rPr>
      </w:pPr>
      <w:r w:rsidRPr="00C76821">
        <w:rPr>
          <w:rFonts w:ascii="Arial" w:hAnsi="Arial" w:cs="Arial"/>
          <w:sz w:val="22"/>
          <w:szCs w:val="22"/>
        </w:rPr>
        <w:t>V květnu 2017 byl</w:t>
      </w:r>
      <w:r w:rsidR="00340710">
        <w:rPr>
          <w:rFonts w:ascii="Arial" w:hAnsi="Arial" w:cs="Arial"/>
          <w:sz w:val="22"/>
          <w:szCs w:val="22"/>
        </w:rPr>
        <w:t>o</w:t>
      </w:r>
      <w:r w:rsidRPr="00C76821">
        <w:rPr>
          <w:rFonts w:ascii="Arial" w:hAnsi="Arial" w:cs="Arial"/>
          <w:sz w:val="22"/>
          <w:szCs w:val="22"/>
        </w:rPr>
        <w:t xml:space="preserve"> podepsáno Memorandum mezi Radou a </w:t>
      </w:r>
      <w:proofErr w:type="spellStart"/>
      <w:r w:rsidRPr="00C76821">
        <w:rPr>
          <w:rFonts w:ascii="Arial" w:hAnsi="Arial" w:cs="Arial"/>
          <w:sz w:val="22"/>
          <w:szCs w:val="22"/>
        </w:rPr>
        <w:t>Fraunhoferovou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společností o zřízení Česko-</w:t>
      </w:r>
      <w:proofErr w:type="spellStart"/>
      <w:r w:rsidRPr="00C76821">
        <w:rPr>
          <w:rFonts w:ascii="Arial" w:hAnsi="Arial" w:cs="Arial"/>
          <w:sz w:val="22"/>
          <w:szCs w:val="22"/>
        </w:rPr>
        <w:t>Fraunhoferova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fóra (dále jen „Fórum“). Návazně na podpis memoranda o zřízení Česko-</w:t>
      </w:r>
      <w:proofErr w:type="spellStart"/>
      <w:r w:rsidRPr="00C76821">
        <w:rPr>
          <w:rFonts w:ascii="Arial" w:hAnsi="Arial" w:cs="Arial"/>
          <w:sz w:val="22"/>
          <w:szCs w:val="22"/>
        </w:rPr>
        <w:t>Fraunhoferova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fóra připravily Sekce pro vědu, výzkum a inovace a </w:t>
      </w:r>
      <w:proofErr w:type="spellStart"/>
      <w:r w:rsidRPr="00C76821">
        <w:rPr>
          <w:rFonts w:ascii="Arial" w:hAnsi="Arial" w:cs="Arial"/>
          <w:sz w:val="22"/>
          <w:szCs w:val="22"/>
        </w:rPr>
        <w:t>Fraunhoferova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společnost společně pracovní návrh textu Statutu Fóra, který je součástí podkladu pro jednání Rady. Text vyjadřuje společnou představu o činnosti Fóra, jehož hlavní úkoly jsou</w:t>
      </w:r>
    </w:p>
    <w:p w:rsidR="00C76821" w:rsidRPr="00C76821" w:rsidRDefault="00C76821" w:rsidP="00C76821">
      <w:pPr>
        <w:pStyle w:val="Odstavecseseznamem"/>
        <w:numPr>
          <w:ilvl w:val="0"/>
          <w:numId w:val="8"/>
        </w:numPr>
        <w:tabs>
          <w:tab w:val="num" w:pos="720"/>
        </w:tabs>
        <w:spacing w:before="100" w:beforeAutospacing="1" w:after="100" w:afterAutospacing="1" w:line="288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object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of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cooperation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will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be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facilitating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and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supporting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Czech-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German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collaboration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applied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research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and monitoring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progress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selected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joint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projects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aiming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at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goal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C76821">
        <w:rPr>
          <w:rFonts w:ascii="Arial" w:hAnsi="Arial" w:cs="Arial"/>
          <w:sz w:val="22"/>
          <w:szCs w:val="22"/>
        </w:rPr>
        <w:t>strengthen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knowledge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triangle </w:t>
      </w:r>
      <w:proofErr w:type="spellStart"/>
      <w:r w:rsidRPr="00C76821">
        <w:rPr>
          <w:rFonts w:ascii="Arial" w:hAnsi="Arial" w:cs="Arial"/>
          <w:sz w:val="22"/>
          <w:szCs w:val="22"/>
        </w:rPr>
        <w:t>of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institutions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for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applied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research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76821">
        <w:rPr>
          <w:rFonts w:ascii="Arial" w:hAnsi="Arial" w:cs="Arial"/>
          <w:sz w:val="22"/>
          <w:szCs w:val="22"/>
        </w:rPr>
        <w:t>universities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C76821">
        <w:rPr>
          <w:rFonts w:ascii="Arial" w:hAnsi="Arial" w:cs="Arial"/>
          <w:sz w:val="22"/>
          <w:szCs w:val="22"/>
        </w:rPr>
        <w:t>industry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Czech Republic. </w:t>
      </w:r>
      <w:proofErr w:type="spellStart"/>
      <w:r w:rsidRPr="00C76821">
        <w:rPr>
          <w:rFonts w:ascii="Arial" w:hAnsi="Arial" w:cs="Arial"/>
          <w:sz w:val="22"/>
          <w:szCs w:val="22"/>
        </w:rPr>
        <w:t>Therefore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, joint </w:t>
      </w:r>
      <w:proofErr w:type="spellStart"/>
      <w:r w:rsidRPr="00C76821">
        <w:rPr>
          <w:rFonts w:ascii="Arial" w:hAnsi="Arial" w:cs="Arial"/>
          <w:sz w:val="22"/>
          <w:szCs w:val="22"/>
        </w:rPr>
        <w:t>project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centers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will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be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established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Czech Republic </w:t>
      </w:r>
      <w:proofErr w:type="spellStart"/>
      <w:r w:rsidRPr="00C76821">
        <w:rPr>
          <w:rFonts w:ascii="Arial" w:hAnsi="Arial" w:cs="Arial"/>
          <w:sz w:val="22"/>
          <w:szCs w:val="22"/>
        </w:rPr>
        <w:t>with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aim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C76821">
        <w:rPr>
          <w:rFonts w:ascii="Arial" w:hAnsi="Arial" w:cs="Arial"/>
          <w:sz w:val="22"/>
          <w:szCs w:val="22"/>
        </w:rPr>
        <w:t>build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-up a long-term </w:t>
      </w:r>
      <w:proofErr w:type="spellStart"/>
      <w:r w:rsidRPr="00C76821">
        <w:rPr>
          <w:rFonts w:ascii="Arial" w:hAnsi="Arial" w:cs="Arial"/>
          <w:sz w:val="22"/>
          <w:szCs w:val="22"/>
        </w:rPr>
        <w:t>partnership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of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C76821">
        <w:rPr>
          <w:rFonts w:ascii="Arial" w:hAnsi="Arial" w:cs="Arial"/>
          <w:sz w:val="22"/>
          <w:szCs w:val="22"/>
        </w:rPr>
        <w:t>Fraunhofer</w:t>
      </w:r>
      <w:proofErr w:type="spellEnd"/>
      <w:proofErr w:type="gramEnd"/>
      <w:r w:rsidRPr="00C76821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Czech Republic </w:t>
      </w:r>
      <w:proofErr w:type="spellStart"/>
      <w:r w:rsidRPr="00C76821">
        <w:rPr>
          <w:rFonts w:ascii="Arial" w:hAnsi="Arial" w:cs="Arial"/>
          <w:sz w:val="22"/>
          <w:szCs w:val="22"/>
        </w:rPr>
        <w:t>including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option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C76821">
        <w:rPr>
          <w:rFonts w:ascii="Arial" w:hAnsi="Arial" w:cs="Arial"/>
          <w:sz w:val="22"/>
          <w:szCs w:val="22"/>
        </w:rPr>
        <w:t>create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legal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entities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Forum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shall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be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facilitator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of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these </w:t>
      </w:r>
      <w:proofErr w:type="spellStart"/>
      <w:r w:rsidRPr="00C76821">
        <w:rPr>
          <w:rFonts w:ascii="Arial" w:hAnsi="Arial" w:cs="Arial"/>
          <w:sz w:val="22"/>
          <w:szCs w:val="22"/>
        </w:rPr>
        <w:t>efforts</w:t>
      </w:r>
      <w:proofErr w:type="spellEnd"/>
      <w:r w:rsidRPr="00C76821">
        <w:rPr>
          <w:rFonts w:ascii="Arial" w:hAnsi="Arial" w:cs="Arial"/>
          <w:sz w:val="22"/>
          <w:szCs w:val="22"/>
        </w:rPr>
        <w:t>.</w:t>
      </w:r>
    </w:p>
    <w:p w:rsidR="00C76821" w:rsidRPr="00C76821" w:rsidRDefault="00C76821" w:rsidP="00C76821">
      <w:pPr>
        <w:pStyle w:val="Odstavecseseznamem"/>
        <w:numPr>
          <w:ilvl w:val="0"/>
          <w:numId w:val="8"/>
        </w:numPr>
        <w:tabs>
          <w:tab w:val="num" w:pos="720"/>
        </w:tabs>
        <w:spacing w:before="100" w:beforeAutospacing="1" w:after="100" w:afterAutospacing="1" w:line="288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76821">
        <w:rPr>
          <w:rFonts w:ascii="Arial" w:hAnsi="Arial" w:cs="Arial"/>
          <w:sz w:val="22"/>
          <w:szCs w:val="22"/>
        </w:rPr>
        <w:t>Within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Czech-</w:t>
      </w:r>
      <w:proofErr w:type="spellStart"/>
      <w:r w:rsidRPr="00C76821">
        <w:rPr>
          <w:rFonts w:ascii="Arial" w:hAnsi="Arial" w:cs="Arial"/>
          <w:sz w:val="22"/>
          <w:szCs w:val="22"/>
        </w:rPr>
        <w:t>Fraunhofer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Forum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76821">
        <w:rPr>
          <w:rFonts w:ascii="Arial" w:hAnsi="Arial" w:cs="Arial"/>
          <w:sz w:val="22"/>
          <w:szCs w:val="22"/>
        </w:rPr>
        <w:t>it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is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also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planned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r w:rsidRPr="00C76821">
        <w:rPr>
          <w:rFonts w:ascii="Arial" w:hAnsi="Arial" w:cs="Arial"/>
          <w:b/>
          <w:sz w:val="22"/>
          <w:szCs w:val="22"/>
        </w:rPr>
        <w:t xml:space="preserve">to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recommend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TACR Project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Steering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Boards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which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will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follow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-up and monitor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joint </w:t>
      </w:r>
      <w:proofErr w:type="spellStart"/>
      <w:r w:rsidRPr="00C76821">
        <w:rPr>
          <w:rFonts w:ascii="Arial" w:hAnsi="Arial" w:cs="Arial"/>
          <w:sz w:val="22"/>
          <w:szCs w:val="22"/>
        </w:rPr>
        <w:t>projects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according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Czech </w:t>
      </w:r>
      <w:proofErr w:type="spellStart"/>
      <w:r w:rsidRPr="00C76821">
        <w:rPr>
          <w:rFonts w:ascii="Arial" w:hAnsi="Arial" w:cs="Arial"/>
          <w:sz w:val="22"/>
          <w:szCs w:val="22"/>
        </w:rPr>
        <w:t>law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rules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given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by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Czech </w:t>
      </w:r>
      <w:proofErr w:type="spellStart"/>
      <w:r w:rsidRPr="00C76821">
        <w:rPr>
          <w:rFonts w:ascii="Arial" w:hAnsi="Arial" w:cs="Arial"/>
          <w:sz w:val="22"/>
          <w:szCs w:val="22"/>
        </w:rPr>
        <w:t>innovation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programs</w:t>
      </w:r>
      <w:proofErr w:type="spellEnd"/>
      <w:r w:rsidRPr="00C76821">
        <w:rPr>
          <w:rFonts w:ascii="Arial" w:hAnsi="Arial" w:cs="Arial"/>
          <w:sz w:val="22"/>
          <w:szCs w:val="22"/>
        </w:rPr>
        <w:t>.</w:t>
      </w:r>
    </w:p>
    <w:p w:rsidR="00C76821" w:rsidRPr="00C76821" w:rsidRDefault="00C76821" w:rsidP="00C76821">
      <w:pPr>
        <w:pStyle w:val="Odstavecseseznamem"/>
        <w:numPr>
          <w:ilvl w:val="0"/>
          <w:numId w:val="8"/>
        </w:numPr>
        <w:tabs>
          <w:tab w:val="num" w:pos="720"/>
        </w:tabs>
        <w:spacing w:before="100" w:beforeAutospacing="1" w:after="100" w:afterAutospacing="1" w:line="288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76821">
        <w:rPr>
          <w:rFonts w:ascii="Arial" w:hAnsi="Arial" w:cs="Arial"/>
          <w:sz w:val="22"/>
          <w:szCs w:val="22"/>
        </w:rPr>
        <w:t>Moreover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Forum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will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work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on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development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of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working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programs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for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future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EU </w:t>
      </w:r>
      <w:proofErr w:type="spellStart"/>
      <w:r w:rsidRPr="00C76821">
        <w:rPr>
          <w:rFonts w:ascii="Arial" w:hAnsi="Arial" w:cs="Arial"/>
          <w:b/>
          <w:sz w:val="22"/>
          <w:szCs w:val="22"/>
        </w:rPr>
        <w:t>framework</w:t>
      </w:r>
      <w:proofErr w:type="spellEnd"/>
      <w:r w:rsidRPr="00C76821">
        <w:rPr>
          <w:rFonts w:ascii="Arial" w:hAnsi="Arial" w:cs="Arial"/>
          <w:b/>
          <w:sz w:val="22"/>
          <w:szCs w:val="22"/>
        </w:rPr>
        <w:t xml:space="preserve"> program (FP9)</w:t>
      </w:r>
      <w:r w:rsidRPr="00C76821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C76821">
        <w:rPr>
          <w:rFonts w:ascii="Arial" w:hAnsi="Arial" w:cs="Arial"/>
          <w:sz w:val="22"/>
          <w:szCs w:val="22"/>
        </w:rPr>
        <w:t>enhance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success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rate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of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C76821">
        <w:rPr>
          <w:rFonts w:ascii="Arial" w:hAnsi="Arial" w:cs="Arial"/>
          <w:sz w:val="22"/>
          <w:szCs w:val="22"/>
        </w:rPr>
        <w:t>Czech-</w:t>
      </w:r>
      <w:proofErr w:type="spellStart"/>
      <w:r w:rsidRPr="00C76821">
        <w:rPr>
          <w:rFonts w:ascii="Arial" w:hAnsi="Arial" w:cs="Arial"/>
          <w:sz w:val="22"/>
          <w:szCs w:val="22"/>
        </w:rPr>
        <w:t>German</w:t>
      </w:r>
      <w:proofErr w:type="spellEnd"/>
      <w:proofErr w:type="gram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consortia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, on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promotion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of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cross-border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activities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within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next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EU </w:t>
      </w:r>
      <w:proofErr w:type="spellStart"/>
      <w:r w:rsidRPr="00C76821">
        <w:rPr>
          <w:rFonts w:ascii="Arial" w:hAnsi="Arial" w:cs="Arial"/>
          <w:sz w:val="22"/>
          <w:szCs w:val="22"/>
        </w:rPr>
        <w:t>structural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fund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period and on </w:t>
      </w:r>
      <w:proofErr w:type="spellStart"/>
      <w:r w:rsidRPr="00C76821">
        <w:rPr>
          <w:rFonts w:ascii="Arial" w:hAnsi="Arial" w:cs="Arial"/>
          <w:sz w:val="22"/>
          <w:szCs w:val="22"/>
        </w:rPr>
        <w:t>the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creation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of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important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projects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of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common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European</w:t>
      </w:r>
      <w:proofErr w:type="spellEnd"/>
      <w:r w:rsidRPr="00C768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6821">
        <w:rPr>
          <w:rFonts w:ascii="Arial" w:hAnsi="Arial" w:cs="Arial"/>
          <w:sz w:val="22"/>
          <w:szCs w:val="22"/>
        </w:rPr>
        <w:t>interest</w:t>
      </w:r>
      <w:proofErr w:type="spellEnd"/>
      <w:r w:rsidRPr="00C76821">
        <w:rPr>
          <w:rFonts w:ascii="Arial" w:hAnsi="Arial" w:cs="Arial"/>
          <w:sz w:val="22"/>
          <w:szCs w:val="22"/>
        </w:rPr>
        <w:t>.</w:t>
      </w:r>
    </w:p>
    <w:p w:rsidR="00C76821" w:rsidRPr="00C76821" w:rsidRDefault="00C76821" w:rsidP="00C76821">
      <w:pPr>
        <w:spacing w:before="100" w:beforeAutospacing="1" w:after="100" w:afterAutospacing="1" w:line="288" w:lineRule="auto"/>
        <w:jc w:val="both"/>
        <w:rPr>
          <w:rFonts w:ascii="Arial" w:hAnsi="Arial" w:cs="Arial"/>
          <w:sz w:val="22"/>
          <w:szCs w:val="22"/>
        </w:rPr>
      </w:pPr>
      <w:r w:rsidRPr="00C76821">
        <w:rPr>
          <w:rFonts w:ascii="Arial" w:hAnsi="Arial" w:cs="Arial"/>
          <w:sz w:val="22"/>
          <w:szCs w:val="22"/>
        </w:rPr>
        <w:t>Návrh Statutu Fóra byl nyní zaslán Spolkovému ministerstvu pro vzdělávání a výzkum s žádostí o vyjádření. Souběžně je text překládán Radě k vyjádření.</w:t>
      </w:r>
    </w:p>
    <w:p w:rsidR="00E67417" w:rsidRPr="00340710" w:rsidRDefault="00340710" w:rsidP="005B2C80">
      <w:pPr>
        <w:keepNext/>
        <w:spacing w:before="100" w:beforeAutospacing="1" w:after="100" w:afterAutospacing="1" w:line="288" w:lineRule="auto"/>
        <w:jc w:val="both"/>
        <w:rPr>
          <w:rFonts w:ascii="Arial" w:hAnsi="Arial" w:cs="Arial"/>
          <w:sz w:val="22"/>
          <w:szCs w:val="22"/>
        </w:rPr>
      </w:pPr>
      <w:r w:rsidRPr="00340710">
        <w:rPr>
          <w:rFonts w:ascii="Arial" w:hAnsi="Arial" w:cs="Arial"/>
          <w:sz w:val="22"/>
          <w:szCs w:val="22"/>
        </w:rPr>
        <w:lastRenderedPageBreak/>
        <w:t>Za členy Fóra jsou navrženi</w:t>
      </w:r>
      <w:r w:rsidR="005B2C80">
        <w:rPr>
          <w:rFonts w:ascii="Arial" w:hAnsi="Arial" w:cs="Arial"/>
          <w:sz w:val="22"/>
          <w:szCs w:val="22"/>
        </w:rPr>
        <w:t xml:space="preserve"> zástupci:</w:t>
      </w:r>
    </w:p>
    <w:p w:rsidR="002F0C90" w:rsidRPr="00340710" w:rsidRDefault="002F0C90" w:rsidP="005B2C80">
      <w:pPr>
        <w:pStyle w:val="Odstavecseseznamem"/>
        <w:numPr>
          <w:ilvl w:val="0"/>
          <w:numId w:val="9"/>
        </w:numPr>
        <w:spacing w:before="100" w:beforeAutospacing="1"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0710">
        <w:rPr>
          <w:rFonts w:ascii="Arial" w:hAnsi="Arial" w:cs="Arial"/>
          <w:sz w:val="22"/>
          <w:szCs w:val="22"/>
        </w:rPr>
        <w:t xml:space="preserve">Úřad vlády České republiky </w:t>
      </w:r>
      <w:r>
        <w:rPr>
          <w:rFonts w:ascii="Arial" w:hAnsi="Arial" w:cs="Arial"/>
          <w:sz w:val="22"/>
          <w:szCs w:val="22"/>
        </w:rPr>
        <w:t xml:space="preserve">– </w:t>
      </w:r>
      <w:r w:rsidRPr="00340710">
        <w:rPr>
          <w:rFonts w:ascii="Arial" w:hAnsi="Arial" w:cs="Arial"/>
          <w:sz w:val="22"/>
          <w:szCs w:val="22"/>
        </w:rPr>
        <w:t xml:space="preserve">Mgr. Arnošt </w:t>
      </w:r>
      <w:proofErr w:type="spellStart"/>
      <w:r w:rsidRPr="00340710">
        <w:rPr>
          <w:rFonts w:ascii="Arial" w:hAnsi="Arial" w:cs="Arial"/>
          <w:sz w:val="22"/>
          <w:szCs w:val="22"/>
        </w:rPr>
        <w:t>Marks</w:t>
      </w:r>
      <w:proofErr w:type="spellEnd"/>
      <w:r w:rsidRPr="00340710">
        <w:rPr>
          <w:rFonts w:ascii="Arial" w:hAnsi="Arial" w:cs="Arial"/>
          <w:sz w:val="22"/>
          <w:szCs w:val="22"/>
        </w:rPr>
        <w:t>, Ph.D., nám</w:t>
      </w:r>
      <w:r>
        <w:rPr>
          <w:rFonts w:ascii="Arial" w:hAnsi="Arial" w:cs="Arial"/>
          <w:sz w:val="22"/>
          <w:szCs w:val="22"/>
        </w:rPr>
        <w:t>ěstek pro řízení sekce</w:t>
      </w:r>
    </w:p>
    <w:p w:rsidR="002F0C90" w:rsidRPr="00340710" w:rsidRDefault="002F0C90" w:rsidP="005B2C80">
      <w:pPr>
        <w:pStyle w:val="Odstavecseseznamem"/>
        <w:numPr>
          <w:ilvl w:val="0"/>
          <w:numId w:val="9"/>
        </w:numPr>
        <w:spacing w:before="100" w:beforeAutospacing="1"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0710">
        <w:rPr>
          <w:rFonts w:ascii="Arial" w:hAnsi="Arial" w:cs="Arial"/>
          <w:sz w:val="22"/>
          <w:szCs w:val="22"/>
        </w:rPr>
        <w:t xml:space="preserve">Úřad vlády České republiky </w:t>
      </w:r>
      <w:r>
        <w:rPr>
          <w:rFonts w:ascii="Arial" w:hAnsi="Arial" w:cs="Arial"/>
          <w:sz w:val="22"/>
          <w:szCs w:val="22"/>
        </w:rPr>
        <w:t xml:space="preserve">– </w:t>
      </w:r>
      <w:r w:rsidR="005B2C80">
        <w:rPr>
          <w:rFonts w:ascii="Arial" w:hAnsi="Arial" w:cs="Arial"/>
          <w:sz w:val="22"/>
          <w:szCs w:val="22"/>
        </w:rPr>
        <w:t xml:space="preserve">Ing. </w:t>
      </w:r>
      <w:r>
        <w:rPr>
          <w:rFonts w:ascii="Arial" w:hAnsi="Arial" w:cs="Arial"/>
          <w:sz w:val="22"/>
          <w:szCs w:val="22"/>
        </w:rPr>
        <w:t>Jan Marek</w:t>
      </w:r>
      <w:r w:rsidR="005B2C80">
        <w:rPr>
          <w:rFonts w:ascii="Arial" w:hAnsi="Arial" w:cs="Arial"/>
          <w:sz w:val="22"/>
          <w:szCs w:val="22"/>
        </w:rPr>
        <w:t>, CSc.</w:t>
      </w:r>
      <w:r>
        <w:rPr>
          <w:rFonts w:ascii="Arial" w:hAnsi="Arial" w:cs="Arial"/>
          <w:sz w:val="22"/>
          <w:szCs w:val="22"/>
        </w:rPr>
        <w:t>, ředitel odboru</w:t>
      </w:r>
    </w:p>
    <w:p w:rsidR="002F0C90" w:rsidRPr="00340710" w:rsidRDefault="002F0C90" w:rsidP="005B2C80">
      <w:pPr>
        <w:pStyle w:val="Odstavecseseznamem"/>
        <w:numPr>
          <w:ilvl w:val="0"/>
          <w:numId w:val="9"/>
        </w:numPr>
        <w:spacing w:before="100" w:beforeAutospacing="1"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0710">
        <w:rPr>
          <w:rFonts w:ascii="Arial" w:hAnsi="Arial" w:cs="Arial"/>
          <w:sz w:val="22"/>
          <w:szCs w:val="22"/>
        </w:rPr>
        <w:t>MŠMT</w:t>
      </w:r>
      <w:r>
        <w:rPr>
          <w:rFonts w:ascii="Arial" w:hAnsi="Arial" w:cs="Arial"/>
          <w:sz w:val="22"/>
          <w:szCs w:val="22"/>
        </w:rPr>
        <w:t xml:space="preserve"> –</w:t>
      </w:r>
      <w:r w:rsidRPr="00340710">
        <w:rPr>
          <w:rFonts w:ascii="Arial" w:hAnsi="Arial" w:cs="Arial"/>
          <w:sz w:val="22"/>
          <w:szCs w:val="22"/>
        </w:rPr>
        <w:t xml:space="preserve"> </w:t>
      </w:r>
      <w:r w:rsidR="005B2C80">
        <w:rPr>
          <w:rFonts w:ascii="Arial" w:hAnsi="Arial" w:cs="Arial"/>
          <w:sz w:val="22"/>
          <w:szCs w:val="22"/>
        </w:rPr>
        <w:t xml:space="preserve">Ing. </w:t>
      </w:r>
      <w:r w:rsidRPr="00340710">
        <w:rPr>
          <w:rFonts w:ascii="Arial" w:hAnsi="Arial" w:cs="Arial"/>
          <w:sz w:val="22"/>
          <w:szCs w:val="22"/>
        </w:rPr>
        <w:t xml:space="preserve">Robert </w:t>
      </w:r>
      <w:proofErr w:type="spellStart"/>
      <w:r w:rsidRPr="00340710">
        <w:rPr>
          <w:rFonts w:ascii="Arial" w:hAnsi="Arial" w:cs="Arial"/>
          <w:sz w:val="22"/>
          <w:szCs w:val="22"/>
        </w:rPr>
        <w:t>Pl</w:t>
      </w:r>
      <w:r>
        <w:rPr>
          <w:rFonts w:ascii="Arial" w:hAnsi="Arial" w:cs="Arial"/>
          <w:sz w:val="22"/>
          <w:szCs w:val="22"/>
        </w:rPr>
        <w:t>aga</w:t>
      </w:r>
      <w:proofErr w:type="spellEnd"/>
      <w:r w:rsidR="005B2C80">
        <w:rPr>
          <w:rFonts w:ascii="Arial" w:hAnsi="Arial" w:cs="Arial"/>
          <w:sz w:val="22"/>
          <w:szCs w:val="22"/>
        </w:rPr>
        <w:t>, Ph.D.</w:t>
      </w:r>
      <w:r>
        <w:rPr>
          <w:rFonts w:ascii="Arial" w:hAnsi="Arial" w:cs="Arial"/>
          <w:sz w:val="22"/>
          <w:szCs w:val="22"/>
        </w:rPr>
        <w:t>, náměstek pro řízení sekce</w:t>
      </w:r>
    </w:p>
    <w:p w:rsidR="002F0C90" w:rsidRPr="00340710" w:rsidRDefault="002F0C90" w:rsidP="005B2C80">
      <w:pPr>
        <w:pStyle w:val="Odstavecseseznamem"/>
        <w:numPr>
          <w:ilvl w:val="0"/>
          <w:numId w:val="9"/>
        </w:numPr>
        <w:spacing w:before="100" w:beforeAutospacing="1"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0710">
        <w:rPr>
          <w:rFonts w:ascii="Arial" w:hAnsi="Arial" w:cs="Arial"/>
          <w:sz w:val="22"/>
          <w:szCs w:val="22"/>
        </w:rPr>
        <w:t xml:space="preserve">MPO </w:t>
      </w:r>
      <w:r>
        <w:rPr>
          <w:rFonts w:ascii="Arial" w:hAnsi="Arial" w:cs="Arial"/>
          <w:sz w:val="22"/>
          <w:szCs w:val="22"/>
        </w:rPr>
        <w:t xml:space="preserve">– </w:t>
      </w:r>
      <w:r w:rsidRPr="00340710">
        <w:rPr>
          <w:rFonts w:ascii="Arial" w:hAnsi="Arial" w:cs="Arial"/>
          <w:sz w:val="22"/>
          <w:szCs w:val="22"/>
        </w:rPr>
        <w:t>JUDr. Ing. Tomáš Novotný, Ph</w:t>
      </w:r>
      <w:r>
        <w:rPr>
          <w:rFonts w:ascii="Arial" w:hAnsi="Arial" w:cs="Arial"/>
          <w:sz w:val="22"/>
          <w:szCs w:val="22"/>
        </w:rPr>
        <w:t>.D., náměstek pro řízení sekce</w:t>
      </w:r>
    </w:p>
    <w:p w:rsidR="00340710" w:rsidRPr="00340710" w:rsidRDefault="001914BC" w:rsidP="005B2C80">
      <w:pPr>
        <w:pStyle w:val="Odstavecseseznamem"/>
        <w:numPr>
          <w:ilvl w:val="0"/>
          <w:numId w:val="9"/>
        </w:numPr>
        <w:spacing w:before="100" w:beforeAutospacing="1"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 ČR – </w:t>
      </w:r>
      <w:r w:rsidR="005B2C80">
        <w:rPr>
          <w:rFonts w:ascii="Arial" w:hAnsi="Arial" w:cs="Arial"/>
          <w:sz w:val="22"/>
          <w:szCs w:val="22"/>
        </w:rPr>
        <w:t>p</w:t>
      </w:r>
      <w:r w:rsidR="00340710" w:rsidRPr="00340710">
        <w:rPr>
          <w:rFonts w:ascii="Arial" w:hAnsi="Arial" w:cs="Arial"/>
          <w:sz w:val="22"/>
          <w:szCs w:val="22"/>
        </w:rPr>
        <w:t>rof. Dr. Ing. Zdeněk Kůs, člen předsednictva TA ČR a rektor TUL</w:t>
      </w:r>
    </w:p>
    <w:p w:rsidR="00340710" w:rsidRPr="00340710" w:rsidRDefault="001914BC" w:rsidP="005B2C80">
      <w:pPr>
        <w:pStyle w:val="Odstavecseseznamem"/>
        <w:numPr>
          <w:ilvl w:val="0"/>
          <w:numId w:val="9"/>
        </w:numPr>
        <w:spacing w:before="100" w:beforeAutospacing="1" w:after="100" w:afterAutospacing="1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 ČR – </w:t>
      </w:r>
      <w:r w:rsidR="00340710" w:rsidRPr="00340710">
        <w:rPr>
          <w:rFonts w:ascii="Arial" w:hAnsi="Arial" w:cs="Arial"/>
          <w:sz w:val="22"/>
          <w:szCs w:val="22"/>
        </w:rPr>
        <w:t xml:space="preserve">Ing. Jiří Plešek, CSc., člen předsednictva TA ČR a ředitel </w:t>
      </w:r>
      <w:r w:rsidR="002F0C90">
        <w:rPr>
          <w:rFonts w:ascii="Arial" w:hAnsi="Arial" w:cs="Arial"/>
          <w:sz w:val="22"/>
          <w:szCs w:val="22"/>
        </w:rPr>
        <w:t>Ústavu termomechaniky</w:t>
      </w:r>
      <w:r w:rsidR="00340710" w:rsidRPr="00340710">
        <w:rPr>
          <w:rFonts w:ascii="Arial" w:hAnsi="Arial" w:cs="Arial"/>
          <w:sz w:val="22"/>
          <w:szCs w:val="22"/>
        </w:rPr>
        <w:t xml:space="preserve"> AV ČR</w:t>
      </w:r>
    </w:p>
    <w:p w:rsidR="00340710" w:rsidRDefault="006014BA" w:rsidP="005B2C80">
      <w:pPr>
        <w:pStyle w:val="Odstavecseseznamem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VŠB-TUO – Mgr. Martin </w:t>
      </w:r>
      <w:r w:rsidR="00340710" w:rsidRPr="00340710">
        <w:rPr>
          <w:rFonts w:ascii="Arial" w:hAnsi="Arial" w:cs="Arial"/>
          <w:sz w:val="22"/>
          <w:szCs w:val="22"/>
        </w:rPr>
        <w:t>Duda</w:t>
      </w:r>
      <w:r>
        <w:rPr>
          <w:rFonts w:ascii="Arial" w:hAnsi="Arial" w:cs="Arial"/>
          <w:sz w:val="22"/>
          <w:szCs w:val="22"/>
        </w:rPr>
        <w:t>, ředitel Centra podpory inovací</w:t>
      </w:r>
    </w:p>
    <w:p w:rsidR="00C94C8C" w:rsidRDefault="00C94C8C" w:rsidP="005B2C80">
      <w:pPr>
        <w:pStyle w:val="Odstavecseseznamem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Asociace výzkumných organizací</w:t>
      </w:r>
    </w:p>
    <w:p w:rsidR="00C94C8C" w:rsidRDefault="00C94C8C" w:rsidP="005B2C80">
      <w:pPr>
        <w:pStyle w:val="Odstavecseseznamem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Svaz průmyslu a dopravy a Hospodářská komora ČR</w:t>
      </w:r>
    </w:p>
    <w:p w:rsidR="00C94C8C" w:rsidRPr="00340710" w:rsidRDefault="00C94C8C" w:rsidP="00C94C8C">
      <w:pPr>
        <w:pStyle w:val="Odstavecseseznamem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Česko-</w:t>
      </w:r>
      <w:r>
        <w:rPr>
          <w:rFonts w:ascii="Arial" w:hAnsi="Arial" w:cs="Arial"/>
          <w:sz w:val="22"/>
          <w:szCs w:val="22"/>
        </w:rPr>
        <w:t>německá obchodní a průmyslové komora</w:t>
      </w:r>
    </w:p>
    <w:p w:rsidR="00340710" w:rsidRDefault="00C94C8C" w:rsidP="005B2C80">
      <w:pPr>
        <w:pStyle w:val="Odstavecseseznamem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40710" w:rsidRPr="00340710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>niková sféra</w:t>
      </w:r>
      <w:bookmarkStart w:id="0" w:name="_GoBack"/>
      <w:bookmarkEnd w:id="0"/>
      <w:r w:rsidR="00340710" w:rsidRPr="00340710">
        <w:rPr>
          <w:rFonts w:ascii="Arial" w:hAnsi="Arial" w:cs="Arial"/>
          <w:sz w:val="22"/>
          <w:szCs w:val="22"/>
        </w:rPr>
        <w:t xml:space="preserve"> (zatím bez návrhu)</w:t>
      </w:r>
    </w:p>
    <w:p w:rsidR="00340710" w:rsidRPr="00340710" w:rsidRDefault="00340710" w:rsidP="00340710">
      <w:pPr>
        <w:spacing w:before="100" w:beforeAutospacing="1" w:after="100" w:afterAutospacing="1" w:line="288" w:lineRule="auto"/>
        <w:jc w:val="both"/>
        <w:rPr>
          <w:rFonts w:ascii="Arial" w:hAnsi="Arial" w:cs="Arial"/>
          <w:sz w:val="22"/>
          <w:szCs w:val="22"/>
        </w:rPr>
      </w:pPr>
    </w:p>
    <w:sectPr w:rsidR="00340710" w:rsidRPr="00340710" w:rsidSect="00D8368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D66" w:rsidRDefault="00B44D66">
      <w:r>
        <w:separator/>
      </w:r>
    </w:p>
  </w:endnote>
  <w:endnote w:type="continuationSeparator" w:id="0">
    <w:p w:rsidR="00B44D66" w:rsidRDefault="00B44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C94C8C">
      <w:rPr>
        <w:rFonts w:ascii="Arial" w:hAnsi="Arial" w:cs="Arial"/>
        <w:noProof/>
        <w:sz w:val="20"/>
        <w:szCs w:val="20"/>
      </w:rPr>
      <w:t>2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C94C8C">
      <w:rPr>
        <w:rFonts w:ascii="Arial" w:hAnsi="Arial" w:cs="Arial"/>
        <w:noProof/>
        <w:sz w:val="20"/>
        <w:szCs w:val="20"/>
      </w:rPr>
      <w:t>2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C94C8C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C94C8C">
      <w:rPr>
        <w:rFonts w:ascii="Arial" w:hAnsi="Arial" w:cs="Arial"/>
        <w:noProof/>
        <w:sz w:val="20"/>
        <w:szCs w:val="20"/>
      </w:rPr>
      <w:t>2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D66" w:rsidRDefault="00B44D66">
      <w:r>
        <w:separator/>
      </w:r>
    </w:p>
  </w:footnote>
  <w:footnote w:type="continuationSeparator" w:id="0">
    <w:p w:rsidR="00B44D66" w:rsidRDefault="00B44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B8DBBE4" wp14:editId="576DC5CF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671AE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A9445A2" wp14:editId="6540397B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</w:t>
          </w:r>
          <w:r w:rsidR="00E22682">
            <w:rPr>
              <w:rFonts w:ascii="Arial" w:hAnsi="Arial" w:cs="Arial"/>
              <w:b/>
            </w:rPr>
            <w:t xml:space="preserve"> Rada</w:t>
          </w:r>
          <w:proofErr w:type="gramEnd"/>
          <w:r w:rsidR="00E22682">
            <w:rPr>
              <w:rFonts w:ascii="Arial" w:hAnsi="Arial" w:cs="Arial"/>
              <w:b/>
            </w:rPr>
            <w:t xml:space="preserve"> </w:t>
          </w:r>
          <w:r w:rsidRPr="004671AE">
            <w:rPr>
              <w:rFonts w:ascii="Arial" w:hAnsi="Arial" w:cs="Arial"/>
              <w:b/>
            </w:rPr>
            <w:t>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110409" w:rsidRPr="004671AE" w:rsidRDefault="005D07F1" w:rsidP="00734FD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32</w:t>
          </w:r>
          <w:r w:rsidR="00FF410E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F0050B">
            <w:rPr>
              <w:rFonts w:ascii="Arial" w:hAnsi="Arial" w:cs="Arial"/>
              <w:b/>
              <w:color w:val="0070C0"/>
              <w:sz w:val="28"/>
              <w:szCs w:val="28"/>
            </w:rPr>
            <w:t>A4</w:t>
          </w: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>
    <w:nsid w:val="189365F8"/>
    <w:multiLevelType w:val="hybridMultilevel"/>
    <w:tmpl w:val="6FC41B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EC67BA"/>
    <w:multiLevelType w:val="multilevel"/>
    <w:tmpl w:val="32543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3905B4"/>
    <w:multiLevelType w:val="hybridMultilevel"/>
    <w:tmpl w:val="D3BEB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2353F"/>
    <w:rsid w:val="00027973"/>
    <w:rsid w:val="0003526F"/>
    <w:rsid w:val="00047448"/>
    <w:rsid w:val="00075037"/>
    <w:rsid w:val="0007630C"/>
    <w:rsid w:val="00086B8A"/>
    <w:rsid w:val="00091FAD"/>
    <w:rsid w:val="000B0F98"/>
    <w:rsid w:val="000B17A0"/>
    <w:rsid w:val="000B6F17"/>
    <w:rsid w:val="000D0F09"/>
    <w:rsid w:val="000E71E2"/>
    <w:rsid w:val="000F4ECE"/>
    <w:rsid w:val="00103339"/>
    <w:rsid w:val="00110409"/>
    <w:rsid w:val="00120C72"/>
    <w:rsid w:val="00125B0A"/>
    <w:rsid w:val="00146B24"/>
    <w:rsid w:val="00151CAE"/>
    <w:rsid w:val="00170C2E"/>
    <w:rsid w:val="00172C2E"/>
    <w:rsid w:val="001914BC"/>
    <w:rsid w:val="001B4B55"/>
    <w:rsid w:val="001C6253"/>
    <w:rsid w:val="001D59E0"/>
    <w:rsid w:val="001E26E5"/>
    <w:rsid w:val="0020502B"/>
    <w:rsid w:val="00214AF0"/>
    <w:rsid w:val="00220DA6"/>
    <w:rsid w:val="00231012"/>
    <w:rsid w:val="00244615"/>
    <w:rsid w:val="00256AAD"/>
    <w:rsid w:val="0027209D"/>
    <w:rsid w:val="00290894"/>
    <w:rsid w:val="002963F0"/>
    <w:rsid w:val="002A71C8"/>
    <w:rsid w:val="002B038C"/>
    <w:rsid w:val="002B11FA"/>
    <w:rsid w:val="002D3727"/>
    <w:rsid w:val="002F0C90"/>
    <w:rsid w:val="00304769"/>
    <w:rsid w:val="0031387E"/>
    <w:rsid w:val="00315C8A"/>
    <w:rsid w:val="00340710"/>
    <w:rsid w:val="00345FCD"/>
    <w:rsid w:val="003702C5"/>
    <w:rsid w:val="00372D4B"/>
    <w:rsid w:val="00376960"/>
    <w:rsid w:val="003841F6"/>
    <w:rsid w:val="003B4435"/>
    <w:rsid w:val="003C0E36"/>
    <w:rsid w:val="003C70C6"/>
    <w:rsid w:val="00414F21"/>
    <w:rsid w:val="00422512"/>
    <w:rsid w:val="00451786"/>
    <w:rsid w:val="00466B1D"/>
    <w:rsid w:val="0046734A"/>
    <w:rsid w:val="0049122E"/>
    <w:rsid w:val="00493653"/>
    <w:rsid w:val="004A619F"/>
    <w:rsid w:val="004C0965"/>
    <w:rsid w:val="004C6CF2"/>
    <w:rsid w:val="004F4396"/>
    <w:rsid w:val="0052249D"/>
    <w:rsid w:val="00522FCE"/>
    <w:rsid w:val="00540765"/>
    <w:rsid w:val="005919BE"/>
    <w:rsid w:val="005A212C"/>
    <w:rsid w:val="005B2C80"/>
    <w:rsid w:val="005B444A"/>
    <w:rsid w:val="005D07F1"/>
    <w:rsid w:val="005D62BF"/>
    <w:rsid w:val="005F2FD6"/>
    <w:rsid w:val="006014BA"/>
    <w:rsid w:val="00604DDE"/>
    <w:rsid w:val="006532AF"/>
    <w:rsid w:val="00657A57"/>
    <w:rsid w:val="00660F71"/>
    <w:rsid w:val="00667517"/>
    <w:rsid w:val="006739C2"/>
    <w:rsid w:val="006915CE"/>
    <w:rsid w:val="006A1AA7"/>
    <w:rsid w:val="006A6B63"/>
    <w:rsid w:val="006B54EB"/>
    <w:rsid w:val="006E4FE1"/>
    <w:rsid w:val="006E753B"/>
    <w:rsid w:val="006F2B74"/>
    <w:rsid w:val="00721219"/>
    <w:rsid w:val="00734FD0"/>
    <w:rsid w:val="00736308"/>
    <w:rsid w:val="00760C9A"/>
    <w:rsid w:val="00761160"/>
    <w:rsid w:val="007664DC"/>
    <w:rsid w:val="00770987"/>
    <w:rsid w:val="00770CE0"/>
    <w:rsid w:val="0079264B"/>
    <w:rsid w:val="007929B4"/>
    <w:rsid w:val="007A17F9"/>
    <w:rsid w:val="007B28E9"/>
    <w:rsid w:val="007B594A"/>
    <w:rsid w:val="007C3573"/>
    <w:rsid w:val="007D3CD7"/>
    <w:rsid w:val="007D4913"/>
    <w:rsid w:val="007D513D"/>
    <w:rsid w:val="007F4CCB"/>
    <w:rsid w:val="00800B43"/>
    <w:rsid w:val="00854163"/>
    <w:rsid w:val="00857F4F"/>
    <w:rsid w:val="008710A2"/>
    <w:rsid w:val="00871EEE"/>
    <w:rsid w:val="00880906"/>
    <w:rsid w:val="00886CCF"/>
    <w:rsid w:val="00894733"/>
    <w:rsid w:val="008A2766"/>
    <w:rsid w:val="008B4E5D"/>
    <w:rsid w:val="008C1C57"/>
    <w:rsid w:val="008E2A93"/>
    <w:rsid w:val="008E4955"/>
    <w:rsid w:val="008F7F1C"/>
    <w:rsid w:val="00916E39"/>
    <w:rsid w:val="0092644C"/>
    <w:rsid w:val="009471FA"/>
    <w:rsid w:val="00953317"/>
    <w:rsid w:val="00965F50"/>
    <w:rsid w:val="00967BE3"/>
    <w:rsid w:val="00991BFC"/>
    <w:rsid w:val="0099242E"/>
    <w:rsid w:val="009B0D8F"/>
    <w:rsid w:val="009B680C"/>
    <w:rsid w:val="009C5F5B"/>
    <w:rsid w:val="009C770A"/>
    <w:rsid w:val="009F0D85"/>
    <w:rsid w:val="00A03BAD"/>
    <w:rsid w:val="00A10B1D"/>
    <w:rsid w:val="00A31ABB"/>
    <w:rsid w:val="00A36614"/>
    <w:rsid w:val="00A5420F"/>
    <w:rsid w:val="00A56377"/>
    <w:rsid w:val="00A56499"/>
    <w:rsid w:val="00A61A78"/>
    <w:rsid w:val="00A70ED9"/>
    <w:rsid w:val="00A863BE"/>
    <w:rsid w:val="00A91AC3"/>
    <w:rsid w:val="00A93FE3"/>
    <w:rsid w:val="00AA357D"/>
    <w:rsid w:val="00AE26F9"/>
    <w:rsid w:val="00AE6A22"/>
    <w:rsid w:val="00AF3DBE"/>
    <w:rsid w:val="00B05D2D"/>
    <w:rsid w:val="00B245D1"/>
    <w:rsid w:val="00B24B48"/>
    <w:rsid w:val="00B30D90"/>
    <w:rsid w:val="00B441FF"/>
    <w:rsid w:val="00B44D66"/>
    <w:rsid w:val="00B47FFC"/>
    <w:rsid w:val="00B5776A"/>
    <w:rsid w:val="00B65096"/>
    <w:rsid w:val="00B705E6"/>
    <w:rsid w:val="00B72AB5"/>
    <w:rsid w:val="00B74474"/>
    <w:rsid w:val="00B76D66"/>
    <w:rsid w:val="00BB1CAC"/>
    <w:rsid w:val="00BB27B1"/>
    <w:rsid w:val="00BD0AFA"/>
    <w:rsid w:val="00BD5486"/>
    <w:rsid w:val="00BE3825"/>
    <w:rsid w:val="00C04B87"/>
    <w:rsid w:val="00C06518"/>
    <w:rsid w:val="00C1345C"/>
    <w:rsid w:val="00C21E83"/>
    <w:rsid w:val="00C269E9"/>
    <w:rsid w:val="00C43354"/>
    <w:rsid w:val="00C543C8"/>
    <w:rsid w:val="00C56B46"/>
    <w:rsid w:val="00C56C51"/>
    <w:rsid w:val="00C76821"/>
    <w:rsid w:val="00C94C8C"/>
    <w:rsid w:val="00CB5F3A"/>
    <w:rsid w:val="00CD3ED2"/>
    <w:rsid w:val="00CE433A"/>
    <w:rsid w:val="00CE7E09"/>
    <w:rsid w:val="00CF7EE7"/>
    <w:rsid w:val="00D01930"/>
    <w:rsid w:val="00D17BB2"/>
    <w:rsid w:val="00D43170"/>
    <w:rsid w:val="00D54AA9"/>
    <w:rsid w:val="00D54C89"/>
    <w:rsid w:val="00D54DB4"/>
    <w:rsid w:val="00D57CF6"/>
    <w:rsid w:val="00D62EEC"/>
    <w:rsid w:val="00D67F41"/>
    <w:rsid w:val="00D71461"/>
    <w:rsid w:val="00D71AEF"/>
    <w:rsid w:val="00D8368E"/>
    <w:rsid w:val="00D86260"/>
    <w:rsid w:val="00DA613A"/>
    <w:rsid w:val="00DB1C61"/>
    <w:rsid w:val="00DB610C"/>
    <w:rsid w:val="00DD051D"/>
    <w:rsid w:val="00DE78B7"/>
    <w:rsid w:val="00DF7525"/>
    <w:rsid w:val="00E10540"/>
    <w:rsid w:val="00E11DC2"/>
    <w:rsid w:val="00E14C05"/>
    <w:rsid w:val="00E22682"/>
    <w:rsid w:val="00E23779"/>
    <w:rsid w:val="00E413F6"/>
    <w:rsid w:val="00E43456"/>
    <w:rsid w:val="00E46D2A"/>
    <w:rsid w:val="00E56D35"/>
    <w:rsid w:val="00E64072"/>
    <w:rsid w:val="00E67417"/>
    <w:rsid w:val="00E81684"/>
    <w:rsid w:val="00E94579"/>
    <w:rsid w:val="00EB1C37"/>
    <w:rsid w:val="00EB2005"/>
    <w:rsid w:val="00ED247B"/>
    <w:rsid w:val="00EE7114"/>
    <w:rsid w:val="00EE7690"/>
    <w:rsid w:val="00EF3740"/>
    <w:rsid w:val="00F0050B"/>
    <w:rsid w:val="00F12B34"/>
    <w:rsid w:val="00F12B6B"/>
    <w:rsid w:val="00F23145"/>
    <w:rsid w:val="00F23154"/>
    <w:rsid w:val="00F237E2"/>
    <w:rsid w:val="00F37F8C"/>
    <w:rsid w:val="00F646B5"/>
    <w:rsid w:val="00F755D7"/>
    <w:rsid w:val="00F861DA"/>
    <w:rsid w:val="00FA6B3E"/>
    <w:rsid w:val="00FB06AC"/>
    <w:rsid w:val="00FB702E"/>
    <w:rsid w:val="00FB7486"/>
    <w:rsid w:val="00FD56F1"/>
    <w:rsid w:val="00FE7AEE"/>
    <w:rsid w:val="00FF410E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D54AA9"/>
    <w:rPr>
      <w:color w:val="800080" w:themeColor="followedHyperlink"/>
      <w:u w:val="single"/>
    </w:rPr>
  </w:style>
  <w:style w:type="character" w:customStyle="1" w:styleId="Datum11">
    <w:name w:val="Datum11"/>
    <w:basedOn w:val="Standardnpsmoodstavce"/>
    <w:rsid w:val="00D54AA9"/>
  </w:style>
  <w:style w:type="character" w:customStyle="1" w:styleId="Datum12">
    <w:name w:val="Datum12"/>
    <w:basedOn w:val="Standardnpsmoodstavce"/>
    <w:rsid w:val="00FF4DE9"/>
  </w:style>
  <w:style w:type="character" w:customStyle="1" w:styleId="Datum13">
    <w:name w:val="Datum13"/>
    <w:basedOn w:val="Standardnpsmoodstavce"/>
    <w:rsid w:val="00FF41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D54AA9"/>
    <w:rPr>
      <w:color w:val="800080" w:themeColor="followedHyperlink"/>
      <w:u w:val="single"/>
    </w:rPr>
  </w:style>
  <w:style w:type="character" w:customStyle="1" w:styleId="Datum11">
    <w:name w:val="Datum11"/>
    <w:basedOn w:val="Standardnpsmoodstavce"/>
    <w:rsid w:val="00D54AA9"/>
  </w:style>
  <w:style w:type="character" w:customStyle="1" w:styleId="Datum12">
    <w:name w:val="Datum12"/>
    <w:basedOn w:val="Standardnpsmoodstavce"/>
    <w:rsid w:val="00FF4DE9"/>
  </w:style>
  <w:style w:type="character" w:customStyle="1" w:styleId="Datum13">
    <w:name w:val="Datum13"/>
    <w:basedOn w:val="Standardnpsmoodstavce"/>
    <w:rsid w:val="00FF4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6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9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05483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2064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45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10881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68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43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226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6787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2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9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18764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25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01414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320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96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796932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07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689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2437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099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21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55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83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89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7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2094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67415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1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15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51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14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45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65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1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8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3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75983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10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23190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53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694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118665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907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34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8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9585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56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50509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145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169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303699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222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881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4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89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9089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70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450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71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306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476228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614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5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71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88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482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71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7119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10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34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351384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422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52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5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1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9119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2559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01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06593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98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307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41255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310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406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5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09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2318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6945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42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843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359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740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257697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783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5911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5688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07489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01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12376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25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60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647227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273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667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23139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7774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16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0764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92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708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02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84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50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0551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45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31717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04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46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960834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112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474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1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60446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3357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01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91130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66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48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51452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25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16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5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7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29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36030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30686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50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5284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53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87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713437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286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743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8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8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4923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3817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32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07196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289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625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526383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65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085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0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95961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59341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7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29419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61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51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979912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53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6743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2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04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8644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412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9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175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4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832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738949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631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3087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4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32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3300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47467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67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41595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678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129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170856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410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747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9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0950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1752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4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33959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12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902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490014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401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5167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8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5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77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5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9275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9791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30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7967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043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9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6344587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93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570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0019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3697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8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99478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8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54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08395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932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5772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491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49055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41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466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513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110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205233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249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201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6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84930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55521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925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980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95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701221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472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50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0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53206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5362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47663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81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59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894733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831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058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0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8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8461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82759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6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29922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33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114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336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3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23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789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4432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4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0070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9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08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87723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189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8446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2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9974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869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4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60599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87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45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646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8480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90407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43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3479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6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18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39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86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0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0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281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865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14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7969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081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96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6486664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4156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876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08512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40211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0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88408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24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2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695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4619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5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0632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79392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3561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18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26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155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054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65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4218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4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09020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08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333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384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4591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5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77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79151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36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34708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57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548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16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1353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7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8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8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47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6146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38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53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48389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79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4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47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333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6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9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2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31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863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31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9446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851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729659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31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911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96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58467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49511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30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4058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93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401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081791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535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068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75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309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9041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40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79847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616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889668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733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706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03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3775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87903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6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7402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176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8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11460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638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372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4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7777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73144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84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76343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82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30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972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2847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8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0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5786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295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63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53323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79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55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107786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547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4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5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03096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232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66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83495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19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856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5265035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702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092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EA724-DFE8-4A54-A65B-F647DBDAD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507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Bártová Milada</cp:lastModifiedBy>
  <cp:revision>11</cp:revision>
  <cp:lastPrinted>2017-10-11T14:08:00Z</cp:lastPrinted>
  <dcterms:created xsi:type="dcterms:W3CDTF">2017-10-16T14:17:00Z</dcterms:created>
  <dcterms:modified xsi:type="dcterms:W3CDTF">2017-10-23T06:57:00Z</dcterms:modified>
</cp:coreProperties>
</file>