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733" w:rsidRDefault="00C60733" w:rsidP="00A90540">
      <w:pPr>
        <w:pBdr>
          <w:bottom w:val="single" w:sz="6" w:space="1" w:color="auto"/>
        </w:pBdr>
        <w:spacing w:before="120"/>
        <w:ind w:right="-5386"/>
        <w:jc w:val="center"/>
        <w:rPr>
          <w:rFonts w:ascii="Arial" w:hAnsi="Arial" w:cs="Arial"/>
          <w:b/>
          <w:color w:val="0070C0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color w:val="0070C0"/>
          <w:sz w:val="28"/>
          <w:szCs w:val="28"/>
        </w:rPr>
        <w:t>Informace o kandidátech</w:t>
      </w:r>
      <w:r w:rsidR="00377535">
        <w:rPr>
          <w:rFonts w:ascii="Arial" w:hAnsi="Arial" w:cs="Arial"/>
          <w:b/>
          <w:color w:val="0070C0"/>
          <w:sz w:val="28"/>
          <w:szCs w:val="28"/>
        </w:rPr>
        <w:t xml:space="preserve"> na</w:t>
      </w:r>
      <w:r w:rsidR="008C23E4">
        <w:rPr>
          <w:rFonts w:ascii="Arial" w:hAnsi="Arial" w:cs="Arial"/>
          <w:b/>
          <w:color w:val="0070C0"/>
          <w:sz w:val="28"/>
          <w:szCs w:val="28"/>
        </w:rPr>
        <w:t xml:space="preserve"> jmenování </w:t>
      </w:r>
    </w:p>
    <w:p w:rsidR="006369D9" w:rsidRDefault="00465B46" w:rsidP="00A90540">
      <w:pPr>
        <w:pBdr>
          <w:bottom w:val="single" w:sz="6" w:space="1" w:color="auto"/>
        </w:pBdr>
        <w:ind w:right="-5386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člen</w:t>
      </w:r>
      <w:r w:rsidR="00E54273">
        <w:rPr>
          <w:rFonts w:ascii="Arial" w:hAnsi="Arial" w:cs="Arial"/>
          <w:b/>
          <w:color w:val="0070C0"/>
          <w:sz w:val="28"/>
          <w:szCs w:val="28"/>
        </w:rPr>
        <w:t>ek</w:t>
      </w:r>
      <w:r w:rsidR="00051AC2">
        <w:rPr>
          <w:rFonts w:ascii="Arial" w:hAnsi="Arial" w:cs="Arial"/>
          <w:b/>
          <w:color w:val="0070C0"/>
          <w:sz w:val="28"/>
          <w:szCs w:val="28"/>
        </w:rPr>
        <w:t xml:space="preserve"> / člen</w:t>
      </w:r>
      <w:r w:rsidR="00E54273">
        <w:rPr>
          <w:rFonts w:ascii="Arial" w:hAnsi="Arial" w:cs="Arial"/>
          <w:b/>
          <w:color w:val="0070C0"/>
          <w:sz w:val="28"/>
          <w:szCs w:val="28"/>
        </w:rPr>
        <w:t>ů</w:t>
      </w:r>
      <w:r w:rsidR="008C23E4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150008">
        <w:rPr>
          <w:rFonts w:ascii="Arial" w:hAnsi="Arial" w:cs="Arial"/>
          <w:b/>
          <w:color w:val="0070C0"/>
          <w:sz w:val="28"/>
          <w:szCs w:val="28"/>
        </w:rPr>
        <w:t xml:space="preserve">a předsedkyně / předsedy </w:t>
      </w:r>
      <w:r w:rsidR="000C4AFB">
        <w:rPr>
          <w:rFonts w:ascii="Arial" w:hAnsi="Arial" w:cs="Arial"/>
          <w:b/>
          <w:color w:val="0070C0"/>
          <w:sz w:val="28"/>
          <w:szCs w:val="28"/>
        </w:rPr>
        <w:t xml:space="preserve">výzkumné rady </w:t>
      </w:r>
    </w:p>
    <w:p w:rsidR="00CC370F" w:rsidRDefault="006369D9" w:rsidP="00A90540">
      <w:pPr>
        <w:pBdr>
          <w:bottom w:val="single" w:sz="6" w:space="1" w:color="auto"/>
        </w:pBdr>
        <w:ind w:right="-5386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T</w:t>
      </w:r>
      <w:r w:rsidR="000C4AFB">
        <w:rPr>
          <w:rFonts w:ascii="Arial" w:hAnsi="Arial" w:cs="Arial"/>
          <w:b/>
          <w:color w:val="0070C0"/>
          <w:sz w:val="28"/>
          <w:szCs w:val="28"/>
        </w:rPr>
        <w:t xml:space="preserve">echnologické </w:t>
      </w:r>
      <w:r>
        <w:rPr>
          <w:rFonts w:ascii="Arial" w:hAnsi="Arial" w:cs="Arial"/>
          <w:b/>
          <w:color w:val="0070C0"/>
          <w:sz w:val="28"/>
          <w:szCs w:val="28"/>
        </w:rPr>
        <w:t xml:space="preserve">agentury </w:t>
      </w:r>
      <w:r w:rsidR="009A2A99">
        <w:rPr>
          <w:rFonts w:ascii="Arial" w:hAnsi="Arial" w:cs="Arial"/>
          <w:b/>
          <w:color w:val="0070C0"/>
          <w:sz w:val="28"/>
          <w:szCs w:val="28"/>
        </w:rPr>
        <w:t>ČR</w:t>
      </w:r>
    </w:p>
    <w:p w:rsidR="000C4AFB" w:rsidRDefault="000C4AFB" w:rsidP="000C4AFB">
      <w:pPr>
        <w:shd w:val="clear" w:color="auto" w:fill="FFFFFF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</w:p>
    <w:p w:rsidR="000C4AFB" w:rsidRPr="00F031F6" w:rsidRDefault="000C4AFB" w:rsidP="00A90540">
      <w:pPr>
        <w:shd w:val="clear" w:color="auto" w:fill="FFFFFF"/>
        <w:spacing w:after="240"/>
        <w:ind w:right="-5386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0C4AFB">
        <w:rPr>
          <w:rFonts w:ascii="Arial" w:hAnsi="Arial" w:cs="Arial"/>
          <w:sz w:val="22"/>
          <w:szCs w:val="22"/>
        </w:rPr>
        <w:t>Výzkumnou radu Technologické agentury České republiky (dále jen „</w:t>
      </w:r>
      <w:r w:rsidR="00E42E7B">
        <w:rPr>
          <w:rFonts w:ascii="Arial" w:hAnsi="Arial" w:cs="Arial"/>
          <w:sz w:val="22"/>
          <w:szCs w:val="22"/>
        </w:rPr>
        <w:t xml:space="preserve">VR </w:t>
      </w:r>
      <w:r w:rsidRPr="000C4AFB">
        <w:rPr>
          <w:rFonts w:ascii="Arial" w:hAnsi="Arial" w:cs="Arial"/>
          <w:sz w:val="22"/>
          <w:szCs w:val="22"/>
        </w:rPr>
        <w:t xml:space="preserve">TA ČR“) v souladu s § 36a odst. 7 zákona č. 130/2002 Sb., o podpoře výzkumu, experimentálního vývoje a inovací z veřejných prostředků a o změně některých souvisejících zákonů, ve znění pozdějších předpisů, tvoří 12 členů včetně předsedy a místopředsedy. Členy </w:t>
      </w:r>
      <w:r w:rsidR="00E42E7B">
        <w:rPr>
          <w:rFonts w:ascii="Arial" w:hAnsi="Arial" w:cs="Arial"/>
          <w:sz w:val="22"/>
          <w:szCs w:val="22"/>
        </w:rPr>
        <w:t>VR</w:t>
      </w:r>
      <w:r w:rsidRPr="000C4AFB">
        <w:rPr>
          <w:rFonts w:ascii="Arial" w:hAnsi="Arial" w:cs="Arial"/>
          <w:sz w:val="22"/>
          <w:szCs w:val="22"/>
        </w:rPr>
        <w:t xml:space="preserve"> TA</w:t>
      </w:r>
      <w:r w:rsidR="00585C84">
        <w:rPr>
          <w:rFonts w:ascii="Arial" w:hAnsi="Arial" w:cs="Arial"/>
          <w:sz w:val="22"/>
          <w:szCs w:val="22"/>
        </w:rPr>
        <w:t xml:space="preserve"> ČR jmenuje a odvolává vláda na </w:t>
      </w:r>
      <w:r w:rsidRPr="000C4AFB">
        <w:rPr>
          <w:rFonts w:ascii="Arial" w:hAnsi="Arial" w:cs="Arial"/>
          <w:sz w:val="22"/>
          <w:szCs w:val="22"/>
        </w:rPr>
        <w:t xml:space="preserve">návrh Rady pro výzkum, vývoj a inovace (dále jen „Rada“). </w:t>
      </w:r>
      <w:r w:rsidRPr="00F031F6">
        <w:rPr>
          <w:rFonts w:ascii="Arial" w:hAnsi="Arial" w:cs="Arial"/>
          <w:b/>
          <w:color w:val="0070C0"/>
          <w:sz w:val="22"/>
          <w:szCs w:val="22"/>
        </w:rPr>
        <w:t xml:space="preserve">Funkční období členů </w:t>
      </w:r>
      <w:r w:rsidR="00E42E7B">
        <w:rPr>
          <w:rFonts w:ascii="Arial" w:hAnsi="Arial" w:cs="Arial"/>
          <w:b/>
          <w:color w:val="0070C0"/>
          <w:sz w:val="22"/>
          <w:szCs w:val="22"/>
        </w:rPr>
        <w:t>VR TA ČR je </w:t>
      </w:r>
      <w:r w:rsidRPr="00F031F6">
        <w:rPr>
          <w:rFonts w:ascii="Arial" w:hAnsi="Arial" w:cs="Arial"/>
          <w:b/>
          <w:color w:val="0070C0"/>
          <w:sz w:val="22"/>
          <w:szCs w:val="22"/>
        </w:rPr>
        <w:t xml:space="preserve">podle Statutu TA ČR čtyřleté bez omezení počtu funkčních období. </w:t>
      </w:r>
    </w:p>
    <w:p w:rsidR="00740E69" w:rsidRPr="00297A8A" w:rsidRDefault="00F031F6" w:rsidP="00A90540">
      <w:pPr>
        <w:widowControl w:val="0"/>
        <w:autoSpaceDE w:val="0"/>
        <w:autoSpaceDN w:val="0"/>
        <w:adjustRightInd w:val="0"/>
        <w:ind w:right="-5386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9 č</w:t>
      </w:r>
      <w:r w:rsidR="00740E69" w:rsidRPr="00142505">
        <w:rPr>
          <w:rFonts w:ascii="Arial" w:hAnsi="Arial" w:cs="Arial"/>
          <w:sz w:val="22"/>
          <w:szCs w:val="22"/>
          <w:u w:val="single"/>
        </w:rPr>
        <w:t>len</w:t>
      </w:r>
      <w:r>
        <w:rPr>
          <w:rFonts w:ascii="Arial" w:hAnsi="Arial" w:cs="Arial"/>
          <w:sz w:val="22"/>
          <w:szCs w:val="22"/>
          <w:u w:val="single"/>
        </w:rPr>
        <w:t>ů</w:t>
      </w:r>
      <w:r w:rsidR="00740E69" w:rsidRPr="00142505">
        <w:rPr>
          <w:rFonts w:ascii="Arial" w:hAnsi="Arial" w:cs="Arial"/>
          <w:sz w:val="22"/>
          <w:szCs w:val="22"/>
          <w:u w:val="single"/>
        </w:rPr>
        <w:t xml:space="preserve"> VR TA ČR, kterým dne 27. října 2018 končí 2. funkční období:</w:t>
      </w:r>
    </w:p>
    <w:p w:rsidR="00740E69" w:rsidRDefault="00740E69" w:rsidP="00A90540">
      <w:pPr>
        <w:widowControl w:val="0"/>
        <w:autoSpaceDE w:val="0"/>
        <w:autoSpaceDN w:val="0"/>
        <w:adjustRightInd w:val="0"/>
        <w:ind w:right="-5386"/>
        <w:jc w:val="both"/>
        <w:rPr>
          <w:rFonts w:ascii="Arial" w:hAnsi="Arial" w:cs="Arial"/>
          <w:sz w:val="22"/>
          <w:szCs w:val="22"/>
        </w:rPr>
      </w:pPr>
      <w:r w:rsidRPr="00297A8A">
        <w:rPr>
          <w:rFonts w:ascii="Arial" w:hAnsi="Arial" w:cs="Arial"/>
          <w:sz w:val="22"/>
          <w:szCs w:val="22"/>
        </w:rPr>
        <w:t>prof. Ing. Vladimír Mařík, DrSc., dr.</w:t>
      </w:r>
      <w:r>
        <w:rPr>
          <w:rFonts w:ascii="Arial" w:hAnsi="Arial" w:cs="Arial"/>
          <w:sz w:val="22"/>
          <w:szCs w:val="22"/>
        </w:rPr>
        <w:t xml:space="preserve"> </w:t>
      </w:r>
      <w:r w:rsidRPr="00297A8A">
        <w:rPr>
          <w:rFonts w:ascii="Arial" w:hAnsi="Arial" w:cs="Arial"/>
          <w:sz w:val="22"/>
          <w:szCs w:val="22"/>
        </w:rPr>
        <w:t>h.</w:t>
      </w:r>
      <w:r>
        <w:rPr>
          <w:rFonts w:ascii="Arial" w:hAnsi="Arial" w:cs="Arial"/>
          <w:sz w:val="22"/>
          <w:szCs w:val="22"/>
        </w:rPr>
        <w:t xml:space="preserve"> </w:t>
      </w:r>
      <w:r w:rsidRPr="00297A8A">
        <w:rPr>
          <w:rFonts w:ascii="Arial" w:hAnsi="Arial" w:cs="Arial"/>
          <w:sz w:val="22"/>
          <w:szCs w:val="22"/>
        </w:rPr>
        <w:t xml:space="preserve">c. (předseda) </w:t>
      </w:r>
    </w:p>
    <w:p w:rsidR="00740E69" w:rsidRDefault="00740E69" w:rsidP="00A90540">
      <w:pPr>
        <w:widowControl w:val="0"/>
        <w:autoSpaceDE w:val="0"/>
        <w:autoSpaceDN w:val="0"/>
        <w:adjustRightInd w:val="0"/>
        <w:ind w:right="-5386"/>
        <w:jc w:val="both"/>
        <w:rPr>
          <w:rFonts w:ascii="Arial" w:hAnsi="Arial" w:cs="Arial"/>
          <w:sz w:val="22"/>
          <w:szCs w:val="22"/>
        </w:rPr>
      </w:pPr>
      <w:r w:rsidRPr="00297A8A">
        <w:rPr>
          <w:rFonts w:ascii="Arial" w:hAnsi="Arial" w:cs="Arial"/>
          <w:sz w:val="22"/>
          <w:szCs w:val="22"/>
        </w:rPr>
        <w:t xml:space="preserve">prof. Ing. Martin Fusek, CSc. (místopředseda) </w:t>
      </w:r>
    </w:p>
    <w:p w:rsidR="00740E69" w:rsidRDefault="00740E69" w:rsidP="00A90540">
      <w:pPr>
        <w:widowControl w:val="0"/>
        <w:autoSpaceDE w:val="0"/>
        <w:autoSpaceDN w:val="0"/>
        <w:adjustRightInd w:val="0"/>
        <w:ind w:right="-5386"/>
        <w:jc w:val="both"/>
        <w:rPr>
          <w:rFonts w:ascii="Arial" w:hAnsi="Arial" w:cs="Arial"/>
          <w:sz w:val="22"/>
          <w:szCs w:val="22"/>
        </w:rPr>
      </w:pPr>
      <w:r w:rsidRPr="00297A8A">
        <w:rPr>
          <w:rFonts w:ascii="Arial" w:hAnsi="Arial" w:cs="Arial"/>
          <w:sz w:val="22"/>
          <w:szCs w:val="22"/>
        </w:rPr>
        <w:t xml:space="preserve">prof. Ing. Dagmar Juchelková, Ph.D. </w:t>
      </w:r>
    </w:p>
    <w:p w:rsidR="00740E69" w:rsidRDefault="00740E69" w:rsidP="00A90540">
      <w:pPr>
        <w:widowControl w:val="0"/>
        <w:autoSpaceDE w:val="0"/>
        <w:autoSpaceDN w:val="0"/>
        <w:adjustRightInd w:val="0"/>
        <w:ind w:right="-5386"/>
        <w:jc w:val="both"/>
        <w:rPr>
          <w:rFonts w:ascii="Arial" w:hAnsi="Arial" w:cs="Arial"/>
          <w:sz w:val="22"/>
          <w:szCs w:val="22"/>
        </w:rPr>
      </w:pPr>
      <w:r w:rsidRPr="00297A8A">
        <w:rPr>
          <w:rFonts w:ascii="Arial" w:hAnsi="Arial" w:cs="Arial"/>
          <w:sz w:val="22"/>
          <w:szCs w:val="22"/>
        </w:rPr>
        <w:t xml:space="preserve">Ing. Josef Mikulík, CSc. </w:t>
      </w:r>
    </w:p>
    <w:p w:rsidR="00740E69" w:rsidRDefault="00740E69" w:rsidP="00A90540">
      <w:pPr>
        <w:widowControl w:val="0"/>
        <w:autoSpaceDE w:val="0"/>
        <w:autoSpaceDN w:val="0"/>
        <w:adjustRightInd w:val="0"/>
        <w:ind w:right="-5386"/>
        <w:jc w:val="both"/>
        <w:rPr>
          <w:rFonts w:ascii="Arial" w:hAnsi="Arial" w:cs="Arial"/>
          <w:sz w:val="22"/>
          <w:szCs w:val="22"/>
        </w:rPr>
      </w:pPr>
      <w:r w:rsidRPr="00297A8A">
        <w:rPr>
          <w:rFonts w:ascii="Arial" w:hAnsi="Arial" w:cs="Arial"/>
          <w:sz w:val="22"/>
          <w:szCs w:val="22"/>
        </w:rPr>
        <w:t xml:space="preserve">doc. RNDr. Jan Pokorný, CSc. </w:t>
      </w:r>
    </w:p>
    <w:p w:rsidR="00740E69" w:rsidRDefault="00740E69" w:rsidP="00A90540">
      <w:pPr>
        <w:widowControl w:val="0"/>
        <w:autoSpaceDE w:val="0"/>
        <w:autoSpaceDN w:val="0"/>
        <w:adjustRightInd w:val="0"/>
        <w:ind w:right="-5386"/>
        <w:jc w:val="both"/>
        <w:rPr>
          <w:rFonts w:ascii="Arial" w:hAnsi="Arial" w:cs="Arial"/>
          <w:sz w:val="22"/>
          <w:szCs w:val="22"/>
        </w:rPr>
      </w:pPr>
      <w:r w:rsidRPr="00297A8A">
        <w:rPr>
          <w:rFonts w:ascii="Arial" w:hAnsi="Arial" w:cs="Arial"/>
          <w:sz w:val="22"/>
          <w:szCs w:val="22"/>
        </w:rPr>
        <w:t xml:space="preserve">prof. Ing. Petr Ráb, DrSc. </w:t>
      </w:r>
    </w:p>
    <w:p w:rsidR="00740E69" w:rsidRDefault="00740E69" w:rsidP="00A90540">
      <w:pPr>
        <w:widowControl w:val="0"/>
        <w:autoSpaceDE w:val="0"/>
        <w:autoSpaceDN w:val="0"/>
        <w:adjustRightInd w:val="0"/>
        <w:ind w:right="-5386"/>
        <w:jc w:val="both"/>
        <w:rPr>
          <w:rFonts w:ascii="Arial" w:hAnsi="Arial" w:cs="Arial"/>
          <w:sz w:val="22"/>
          <w:szCs w:val="22"/>
        </w:rPr>
      </w:pPr>
      <w:r w:rsidRPr="00297A8A">
        <w:rPr>
          <w:rFonts w:ascii="Arial" w:hAnsi="Arial" w:cs="Arial"/>
          <w:sz w:val="22"/>
          <w:szCs w:val="22"/>
        </w:rPr>
        <w:t>prof. MUDr. Eva Syková, DrSc., FCMA</w:t>
      </w:r>
    </w:p>
    <w:p w:rsidR="00740E69" w:rsidRDefault="00740E69" w:rsidP="00A90540">
      <w:pPr>
        <w:widowControl w:val="0"/>
        <w:autoSpaceDE w:val="0"/>
        <w:autoSpaceDN w:val="0"/>
        <w:adjustRightInd w:val="0"/>
        <w:ind w:right="-5386"/>
        <w:jc w:val="both"/>
        <w:rPr>
          <w:rFonts w:ascii="Arial" w:hAnsi="Arial" w:cs="Arial"/>
          <w:sz w:val="22"/>
          <w:szCs w:val="22"/>
        </w:rPr>
      </w:pPr>
      <w:r w:rsidRPr="00297A8A">
        <w:rPr>
          <w:rFonts w:ascii="Arial" w:hAnsi="Arial" w:cs="Arial"/>
          <w:sz w:val="22"/>
          <w:szCs w:val="22"/>
        </w:rPr>
        <w:t xml:space="preserve">prof. Ing. Miroslav Václavík, CSc. </w:t>
      </w:r>
    </w:p>
    <w:p w:rsidR="00740E69" w:rsidRDefault="00740E69" w:rsidP="00A90540">
      <w:pPr>
        <w:widowControl w:val="0"/>
        <w:autoSpaceDE w:val="0"/>
        <w:autoSpaceDN w:val="0"/>
        <w:adjustRightInd w:val="0"/>
        <w:spacing w:after="120"/>
        <w:ind w:right="-5386"/>
        <w:jc w:val="both"/>
        <w:rPr>
          <w:rFonts w:ascii="Arial" w:hAnsi="Arial" w:cs="Arial"/>
          <w:sz w:val="22"/>
          <w:szCs w:val="22"/>
        </w:rPr>
      </w:pPr>
      <w:r w:rsidRPr="00297A8A">
        <w:rPr>
          <w:rFonts w:ascii="Arial" w:hAnsi="Arial" w:cs="Arial"/>
          <w:sz w:val="22"/>
          <w:szCs w:val="22"/>
        </w:rPr>
        <w:t xml:space="preserve">prof. Ing. Petr Zuna, CSc., D. </w:t>
      </w:r>
      <w:proofErr w:type="spellStart"/>
      <w:r w:rsidRPr="00297A8A">
        <w:rPr>
          <w:rFonts w:ascii="Arial" w:hAnsi="Arial" w:cs="Arial"/>
          <w:sz w:val="22"/>
          <w:szCs w:val="22"/>
        </w:rPr>
        <w:t>Eng</w:t>
      </w:r>
      <w:proofErr w:type="spellEnd"/>
      <w:r w:rsidRPr="00297A8A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297A8A">
        <w:rPr>
          <w:rFonts w:ascii="Arial" w:hAnsi="Arial" w:cs="Arial"/>
          <w:sz w:val="22"/>
          <w:szCs w:val="22"/>
        </w:rPr>
        <w:t>h.</w:t>
      </w:r>
      <w:proofErr w:type="gramEnd"/>
      <w:r w:rsidRPr="00297A8A">
        <w:rPr>
          <w:rFonts w:ascii="Arial" w:hAnsi="Arial" w:cs="Arial"/>
          <w:sz w:val="22"/>
          <w:szCs w:val="22"/>
        </w:rPr>
        <w:t xml:space="preserve"> c. </w:t>
      </w:r>
    </w:p>
    <w:p w:rsidR="00740E69" w:rsidRDefault="00740E69" w:rsidP="00A90540">
      <w:pPr>
        <w:spacing w:after="120"/>
        <w:ind w:right="-5386"/>
        <w:jc w:val="both"/>
        <w:rPr>
          <w:rFonts w:ascii="Arial" w:hAnsi="Arial" w:cs="Arial"/>
          <w:sz w:val="22"/>
          <w:szCs w:val="22"/>
        </w:rPr>
      </w:pPr>
    </w:p>
    <w:p w:rsidR="00740E69" w:rsidRPr="00297A8A" w:rsidRDefault="00F031F6" w:rsidP="003F0CEA">
      <w:pPr>
        <w:widowControl w:val="0"/>
        <w:autoSpaceDE w:val="0"/>
        <w:autoSpaceDN w:val="0"/>
        <w:adjustRightInd w:val="0"/>
        <w:ind w:right="-5386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3 členové</w:t>
      </w:r>
      <w:r w:rsidR="00740E69" w:rsidRPr="00C835DB">
        <w:rPr>
          <w:rFonts w:ascii="Arial" w:hAnsi="Arial" w:cs="Arial"/>
          <w:sz w:val="22"/>
          <w:szCs w:val="22"/>
          <w:u w:val="single"/>
        </w:rPr>
        <w:t xml:space="preserve"> VR TA ČR, kteří ve funkci zůstávají:</w:t>
      </w:r>
    </w:p>
    <w:p w:rsidR="00740E69" w:rsidRPr="00C835DB" w:rsidRDefault="00740E69" w:rsidP="003F0CEA">
      <w:pPr>
        <w:widowControl w:val="0"/>
        <w:autoSpaceDE w:val="0"/>
        <w:autoSpaceDN w:val="0"/>
        <w:adjustRightInd w:val="0"/>
        <w:ind w:right="-5386"/>
        <w:jc w:val="both"/>
        <w:rPr>
          <w:rFonts w:ascii="Arial" w:hAnsi="Arial" w:cs="Arial"/>
          <w:sz w:val="22"/>
          <w:szCs w:val="22"/>
        </w:rPr>
      </w:pPr>
      <w:r w:rsidRPr="00297A8A">
        <w:rPr>
          <w:rFonts w:ascii="Arial" w:hAnsi="Arial" w:cs="Arial"/>
          <w:sz w:val="22"/>
          <w:szCs w:val="22"/>
        </w:rPr>
        <w:t xml:space="preserve">prof. RNDr. Jan </w:t>
      </w:r>
      <w:r w:rsidRPr="00C835DB">
        <w:rPr>
          <w:rFonts w:ascii="Arial" w:hAnsi="Arial" w:cs="Arial"/>
          <w:sz w:val="22"/>
          <w:szCs w:val="22"/>
        </w:rPr>
        <w:t>Hajič</w:t>
      </w:r>
      <w:r w:rsidRPr="00297A8A">
        <w:rPr>
          <w:rFonts w:ascii="Arial" w:hAnsi="Arial" w:cs="Arial"/>
          <w:sz w:val="22"/>
          <w:szCs w:val="22"/>
        </w:rPr>
        <w:t xml:space="preserve">, Dr. - ostatní obory </w:t>
      </w:r>
      <w:proofErr w:type="spellStart"/>
      <w:r w:rsidRPr="00297A8A">
        <w:rPr>
          <w:rFonts w:ascii="Arial" w:hAnsi="Arial" w:cs="Arial"/>
          <w:sz w:val="22"/>
          <w:szCs w:val="22"/>
        </w:rPr>
        <w:t>aplik</w:t>
      </w:r>
      <w:proofErr w:type="spellEnd"/>
      <w:r w:rsidRPr="00C835DB">
        <w:rPr>
          <w:rFonts w:ascii="Arial" w:hAnsi="Arial" w:cs="Arial"/>
          <w:sz w:val="22"/>
          <w:szCs w:val="22"/>
        </w:rPr>
        <w:t>.</w:t>
      </w:r>
      <w:r w:rsidRPr="00297A8A">
        <w:rPr>
          <w:rFonts w:ascii="Arial" w:hAnsi="Arial" w:cs="Arial"/>
          <w:sz w:val="22"/>
          <w:szCs w:val="22"/>
        </w:rPr>
        <w:t xml:space="preserve"> výzkumu – společenské a humanitní v</w:t>
      </w:r>
      <w:r w:rsidRPr="00C835DB">
        <w:rPr>
          <w:rFonts w:ascii="Arial" w:hAnsi="Arial" w:cs="Arial"/>
          <w:sz w:val="22"/>
          <w:szCs w:val="22"/>
        </w:rPr>
        <w:t>ědy </w:t>
      </w:r>
    </w:p>
    <w:p w:rsidR="00E42E7B" w:rsidRDefault="00740E69" w:rsidP="003F0CEA">
      <w:pPr>
        <w:widowControl w:val="0"/>
        <w:autoSpaceDE w:val="0"/>
        <w:autoSpaceDN w:val="0"/>
        <w:adjustRightInd w:val="0"/>
        <w:ind w:right="-5386"/>
        <w:jc w:val="both"/>
        <w:rPr>
          <w:rFonts w:ascii="Arial" w:hAnsi="Arial" w:cs="Arial"/>
          <w:sz w:val="22"/>
          <w:szCs w:val="22"/>
        </w:rPr>
      </w:pPr>
      <w:r w:rsidRPr="00C835DB">
        <w:rPr>
          <w:rFonts w:ascii="Arial" w:hAnsi="Arial" w:cs="Arial"/>
          <w:sz w:val="22"/>
          <w:szCs w:val="22"/>
        </w:rPr>
        <w:t xml:space="preserve">prof. </w:t>
      </w:r>
      <w:r w:rsidRPr="00297A8A">
        <w:rPr>
          <w:rFonts w:ascii="Arial" w:hAnsi="Arial" w:cs="Arial"/>
          <w:sz w:val="22"/>
          <w:szCs w:val="22"/>
        </w:rPr>
        <w:t>Mgr. Tomáš</w:t>
      </w:r>
      <w:r w:rsidRPr="00C835DB">
        <w:rPr>
          <w:rFonts w:ascii="Arial" w:hAnsi="Arial" w:cs="Arial"/>
          <w:sz w:val="22"/>
          <w:szCs w:val="22"/>
        </w:rPr>
        <w:t xml:space="preserve"> Kruml</w:t>
      </w:r>
      <w:r w:rsidRPr="00297A8A">
        <w:rPr>
          <w:rFonts w:ascii="Arial" w:hAnsi="Arial" w:cs="Arial"/>
          <w:sz w:val="22"/>
          <w:szCs w:val="22"/>
        </w:rPr>
        <w:t>, CSc. - informační společnost</w:t>
      </w:r>
      <w:r w:rsidRPr="00C835DB">
        <w:rPr>
          <w:rFonts w:ascii="Arial" w:hAnsi="Arial" w:cs="Arial"/>
          <w:sz w:val="22"/>
          <w:szCs w:val="22"/>
        </w:rPr>
        <w:t xml:space="preserve"> </w:t>
      </w:r>
      <w:r w:rsidRPr="00297A8A">
        <w:rPr>
          <w:rFonts w:ascii="Arial" w:hAnsi="Arial" w:cs="Arial"/>
          <w:sz w:val="22"/>
          <w:szCs w:val="22"/>
        </w:rPr>
        <w:t>/</w:t>
      </w:r>
      <w:r w:rsidRPr="00C835DB">
        <w:rPr>
          <w:rFonts w:ascii="Arial" w:hAnsi="Arial" w:cs="Arial"/>
          <w:sz w:val="22"/>
          <w:szCs w:val="22"/>
        </w:rPr>
        <w:t xml:space="preserve"> </w:t>
      </w:r>
      <w:r w:rsidRPr="00297A8A">
        <w:rPr>
          <w:rFonts w:ascii="Arial" w:hAnsi="Arial" w:cs="Arial"/>
          <w:sz w:val="22"/>
          <w:szCs w:val="22"/>
        </w:rPr>
        <w:t>transfer technologií</w:t>
      </w:r>
    </w:p>
    <w:p w:rsidR="00740E69" w:rsidRDefault="00740E69" w:rsidP="003F0CEA">
      <w:pPr>
        <w:widowControl w:val="0"/>
        <w:autoSpaceDE w:val="0"/>
        <w:autoSpaceDN w:val="0"/>
        <w:adjustRightInd w:val="0"/>
        <w:ind w:right="-5386"/>
        <w:jc w:val="both"/>
        <w:rPr>
          <w:rFonts w:ascii="Arial" w:hAnsi="Arial" w:cs="Arial"/>
          <w:sz w:val="22"/>
          <w:szCs w:val="22"/>
        </w:rPr>
      </w:pPr>
      <w:r w:rsidRPr="00297A8A">
        <w:rPr>
          <w:rFonts w:ascii="Arial" w:hAnsi="Arial" w:cs="Arial"/>
          <w:sz w:val="22"/>
          <w:szCs w:val="22"/>
        </w:rPr>
        <w:t xml:space="preserve">Ing. Bc. Kamila </w:t>
      </w:r>
      <w:r w:rsidRPr="00C835DB">
        <w:rPr>
          <w:rFonts w:ascii="Arial" w:hAnsi="Arial" w:cs="Arial"/>
          <w:sz w:val="22"/>
          <w:szCs w:val="22"/>
        </w:rPr>
        <w:t>Vávrová</w:t>
      </w:r>
      <w:r w:rsidRPr="00297A8A">
        <w:rPr>
          <w:rFonts w:ascii="Arial" w:hAnsi="Arial" w:cs="Arial"/>
          <w:sz w:val="22"/>
          <w:szCs w:val="22"/>
        </w:rPr>
        <w:t>, Ph.D. - biologické a ekologické aspekty udržitelného rozvoje</w:t>
      </w:r>
    </w:p>
    <w:p w:rsidR="00E42E7B" w:rsidRDefault="00E42E7B" w:rsidP="003F0CEA">
      <w:pPr>
        <w:widowControl w:val="0"/>
        <w:autoSpaceDE w:val="0"/>
        <w:autoSpaceDN w:val="0"/>
        <w:adjustRightInd w:val="0"/>
        <w:ind w:right="-5386"/>
        <w:jc w:val="both"/>
        <w:rPr>
          <w:rFonts w:ascii="Arial" w:hAnsi="Arial" w:cs="Arial"/>
          <w:sz w:val="22"/>
          <w:szCs w:val="22"/>
        </w:rPr>
      </w:pPr>
    </w:p>
    <w:p w:rsidR="000C4AFB" w:rsidRPr="00C01CD1" w:rsidRDefault="00E42E7B" w:rsidP="00C13E24">
      <w:pPr>
        <w:spacing w:after="120"/>
        <w:ind w:right="-5386"/>
        <w:jc w:val="both"/>
        <w:rPr>
          <w:rFonts w:ascii="Arial" w:eastAsia="Calibri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E42E7B">
        <w:rPr>
          <w:rFonts w:ascii="Arial" w:hAnsi="Arial" w:cs="Arial"/>
          <w:sz w:val="22"/>
          <w:szCs w:val="22"/>
        </w:rPr>
        <w:t>ne 27. října 2018 končí 2. funkční období</w:t>
      </w:r>
      <w:r>
        <w:rPr>
          <w:rFonts w:ascii="Arial" w:hAnsi="Arial" w:cs="Arial"/>
          <w:sz w:val="22"/>
          <w:szCs w:val="22"/>
        </w:rPr>
        <w:t xml:space="preserve"> </w:t>
      </w:r>
      <w:r w:rsidRPr="00E42E7B">
        <w:rPr>
          <w:rFonts w:ascii="Arial" w:hAnsi="Arial" w:cs="Arial"/>
          <w:sz w:val="22"/>
          <w:szCs w:val="22"/>
        </w:rPr>
        <w:t>9 členů</w:t>
      </w:r>
      <w:r>
        <w:rPr>
          <w:rFonts w:ascii="Arial" w:hAnsi="Arial" w:cs="Arial"/>
          <w:sz w:val="22"/>
          <w:szCs w:val="22"/>
        </w:rPr>
        <w:t>m</w:t>
      </w:r>
      <w:r w:rsidRPr="00E42E7B">
        <w:rPr>
          <w:rFonts w:ascii="Arial" w:hAnsi="Arial" w:cs="Arial"/>
          <w:sz w:val="22"/>
          <w:szCs w:val="22"/>
        </w:rPr>
        <w:t xml:space="preserve"> VR TA ČR</w:t>
      </w:r>
      <w:r>
        <w:rPr>
          <w:rFonts w:ascii="Arial" w:hAnsi="Arial" w:cs="Arial"/>
          <w:sz w:val="22"/>
          <w:szCs w:val="22"/>
        </w:rPr>
        <w:t>, proto</w:t>
      </w:r>
      <w:r w:rsidR="000C4AFB" w:rsidRPr="00C01CD1">
        <w:rPr>
          <w:rFonts w:ascii="Arial" w:eastAsia="Calibri" w:hAnsi="Arial" w:cs="Arial"/>
          <w:bCs/>
          <w:sz w:val="22"/>
          <w:szCs w:val="22"/>
        </w:rPr>
        <w:t xml:space="preserve"> je třeba doplnit </w:t>
      </w:r>
      <w:r>
        <w:rPr>
          <w:rFonts w:ascii="Arial" w:eastAsia="Calibri" w:hAnsi="Arial" w:cs="Arial"/>
          <w:bCs/>
          <w:sz w:val="22"/>
          <w:szCs w:val="22"/>
        </w:rPr>
        <w:t>VR</w:t>
      </w:r>
      <w:r w:rsidR="000C4AFB">
        <w:rPr>
          <w:rFonts w:ascii="Arial" w:eastAsia="Calibri" w:hAnsi="Arial" w:cs="Arial"/>
          <w:bCs/>
          <w:sz w:val="22"/>
          <w:szCs w:val="22"/>
        </w:rPr>
        <w:t xml:space="preserve"> TA ČR </w:t>
      </w:r>
      <w:r w:rsidR="000C4AFB" w:rsidRPr="00C01CD1">
        <w:rPr>
          <w:rFonts w:ascii="Arial" w:eastAsia="Calibri" w:hAnsi="Arial" w:cs="Arial"/>
          <w:bCs/>
          <w:sz w:val="22"/>
          <w:szCs w:val="22"/>
        </w:rPr>
        <w:t>n</w:t>
      </w:r>
      <w:r w:rsidR="00F031F6">
        <w:rPr>
          <w:rFonts w:ascii="Arial" w:eastAsia="Calibri" w:hAnsi="Arial" w:cs="Arial"/>
          <w:bCs/>
          <w:sz w:val="22"/>
          <w:szCs w:val="22"/>
        </w:rPr>
        <w:t>a zákonem stanovený počet členů</w:t>
      </w:r>
      <w:r w:rsidR="00D0133D">
        <w:rPr>
          <w:rFonts w:ascii="Arial" w:eastAsia="Calibri" w:hAnsi="Arial" w:cs="Arial"/>
          <w:bCs/>
          <w:sz w:val="22"/>
          <w:szCs w:val="22"/>
        </w:rPr>
        <w:t xml:space="preserve"> a</w:t>
      </w:r>
      <w:r w:rsidR="000C4AFB" w:rsidRPr="00C01CD1">
        <w:rPr>
          <w:rFonts w:ascii="Arial" w:eastAsia="Calibri" w:hAnsi="Arial" w:cs="Arial"/>
          <w:bCs/>
          <w:sz w:val="22"/>
          <w:szCs w:val="22"/>
        </w:rPr>
        <w:t xml:space="preserve"> </w:t>
      </w:r>
      <w:r w:rsidR="000C4AFB">
        <w:rPr>
          <w:rFonts w:ascii="Arial" w:hAnsi="Arial" w:cs="Arial"/>
          <w:sz w:val="22"/>
          <w:szCs w:val="22"/>
        </w:rPr>
        <w:t> </w:t>
      </w:r>
      <w:r w:rsidR="000C4AFB" w:rsidRPr="00541922">
        <w:rPr>
          <w:rFonts w:ascii="Arial" w:hAnsi="Arial" w:cs="Arial"/>
          <w:sz w:val="22"/>
          <w:szCs w:val="22"/>
        </w:rPr>
        <w:t>jmenovat předsed</w:t>
      </w:r>
      <w:r w:rsidR="000C4AFB">
        <w:rPr>
          <w:rFonts w:ascii="Arial" w:hAnsi="Arial" w:cs="Arial"/>
          <w:sz w:val="22"/>
          <w:szCs w:val="22"/>
        </w:rPr>
        <w:t>kyni / předsed</w:t>
      </w:r>
      <w:r w:rsidR="000C4AFB" w:rsidRPr="00541922">
        <w:rPr>
          <w:rFonts w:ascii="Arial" w:hAnsi="Arial" w:cs="Arial"/>
          <w:sz w:val="22"/>
          <w:szCs w:val="22"/>
        </w:rPr>
        <w:t>u</w:t>
      </w:r>
      <w:r w:rsidR="000C4AFB">
        <w:rPr>
          <w:rFonts w:ascii="Arial" w:hAnsi="Arial" w:cs="Arial"/>
          <w:sz w:val="22"/>
          <w:szCs w:val="22"/>
        </w:rPr>
        <w:t xml:space="preserve"> (dále je „předseda“)</w:t>
      </w:r>
      <w:r>
        <w:rPr>
          <w:rFonts w:ascii="Arial" w:hAnsi="Arial" w:cs="Arial"/>
          <w:sz w:val="22"/>
          <w:szCs w:val="22"/>
        </w:rPr>
        <w:t>.</w:t>
      </w:r>
    </w:p>
    <w:p w:rsidR="00150008" w:rsidRDefault="00150008" w:rsidP="00C13E24">
      <w:pPr>
        <w:spacing w:after="240"/>
        <w:ind w:right="-538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Rada vyhlásila veřejnou výzvu k</w:t>
      </w:r>
      <w:r w:rsidRPr="00341C73">
        <w:rPr>
          <w:rFonts w:ascii="Arial" w:hAnsi="Arial" w:cs="Arial"/>
          <w:sz w:val="22"/>
          <w:szCs w:val="22"/>
        </w:rPr>
        <w:t xml:space="preserve"> nominaci kandidátů na </w:t>
      </w:r>
      <w:r>
        <w:rPr>
          <w:rFonts w:ascii="Arial" w:hAnsi="Arial" w:cs="Arial"/>
          <w:sz w:val="22"/>
          <w:szCs w:val="22"/>
        </w:rPr>
        <w:t xml:space="preserve">členky / </w:t>
      </w:r>
      <w:r w:rsidRPr="00341C73">
        <w:rPr>
          <w:rFonts w:ascii="Arial" w:hAnsi="Arial" w:cs="Arial"/>
          <w:sz w:val="22"/>
          <w:szCs w:val="22"/>
        </w:rPr>
        <w:t xml:space="preserve">členy </w:t>
      </w:r>
      <w:r w:rsidR="00E42E7B">
        <w:rPr>
          <w:rFonts w:ascii="Arial" w:hAnsi="Arial" w:cs="Arial"/>
          <w:sz w:val="22"/>
          <w:szCs w:val="22"/>
        </w:rPr>
        <w:t>VR</w:t>
      </w:r>
      <w:r w:rsidR="000C4AFB">
        <w:rPr>
          <w:rFonts w:ascii="Arial" w:hAnsi="Arial" w:cs="Arial"/>
          <w:sz w:val="22"/>
          <w:szCs w:val="22"/>
        </w:rPr>
        <w:t xml:space="preserve"> TA ČR</w:t>
      </w:r>
      <w:r w:rsidR="004B6A35">
        <w:rPr>
          <w:rFonts w:ascii="Arial" w:hAnsi="Arial" w:cs="Arial"/>
          <w:sz w:val="22"/>
          <w:szCs w:val="22"/>
        </w:rPr>
        <w:t xml:space="preserve"> (dále jen „člen </w:t>
      </w:r>
      <w:r w:rsidR="00E42E7B">
        <w:rPr>
          <w:rFonts w:ascii="Arial" w:hAnsi="Arial" w:cs="Arial"/>
          <w:sz w:val="22"/>
          <w:szCs w:val="22"/>
        </w:rPr>
        <w:t>VR TA ČR</w:t>
      </w:r>
      <w:r w:rsidR="004B6A35">
        <w:rPr>
          <w:rFonts w:ascii="Arial" w:hAnsi="Arial" w:cs="Arial"/>
          <w:sz w:val="22"/>
          <w:szCs w:val="22"/>
        </w:rPr>
        <w:t>“)</w:t>
      </w:r>
      <w:r>
        <w:rPr>
          <w:rFonts w:ascii="Arial" w:hAnsi="Arial" w:cs="Arial"/>
          <w:sz w:val="22"/>
          <w:szCs w:val="22"/>
        </w:rPr>
        <w:t xml:space="preserve"> a předsedu </w:t>
      </w:r>
      <w:r w:rsidR="003F0CEA">
        <w:rPr>
          <w:rFonts w:ascii="Arial" w:hAnsi="Arial" w:cs="Arial"/>
          <w:sz w:val="22"/>
          <w:szCs w:val="22"/>
        </w:rPr>
        <w:t xml:space="preserve">VR </w:t>
      </w:r>
      <w:r>
        <w:rPr>
          <w:rFonts w:ascii="Arial" w:hAnsi="Arial" w:cs="Arial"/>
          <w:sz w:val="22"/>
          <w:szCs w:val="22"/>
        </w:rPr>
        <w:t>TA ČR</w:t>
      </w:r>
      <w:r w:rsidRPr="00341C73">
        <w:rPr>
          <w:rFonts w:ascii="Arial" w:hAnsi="Arial" w:cs="Arial"/>
          <w:sz w:val="22"/>
          <w:szCs w:val="22"/>
        </w:rPr>
        <w:t>, která by</w:t>
      </w:r>
      <w:r w:rsidR="00B45875">
        <w:rPr>
          <w:rFonts w:ascii="Arial" w:hAnsi="Arial" w:cs="Arial"/>
          <w:sz w:val="22"/>
          <w:szCs w:val="22"/>
        </w:rPr>
        <w:t xml:space="preserve">la publikována na </w:t>
      </w:r>
      <w:hyperlink r:id="rId9" w:history="1">
        <w:r w:rsidR="00B45875" w:rsidRPr="009C56B1">
          <w:rPr>
            <w:rStyle w:val="Hypertextovodkaz"/>
            <w:rFonts w:ascii="Arial" w:hAnsi="Arial" w:cs="Arial"/>
            <w:sz w:val="22"/>
            <w:szCs w:val="22"/>
          </w:rPr>
          <w:t>www.vyzkum.cz</w:t>
        </w:r>
      </w:hyperlink>
      <w:r w:rsidR="00E1229D">
        <w:rPr>
          <w:rStyle w:val="Hypertextovodkaz"/>
          <w:rFonts w:ascii="Arial" w:hAnsi="Arial" w:cs="Arial"/>
          <w:sz w:val="22"/>
          <w:szCs w:val="22"/>
        </w:rPr>
        <w:t>.</w:t>
      </w:r>
      <w:r w:rsidR="00B45875">
        <w:rPr>
          <w:rFonts w:ascii="Arial" w:hAnsi="Arial" w:cs="Arial"/>
          <w:sz w:val="22"/>
          <w:szCs w:val="22"/>
        </w:rPr>
        <w:t xml:space="preserve"> </w:t>
      </w:r>
      <w:r w:rsidRPr="00341C73">
        <w:rPr>
          <w:rFonts w:ascii="Arial" w:hAnsi="Arial" w:cs="Arial"/>
          <w:sz w:val="22"/>
          <w:szCs w:val="22"/>
        </w:rPr>
        <w:t>Lhůta pro podání návrhů byla stanovena do </w:t>
      </w:r>
      <w:r>
        <w:rPr>
          <w:rFonts w:ascii="Arial" w:hAnsi="Arial" w:cs="Arial"/>
          <w:sz w:val="22"/>
          <w:szCs w:val="22"/>
        </w:rPr>
        <w:t>17. srpna 2018.</w:t>
      </w:r>
    </w:p>
    <w:p w:rsidR="00A90540" w:rsidRDefault="00F031F6" w:rsidP="00C13E24">
      <w:pPr>
        <w:ind w:right="-538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termínu bylo doručeno </w:t>
      </w:r>
      <w:r w:rsidR="00E42E7B">
        <w:rPr>
          <w:rFonts w:ascii="Arial" w:hAnsi="Arial" w:cs="Arial"/>
          <w:sz w:val="22"/>
          <w:szCs w:val="22"/>
        </w:rPr>
        <w:t>25</w:t>
      </w:r>
      <w:r>
        <w:rPr>
          <w:rFonts w:ascii="Arial" w:hAnsi="Arial" w:cs="Arial"/>
          <w:sz w:val="22"/>
          <w:szCs w:val="22"/>
        </w:rPr>
        <w:t xml:space="preserve"> nominací</w:t>
      </w:r>
      <w:r w:rsidR="00E42E7B">
        <w:rPr>
          <w:rFonts w:ascii="Arial" w:hAnsi="Arial" w:cs="Arial"/>
          <w:sz w:val="22"/>
          <w:szCs w:val="22"/>
        </w:rPr>
        <w:t xml:space="preserve">, </w:t>
      </w:r>
      <w:r w:rsidR="006D5ED3">
        <w:rPr>
          <w:rFonts w:ascii="Arial" w:hAnsi="Arial" w:cs="Arial"/>
          <w:sz w:val="22"/>
          <w:szCs w:val="22"/>
        </w:rPr>
        <w:t>které jsou v souladu s výzvou rozděleny do 3 oblastí.</w:t>
      </w:r>
      <w:r>
        <w:rPr>
          <w:rFonts w:ascii="Arial" w:hAnsi="Arial" w:cs="Arial"/>
          <w:sz w:val="22"/>
          <w:szCs w:val="22"/>
        </w:rPr>
        <w:t xml:space="preserve"> </w:t>
      </w:r>
      <w:r w:rsidR="00DE1299">
        <w:rPr>
          <w:rFonts w:ascii="Arial" w:hAnsi="Arial" w:cs="Arial"/>
          <w:sz w:val="22"/>
          <w:szCs w:val="22"/>
        </w:rPr>
        <w:t>Za </w:t>
      </w:r>
      <w:r>
        <w:rPr>
          <w:rFonts w:ascii="Arial" w:hAnsi="Arial" w:cs="Arial"/>
          <w:sz w:val="22"/>
          <w:szCs w:val="22"/>
        </w:rPr>
        <w:t xml:space="preserve">akademickou sféru </w:t>
      </w:r>
      <w:r w:rsidR="006D5ED3">
        <w:rPr>
          <w:rFonts w:ascii="Arial" w:hAnsi="Arial" w:cs="Arial"/>
          <w:sz w:val="22"/>
          <w:szCs w:val="22"/>
        </w:rPr>
        <w:t xml:space="preserve">došlo </w:t>
      </w:r>
      <w:r>
        <w:rPr>
          <w:rFonts w:ascii="Arial" w:hAnsi="Arial" w:cs="Arial"/>
          <w:sz w:val="22"/>
          <w:szCs w:val="22"/>
        </w:rPr>
        <w:t>12</w:t>
      </w:r>
      <w:r w:rsidR="003F0CEA">
        <w:rPr>
          <w:rFonts w:ascii="Arial" w:hAnsi="Arial" w:cs="Arial"/>
          <w:sz w:val="22"/>
          <w:szCs w:val="22"/>
        </w:rPr>
        <w:t xml:space="preserve"> </w:t>
      </w:r>
      <w:r w:rsidR="003E0256">
        <w:rPr>
          <w:rFonts w:ascii="Arial" w:hAnsi="Arial" w:cs="Arial"/>
          <w:sz w:val="22"/>
          <w:szCs w:val="22"/>
        </w:rPr>
        <w:t>nominací (z toho</w:t>
      </w:r>
      <w:r w:rsidR="003F0CEA">
        <w:rPr>
          <w:rFonts w:ascii="Arial" w:hAnsi="Arial" w:cs="Arial"/>
          <w:sz w:val="22"/>
          <w:szCs w:val="22"/>
        </w:rPr>
        <w:t xml:space="preserve"> 4 na předsedu)</w:t>
      </w:r>
      <w:r>
        <w:rPr>
          <w:rFonts w:ascii="Arial" w:hAnsi="Arial" w:cs="Arial"/>
          <w:sz w:val="22"/>
          <w:szCs w:val="22"/>
        </w:rPr>
        <w:t xml:space="preserve">, za </w:t>
      </w:r>
      <w:r w:rsidR="00546389">
        <w:rPr>
          <w:rFonts w:ascii="Arial" w:hAnsi="Arial" w:cs="Arial"/>
          <w:sz w:val="22"/>
          <w:szCs w:val="22"/>
        </w:rPr>
        <w:t>resorty</w:t>
      </w:r>
      <w:r w:rsidR="00E42E7B">
        <w:rPr>
          <w:rFonts w:ascii="Arial" w:hAnsi="Arial" w:cs="Arial"/>
          <w:sz w:val="22"/>
          <w:szCs w:val="22"/>
        </w:rPr>
        <w:t xml:space="preserve"> 5 </w:t>
      </w:r>
      <w:r w:rsidR="003E0256">
        <w:rPr>
          <w:rFonts w:ascii="Arial" w:hAnsi="Arial" w:cs="Arial"/>
          <w:sz w:val="22"/>
          <w:szCs w:val="22"/>
        </w:rPr>
        <w:t>nominací (z toho</w:t>
      </w:r>
      <w:r w:rsidR="003F0CEA">
        <w:rPr>
          <w:rFonts w:ascii="Arial" w:hAnsi="Arial" w:cs="Arial"/>
          <w:sz w:val="22"/>
          <w:szCs w:val="22"/>
        </w:rPr>
        <w:t xml:space="preserve"> 5 na předsedu) </w:t>
      </w:r>
      <w:r w:rsidR="00E42E7B">
        <w:rPr>
          <w:rFonts w:ascii="Arial" w:hAnsi="Arial" w:cs="Arial"/>
          <w:sz w:val="22"/>
          <w:szCs w:val="22"/>
        </w:rPr>
        <w:t>a </w:t>
      </w:r>
      <w:r>
        <w:rPr>
          <w:rFonts w:ascii="Arial" w:hAnsi="Arial" w:cs="Arial"/>
          <w:sz w:val="22"/>
          <w:szCs w:val="22"/>
        </w:rPr>
        <w:t>za podnikatelskou sféru 8</w:t>
      </w:r>
      <w:r w:rsidR="003F0CEA">
        <w:rPr>
          <w:rFonts w:ascii="Arial" w:hAnsi="Arial" w:cs="Arial"/>
          <w:sz w:val="22"/>
          <w:szCs w:val="22"/>
        </w:rPr>
        <w:t> </w:t>
      </w:r>
      <w:r w:rsidR="003E0256">
        <w:rPr>
          <w:rFonts w:ascii="Arial" w:hAnsi="Arial" w:cs="Arial"/>
          <w:sz w:val="22"/>
          <w:szCs w:val="22"/>
        </w:rPr>
        <w:t>nominací (z toho</w:t>
      </w:r>
      <w:r w:rsidR="003F0CEA">
        <w:rPr>
          <w:rFonts w:ascii="Arial" w:hAnsi="Arial" w:cs="Arial"/>
          <w:sz w:val="22"/>
          <w:szCs w:val="22"/>
        </w:rPr>
        <w:t xml:space="preserve"> 5 na předsedu)</w:t>
      </w:r>
      <w:r>
        <w:rPr>
          <w:rFonts w:ascii="Arial" w:hAnsi="Arial" w:cs="Arial"/>
          <w:sz w:val="22"/>
          <w:szCs w:val="22"/>
        </w:rPr>
        <w:t xml:space="preserve">. </w:t>
      </w:r>
      <w:r w:rsidR="00A90540">
        <w:rPr>
          <w:rFonts w:ascii="Arial" w:hAnsi="Arial" w:cs="Arial"/>
          <w:sz w:val="22"/>
          <w:szCs w:val="22"/>
        </w:rPr>
        <w:t>Každý z navřených kandidátů má jednu nominaci od jednoho navrhovatele.</w:t>
      </w:r>
    </w:p>
    <w:p w:rsidR="0010478A" w:rsidRDefault="003F0CEA" w:rsidP="00C13E24">
      <w:pPr>
        <w:ind w:right="-538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Žádný z členů VR TA ČR, kteří zůstávají ve funkci, nevyjádřil svůj zájem o kandidaturu na předsedu VR TA ČR.</w:t>
      </w:r>
    </w:p>
    <w:p w:rsidR="00D468AE" w:rsidRDefault="00D468AE" w:rsidP="00C13E24">
      <w:pPr>
        <w:ind w:right="-5386"/>
        <w:jc w:val="both"/>
        <w:rPr>
          <w:rFonts w:ascii="Arial" w:hAnsi="Arial" w:cs="Arial"/>
          <w:sz w:val="22"/>
          <w:szCs w:val="22"/>
        </w:rPr>
      </w:pPr>
    </w:p>
    <w:p w:rsidR="00D468AE" w:rsidRDefault="00D468AE" w:rsidP="00C13E24">
      <w:pPr>
        <w:spacing w:after="240"/>
        <w:ind w:right="-51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Rada na svém 338. zasedání dne 21. září 2018 provede tajnou volbu kandidátů na  členy a předsedu VR TA ČR. Postup při volbách je přílohou materiálu.</w:t>
      </w:r>
    </w:p>
    <w:p w:rsidR="00D468AE" w:rsidRDefault="00D468AE" w:rsidP="00C13E24">
      <w:pPr>
        <w:spacing w:after="240"/>
        <w:ind w:right="-5102"/>
        <w:jc w:val="both"/>
        <w:rPr>
          <w:rFonts w:ascii="Arial" w:hAnsi="Arial" w:cs="Arial"/>
          <w:sz w:val="22"/>
          <w:szCs w:val="22"/>
        </w:rPr>
      </w:pPr>
      <w:r w:rsidRPr="00B82B1A">
        <w:rPr>
          <w:rFonts w:ascii="Arial" w:hAnsi="Arial" w:cs="Arial"/>
          <w:sz w:val="22"/>
          <w:szCs w:val="22"/>
        </w:rPr>
        <w:t>Na základě výsledků t</w:t>
      </w:r>
      <w:r>
        <w:rPr>
          <w:rFonts w:ascii="Arial" w:hAnsi="Arial" w:cs="Arial"/>
          <w:sz w:val="22"/>
          <w:szCs w:val="22"/>
        </w:rPr>
        <w:t>éto tajné volby</w:t>
      </w:r>
      <w:r w:rsidRPr="00B82B1A">
        <w:rPr>
          <w:rFonts w:ascii="Arial" w:hAnsi="Arial" w:cs="Arial"/>
          <w:sz w:val="22"/>
          <w:szCs w:val="22"/>
        </w:rPr>
        <w:t xml:space="preserve"> Rada </w:t>
      </w:r>
      <w:r>
        <w:rPr>
          <w:rFonts w:ascii="Arial" w:hAnsi="Arial" w:cs="Arial"/>
          <w:sz w:val="22"/>
          <w:szCs w:val="22"/>
        </w:rPr>
        <w:t xml:space="preserve">navrhne vládě jmenovat 9 členů VR TA ČR a předsedu VR TA ČR. </w:t>
      </w:r>
    </w:p>
    <w:p w:rsidR="00D468AE" w:rsidRDefault="00D468AE" w:rsidP="00B4529D">
      <w:pPr>
        <w:ind w:right="-5386"/>
        <w:rPr>
          <w:rFonts w:ascii="Arial" w:hAnsi="Arial" w:cs="Arial"/>
          <w:sz w:val="22"/>
          <w:szCs w:val="22"/>
        </w:rPr>
      </w:pPr>
    </w:p>
    <w:p w:rsidR="00B4529D" w:rsidRDefault="00B4529D" w:rsidP="00B4529D">
      <w:pPr>
        <w:ind w:right="-5386"/>
        <w:rPr>
          <w:rFonts w:ascii="Arial" w:hAnsi="Arial" w:cs="Arial"/>
          <w:sz w:val="22"/>
          <w:szCs w:val="22"/>
        </w:rPr>
      </w:pPr>
    </w:p>
    <w:p w:rsidR="00B4529D" w:rsidRDefault="00B4529D" w:rsidP="00B4529D">
      <w:pPr>
        <w:ind w:right="-5386"/>
        <w:rPr>
          <w:rFonts w:ascii="Arial" w:hAnsi="Arial" w:cs="Arial"/>
          <w:sz w:val="22"/>
          <w:szCs w:val="22"/>
        </w:rPr>
        <w:sectPr w:rsidR="00B4529D" w:rsidSect="0010478A">
          <w:footerReference w:type="default" r:id="rId10"/>
          <w:headerReference w:type="first" r:id="rId11"/>
          <w:footerReference w:type="first" r:id="rId12"/>
          <w:pgSz w:w="11906" w:h="16838" w:code="9"/>
          <w:pgMar w:top="1418" w:right="6379" w:bottom="1276" w:left="1418" w:header="709" w:footer="510" w:gutter="0"/>
          <w:cols w:space="708"/>
          <w:titlePg/>
          <w:docGrid w:linePitch="360"/>
        </w:sectPr>
      </w:pPr>
    </w:p>
    <w:p w:rsidR="009F3606" w:rsidRDefault="009F3606" w:rsidP="006369D9">
      <w:pPr>
        <w:spacing w:after="120"/>
        <w:ind w:right="-5387"/>
        <w:jc w:val="both"/>
        <w:rPr>
          <w:rFonts w:ascii="Arial" w:hAnsi="Arial" w:cs="Arial"/>
          <w:sz w:val="22"/>
          <w:szCs w:val="22"/>
        </w:rPr>
      </w:pPr>
      <w:r w:rsidRPr="00B069A5">
        <w:rPr>
          <w:rFonts w:ascii="Arial" w:hAnsi="Arial" w:cs="Arial"/>
          <w:sz w:val="22"/>
          <w:szCs w:val="22"/>
        </w:rPr>
        <w:lastRenderedPageBreak/>
        <w:t>Seznam nominovaných osob s vyznačením souhlasu</w:t>
      </w:r>
      <w:r w:rsidR="0000347D">
        <w:rPr>
          <w:rFonts w:ascii="Arial" w:hAnsi="Arial" w:cs="Arial"/>
          <w:sz w:val="22"/>
          <w:szCs w:val="22"/>
        </w:rPr>
        <w:t xml:space="preserve"> </w:t>
      </w:r>
      <w:r w:rsidRPr="00B069A5">
        <w:rPr>
          <w:rFonts w:ascii="Arial" w:hAnsi="Arial" w:cs="Arial"/>
          <w:sz w:val="22"/>
          <w:szCs w:val="22"/>
        </w:rPr>
        <w:t>/</w:t>
      </w:r>
      <w:r w:rsidR="0000347D">
        <w:rPr>
          <w:rFonts w:ascii="Arial" w:hAnsi="Arial" w:cs="Arial"/>
          <w:sz w:val="22"/>
          <w:szCs w:val="22"/>
        </w:rPr>
        <w:t xml:space="preserve"> </w:t>
      </w:r>
      <w:r w:rsidR="001C0EA0">
        <w:rPr>
          <w:rFonts w:ascii="Arial" w:hAnsi="Arial" w:cs="Arial"/>
          <w:sz w:val="22"/>
          <w:szCs w:val="22"/>
        </w:rPr>
        <w:t>nesouhlasu s nominací kandidáta na </w:t>
      </w:r>
      <w:r w:rsidRPr="00B069A5">
        <w:rPr>
          <w:rFonts w:ascii="Arial" w:hAnsi="Arial" w:cs="Arial"/>
          <w:sz w:val="22"/>
          <w:szCs w:val="22"/>
        </w:rPr>
        <w:t>předsedu</w:t>
      </w:r>
    </w:p>
    <w:tbl>
      <w:tblPr>
        <w:tblW w:w="15529" w:type="dxa"/>
        <w:tblInd w:w="-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3"/>
        <w:gridCol w:w="959"/>
        <w:gridCol w:w="3650"/>
        <w:gridCol w:w="2785"/>
        <w:gridCol w:w="2978"/>
        <w:gridCol w:w="2976"/>
        <w:gridCol w:w="928"/>
      </w:tblGrid>
      <w:tr w:rsidR="00D14E4D" w:rsidRPr="00740E69" w:rsidTr="006B595B">
        <w:trPr>
          <w:trHeight w:val="883"/>
        </w:trPr>
        <w:tc>
          <w:tcPr>
            <w:tcW w:w="155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D14E4D" w:rsidRPr="00740E69" w:rsidRDefault="00D14E4D" w:rsidP="00A81D5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40E69">
              <w:rPr>
                <w:rFonts w:ascii="Arial" w:hAnsi="Arial" w:cs="Arial"/>
                <w:b/>
                <w:bCs/>
                <w:color w:val="000000"/>
              </w:rPr>
              <w:t xml:space="preserve">kandidáti na členství ve </w:t>
            </w:r>
            <w:r>
              <w:rPr>
                <w:rFonts w:ascii="Arial" w:hAnsi="Arial" w:cs="Arial"/>
                <w:b/>
                <w:bCs/>
                <w:color w:val="000000"/>
              </w:rPr>
              <w:t>VR</w:t>
            </w:r>
            <w:r w:rsidRPr="00740E69">
              <w:rPr>
                <w:rFonts w:ascii="Arial" w:hAnsi="Arial" w:cs="Arial"/>
                <w:b/>
                <w:bCs/>
                <w:color w:val="000000"/>
              </w:rPr>
              <w:t xml:space="preserve"> TA ČR</w:t>
            </w:r>
          </w:p>
        </w:tc>
      </w:tr>
      <w:tr w:rsidR="006B595B" w:rsidRPr="00740E69" w:rsidTr="004958B5">
        <w:trPr>
          <w:trHeight w:val="630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4E4D" w:rsidRPr="00740E69" w:rsidRDefault="00D14E4D" w:rsidP="00740E6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40E6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příjmení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4E4D" w:rsidRPr="00740E69" w:rsidRDefault="00D14E4D" w:rsidP="00740E6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40E6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jméno 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4E4D" w:rsidRPr="00740E69" w:rsidRDefault="00D14E4D" w:rsidP="00740E6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40E6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tituly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4E4D" w:rsidRPr="00740E69" w:rsidRDefault="00D14E4D" w:rsidP="00740E6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40E6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navrhovatel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4E4D" w:rsidRDefault="00D14E4D" w:rsidP="004958B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zaměstnavatel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4E4D" w:rsidRDefault="00D14E4D" w:rsidP="004958B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obor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4E4D" w:rsidRDefault="00D14E4D" w:rsidP="00A9054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předseda</w:t>
            </w:r>
          </w:p>
          <w:p w:rsidR="00D14E4D" w:rsidRPr="00740E69" w:rsidRDefault="00D14E4D" w:rsidP="00A9054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ano/ne</w:t>
            </w:r>
          </w:p>
        </w:tc>
      </w:tr>
      <w:tr w:rsidR="003838AF" w:rsidRPr="00DF2535" w:rsidTr="006B595B">
        <w:trPr>
          <w:trHeight w:val="300"/>
        </w:trPr>
        <w:tc>
          <w:tcPr>
            <w:tcW w:w="1552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</w:tcPr>
          <w:p w:rsidR="003838AF" w:rsidRPr="00DF2535" w:rsidRDefault="00A81D52" w:rsidP="004958B5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návrhy </w:t>
            </w:r>
            <w:r w:rsidR="004958B5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3838AF">
              <w:rPr>
                <w:rFonts w:ascii="Arial" w:hAnsi="Arial" w:cs="Arial"/>
                <w:bCs/>
                <w:sz w:val="22"/>
                <w:szCs w:val="22"/>
              </w:rPr>
              <w:t>kademick</w:t>
            </w:r>
            <w:r>
              <w:rPr>
                <w:rFonts w:ascii="Arial" w:hAnsi="Arial" w:cs="Arial"/>
                <w:bCs/>
                <w:sz w:val="22"/>
                <w:szCs w:val="22"/>
              </w:rPr>
              <w:t>é</w:t>
            </w:r>
            <w:r w:rsidR="003838AF">
              <w:rPr>
                <w:rFonts w:ascii="Arial" w:hAnsi="Arial" w:cs="Arial"/>
                <w:bCs/>
                <w:sz w:val="22"/>
                <w:szCs w:val="22"/>
              </w:rPr>
              <w:t xml:space="preserve"> sfér</w:t>
            </w:r>
            <w:r>
              <w:rPr>
                <w:rFonts w:ascii="Arial" w:hAnsi="Arial" w:cs="Arial"/>
                <w:bCs/>
                <w:sz w:val="22"/>
                <w:szCs w:val="22"/>
              </w:rPr>
              <w:t>y</w:t>
            </w:r>
          </w:p>
        </w:tc>
      </w:tr>
      <w:tr w:rsidR="006B595B" w:rsidRPr="00DF2535" w:rsidTr="00546389">
        <w:trPr>
          <w:trHeight w:val="300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Fusek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Martin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prof., Ing., CSc.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AV ČR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4E4D" w:rsidRPr="00DF2535" w:rsidRDefault="00081A0F" w:rsidP="00740E6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Ústav organické chemie a biochemie AV ČR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4E4D" w:rsidRPr="00DF2535" w:rsidRDefault="00546389" w:rsidP="00740E6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t</w:t>
            </w:r>
            <w:r w:rsidR="00081A0F">
              <w:rPr>
                <w:rFonts w:ascii="Arial" w:hAnsi="Arial" w:cs="Arial"/>
                <w:bCs/>
                <w:sz w:val="22"/>
                <w:szCs w:val="22"/>
              </w:rPr>
              <w:t>ransfer technologií, chemie, biochemie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F2535"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</w:tr>
      <w:tr w:rsidR="006B595B" w:rsidRPr="00DF2535" w:rsidTr="00546389">
        <w:trPr>
          <w:trHeight w:val="300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 xml:space="preserve">Hájek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Petr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prof., Ing., Mgr.</w:t>
            </w:r>
            <w:r w:rsidR="00647FBC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akad.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arch.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ČVUT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4E4D" w:rsidRPr="00DF2535" w:rsidRDefault="000F39CF" w:rsidP="00740E6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Fakulta architektury ČVUT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4E4D" w:rsidRPr="00DF2535" w:rsidRDefault="000F39CF" w:rsidP="00740E6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architektura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sz w:val="22"/>
                <w:szCs w:val="22"/>
              </w:rPr>
            </w:pPr>
            <w:r w:rsidRPr="00DF2535"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6B595B" w:rsidRPr="00DF2535" w:rsidTr="00546389">
        <w:trPr>
          <w:trHeight w:val="300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Jirout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Tomáš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prof., Ing., Ph.D.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ČVUT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4E4D" w:rsidRPr="00DF2535" w:rsidRDefault="00081A0F" w:rsidP="00740E6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Fakulta strojní ČVUT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4E4D" w:rsidRPr="00DF2535" w:rsidRDefault="00546389" w:rsidP="00740E6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081A0F">
              <w:rPr>
                <w:rFonts w:ascii="Arial" w:hAnsi="Arial" w:cs="Arial"/>
                <w:sz w:val="22"/>
                <w:szCs w:val="22"/>
              </w:rPr>
              <w:t>trojní a procesní inženýrství, energetika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sz w:val="22"/>
                <w:szCs w:val="22"/>
              </w:rPr>
            </w:pPr>
            <w:r w:rsidRPr="00DF2535"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6B595B" w:rsidRPr="00DF2535" w:rsidTr="00546389">
        <w:trPr>
          <w:trHeight w:val="300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Juchelková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Dagmar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prof., Ing., Ph.D.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UJEP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4E4D" w:rsidRPr="00DF2535" w:rsidRDefault="00081A0F" w:rsidP="00740E6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UJEP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4E4D" w:rsidRPr="00DF2535" w:rsidRDefault="00081A0F" w:rsidP="00740E6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energetika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sz w:val="22"/>
                <w:szCs w:val="22"/>
              </w:rPr>
            </w:pPr>
            <w:r w:rsidRPr="00DF2535"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6B595B" w:rsidRPr="00DF2535" w:rsidTr="00546389">
        <w:trPr>
          <w:trHeight w:val="300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Kampf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Rudolf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doc., Ing., Ph.D.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VŠTE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4E4D" w:rsidRPr="00DF2535" w:rsidRDefault="000F39CF" w:rsidP="00740E6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Vysoká škola technická a ekonomická v Českých Budějovicích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4E4D" w:rsidRPr="00DF2535" w:rsidRDefault="00546389" w:rsidP="00740E6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</w:t>
            </w:r>
            <w:r w:rsidR="000F39CF">
              <w:rPr>
                <w:rFonts w:ascii="Arial" w:hAnsi="Arial" w:cs="Arial"/>
                <w:bCs/>
                <w:sz w:val="22"/>
                <w:szCs w:val="22"/>
              </w:rPr>
              <w:t>opravní a logistické technologie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F2535"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</w:tr>
      <w:tr w:rsidR="006B595B" w:rsidRPr="00DF2535" w:rsidTr="00546389">
        <w:trPr>
          <w:trHeight w:val="300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Kunz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Jiří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prof., Ing., CSc.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ČVUT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4E4D" w:rsidRPr="00DF2535" w:rsidRDefault="000F39CF" w:rsidP="00740E6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Fakulta jaderná a fyzikálně inženýrská ČVUT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4E4D" w:rsidRPr="00DF2535" w:rsidRDefault="00546389" w:rsidP="000F39CF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f</w:t>
            </w:r>
            <w:r w:rsidR="000F39CF">
              <w:rPr>
                <w:rFonts w:ascii="Arial" w:hAnsi="Arial" w:cs="Arial"/>
                <w:bCs/>
                <w:sz w:val="22"/>
                <w:szCs w:val="22"/>
              </w:rPr>
              <w:t>yzikální a materiálové inženýrství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F2535"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</w:tr>
      <w:tr w:rsidR="006B595B" w:rsidRPr="00DF2535" w:rsidTr="00546389">
        <w:trPr>
          <w:trHeight w:val="300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Mařík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Vladimír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prof., Ing., DrSc., dr. h. c.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VUT v Brně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4E4D" w:rsidRPr="00DF2535" w:rsidRDefault="007E7989" w:rsidP="00D14E4D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Český i</w:t>
            </w:r>
            <w:r w:rsidR="00D14E4D">
              <w:rPr>
                <w:rFonts w:ascii="Arial" w:hAnsi="Arial" w:cs="Arial"/>
                <w:bCs/>
                <w:sz w:val="22"/>
                <w:szCs w:val="22"/>
              </w:rPr>
              <w:t>nstitut informatiky, robotiky a kybernetiky</w:t>
            </w:r>
            <w:r>
              <w:rPr>
                <w:rFonts w:ascii="Arial" w:hAnsi="Arial" w:cs="Arial"/>
                <w:bCs/>
                <w:sz w:val="22"/>
                <w:szCs w:val="22"/>
              </w:rPr>
              <w:t>, ČVUT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4E4D" w:rsidRPr="00DF2535" w:rsidRDefault="00546389" w:rsidP="00740E6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t</w:t>
            </w:r>
            <w:r w:rsidR="00342AA8">
              <w:rPr>
                <w:rFonts w:ascii="Arial" w:hAnsi="Arial" w:cs="Arial"/>
                <w:bCs/>
                <w:sz w:val="22"/>
                <w:szCs w:val="22"/>
              </w:rPr>
              <w:t>echnická kybernetika, robotika, multiagentní systémy a jejich SW architektury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F2535"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</w:tr>
      <w:tr w:rsidR="006B595B" w:rsidRPr="00DF2535" w:rsidTr="00546389">
        <w:trPr>
          <w:trHeight w:val="300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Pivokonský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Martin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doc., RNDr., Ph.D.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AV ČR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4E4D" w:rsidRPr="00DF2535" w:rsidRDefault="00081A0F" w:rsidP="00740E6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Ústav pro hydrodynamiku AV ČR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4E4D" w:rsidRPr="00DF2535" w:rsidRDefault="00546389" w:rsidP="00081A0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="00081A0F">
              <w:rPr>
                <w:rFonts w:ascii="Arial" w:hAnsi="Arial" w:cs="Arial"/>
                <w:sz w:val="22"/>
                <w:szCs w:val="22"/>
              </w:rPr>
              <w:t>echnologie úpravy vody, ochrana životního prostředí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sz w:val="22"/>
                <w:szCs w:val="22"/>
              </w:rPr>
            </w:pPr>
            <w:r w:rsidRPr="00DF2535"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6B595B" w:rsidRPr="00DF2535" w:rsidTr="006B595B">
        <w:trPr>
          <w:trHeight w:val="30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Punčochář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Miroslav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 xml:space="preserve">Ing., CSc., </w:t>
            </w:r>
            <w:proofErr w:type="spellStart"/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DSc</w:t>
            </w:r>
            <w:proofErr w:type="spellEnd"/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AV ČR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4E4D" w:rsidRPr="00DF2535" w:rsidRDefault="00081A0F" w:rsidP="00740E6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Ústav chemických procesů AV ČR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4E4D" w:rsidRPr="00DF2535" w:rsidRDefault="00546389" w:rsidP="00740E6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="00081A0F">
              <w:rPr>
                <w:rFonts w:ascii="Arial" w:hAnsi="Arial" w:cs="Arial"/>
                <w:sz w:val="22"/>
                <w:szCs w:val="22"/>
              </w:rPr>
              <w:t>chrana životního prostředí, technologie pro konverzi energie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sz w:val="22"/>
                <w:szCs w:val="22"/>
              </w:rPr>
            </w:pPr>
            <w:r w:rsidRPr="00DF2535"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6B595B" w:rsidRPr="00DF2535" w:rsidTr="006B595B">
        <w:trPr>
          <w:trHeight w:val="30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Ráb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Petr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prof., Ing., DrSc., dr. h. c.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AV ČR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4E4D" w:rsidRPr="00DF2535" w:rsidRDefault="00D14E4D" w:rsidP="00740E6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Ústav živočišné fyziologie a genetiky AV ČR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4E4D" w:rsidRPr="00DF2535" w:rsidRDefault="00546389" w:rsidP="00740E6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</w:t>
            </w:r>
            <w:r w:rsidR="00D14E4D">
              <w:rPr>
                <w:rFonts w:ascii="Arial" w:hAnsi="Arial" w:cs="Arial"/>
                <w:sz w:val="22"/>
                <w:szCs w:val="22"/>
              </w:rPr>
              <w:t>enetika</w:t>
            </w:r>
            <w:r w:rsidR="000F39CF">
              <w:rPr>
                <w:rFonts w:ascii="Arial" w:hAnsi="Arial" w:cs="Arial"/>
                <w:sz w:val="22"/>
                <w:szCs w:val="22"/>
              </w:rPr>
              <w:t xml:space="preserve"> ryb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sz w:val="22"/>
                <w:szCs w:val="22"/>
              </w:rPr>
            </w:pPr>
            <w:r w:rsidRPr="00DF2535"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6B595B" w:rsidRPr="00DF2535" w:rsidTr="00546389">
        <w:trPr>
          <w:trHeight w:val="300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Ryska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Miroslav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prof., MUDr., CSc.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ÚVN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4E4D" w:rsidRPr="00DF2535" w:rsidRDefault="000F39CF" w:rsidP="00740E6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ÚVN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4E4D" w:rsidRPr="00DF2535" w:rsidRDefault="00546389" w:rsidP="00740E6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="00081A0F">
              <w:rPr>
                <w:rFonts w:ascii="Arial" w:hAnsi="Arial" w:cs="Arial"/>
                <w:sz w:val="22"/>
                <w:szCs w:val="22"/>
              </w:rPr>
              <w:t>nkochirurgie</w:t>
            </w:r>
            <w:proofErr w:type="spellEnd"/>
            <w:r w:rsidR="00081A0F">
              <w:rPr>
                <w:rFonts w:ascii="Arial" w:hAnsi="Arial" w:cs="Arial"/>
                <w:sz w:val="22"/>
                <w:szCs w:val="22"/>
              </w:rPr>
              <w:t>,</w:t>
            </w:r>
            <w:r w:rsidR="00342AA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F39CF">
              <w:rPr>
                <w:rFonts w:ascii="Arial" w:hAnsi="Arial" w:cs="Arial"/>
                <w:sz w:val="22"/>
                <w:szCs w:val="22"/>
              </w:rPr>
              <w:t>biomedicína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sz w:val="22"/>
                <w:szCs w:val="22"/>
              </w:rPr>
            </w:pPr>
            <w:r w:rsidRPr="00DF2535"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6B595B" w:rsidRPr="00DF2535" w:rsidTr="00546389">
        <w:trPr>
          <w:trHeight w:val="300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Zuna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Petr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07758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prof., Ing., CSc.,</w:t>
            </w:r>
            <w:r w:rsidR="00DE129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D.</w:t>
            </w:r>
            <w:r w:rsidR="0007758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Eng</w:t>
            </w:r>
            <w:proofErr w:type="spellEnd"/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07758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h.c</w:t>
            </w:r>
            <w:proofErr w:type="spellEnd"/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proofErr w:type="gramEnd"/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, FEng.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Inženýrská akademie ČR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4E4D" w:rsidRPr="00DF2535" w:rsidRDefault="000F39CF" w:rsidP="00740E6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Fakulta strojní ČVUT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4E4D" w:rsidRPr="00DF2535" w:rsidRDefault="00546389" w:rsidP="00740E6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="000F39CF">
              <w:rPr>
                <w:rFonts w:ascii="Arial" w:hAnsi="Arial" w:cs="Arial"/>
                <w:sz w:val="22"/>
                <w:szCs w:val="22"/>
              </w:rPr>
              <w:t>ateriálové inženýrství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sz w:val="22"/>
                <w:szCs w:val="22"/>
              </w:rPr>
            </w:pPr>
            <w:r w:rsidRPr="00DF2535"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3838AF" w:rsidRPr="00DF2535" w:rsidTr="006B595B">
        <w:trPr>
          <w:trHeight w:val="300"/>
        </w:trPr>
        <w:tc>
          <w:tcPr>
            <w:tcW w:w="1552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</w:tcPr>
          <w:p w:rsidR="003838AF" w:rsidRPr="00DF2535" w:rsidRDefault="00A81D52" w:rsidP="00A81D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návrhy resortů</w:t>
            </w:r>
          </w:p>
        </w:tc>
      </w:tr>
      <w:tr w:rsidR="006B595B" w:rsidRPr="00DF2535" w:rsidTr="00546389">
        <w:trPr>
          <w:trHeight w:val="300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Ansorge</w:t>
            </w:r>
            <w:proofErr w:type="spellEnd"/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Libor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Ing., Ph.D.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MŽP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4E4D" w:rsidRPr="00DF2535" w:rsidRDefault="002545DC" w:rsidP="00740E6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Výzkumný ústav vodohospodářský </w:t>
            </w:r>
            <w:proofErr w:type="spellStart"/>
            <w:proofErr w:type="gramStart"/>
            <w:r>
              <w:rPr>
                <w:rFonts w:ascii="Arial" w:hAnsi="Arial" w:cs="Arial"/>
                <w:bCs/>
                <w:sz w:val="22"/>
                <w:szCs w:val="22"/>
              </w:rPr>
              <w:t>T.G.M,v.</w:t>
            </w:r>
            <w:proofErr w:type="gramEnd"/>
            <w:r>
              <w:rPr>
                <w:rFonts w:ascii="Arial" w:hAnsi="Arial" w:cs="Arial"/>
                <w:bCs/>
                <w:sz w:val="22"/>
                <w:szCs w:val="22"/>
              </w:rPr>
              <w:t>v.i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4E4D" w:rsidRPr="00DF2535" w:rsidRDefault="002545DC" w:rsidP="00740E6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vodohospodářství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F2535"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</w:tr>
      <w:tr w:rsidR="006B595B" w:rsidRPr="00DF2535" w:rsidTr="00546389">
        <w:trPr>
          <w:trHeight w:val="300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Apeltauer</w:t>
            </w:r>
            <w:proofErr w:type="spellEnd"/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Tomáš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doc., Mgr., Ph.D.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MD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4E4D" w:rsidRPr="00DF2535" w:rsidRDefault="00980A8A" w:rsidP="00740E6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VÚT v Brně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4E4D" w:rsidRPr="00DF2535" w:rsidRDefault="00980A8A" w:rsidP="00740E6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doprava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F2535"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</w:tr>
      <w:tr w:rsidR="006B595B" w:rsidRPr="00DF2535" w:rsidTr="00546389">
        <w:trPr>
          <w:trHeight w:val="300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Frélich</w:t>
            </w:r>
            <w:proofErr w:type="spellEnd"/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Martin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Ing.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MPO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4E4D" w:rsidRPr="00DF2535" w:rsidRDefault="002545DC" w:rsidP="00740E6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MPO, Výzkumný ústav pro podnikání a inovace při HKČR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4E4D" w:rsidRPr="00DF2535" w:rsidRDefault="00546389" w:rsidP="002545DC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="009D2EAB">
              <w:rPr>
                <w:rFonts w:ascii="Arial" w:hAnsi="Arial" w:cs="Arial"/>
                <w:bCs/>
                <w:sz w:val="22"/>
                <w:szCs w:val="22"/>
              </w:rPr>
              <w:t>obotizace, digitalizace a </w:t>
            </w:r>
            <w:r w:rsidR="002545DC">
              <w:rPr>
                <w:rFonts w:ascii="Arial" w:hAnsi="Arial" w:cs="Arial"/>
                <w:bCs/>
                <w:sz w:val="22"/>
                <w:szCs w:val="22"/>
              </w:rPr>
              <w:t>automatizace v průmyslu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F2535"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</w:tr>
      <w:tr w:rsidR="006B595B" w:rsidRPr="00DF2535" w:rsidTr="00546389">
        <w:trPr>
          <w:trHeight w:val="300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Havránek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Miroslav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Mgr.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MŽP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4E4D" w:rsidRPr="00DF2535" w:rsidRDefault="002545DC" w:rsidP="00740E6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CENIA, česká informační agentura životního prostředí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4E4D" w:rsidRPr="00DF2535" w:rsidRDefault="00546389" w:rsidP="00740E6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ž</w:t>
            </w:r>
            <w:r w:rsidR="002545DC">
              <w:rPr>
                <w:rFonts w:ascii="Arial" w:hAnsi="Arial" w:cs="Arial"/>
                <w:bCs/>
                <w:sz w:val="22"/>
                <w:szCs w:val="22"/>
              </w:rPr>
              <w:t>ivotní prostředí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F2535"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</w:tr>
      <w:tr w:rsidR="006B595B" w:rsidRPr="00DF2535" w:rsidTr="00546389">
        <w:trPr>
          <w:trHeight w:val="300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Mixa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Petr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RNDr.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MŽP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4E4D" w:rsidRPr="00DF2535" w:rsidRDefault="002545DC" w:rsidP="00740E6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Česká geologická služba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4E4D" w:rsidRPr="00DF2535" w:rsidRDefault="00546389" w:rsidP="00740E6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g</w:t>
            </w:r>
            <w:r w:rsidR="002545DC">
              <w:rPr>
                <w:rFonts w:ascii="Arial" w:hAnsi="Arial" w:cs="Arial"/>
                <w:bCs/>
                <w:sz w:val="22"/>
                <w:szCs w:val="22"/>
              </w:rPr>
              <w:t>eologie, geochemie, hydrogeologie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F2535"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</w:tr>
      <w:tr w:rsidR="003838AF" w:rsidRPr="00DF2535" w:rsidTr="006B595B">
        <w:trPr>
          <w:trHeight w:val="300"/>
        </w:trPr>
        <w:tc>
          <w:tcPr>
            <w:tcW w:w="1552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</w:tcPr>
          <w:p w:rsidR="003838AF" w:rsidRPr="00DF2535" w:rsidRDefault="00A81D52" w:rsidP="00A81D5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návrhy zástupců podnikatelského sektoru</w:t>
            </w:r>
          </w:p>
        </w:tc>
      </w:tr>
      <w:tr w:rsidR="006B595B" w:rsidRPr="00DF2535" w:rsidTr="00546389">
        <w:trPr>
          <w:trHeight w:val="300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Džugan</w:t>
            </w:r>
            <w:proofErr w:type="spellEnd"/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Ján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doc., Ing., Ph.D.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Svaz průmyslu a dopravy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4E4D" w:rsidRPr="00DF2535" w:rsidRDefault="00CC7B93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COMTES FHT a.s.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4E4D" w:rsidRPr="00DF2535" w:rsidRDefault="00546389" w:rsidP="00CC7B93">
            <w:pPr>
              <w:ind w:right="-7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="00CC7B93">
              <w:rPr>
                <w:rFonts w:ascii="Arial" w:hAnsi="Arial" w:cs="Arial"/>
                <w:color w:val="000000"/>
                <w:sz w:val="22"/>
                <w:szCs w:val="22"/>
              </w:rPr>
              <w:t>trojní a materiálové inženýrství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ne</w:t>
            </w:r>
          </w:p>
        </w:tc>
      </w:tr>
      <w:tr w:rsidR="006B595B" w:rsidRPr="00DF2535" w:rsidTr="00546389">
        <w:trPr>
          <w:trHeight w:val="300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Kleindienst</w:t>
            </w:r>
            <w:proofErr w:type="spellEnd"/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Ing., Ph.D.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Svaz průmyslu a dopravy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4E4D" w:rsidRPr="00DF2535" w:rsidRDefault="00BB16BC" w:rsidP="00740E6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IBM Czech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republic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>, s.r.o.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4E4D" w:rsidRPr="00DF2535" w:rsidRDefault="00BB16BC" w:rsidP="00740E6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umělá inteligence</w:t>
            </w:r>
            <w:r w:rsidR="00546389">
              <w:rPr>
                <w:rFonts w:ascii="Arial" w:hAnsi="Arial" w:cs="Arial"/>
                <w:bCs/>
                <w:sz w:val="22"/>
                <w:szCs w:val="22"/>
              </w:rPr>
              <w:t>, řízení inovativního průmyslového výzkumu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F2535"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</w:tr>
      <w:tr w:rsidR="006B595B" w:rsidRPr="00DF2535" w:rsidTr="00546389">
        <w:trPr>
          <w:trHeight w:val="300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Nedělník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Jan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RNDr., Ph.D.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AVO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4E4D" w:rsidRPr="00DF2535" w:rsidRDefault="00BB16BC" w:rsidP="00740E6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Zemědělský výzkum, s.r.o.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4E4D" w:rsidRPr="00DF2535" w:rsidRDefault="00546389" w:rsidP="00740E6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f</w:t>
            </w:r>
            <w:r w:rsidR="00787481">
              <w:rPr>
                <w:rFonts w:ascii="Arial" w:hAnsi="Arial" w:cs="Arial"/>
                <w:bCs/>
                <w:sz w:val="22"/>
                <w:szCs w:val="22"/>
              </w:rPr>
              <w:t>ytopatologie, ochrana rostlin, biotechnologie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F2535"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</w:tr>
      <w:tr w:rsidR="006B595B" w:rsidRPr="00DF2535" w:rsidTr="006B595B">
        <w:trPr>
          <w:trHeight w:val="60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Novák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Karel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RNDr., Ing.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Unipetrol výzkumně vzdělávací centrum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4E4D" w:rsidRDefault="00204F72" w:rsidP="00740E6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Výzkumný ústav organických syntéz, </w:t>
            </w:r>
          </w:p>
          <w:p w:rsidR="00204F72" w:rsidRPr="00DF2535" w:rsidRDefault="00204F72" w:rsidP="00740E6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Centrum organické chemie, s.r.o.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4E4D" w:rsidRPr="00DF2535" w:rsidRDefault="00204F72" w:rsidP="00740E6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organická syntéza látek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F2535"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</w:tr>
      <w:tr w:rsidR="006B595B" w:rsidRPr="00DF2535" w:rsidTr="00546389">
        <w:trPr>
          <w:trHeight w:val="300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Očadlík</w:t>
            </w:r>
            <w:proofErr w:type="spellEnd"/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Jiří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RNDr.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 xml:space="preserve">JIC, </w:t>
            </w:r>
            <w:proofErr w:type="spellStart"/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zájm</w:t>
            </w:r>
            <w:proofErr w:type="spellEnd"/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9D2EA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sdr</w:t>
            </w:r>
            <w:proofErr w:type="spellEnd"/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 xml:space="preserve">. práv. </w:t>
            </w:r>
            <w:proofErr w:type="gramStart"/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osob</w:t>
            </w:r>
            <w:proofErr w:type="gramEnd"/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4E4D" w:rsidRPr="00DF2535" w:rsidRDefault="00787481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CEITEC VUT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4E4D" w:rsidRPr="00DF2535" w:rsidRDefault="00546389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</w:t>
            </w:r>
            <w:r w:rsidR="00787481">
              <w:rPr>
                <w:rFonts w:ascii="Arial" w:hAnsi="Arial" w:cs="Arial"/>
                <w:color w:val="000000"/>
                <w:sz w:val="22"/>
                <w:szCs w:val="22"/>
              </w:rPr>
              <w:t>lektronová mikroskopie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ne</w:t>
            </w:r>
          </w:p>
        </w:tc>
      </w:tr>
      <w:tr w:rsidR="006B595B" w:rsidRPr="00DF2535" w:rsidTr="00546389">
        <w:trPr>
          <w:trHeight w:val="300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Reiss</w:t>
            </w:r>
            <w:proofErr w:type="spellEnd"/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Jiří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Ing., CSc., MBA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Svaz průmyslu a dopravy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4E4D" w:rsidRPr="00DF2535" w:rsidRDefault="00787481" w:rsidP="00740E6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Svaz průmyslu a dopravy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4E4D" w:rsidRPr="00DF2535" w:rsidRDefault="00546389" w:rsidP="00787481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o</w:t>
            </w:r>
            <w:r w:rsidR="00787481">
              <w:rPr>
                <w:rFonts w:ascii="Arial" w:hAnsi="Arial" w:cs="Arial"/>
                <w:bCs/>
                <w:sz w:val="22"/>
                <w:szCs w:val="22"/>
              </w:rPr>
              <w:t>rganická a anorganická technologie, řízení výzkumných a vývojových týmů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F2535"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</w:tr>
      <w:tr w:rsidR="006B595B" w:rsidRPr="00DF2535" w:rsidTr="00546389">
        <w:trPr>
          <w:trHeight w:val="300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Štefl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Michal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Ing.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4E4D" w:rsidRPr="00DF2535" w:rsidRDefault="00D14E4D" w:rsidP="00E42E7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Hospodářská komora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4E4D" w:rsidRPr="00DF2535" w:rsidRDefault="00CC7B93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VTP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4E4D" w:rsidRPr="00DF2535" w:rsidRDefault="00546389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ř</w:t>
            </w:r>
            <w:r w:rsidR="00BB16BC">
              <w:rPr>
                <w:rFonts w:ascii="Arial" w:hAnsi="Arial" w:cs="Arial"/>
                <w:color w:val="000000"/>
                <w:sz w:val="22"/>
                <w:szCs w:val="22"/>
              </w:rPr>
              <w:t>íz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ení velkých průmyslových celků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ne</w:t>
            </w:r>
          </w:p>
        </w:tc>
      </w:tr>
      <w:tr w:rsidR="006B595B" w:rsidRPr="00DF2535" w:rsidTr="00546389">
        <w:trPr>
          <w:trHeight w:val="300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Václavík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Miroslav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prof., Ing., CSc.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2535">
              <w:rPr>
                <w:rFonts w:ascii="Arial" w:hAnsi="Arial" w:cs="Arial"/>
                <w:color w:val="000000"/>
                <w:sz w:val="22"/>
                <w:szCs w:val="22"/>
              </w:rPr>
              <w:t>Svaz průmyslu a dopravy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4E4D" w:rsidRPr="00DF2535" w:rsidRDefault="008F73BF" w:rsidP="00740E6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VÚST Liberec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4E4D" w:rsidRPr="00DF2535" w:rsidRDefault="00546389" w:rsidP="00740E6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t</w:t>
            </w:r>
            <w:r w:rsidR="00204F72">
              <w:rPr>
                <w:rFonts w:ascii="Arial" w:hAnsi="Arial" w:cs="Arial"/>
                <w:bCs/>
                <w:sz w:val="22"/>
                <w:szCs w:val="22"/>
              </w:rPr>
              <w:t>extilní stroje, perlinkové tkaniny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E4D" w:rsidRPr="00DF2535" w:rsidRDefault="00D14E4D" w:rsidP="00740E6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F2535"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</w:tr>
    </w:tbl>
    <w:p w:rsidR="00740E69" w:rsidRPr="00DF2535" w:rsidRDefault="00740E69" w:rsidP="00546389">
      <w:pPr>
        <w:spacing w:after="240"/>
        <w:jc w:val="both"/>
        <w:rPr>
          <w:rFonts w:ascii="Arial" w:hAnsi="Arial" w:cs="Arial"/>
          <w:sz w:val="22"/>
          <w:szCs w:val="22"/>
        </w:rPr>
      </w:pPr>
    </w:p>
    <w:sectPr w:rsidR="00740E69" w:rsidRPr="00DF2535" w:rsidSect="00546389">
      <w:pgSz w:w="16838" w:h="11906" w:orient="landscape" w:code="9"/>
      <w:pgMar w:top="426" w:right="1418" w:bottom="1702" w:left="1276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634" w:rsidRDefault="004A5634" w:rsidP="008F77F6">
      <w:r>
        <w:separator/>
      </w:r>
    </w:p>
  </w:endnote>
  <w:endnote w:type="continuationSeparator" w:id="0">
    <w:p w:rsidR="004A5634" w:rsidRDefault="004A563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B069A5" w:rsidP="00DC3F1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Zpraco</w:t>
    </w:r>
    <w:r w:rsidR="002319B8">
      <w:rPr>
        <w:rFonts w:ascii="Arial" w:hAnsi="Arial" w:cs="Arial"/>
        <w:sz w:val="18"/>
        <w:szCs w:val="18"/>
      </w:rPr>
      <w:t xml:space="preserve">vala: Libuše Stachovská, </w:t>
    </w:r>
    <w:r w:rsidR="00D468AE">
      <w:rPr>
        <w:rFonts w:ascii="Arial" w:hAnsi="Arial" w:cs="Arial"/>
        <w:sz w:val="18"/>
        <w:szCs w:val="18"/>
      </w:rPr>
      <w:t>14.</w:t>
    </w:r>
    <w:r w:rsidR="00546389">
      <w:rPr>
        <w:rFonts w:ascii="Arial" w:hAnsi="Arial" w:cs="Arial"/>
        <w:sz w:val="18"/>
        <w:szCs w:val="18"/>
      </w:rPr>
      <w:t xml:space="preserve"> </w:t>
    </w:r>
    <w:r w:rsidR="00D468AE">
      <w:rPr>
        <w:rFonts w:ascii="Arial" w:hAnsi="Arial" w:cs="Arial"/>
        <w:sz w:val="18"/>
        <w:szCs w:val="18"/>
      </w:rPr>
      <w:t>9.</w:t>
    </w:r>
    <w:r w:rsidR="002319B8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2018</w:t>
    </w:r>
    <w:r w:rsidR="00D14407"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-598642819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F3BDD"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F3BDD"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1508556177"/>
      <w:docPartObj>
        <w:docPartGallery w:val="Page Numbers (Bottom of Page)"/>
        <w:docPartUnique/>
      </w:docPartObj>
    </w:sdtPr>
    <w:sdtEndPr/>
    <w:sdtContent>
      <w:p w:rsidR="00CC370F" w:rsidRPr="00CC370F" w:rsidRDefault="00B069A5" w:rsidP="00D1440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Zpracovala: Libuše Stachovská, </w:t>
        </w:r>
        <w:r w:rsidR="00D468AE">
          <w:rPr>
            <w:rFonts w:ascii="Arial" w:hAnsi="Arial" w:cs="Arial"/>
            <w:sz w:val="18"/>
            <w:szCs w:val="18"/>
          </w:rPr>
          <w:t>14</w:t>
        </w:r>
        <w:r>
          <w:rPr>
            <w:rFonts w:ascii="Arial" w:hAnsi="Arial" w:cs="Arial"/>
            <w:sz w:val="18"/>
            <w:szCs w:val="18"/>
          </w:rPr>
          <w:t xml:space="preserve">. </w:t>
        </w:r>
        <w:r w:rsidR="00D468AE">
          <w:rPr>
            <w:rFonts w:ascii="Arial" w:hAnsi="Arial" w:cs="Arial"/>
            <w:sz w:val="18"/>
            <w:szCs w:val="18"/>
          </w:rPr>
          <w:t>9</w:t>
        </w:r>
        <w:r w:rsidR="002319B8">
          <w:rPr>
            <w:rFonts w:ascii="Arial" w:hAnsi="Arial" w:cs="Arial"/>
            <w:sz w:val="18"/>
            <w:szCs w:val="18"/>
          </w:rPr>
          <w:t xml:space="preserve">. </w:t>
        </w:r>
        <w:r>
          <w:rPr>
            <w:rFonts w:ascii="Arial" w:hAnsi="Arial" w:cs="Arial"/>
            <w:sz w:val="18"/>
            <w:szCs w:val="18"/>
          </w:rPr>
          <w:t>2018</w:t>
        </w:r>
        <w:r w:rsidR="00EE4843">
          <w:rPr>
            <w:rFonts w:ascii="Arial" w:hAnsi="Arial" w:cs="Arial"/>
            <w:sz w:val="18"/>
            <w:szCs w:val="18"/>
          </w:rPr>
          <w:tab/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F3BDD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F3BDD"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634" w:rsidRDefault="004A5634" w:rsidP="008F77F6">
      <w:r>
        <w:separator/>
      </w:r>
    </w:p>
  </w:footnote>
  <w:footnote w:type="continuationSeparator" w:id="0">
    <w:p w:rsidR="004A5634" w:rsidRDefault="004A563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89D" w:rsidRPr="00FF3135" w:rsidRDefault="0060089D" w:rsidP="00A95322">
    <w:pPr>
      <w:pStyle w:val="Zhlav"/>
      <w:tabs>
        <w:tab w:val="clear" w:pos="4536"/>
        <w:tab w:val="clear" w:pos="9072"/>
        <w:tab w:val="center" w:pos="8188"/>
      </w:tabs>
      <w:rPr>
        <w:rFonts w:ascii="Arial" w:hAnsi="Arial" w:cs="Arial"/>
        <w:b/>
        <w:color w:val="000000" w:themeColor="text1"/>
        <w:sz w:val="28"/>
        <w:szCs w:val="28"/>
      </w:rPr>
    </w:pPr>
    <w:r w:rsidRPr="009758E5">
      <w:rPr>
        <w:rFonts w:ascii="Arial" w:hAnsi="Arial" w:cs="Arial"/>
        <w:b/>
        <w:color w:val="0B38B5"/>
      </w:rPr>
      <w:tab/>
    </w:r>
    <w:r w:rsidR="001142ED" w:rsidRPr="00FF3135">
      <w:rPr>
        <w:rFonts w:ascii="Arial" w:hAnsi="Arial" w:cs="Arial"/>
        <w:b/>
        <w:color w:val="000000" w:themeColor="text1"/>
      </w:rPr>
      <w:t>Příloha č. 1 k</w:t>
    </w:r>
    <w:r w:rsidR="00EE0A61" w:rsidRPr="00FF3135">
      <w:rPr>
        <w:rFonts w:ascii="Arial" w:hAnsi="Arial" w:cs="Arial"/>
        <w:b/>
        <w:color w:val="000000" w:themeColor="text1"/>
      </w:rPr>
      <w:t xml:space="preserve"> bodu </w:t>
    </w:r>
    <w:r w:rsidR="0040196C" w:rsidRPr="00FF3135">
      <w:rPr>
        <w:rFonts w:ascii="Arial" w:hAnsi="Arial" w:cs="Arial"/>
        <w:b/>
        <w:color w:val="000000" w:themeColor="text1"/>
      </w:rPr>
      <w:t>A</w:t>
    </w:r>
    <w:r w:rsidR="00B24AA6">
      <w:rPr>
        <w:rFonts w:ascii="Arial" w:hAnsi="Arial" w:cs="Arial"/>
        <w:b/>
        <w:color w:val="000000" w:themeColor="text1"/>
      </w:rPr>
      <w:t>1</w:t>
    </w:r>
  </w:p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2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6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0F61C7"/>
    <w:multiLevelType w:val="hybridMultilevel"/>
    <w:tmpl w:val="96B8AD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>
    <w:nsid w:val="483C67D9"/>
    <w:multiLevelType w:val="hybridMultilevel"/>
    <w:tmpl w:val="75886E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DC33D6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4"/>
  </w:num>
  <w:num w:numId="7">
    <w:abstractNumId w:val="3"/>
  </w:num>
  <w:num w:numId="8">
    <w:abstractNumId w:val="6"/>
  </w:num>
  <w:num w:numId="9">
    <w:abstractNumId w:val="13"/>
  </w:num>
  <w:num w:numId="10">
    <w:abstractNumId w:val="12"/>
  </w:num>
  <w:num w:numId="11">
    <w:abstractNumId w:val="15"/>
  </w:num>
  <w:num w:numId="12">
    <w:abstractNumId w:val="4"/>
  </w:num>
  <w:num w:numId="13">
    <w:abstractNumId w:val="2"/>
  </w:num>
  <w:num w:numId="14">
    <w:abstractNumId w:val="1"/>
  </w:num>
  <w:num w:numId="15">
    <w:abstractNumId w:val="7"/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347D"/>
    <w:rsid w:val="0001208F"/>
    <w:rsid w:val="000121AC"/>
    <w:rsid w:val="00015B74"/>
    <w:rsid w:val="00017DD9"/>
    <w:rsid w:val="00027A0F"/>
    <w:rsid w:val="00051AC2"/>
    <w:rsid w:val="00054BE2"/>
    <w:rsid w:val="00057A10"/>
    <w:rsid w:val="00067D82"/>
    <w:rsid w:val="00077587"/>
    <w:rsid w:val="00081A0F"/>
    <w:rsid w:val="000A5111"/>
    <w:rsid w:val="000B480A"/>
    <w:rsid w:val="000C4A33"/>
    <w:rsid w:val="000C4AFB"/>
    <w:rsid w:val="000D33EF"/>
    <w:rsid w:val="000F0B97"/>
    <w:rsid w:val="000F2FC2"/>
    <w:rsid w:val="000F39CF"/>
    <w:rsid w:val="0010478A"/>
    <w:rsid w:val="001142ED"/>
    <w:rsid w:val="00116145"/>
    <w:rsid w:val="001269E8"/>
    <w:rsid w:val="00150008"/>
    <w:rsid w:val="00154A10"/>
    <w:rsid w:val="0016183E"/>
    <w:rsid w:val="0017311F"/>
    <w:rsid w:val="001936CA"/>
    <w:rsid w:val="001A0B4A"/>
    <w:rsid w:val="001A30F8"/>
    <w:rsid w:val="001B0562"/>
    <w:rsid w:val="001B1981"/>
    <w:rsid w:val="001B7234"/>
    <w:rsid w:val="001C0EA0"/>
    <w:rsid w:val="001C1790"/>
    <w:rsid w:val="001C1BCA"/>
    <w:rsid w:val="001D278E"/>
    <w:rsid w:val="001E518C"/>
    <w:rsid w:val="00201426"/>
    <w:rsid w:val="00204F72"/>
    <w:rsid w:val="002109AB"/>
    <w:rsid w:val="00226EBD"/>
    <w:rsid w:val="002319B8"/>
    <w:rsid w:val="00232F21"/>
    <w:rsid w:val="00237006"/>
    <w:rsid w:val="002545DC"/>
    <w:rsid w:val="00256586"/>
    <w:rsid w:val="00260309"/>
    <w:rsid w:val="00265A36"/>
    <w:rsid w:val="00296CCF"/>
    <w:rsid w:val="002A1361"/>
    <w:rsid w:val="002A7238"/>
    <w:rsid w:val="002B1727"/>
    <w:rsid w:val="002E2591"/>
    <w:rsid w:val="002F08BE"/>
    <w:rsid w:val="002F480E"/>
    <w:rsid w:val="002F77EF"/>
    <w:rsid w:val="00314ECE"/>
    <w:rsid w:val="00317CFF"/>
    <w:rsid w:val="00323636"/>
    <w:rsid w:val="00324CD0"/>
    <w:rsid w:val="003323B4"/>
    <w:rsid w:val="00342AA8"/>
    <w:rsid w:val="00342B10"/>
    <w:rsid w:val="003504B1"/>
    <w:rsid w:val="00360293"/>
    <w:rsid w:val="0036518B"/>
    <w:rsid w:val="00367FC4"/>
    <w:rsid w:val="00377535"/>
    <w:rsid w:val="003811C0"/>
    <w:rsid w:val="003838AF"/>
    <w:rsid w:val="00386056"/>
    <w:rsid w:val="00387B05"/>
    <w:rsid w:val="003A4B66"/>
    <w:rsid w:val="003B324B"/>
    <w:rsid w:val="003C2A8E"/>
    <w:rsid w:val="003C40FE"/>
    <w:rsid w:val="003E0256"/>
    <w:rsid w:val="003E3254"/>
    <w:rsid w:val="003F0CEA"/>
    <w:rsid w:val="003F2EE0"/>
    <w:rsid w:val="003F4053"/>
    <w:rsid w:val="0040196C"/>
    <w:rsid w:val="0040468E"/>
    <w:rsid w:val="0041299B"/>
    <w:rsid w:val="00415956"/>
    <w:rsid w:val="00426530"/>
    <w:rsid w:val="00432DC7"/>
    <w:rsid w:val="0043706A"/>
    <w:rsid w:val="0043748A"/>
    <w:rsid w:val="00454CD0"/>
    <w:rsid w:val="00465B46"/>
    <w:rsid w:val="004761CB"/>
    <w:rsid w:val="00482602"/>
    <w:rsid w:val="00492346"/>
    <w:rsid w:val="004958B5"/>
    <w:rsid w:val="004A5634"/>
    <w:rsid w:val="004B1C47"/>
    <w:rsid w:val="004B1CBF"/>
    <w:rsid w:val="004B3886"/>
    <w:rsid w:val="004B6A35"/>
    <w:rsid w:val="004D2D6C"/>
    <w:rsid w:val="004E7010"/>
    <w:rsid w:val="005004A9"/>
    <w:rsid w:val="00503FF7"/>
    <w:rsid w:val="00505092"/>
    <w:rsid w:val="005206AD"/>
    <w:rsid w:val="005273DC"/>
    <w:rsid w:val="00534026"/>
    <w:rsid w:val="00534299"/>
    <w:rsid w:val="00546389"/>
    <w:rsid w:val="00571676"/>
    <w:rsid w:val="0057420D"/>
    <w:rsid w:val="00585C84"/>
    <w:rsid w:val="005D2C44"/>
    <w:rsid w:val="005D5EFD"/>
    <w:rsid w:val="005E43C2"/>
    <w:rsid w:val="005E62E9"/>
    <w:rsid w:val="005F03D5"/>
    <w:rsid w:val="0060089D"/>
    <w:rsid w:val="00610729"/>
    <w:rsid w:val="00616978"/>
    <w:rsid w:val="006173B4"/>
    <w:rsid w:val="0062447C"/>
    <w:rsid w:val="006270C5"/>
    <w:rsid w:val="006369D9"/>
    <w:rsid w:val="00645780"/>
    <w:rsid w:val="00647FBC"/>
    <w:rsid w:val="00651EFE"/>
    <w:rsid w:val="00654EC4"/>
    <w:rsid w:val="006779E7"/>
    <w:rsid w:val="006942B5"/>
    <w:rsid w:val="006B31DD"/>
    <w:rsid w:val="006B591A"/>
    <w:rsid w:val="006B595B"/>
    <w:rsid w:val="006D3311"/>
    <w:rsid w:val="006D5ED3"/>
    <w:rsid w:val="006D79CD"/>
    <w:rsid w:val="006D7E33"/>
    <w:rsid w:val="006E38EB"/>
    <w:rsid w:val="006E40D8"/>
    <w:rsid w:val="006F43DD"/>
    <w:rsid w:val="00704DAB"/>
    <w:rsid w:val="00710201"/>
    <w:rsid w:val="00710B64"/>
    <w:rsid w:val="00710F06"/>
    <w:rsid w:val="00713F63"/>
    <w:rsid w:val="00715F0F"/>
    <w:rsid w:val="00720790"/>
    <w:rsid w:val="007353D6"/>
    <w:rsid w:val="00740E69"/>
    <w:rsid w:val="007475DF"/>
    <w:rsid w:val="007639F4"/>
    <w:rsid w:val="00787481"/>
    <w:rsid w:val="00791F51"/>
    <w:rsid w:val="007A23C5"/>
    <w:rsid w:val="007A6932"/>
    <w:rsid w:val="007C498C"/>
    <w:rsid w:val="007D64A5"/>
    <w:rsid w:val="007D7B9E"/>
    <w:rsid w:val="007E65F4"/>
    <w:rsid w:val="007E7989"/>
    <w:rsid w:val="007E7E29"/>
    <w:rsid w:val="007F498E"/>
    <w:rsid w:val="00810AA0"/>
    <w:rsid w:val="008349FB"/>
    <w:rsid w:val="00876F98"/>
    <w:rsid w:val="0089044A"/>
    <w:rsid w:val="00890E5E"/>
    <w:rsid w:val="008950F5"/>
    <w:rsid w:val="008A101F"/>
    <w:rsid w:val="008A2C0F"/>
    <w:rsid w:val="008A5532"/>
    <w:rsid w:val="008B3BFB"/>
    <w:rsid w:val="008C23E4"/>
    <w:rsid w:val="008D0383"/>
    <w:rsid w:val="008E52D0"/>
    <w:rsid w:val="008E6BE5"/>
    <w:rsid w:val="008F2B28"/>
    <w:rsid w:val="008F73BF"/>
    <w:rsid w:val="008F765E"/>
    <w:rsid w:val="008F77F6"/>
    <w:rsid w:val="009035D5"/>
    <w:rsid w:val="00906DEC"/>
    <w:rsid w:val="009261E2"/>
    <w:rsid w:val="00936BE3"/>
    <w:rsid w:val="0095777C"/>
    <w:rsid w:val="009622C9"/>
    <w:rsid w:val="0097085A"/>
    <w:rsid w:val="00971BC8"/>
    <w:rsid w:val="009758E5"/>
    <w:rsid w:val="00980A8A"/>
    <w:rsid w:val="00980D18"/>
    <w:rsid w:val="009875F7"/>
    <w:rsid w:val="00997AA5"/>
    <w:rsid w:val="009A2A99"/>
    <w:rsid w:val="009A7E37"/>
    <w:rsid w:val="009D2EAB"/>
    <w:rsid w:val="009D6435"/>
    <w:rsid w:val="009F3606"/>
    <w:rsid w:val="00A048A0"/>
    <w:rsid w:val="00A120AD"/>
    <w:rsid w:val="00A203AA"/>
    <w:rsid w:val="00A279E4"/>
    <w:rsid w:val="00A318F1"/>
    <w:rsid w:val="00A42EAD"/>
    <w:rsid w:val="00A54D79"/>
    <w:rsid w:val="00A63C98"/>
    <w:rsid w:val="00A75948"/>
    <w:rsid w:val="00A81D52"/>
    <w:rsid w:val="00A90540"/>
    <w:rsid w:val="00A92BF6"/>
    <w:rsid w:val="00A95322"/>
    <w:rsid w:val="00A97A8C"/>
    <w:rsid w:val="00AA0A84"/>
    <w:rsid w:val="00AA2920"/>
    <w:rsid w:val="00AA5DE8"/>
    <w:rsid w:val="00AA6A69"/>
    <w:rsid w:val="00AB6C0E"/>
    <w:rsid w:val="00AB79FA"/>
    <w:rsid w:val="00AD5458"/>
    <w:rsid w:val="00AD68D5"/>
    <w:rsid w:val="00AE772A"/>
    <w:rsid w:val="00B069A5"/>
    <w:rsid w:val="00B16526"/>
    <w:rsid w:val="00B2257D"/>
    <w:rsid w:val="00B24AA6"/>
    <w:rsid w:val="00B26432"/>
    <w:rsid w:val="00B26656"/>
    <w:rsid w:val="00B426B7"/>
    <w:rsid w:val="00B4529D"/>
    <w:rsid w:val="00B45875"/>
    <w:rsid w:val="00B47A55"/>
    <w:rsid w:val="00B6353D"/>
    <w:rsid w:val="00B77DD8"/>
    <w:rsid w:val="00B82D68"/>
    <w:rsid w:val="00B96973"/>
    <w:rsid w:val="00BA6EE3"/>
    <w:rsid w:val="00BB16BC"/>
    <w:rsid w:val="00BB4744"/>
    <w:rsid w:val="00BC652D"/>
    <w:rsid w:val="00BD04AE"/>
    <w:rsid w:val="00BF1715"/>
    <w:rsid w:val="00BF5616"/>
    <w:rsid w:val="00C016DD"/>
    <w:rsid w:val="00C13E24"/>
    <w:rsid w:val="00C37A21"/>
    <w:rsid w:val="00C427AE"/>
    <w:rsid w:val="00C50430"/>
    <w:rsid w:val="00C60733"/>
    <w:rsid w:val="00C6375A"/>
    <w:rsid w:val="00C97C1A"/>
    <w:rsid w:val="00CC254E"/>
    <w:rsid w:val="00CC370F"/>
    <w:rsid w:val="00CC6FD0"/>
    <w:rsid w:val="00CC7B93"/>
    <w:rsid w:val="00CD72F6"/>
    <w:rsid w:val="00CE1D46"/>
    <w:rsid w:val="00CF0116"/>
    <w:rsid w:val="00CF4C80"/>
    <w:rsid w:val="00D0133D"/>
    <w:rsid w:val="00D13DAD"/>
    <w:rsid w:val="00D14407"/>
    <w:rsid w:val="00D14E4D"/>
    <w:rsid w:val="00D15E90"/>
    <w:rsid w:val="00D2632F"/>
    <w:rsid w:val="00D27877"/>
    <w:rsid w:val="00D313FC"/>
    <w:rsid w:val="00D34C62"/>
    <w:rsid w:val="00D468AE"/>
    <w:rsid w:val="00D47D7F"/>
    <w:rsid w:val="00D50E8F"/>
    <w:rsid w:val="00D52871"/>
    <w:rsid w:val="00D66D12"/>
    <w:rsid w:val="00DB165A"/>
    <w:rsid w:val="00DC3F1B"/>
    <w:rsid w:val="00DC5FE9"/>
    <w:rsid w:val="00DD6E6A"/>
    <w:rsid w:val="00DE1299"/>
    <w:rsid w:val="00DF2535"/>
    <w:rsid w:val="00E1229D"/>
    <w:rsid w:val="00E1565F"/>
    <w:rsid w:val="00E171DD"/>
    <w:rsid w:val="00E233AD"/>
    <w:rsid w:val="00E35797"/>
    <w:rsid w:val="00E42E7B"/>
    <w:rsid w:val="00E54273"/>
    <w:rsid w:val="00E62326"/>
    <w:rsid w:val="00E7659E"/>
    <w:rsid w:val="00E82C93"/>
    <w:rsid w:val="00E90863"/>
    <w:rsid w:val="00EA7B4F"/>
    <w:rsid w:val="00EE0A61"/>
    <w:rsid w:val="00EE4843"/>
    <w:rsid w:val="00EE6075"/>
    <w:rsid w:val="00EF4C0E"/>
    <w:rsid w:val="00F031F6"/>
    <w:rsid w:val="00F23445"/>
    <w:rsid w:val="00F250BE"/>
    <w:rsid w:val="00F4222F"/>
    <w:rsid w:val="00F432AC"/>
    <w:rsid w:val="00F44E51"/>
    <w:rsid w:val="00F643B7"/>
    <w:rsid w:val="00F66271"/>
    <w:rsid w:val="00F83705"/>
    <w:rsid w:val="00F85F64"/>
    <w:rsid w:val="00F96CDB"/>
    <w:rsid w:val="00FA114F"/>
    <w:rsid w:val="00FB4178"/>
    <w:rsid w:val="00FB6AE7"/>
    <w:rsid w:val="00FC597A"/>
    <w:rsid w:val="00FC5BDA"/>
    <w:rsid w:val="00FD3F99"/>
    <w:rsid w:val="00FE67C5"/>
    <w:rsid w:val="00FF0F0A"/>
    <w:rsid w:val="00FF3135"/>
    <w:rsid w:val="00FF3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3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vyzkum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574D9-3E11-4106-83E6-B3C6A24B2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812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2</cp:revision>
  <cp:lastPrinted>2018-09-14T10:57:00Z</cp:lastPrinted>
  <dcterms:created xsi:type="dcterms:W3CDTF">2018-09-14T11:50:00Z</dcterms:created>
  <dcterms:modified xsi:type="dcterms:W3CDTF">2018-09-14T11:50:00Z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