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E36" w:rsidRDefault="00E17981" w:rsidP="00B24F65"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color w:val="0070C0"/>
          <w:sz w:val="26"/>
          <w:szCs w:val="26"/>
        </w:rPr>
        <w:t>N</w:t>
      </w:r>
      <w:r w:rsidR="00A907BE">
        <w:rPr>
          <w:rFonts w:ascii="Arial" w:hAnsi="Arial" w:cs="Arial"/>
          <w:b/>
          <w:color w:val="0070C0"/>
          <w:sz w:val="26"/>
          <w:szCs w:val="26"/>
        </w:rPr>
        <w:t xml:space="preserve">ávrh </w:t>
      </w:r>
      <w:r w:rsidR="00CB28B3">
        <w:rPr>
          <w:rFonts w:ascii="Arial" w:hAnsi="Arial" w:cs="Arial"/>
          <w:b/>
          <w:color w:val="0070C0"/>
          <w:sz w:val="26"/>
          <w:szCs w:val="26"/>
        </w:rPr>
        <w:t>úprav I</w:t>
      </w:r>
      <w:r w:rsidR="00D408BB">
        <w:rPr>
          <w:rFonts w:ascii="Arial" w:hAnsi="Arial" w:cs="Arial"/>
          <w:b/>
          <w:color w:val="0070C0"/>
          <w:sz w:val="26"/>
          <w:szCs w:val="26"/>
        </w:rPr>
        <w:t>S VaVaI</w:t>
      </w:r>
      <w:r w:rsidR="00CB28B3">
        <w:rPr>
          <w:rFonts w:ascii="Arial" w:hAnsi="Arial" w:cs="Arial"/>
          <w:b/>
          <w:color w:val="0070C0"/>
          <w:sz w:val="26"/>
          <w:szCs w:val="26"/>
        </w:rPr>
        <w:t xml:space="preserve"> 2.7.1</w:t>
      </w:r>
      <w:r w:rsidR="00712713">
        <w:rPr>
          <w:rFonts w:ascii="Arial" w:hAnsi="Arial" w:cs="Arial"/>
          <w:b/>
          <w:color w:val="0070C0"/>
          <w:sz w:val="26"/>
          <w:szCs w:val="26"/>
        </w:rPr>
        <w:t xml:space="preserve"> </w:t>
      </w:r>
    </w:p>
    <w:p w:rsidR="00CC0B5E" w:rsidRDefault="00CC0B5E" w:rsidP="0038300D">
      <w:pPr>
        <w:pStyle w:val="Odstavecseseznamem"/>
        <w:jc w:val="both"/>
        <w:rPr>
          <w:rFonts w:ascii="Arial" w:hAnsi="Arial" w:cs="Arial"/>
          <w:b/>
          <w:sz w:val="22"/>
          <w:szCs w:val="22"/>
        </w:rPr>
      </w:pPr>
    </w:p>
    <w:p w:rsidR="00CB28B3" w:rsidRPr="00CB28B3" w:rsidRDefault="00CB28B3" w:rsidP="00CB28B3">
      <w:pPr>
        <w:tabs>
          <w:tab w:val="left" w:pos="142"/>
        </w:tabs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1) </w:t>
      </w:r>
      <w:r w:rsidRPr="00CB28B3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Kontrolní služba - RIV</w:t>
      </w: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(webová kontrolní služba, kontrola v aplikaci VaVER a v Rozhraní pro poskytovatele) – zpřísnění kontroly některých specifických údajů (ISSN, ISBN) a rozšíření o</w:t>
      </w:r>
      <w:r w:rsidR="00CF7EBF">
        <w:rPr>
          <w:rFonts w:ascii="Arial" w:eastAsia="Calibri" w:hAnsi="Arial" w:cs="Arial"/>
          <w:color w:val="00000A"/>
          <w:sz w:val="22"/>
          <w:szCs w:val="22"/>
          <w:lang w:eastAsia="en-US"/>
        </w:rPr>
        <w:t> </w:t>
      </w: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>REGEX.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</w:p>
    <w:p w:rsidR="00CB28B3" w:rsidRPr="00CB28B3" w:rsidRDefault="00CB28B3" w:rsidP="00CB28B3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2) </w:t>
      </w:r>
      <w:r w:rsidRPr="00CB28B3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Kontrolní služba - RIV</w:t>
      </w: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(webová kontrolní služba)  - zavedení kontroly na správné vyplnění kódu jazyka výsledku (v případě, že předkladatel tvoří dodávku v jiné aplikaci, než VaVER, pak tito předkladatelé ve webové kontrolní službě obdrží chybové hlášení v případě, že nevyplnily 3místný kód dle aktuálního číselníku jazyka výsledku).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:rsidR="00CB28B3" w:rsidRPr="00CB28B3" w:rsidRDefault="00CB28B3" w:rsidP="00CB28B3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3)</w:t>
      </w: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Pr="00CB28B3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Kontrolní služba - CEP</w:t>
      </w: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(webová kontrolní služba, kontrola v aplikaci VaVER a v Rozhraní pro poskytovatele) – kontrola celého řetězce životnosti projektu zpětně, tj. v případě, že je do</w:t>
      </w:r>
      <w:r w:rsidR="00CF7EBF">
        <w:rPr>
          <w:rFonts w:ascii="Arial" w:eastAsia="Calibri" w:hAnsi="Arial" w:cs="Arial"/>
          <w:color w:val="00000A"/>
          <w:sz w:val="22"/>
          <w:szCs w:val="22"/>
          <w:lang w:eastAsia="en-US"/>
        </w:rPr>
        <w:t> </w:t>
      </w: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>IS</w:t>
      </w:r>
      <w:r w:rsidR="00CF7EBF">
        <w:rPr>
          <w:rFonts w:ascii="Arial" w:eastAsia="Calibri" w:hAnsi="Arial" w:cs="Arial"/>
          <w:color w:val="00000A"/>
          <w:sz w:val="22"/>
          <w:szCs w:val="22"/>
          <w:lang w:eastAsia="en-US"/>
        </w:rPr>
        <w:t> </w:t>
      </w: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VaVaI dodávána fáze projektu např. B – běžící, pak kontrolní služba ověří, zda-li byla dodána v předešlém roce i předchozí fáze, tedy fáze Z – začínající apod. 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</w:p>
    <w:p w:rsidR="00CB28B3" w:rsidRPr="00CB28B3" w:rsidRDefault="00CB28B3" w:rsidP="00CB28B3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4) </w:t>
      </w:r>
      <w:r w:rsidRPr="00CB28B3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Aplikace VaVER</w:t>
      </w: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(část </w:t>
      </w:r>
      <w:r w:rsidRPr="00CB28B3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CEP – Centrální evidence projektu</w:t>
      </w: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>) – zobrazit v číselníku v poli P02 - Kód programu, ke kterému projekt náleží (znakový, délka 2) dobu řešení těchto programů ve formátu YYYY – YYYY.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:rsidR="00CB28B3" w:rsidRPr="00CB28B3" w:rsidRDefault="00CB28B3" w:rsidP="00CB28B3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 xml:space="preserve">5) </w:t>
      </w:r>
      <w:r w:rsidRPr="00CB28B3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Aplikace VaVER</w:t>
      </w: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(část </w:t>
      </w:r>
      <w:r w:rsidRPr="00CB28B3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RIV – Registr informací o výsledcích</w:t>
      </w: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>) – vytvoření kontrolní soupisky vytvořených záznamů o výsledcích včetně separátního exportního mechanismu s možností volby rozsahu (bude sloužit jako kontrola údajů o těchto výsledcích pro předkladatele). Export ve strojově čitelných formátech *.ods, *.csv a *.xml.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</w:p>
    <w:p w:rsidR="00CB28B3" w:rsidRPr="00CB28B3" w:rsidRDefault="00CB28B3" w:rsidP="00CB28B3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6)</w:t>
      </w:r>
      <w:r w:rsidRPr="00CB28B3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Aplikace VaVER</w:t>
      </w: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(část </w:t>
      </w:r>
      <w:r w:rsidRPr="00CB28B3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RIV – Registr informací o výsledcích</w:t>
      </w: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) – umístění sekce Dokumenty ke stažení na úvodní stránku aplikace. 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:rsidR="00CB28B3" w:rsidRPr="00CB28B3" w:rsidRDefault="00CB28B3" w:rsidP="00CB28B3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>Obsahem této nové sekce bude: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:rsidR="00CB28B3" w:rsidRPr="00CB28B3" w:rsidRDefault="00CB28B3" w:rsidP="00CB28B3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>Manuál příjemce pro práci s VaVER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>Pokyny pro předávání údajů do CEP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>Pokyny pro předávání údajů do RIV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Často kladené dotazy k VaVER 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:rsidR="00CB28B3" w:rsidRPr="00CB28B3" w:rsidRDefault="00CB28B3" w:rsidP="00CB28B3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7) </w:t>
      </w:r>
      <w:r w:rsidRPr="00CB28B3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Aplikace VaVER</w:t>
      </w: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(část </w:t>
      </w:r>
      <w:r w:rsidRPr="00CB28B3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RIV – Registr informací o výsledcích</w:t>
      </w: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a část </w:t>
      </w:r>
      <w:r w:rsidRPr="00CB28B3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CEP – Centrální evidence projektů</w:t>
      </w: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>) – přidat do filtrů řazení výsledků / projektů dle Roku sběru dat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:rsidR="00CB28B3" w:rsidRPr="00CB28B3" w:rsidRDefault="00CB28B3" w:rsidP="00CB28B3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8) </w:t>
      </w:r>
      <w:r w:rsidRPr="00CB28B3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Aplikace VaVER</w:t>
      </w: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(část </w:t>
      </w:r>
      <w:r w:rsidRPr="00CB28B3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RIV – Registr informací o výsledcích</w:t>
      </w: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a </w:t>
      </w:r>
      <w:r w:rsidRPr="00CB28B3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část CEP – Centrální evidence projektů</w:t>
      </w: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>) – při výběru výsledků / projektu zobrazit počet vybraných záznamů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 xml:space="preserve">9) </w:t>
      </w:r>
      <w:r w:rsidRPr="00CB28B3">
        <w:rPr>
          <w:rFonts w:ascii="Arial" w:eastAsia="Calibri" w:hAnsi="Arial" w:cs="Arial"/>
          <w:b/>
          <w:bCs/>
          <w:color w:val="00000A"/>
          <w:sz w:val="22"/>
          <w:szCs w:val="22"/>
          <w:lang w:eastAsia="en-US"/>
        </w:rPr>
        <w:t>Rozlišení aktivních a neaktivních (historických) údajů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 xml:space="preserve"> v </w:t>
      </w:r>
      <w:hyperlink r:id="rId9" w:history="1">
        <w:r w:rsidRPr="00CB28B3">
          <w:rPr>
            <w:rFonts w:ascii="Arial" w:eastAsia="Calibri" w:hAnsi="Arial" w:cs="Arial"/>
            <w:b/>
            <w:bCs/>
            <w:color w:val="000000" w:themeColor="text1"/>
            <w:sz w:val="22"/>
            <w:szCs w:val="22"/>
            <w:u w:val="single"/>
            <w:lang w:eastAsia="en-US"/>
          </w:rPr>
          <w:t>Číselnících IS VaVaI</w:t>
        </w:r>
      </w:hyperlink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 xml:space="preserve"> (obecné / systémové / ostatní číselníky)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10)</w:t>
      </w:r>
      <w:r w:rsidRPr="00CB28B3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Aplikace VaVER</w:t>
      </w: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(část </w:t>
      </w:r>
      <w:r w:rsidRPr="00CB28B3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RIV – Registr informací o výsledcích</w:t>
      </w: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>) – po přihlášení do rozhraní možnost zobrazení informací o propsání záznamů do veřejné databáze společně s datem propisu a</w:t>
      </w:r>
      <w:r w:rsidR="00CF7EBF">
        <w:rPr>
          <w:rFonts w:ascii="Arial" w:eastAsia="Calibri" w:hAnsi="Arial" w:cs="Arial"/>
          <w:color w:val="00000A"/>
          <w:sz w:val="22"/>
          <w:szCs w:val="22"/>
          <w:lang w:eastAsia="en-US"/>
        </w:rPr>
        <w:t> </w:t>
      </w: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>www odkazem do veřejné databáze včetně exportního mechanismu ve strojově čitelných formátech *.ods, *.csv a *.xml.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</w:p>
    <w:p w:rsidR="00CB28B3" w:rsidRPr="00CB28B3" w:rsidRDefault="00CB28B3" w:rsidP="00CB28B3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 xml:space="preserve">11) </w:t>
      </w:r>
      <w:r w:rsidRPr="00CB28B3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Rozhraní pro poskytovatele</w:t>
      </w: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(část </w:t>
      </w:r>
      <w:r w:rsidRPr="00CB28B3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RIV – Registr informací o výsledcích</w:t>
      </w: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>) - po přihlášení do</w:t>
      </w:r>
      <w:r w:rsidR="00CF7EBF">
        <w:rPr>
          <w:rFonts w:ascii="Arial" w:eastAsia="Calibri" w:hAnsi="Arial" w:cs="Arial"/>
          <w:color w:val="00000A"/>
          <w:sz w:val="22"/>
          <w:szCs w:val="22"/>
          <w:lang w:eastAsia="en-US"/>
        </w:rPr>
        <w:t> </w:t>
      </w: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>rozhraní možnost zobrazení informací o propsání záznamů do veřejné databáze společně s datem propisu a www odkazem do veřejné databáze včetně exportního mechanismu ve strojově čitelných formátech *.ods, *.csv a *.xml.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:rsidR="00C2255C" w:rsidRDefault="00C2255C" w:rsidP="00CB28B3">
      <w:pPr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sz w:val="22"/>
          <w:szCs w:val="22"/>
          <w:lang w:eastAsia="en-US"/>
        </w:rPr>
        <w:lastRenderedPageBreak/>
        <w:t xml:space="preserve">12) </w:t>
      </w:r>
      <w:r w:rsidRPr="00CB28B3">
        <w:rPr>
          <w:rFonts w:ascii="Arial" w:eastAsia="Calibri" w:hAnsi="Arial" w:cs="Arial"/>
          <w:b/>
          <w:bCs/>
          <w:sz w:val="22"/>
          <w:szCs w:val="22"/>
          <w:lang w:eastAsia="en-US"/>
        </w:rPr>
        <w:t>Automatizace zasílání upozornění pro poskytovatele</w:t>
      </w:r>
      <w:r w:rsidRPr="00CB28B3">
        <w:rPr>
          <w:rFonts w:ascii="Arial" w:eastAsia="Calibri" w:hAnsi="Arial" w:cs="Arial"/>
          <w:bCs/>
          <w:sz w:val="22"/>
          <w:szCs w:val="22"/>
          <w:lang w:eastAsia="en-US"/>
        </w:rPr>
        <w:t xml:space="preserve"> týkající se schvalování registrací nových uživatelů VaVER za tohoto poskytovatele (emailem). V souvislosti s průběžným zvyšováním kybernetické bezpečnosti již poskytovatelé schvalují své uživatele (předkladatele) samostatně po</w:t>
      </w:r>
      <w:r w:rsidR="00CF7EBF">
        <w:rPr>
          <w:rFonts w:ascii="Arial" w:eastAsia="Calibri" w:hAnsi="Arial" w:cs="Arial"/>
          <w:bCs/>
          <w:sz w:val="22"/>
          <w:szCs w:val="22"/>
          <w:lang w:eastAsia="en-US"/>
        </w:rPr>
        <w:t> </w:t>
      </w:r>
      <w:r w:rsidRPr="00CB28B3">
        <w:rPr>
          <w:rFonts w:ascii="Arial" w:eastAsia="Calibri" w:hAnsi="Arial" w:cs="Arial"/>
          <w:bCs/>
          <w:sz w:val="22"/>
          <w:szCs w:val="22"/>
          <w:lang w:eastAsia="en-US"/>
        </w:rPr>
        <w:t xml:space="preserve">ověření účasti tohoto uživatele na projektu / výsledku. 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</w:p>
    <w:p w:rsidR="00CB28B3" w:rsidRPr="00CB28B3" w:rsidRDefault="00CB28B3" w:rsidP="00CB28B3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13) </w:t>
      </w:r>
      <w:r w:rsidRPr="00CB28B3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RVVI.cz – RIV – rozšířené vyhledávání</w:t>
      </w: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– zavedení fulltextového vyhledávání výsledků (v anglickém a českém jazyce) dle názvu, anotace a klíčových slov v angličtině (včetně následné implementace do API).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:rsidR="00CB28B3" w:rsidRPr="00CB28B3" w:rsidRDefault="00CB28B3" w:rsidP="00CB28B3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14)</w:t>
      </w:r>
      <w:r w:rsidRPr="00CB28B3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RVVI.cz – RIV – rozšířené vyhledávání</w:t>
      </w: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– zavedení vyhledávání podle názvu nakladatele výsledku (včetně následné implementace do API).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:rsidR="00CB28B3" w:rsidRPr="00CB28B3" w:rsidRDefault="00CB28B3" w:rsidP="00CB28B3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>15)</w:t>
      </w:r>
      <w:r w:rsidRPr="00CB28B3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RVVI.cz – RIV – rozšířené vyhledávání</w:t>
      </w: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– zavedení vyhledávání dle WoS ID (včetně následné implementace do API).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:rsidR="00CB28B3" w:rsidRPr="00CB28B3" w:rsidRDefault="00CB28B3" w:rsidP="00CB28B3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>16)</w:t>
      </w:r>
      <w:r w:rsidRPr="00CB28B3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RVVI.cz – RIV – rozšířené vyhledávání</w:t>
      </w: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– zavedení vyhledávání dle SCOPUS EID (včetně následné implementace do API).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:rsidR="00CB28B3" w:rsidRPr="00CB28B3" w:rsidRDefault="00CB28B3" w:rsidP="00CB28B3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17)</w:t>
      </w:r>
      <w:r w:rsidRPr="00CB28B3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RVVI.cz – CEA – </w:t>
      </w: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>zobrazení Výše podpory ze státního rozpočtu na VaVaI (v tis. Kč) u</w:t>
      </w:r>
      <w:r w:rsidR="00CF7EBF">
        <w:rPr>
          <w:rFonts w:ascii="Arial" w:eastAsia="Calibri" w:hAnsi="Arial" w:cs="Arial"/>
          <w:color w:val="00000A"/>
          <w:sz w:val="22"/>
          <w:szCs w:val="22"/>
          <w:lang w:eastAsia="en-US"/>
        </w:rPr>
        <w:t> </w:t>
      </w: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organizačních jednotek organizačních složek státu zavedených v Registru subjektů IS VaVaI, tj. 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G51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  <w:t>Ministerstvo obrany / 34. základna KIS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G17    Ministerstvo obrany / Historický ústav Armády České republiky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G19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  <w:t>Ministerstvo obrany / Oddělení výzkumu, Odbor personálního marketingu, Hlavní personální úřad M0, Praha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G38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  <w:t>Ministerstvo obrany / Univerzita obrany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G42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  <w:t>Ministerstvo obrany / Univerzita obrany - Fakulta vojenského leadershipu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G44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  <w:t>Ministerstvo obrany / Univerzita obrany - Fakulta vojenského zdravotnictví Hradec Králové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G43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  <w:t>Ministerstvo obrany / Univerzita obrany - Fakulta vojenských technologií Brno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G45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  <w:t>Ministerstvo obrany / Univerzita obrany - Ústav ochrany proti zbraním hromadného ničení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G50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  <w:t>Ministerstvo obrany / Vojenský geografický a hydrometeorologický úřad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G35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  <w:t>Ministerstvo obrany / Vojenský obor Univerzita Karlova Fakulta tělesné výchovy a sportu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G09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  <w:t>Ministerstvo obrany / Vojenský technický ústav ochrany Brno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G32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  <w:t>Ministerstvo obrany / Vojenský veterinární ústav Hlučín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G33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  <w:t>Ministerstvo obrany / Vojenský zdravotní ústav Praha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G20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  <w:t>Ministerstvo obrany / Výzkumné a vývojové středisko Hostivice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K13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  <w:t>Ministerstvo vnitra / Generální ředitelství HZS - Institut ochrany obyvatelstva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K02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  <w:t>Ministerstvo vnitra / Generální ředitelství HZS - Technický ústav požární ochrany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K09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  <w:t>Ministerstvo vnitra / Krajský úřad vyšetřování Středočeského kraje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K11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  <w:t>Ministerstvo vnitra / Odbor archivní správy a spisové služby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K08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  <w:t>Ministerstvo vnitra / Policie ČR - Pyrotechnické oddělení Ochranné služby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K12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  <w:t>Ministerstvo vnitra / Policie ČR - Úřad služby kriminální policie a vyšetřování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K06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  <w:t>Ministerstvo vnitra / Policie ČR - Útvar zvláštních činností SKPV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K01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  <w:t>Ministerstvo vnitra / Policie ČR Kriminalistický ústav Praha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</w:p>
    <w:p w:rsidR="00CB28B3" w:rsidRPr="00CB28B3" w:rsidRDefault="00CB28B3" w:rsidP="00CB28B3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18) Skrytí pole </w:t>
      </w:r>
      <w:r w:rsidRPr="00CB28B3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RVZ – návaznost zdroje financování výsledku na výzkumný záměr</w:t>
      </w: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, </w:t>
      </w:r>
      <w:r w:rsidRPr="00CB28B3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číselníků</w:t>
      </w: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týkajících se výzkumných záměrů (CEZ xxx) a příslušná </w:t>
      </w:r>
      <w:r w:rsidRPr="00CB28B3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úprava webové kontrolní služby</w:t>
      </w: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(pokud předkladatel tvoří dodávku v jiné aplikaci, než VaVER, pak tito předkladatelé ve webové kontrolní službě obdrží chybové hlášení v případě, že vyplní návaznost na výzkumný záměr).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:rsidR="00C2255C" w:rsidRDefault="00C2255C">
      <w:pPr>
        <w:spacing w:after="200" w:line="276" w:lineRule="auto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br w:type="page"/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lastRenderedPageBreak/>
        <w:t>Číselníky CEZ: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:rsidR="00CB28B3" w:rsidRPr="00CB28B3" w:rsidRDefault="00CB28B3" w:rsidP="00CB28B3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>(CEZ) Kategorie výzkumu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>(CEZ) Kód důvěrnosti údajů dodaných do CEZ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>(CEZ) Role fyzické osoby na výzkumném záměru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>(CEZ) Role subjektu (právnické osoby, organizační složky ČR) na výzkumném záměru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>(CEZ) Role organizační jednotky právnické osoby nebo organizační složky státu na výzkumném záměru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>(CEZ) Stav průběhu řešení výzkumného záměru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>(CEZ) Typ dodávky podle stavu řešení výzkumných záměrů v dodávce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:rsidR="00CB28B3" w:rsidRPr="00CB28B3" w:rsidRDefault="00CB28B3" w:rsidP="00CB28B3">
      <w:pPr>
        <w:jc w:val="both"/>
        <w:rPr>
          <w:rFonts w:ascii="Arial" w:eastAsia="Calibri" w:hAnsi="Arial" w:cs="Arial"/>
          <w:sz w:val="22"/>
          <w:szCs w:val="22"/>
        </w:rPr>
      </w:pPr>
      <w:r w:rsidRPr="00CB28B3">
        <w:rPr>
          <w:rFonts w:ascii="Arial" w:eastAsia="Calibri" w:hAnsi="Arial" w:cs="Arial"/>
          <w:bCs/>
          <w:sz w:val="22"/>
          <w:szCs w:val="22"/>
          <w:lang w:eastAsia="en-US"/>
        </w:rPr>
        <w:t xml:space="preserve">Údaje do CEZ – Centrální evidence výzkumných záměrů předávali poskytovatelé institucionální podpory z veřejných prostředků, kteří byli správci příslušných kapitol státního rozpočtu (ústřední orgány státní správy, Akademie věd České republiky). </w:t>
      </w:r>
      <w:r w:rsidRPr="00CB28B3">
        <w:rPr>
          <w:rFonts w:ascii="Arial" w:eastAsia="Calibri" w:hAnsi="Arial" w:cs="Arial"/>
          <w:b/>
          <w:bCs/>
          <w:sz w:val="22"/>
          <w:szCs w:val="22"/>
          <w:lang w:eastAsia="en-US"/>
        </w:rPr>
        <w:t>V souvislosti se změnou zákona č. 130/2002 Sb. ke dni 1. července 2009 bylo zrušeno poskytování institucionální podpory na nové výzkumné záměry.</w:t>
      </w:r>
      <w:r w:rsidRPr="00CB28B3">
        <w:rPr>
          <w:rFonts w:ascii="Arial" w:eastAsia="Calibri" w:hAnsi="Arial" w:cs="Arial"/>
          <w:bCs/>
          <w:sz w:val="22"/>
          <w:szCs w:val="22"/>
          <w:lang w:eastAsia="en-US"/>
        </w:rPr>
        <w:t xml:space="preserve"> Dle přechodných ustanovení zákona č. 110/2009 Sb. bylo poskytování podpory na řešení výzkumných záměrů, jejichž řešení bylo zahájeno do 30. června 2009, ukončeno nejpozději v roce 2013 s tím, že výsledky těmto záměrům bylo možné předávat pět let po ukončení výzkumné aktivity, tedy do roku 2018. </w:t>
      </w:r>
      <w:r w:rsidRPr="00CB28B3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sz w:val="22"/>
          <w:szCs w:val="22"/>
          <w:lang w:eastAsia="en-US"/>
        </w:rPr>
        <w:t xml:space="preserve">19) </w:t>
      </w:r>
      <w:r w:rsidRPr="00CB28B3">
        <w:rPr>
          <w:rFonts w:ascii="Arial" w:eastAsia="Calibri" w:hAnsi="Arial" w:cs="Arial"/>
          <w:b/>
          <w:bCs/>
          <w:sz w:val="22"/>
          <w:szCs w:val="22"/>
          <w:lang w:eastAsia="en-US"/>
        </w:rPr>
        <w:t>Revize a aktualizace číselníku Jazyk výsledku (cjazyk)</w:t>
      </w:r>
      <w:r w:rsidRPr="00CB28B3">
        <w:rPr>
          <w:rFonts w:ascii="Arial" w:eastAsia="Calibri" w:hAnsi="Arial" w:cs="Arial"/>
          <w:bCs/>
          <w:sz w:val="22"/>
          <w:szCs w:val="22"/>
          <w:lang w:eastAsia="en-US"/>
        </w:rPr>
        <w:t xml:space="preserve"> dle ISO 639-2/639-3 a MARC (Příloha č. 1 Aktualizovaný číselník jazyku výsledku - cjazyk.xlsx).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 xml:space="preserve"> 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</w:p>
    <w:p w:rsidR="00CB28B3" w:rsidRPr="00CB28B3" w:rsidRDefault="00CB28B3" w:rsidP="00CB28B3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20) </w:t>
      </w:r>
      <w:r w:rsidRPr="00CB28B3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ANV – analýza výsledků</w:t>
      </w: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– doplnit v sekcích Veřejné vysoké školy a Výzkumné organizace informaci o čerpané a přidělené institucionální podpoře na dlouhodobý koncepční rozvoj výzkumné organizace, tj. finanční údaje za jednotlivé roky (od r. 2010) dle vybraného subjektu (čtení dat on-the-fly z databáze IS VaVaI). 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 xml:space="preserve">21) </w:t>
      </w:r>
      <w:r w:rsidRPr="00CB28B3">
        <w:rPr>
          <w:rFonts w:ascii="Arial" w:eastAsia="Calibri" w:hAnsi="Arial" w:cs="Arial"/>
          <w:b/>
          <w:bCs/>
          <w:color w:val="00000A"/>
          <w:sz w:val="22"/>
          <w:szCs w:val="22"/>
          <w:lang w:eastAsia="en-US"/>
        </w:rPr>
        <w:t>ANV – analýza výsledků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 xml:space="preserve"> – doplnění informace o Počtu výsledků dle roku uplatnění výsledku (tabulka a graf) ve všech částech statistického modulu včetně možnosti exportu dat ve strojově čitelných formátech *.ods, *.csv a *.xml. 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22)</w:t>
      </w: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Pr="00CB28B3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Úprava a očištění interního číselníku Uživatelská kategorie účastníka (ckateginst)</w:t>
      </w: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a označení všech subjektů v IS VaVaI dle tohoto číselníku: 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 xml:space="preserve">VS = veřejné vysoké školy; státní vysoké školy; soukromé vysoké školy a zahraniční vysoké školy 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 xml:space="preserve">AV = ústavy Akademie věd ČR 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 xml:space="preserve">SP = státní příspěvkové organizace, organizační složky ČR 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PF = právnické a fyzické osoby uvedené v Registru subjektů IS VaVaI a ostatní subjekty neuvedené v tomto registru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 xml:space="preserve">23) </w:t>
      </w:r>
      <w:r w:rsidRPr="00CB28B3">
        <w:rPr>
          <w:rFonts w:ascii="Arial" w:eastAsia="Calibri" w:hAnsi="Arial" w:cs="Arial"/>
          <w:b/>
          <w:bCs/>
          <w:color w:val="00000A"/>
          <w:sz w:val="22"/>
          <w:szCs w:val="22"/>
          <w:lang w:eastAsia="en-US"/>
        </w:rPr>
        <w:t>Přegenerování sémantického klíče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 xml:space="preserve"> v souvislosti s překlápěním html entit v názvech výsledků (&amp;apos; &amp;quot; &amp;amp; &amp;gt; &amp;lt atd.) vygenerovaných jinými systémy na tvorbu dodávek, než je VaVER, do původního tvaru, a to v několika fázích: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 xml:space="preserve">A) alternativní atribut názvu výsledku a script pro překlopení všech názvů do normalizovaného tvaru a přejmenování atributu z dočasného na původní název 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B) implementace běžného převedení názvu při importu databáze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C) přepočtení všech sémantických klíčů v databázi s novým názvem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D) ověření aktuálního stavu názvů a klíčů u náhodných výsledků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E) vyčištění dat po ověření a záloze systému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Tímto dojde k úpravě v dodávaných údajích o výsledcích, avšak html entity lze považovat za jiný způsob kódování znaků.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</w:p>
    <w:p w:rsidR="00CB28B3" w:rsidRDefault="00CB28B3">
      <w:pPr>
        <w:spacing w:after="200" w:line="276" w:lineRule="auto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br w:type="page"/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lastRenderedPageBreak/>
        <w:t xml:space="preserve">24) </w:t>
      </w:r>
      <w:r w:rsidRPr="00CB28B3">
        <w:rPr>
          <w:rFonts w:ascii="Arial" w:eastAsia="Calibri" w:hAnsi="Arial" w:cs="Arial"/>
          <w:b/>
          <w:bCs/>
          <w:color w:val="00000A"/>
          <w:sz w:val="22"/>
          <w:szCs w:val="22"/>
          <w:lang w:eastAsia="en-US"/>
        </w:rPr>
        <w:t>API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 xml:space="preserve"> – </w:t>
      </w:r>
      <w:r w:rsidRPr="00CB28B3">
        <w:rPr>
          <w:rFonts w:ascii="Arial" w:eastAsia="Calibri" w:hAnsi="Arial" w:cs="Arial"/>
          <w:b/>
          <w:bCs/>
          <w:color w:val="00000A"/>
          <w:sz w:val="22"/>
          <w:szCs w:val="22"/>
          <w:lang w:eastAsia="en-US"/>
        </w:rPr>
        <w:t>Číselníky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 xml:space="preserve"> – doplnění číselníků do rozhraní: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</w:p>
    <w:p w:rsidR="00CB28B3" w:rsidRPr="00CF7EBF" w:rsidRDefault="00CB28B3" w:rsidP="00CB28B3">
      <w:pPr>
        <w:jc w:val="both"/>
        <w:rPr>
          <w:rFonts w:ascii="Arial" w:eastAsia="Calibri" w:hAnsi="Arial" w:cs="Arial"/>
          <w:b/>
          <w:bCs/>
          <w:color w:val="00000A"/>
          <w:sz w:val="22"/>
          <w:szCs w:val="22"/>
          <w:lang w:eastAsia="en-US"/>
        </w:rPr>
      </w:pPr>
      <w:r w:rsidRPr="00CF7EBF">
        <w:rPr>
          <w:rFonts w:ascii="Arial" w:eastAsia="Calibri" w:hAnsi="Arial" w:cs="Arial"/>
          <w:b/>
          <w:bCs/>
          <w:color w:val="00000A"/>
          <w:sz w:val="22"/>
          <w:szCs w:val="22"/>
          <w:lang w:eastAsia="en-US"/>
        </w:rPr>
        <w:t>id</w:t>
      </w:r>
      <w:r w:rsidRPr="00CF7EBF">
        <w:rPr>
          <w:rFonts w:ascii="Arial" w:eastAsia="Calibri" w:hAnsi="Arial" w:cs="Arial"/>
          <w:b/>
          <w:bCs/>
          <w:color w:val="00000A"/>
          <w:sz w:val="22"/>
          <w:szCs w:val="22"/>
          <w:lang w:eastAsia="en-US"/>
        </w:rPr>
        <w:tab/>
      </w:r>
      <w:r w:rsidR="00CF7EBF" w:rsidRPr="00CF7EBF">
        <w:rPr>
          <w:rFonts w:ascii="Arial" w:eastAsia="Calibri" w:hAnsi="Arial" w:cs="Arial"/>
          <w:b/>
          <w:bCs/>
          <w:color w:val="00000A"/>
          <w:sz w:val="22"/>
          <w:szCs w:val="22"/>
          <w:lang w:eastAsia="en-US"/>
        </w:rPr>
        <w:tab/>
      </w:r>
      <w:r w:rsidRPr="00CF7EBF">
        <w:rPr>
          <w:rFonts w:ascii="Arial" w:eastAsia="Calibri" w:hAnsi="Arial" w:cs="Arial"/>
          <w:b/>
          <w:bCs/>
          <w:color w:val="00000A"/>
          <w:sz w:val="22"/>
          <w:szCs w:val="22"/>
          <w:lang w:eastAsia="en-US"/>
        </w:rPr>
        <w:t>informační oblast</w:t>
      </w:r>
      <w:r w:rsidRPr="00CF7EBF">
        <w:rPr>
          <w:rFonts w:ascii="Arial" w:eastAsia="Calibri" w:hAnsi="Arial" w:cs="Arial"/>
          <w:b/>
          <w:bCs/>
          <w:color w:val="00000A"/>
          <w:sz w:val="22"/>
          <w:szCs w:val="22"/>
          <w:lang w:eastAsia="en-US"/>
        </w:rPr>
        <w:tab/>
        <w:t>název atributu</w:t>
      </w:r>
      <w:r w:rsidRPr="00CF7EBF">
        <w:rPr>
          <w:rFonts w:ascii="Arial" w:eastAsia="Calibri" w:hAnsi="Arial" w:cs="Arial"/>
          <w:b/>
          <w:bCs/>
          <w:color w:val="00000A"/>
          <w:sz w:val="22"/>
          <w:szCs w:val="22"/>
          <w:lang w:eastAsia="en-US"/>
        </w:rPr>
        <w:tab/>
      </w:r>
      <w:r w:rsidRPr="00CF7EBF">
        <w:rPr>
          <w:rFonts w:ascii="Arial" w:eastAsia="Calibri" w:hAnsi="Arial" w:cs="Arial"/>
          <w:b/>
          <w:bCs/>
          <w:color w:val="00000A"/>
          <w:sz w:val="22"/>
          <w:szCs w:val="22"/>
          <w:lang w:eastAsia="en-US"/>
        </w:rPr>
        <w:tab/>
      </w:r>
      <w:r w:rsidRPr="00CF7EBF">
        <w:rPr>
          <w:rFonts w:ascii="Arial" w:eastAsia="Calibri" w:hAnsi="Arial" w:cs="Arial"/>
          <w:b/>
          <w:bCs/>
          <w:color w:val="00000A"/>
          <w:sz w:val="22"/>
          <w:szCs w:val="22"/>
          <w:lang w:eastAsia="en-US"/>
        </w:rPr>
        <w:tab/>
      </w:r>
      <w:r w:rsidRPr="00CF7EBF">
        <w:rPr>
          <w:rFonts w:ascii="Arial" w:eastAsia="Calibri" w:hAnsi="Arial" w:cs="Arial"/>
          <w:b/>
          <w:bCs/>
          <w:color w:val="00000A"/>
          <w:sz w:val="22"/>
          <w:szCs w:val="22"/>
          <w:lang w:eastAsia="en-US"/>
        </w:rPr>
        <w:tab/>
      </w:r>
      <w:r w:rsidR="00CF7EBF" w:rsidRPr="00CF7EBF">
        <w:rPr>
          <w:rFonts w:ascii="Arial" w:eastAsia="Calibri" w:hAnsi="Arial" w:cs="Arial"/>
          <w:b/>
          <w:bCs/>
          <w:color w:val="00000A"/>
          <w:sz w:val="22"/>
          <w:szCs w:val="22"/>
          <w:lang w:eastAsia="en-US"/>
        </w:rPr>
        <w:tab/>
      </w:r>
      <w:r w:rsidRPr="00CF7EBF">
        <w:rPr>
          <w:rFonts w:ascii="Arial" w:eastAsia="Calibri" w:hAnsi="Arial" w:cs="Arial"/>
          <w:b/>
          <w:bCs/>
          <w:color w:val="00000A"/>
          <w:sz w:val="22"/>
          <w:szCs w:val="22"/>
          <w:lang w:eastAsia="en-US"/>
        </w:rPr>
        <w:t>atribut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2052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="00CF7EBF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CEA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  <w:t xml:space="preserve">Kategorie subjektu 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  <w:t>zu-org-kategorie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2041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="00CF7EBF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CEP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  <w:t xml:space="preserve">Poslední známý stav 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  <w:t>zp-stav-posledni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2011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="00CF7EBF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CEP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  <w:t xml:space="preserve">Hodnocení poskytovatelem 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  <w:t>vd-hodnoceni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2045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="00CF7EBF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CEP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  <w:t xml:space="preserve">Důvěrnost údajů 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  <w:t>kod-duvernosti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2005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="00CF7EBF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CEP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  <w:t xml:space="preserve">Druh soutěže 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  <w:t>druh-souteze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1318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="00CF7EBF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RIV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  <w:t xml:space="preserve">Výsledku dosaženo při 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  <w:t>nv-dosazeno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1315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="00CF7EBF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RIV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  <w:t xml:space="preserve">Vztah tvůrce / původce k předkladateli 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  <w:t>domaci-tvurce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2047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="00CF7EBF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RIV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  <w:t xml:space="preserve">Typ akce podle státní příslušnosti 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  <w:t>d-typ-akce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2023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="00CF7EBF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RIV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  <w:t xml:space="preserve">Způsob využití 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  <w:t>pf-zpusob-vyuziti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2003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="00CF7EBF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RIV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  <w:t xml:space="preserve">Druh možnosti využití 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  <w:t>pf-druh-vyuziti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2016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="00CF7EBF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RIV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  <w:t xml:space="preserve">Kategorie aplik. výsledku dle nákladů 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  <w:t>ztg-kategorie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2003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="00CF7EBF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RIV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  <w:t xml:space="preserve">Druh možnosti využití 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  <w:t>ztg-druh-vyuziti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2026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="00CF7EBF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RIV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  <w:t xml:space="preserve">Požadavek na licenční poplatek 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  <w:t>ztg-licencni-poplatek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2059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="00CF7EBF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RIV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  <w:t xml:space="preserve">Územní platnost výsledku 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  <w:t>h-uzemi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2061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="00CF7EBF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RIV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  <w:t xml:space="preserve">Způsoby využití výsledku 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ab/>
        <w:t>n-zpusob-vyuziti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 xml:space="preserve">25) </w:t>
      </w:r>
      <w:r w:rsidRPr="00CB28B3">
        <w:rPr>
          <w:rFonts w:ascii="Arial" w:eastAsia="Calibri" w:hAnsi="Arial" w:cs="Arial"/>
          <w:b/>
          <w:bCs/>
          <w:color w:val="00000A"/>
          <w:sz w:val="22"/>
          <w:szCs w:val="22"/>
          <w:lang w:eastAsia="en-US"/>
        </w:rPr>
        <w:t>API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 xml:space="preserve"> – </w:t>
      </w:r>
      <w:r w:rsidRPr="00CB28B3">
        <w:rPr>
          <w:rFonts w:ascii="Arial" w:eastAsia="Calibri" w:hAnsi="Arial" w:cs="Arial"/>
          <w:b/>
          <w:bCs/>
          <w:color w:val="00000A"/>
          <w:sz w:val="22"/>
          <w:szCs w:val="22"/>
          <w:lang w:eastAsia="en-US"/>
        </w:rPr>
        <w:t>CEP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 xml:space="preserve"> – doplnění informace o účastnících projektu (koordinující příjemce, příjemce, další účastník)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 xml:space="preserve">26) </w:t>
      </w:r>
      <w:r w:rsidRPr="00CB28B3">
        <w:rPr>
          <w:rFonts w:ascii="Arial" w:eastAsia="Calibri" w:hAnsi="Arial" w:cs="Arial"/>
          <w:b/>
          <w:bCs/>
          <w:color w:val="00000A"/>
          <w:sz w:val="22"/>
          <w:szCs w:val="22"/>
          <w:lang w:eastAsia="en-US"/>
        </w:rPr>
        <w:t>Úprava sémantického klíče</w:t>
      </w:r>
      <w:r w:rsidRPr="00CB28B3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 xml:space="preserve"> u druhu výsledku F – užitný, průmyslový vzor na kombinaci DRUH + KOD_UZITNEHO(PRUMYSLOVEHO)_VZORU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:rsidR="00CB28B3" w:rsidRPr="00CB28B3" w:rsidRDefault="00CB28B3" w:rsidP="00CB28B3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27) </w:t>
      </w:r>
      <w:r w:rsidRPr="00CB28B3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Aktualizace dokumentace</w:t>
      </w: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související s výše uvedenými úpravami a její zveřejnění na RVVI.cz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:rsidR="00CB28B3" w:rsidRPr="00CB28B3" w:rsidRDefault="00CB28B3" w:rsidP="00CB28B3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Manuál příjemce pro práci s VAVER 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>Manuál poskytovatele pro práci s rozhraním</w:t>
      </w: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ab/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>Seznam chybových hlášení WKS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Informační oblast CEP 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Informační oblast RIV 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>Struktury XML - CEP, RIV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>Dokumentace API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/>
          <w:bCs/>
          <w:color w:val="000000" w:themeColor="text1"/>
          <w:sz w:val="22"/>
          <w:szCs w:val="22"/>
          <w:u w:val="single"/>
          <w:lang w:eastAsia="en-US"/>
        </w:rPr>
      </w:pPr>
    </w:p>
    <w:p w:rsidR="00CB28B3" w:rsidRDefault="00CB28B3" w:rsidP="00CB28B3">
      <w:pPr>
        <w:jc w:val="both"/>
        <w:rPr>
          <w:rFonts w:ascii="Arial" w:eastAsia="Calibri" w:hAnsi="Arial" w:cs="Arial"/>
          <w:b/>
          <w:bCs/>
          <w:color w:val="000000" w:themeColor="text1"/>
          <w:sz w:val="22"/>
          <w:szCs w:val="22"/>
          <w:u w:val="single"/>
          <w:lang w:eastAsia="en-US"/>
        </w:rPr>
      </w:pP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/>
          <w:bCs/>
          <w:color w:val="000000" w:themeColor="text1"/>
          <w:sz w:val="22"/>
          <w:szCs w:val="22"/>
          <w:u w:val="single"/>
          <w:lang w:eastAsia="en-US"/>
        </w:rPr>
        <w:t>Harmonogram činnosti</w:t>
      </w:r>
      <w:r w:rsidRPr="00CB28B3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: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28. 6. 2019</w:t>
      </w:r>
      <w:r w:rsidR="00562BC3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</w:t>
      </w:r>
      <w:r w:rsidR="00562BC3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 w:rsidR="00562BC3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předložení úprav ke schválení na 347. zasedaní RVVI 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29. 6. – 15. 7. 2019</w:t>
      </w:r>
      <w:r w:rsidRPr="00CB28B3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  <w:t>přípravné programátorské práce (zanesení všech úprav do testovacího</w:t>
      </w:r>
    </w:p>
    <w:p w:rsidR="00CB28B3" w:rsidRPr="00CB28B3" w:rsidRDefault="00CB28B3" w:rsidP="00562BC3">
      <w:pPr>
        <w:ind w:left="2124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rozhraní devel)</w:t>
      </w:r>
      <w:r w:rsidRPr="00CB28B3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br/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16. 7. – 26. 7. 2019 </w:t>
      </w:r>
      <w:r w:rsidRPr="00CB28B3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testování úprav v rozhraní devel, příprava aktualizované dokumentace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28. 7. </w:t>
      </w:r>
      <w:r w:rsidRPr="00CB28B3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  <w:t>2019</w:t>
      </w:r>
      <w:r w:rsidR="00562BC3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 w:rsidR="00562BC3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 w:rsidRPr="00CB28B3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propsání úprav na produkční server, zveřejnění aktualizované dokumentace, </w:t>
      </w:r>
    </w:p>
    <w:p w:rsidR="00CB28B3" w:rsidRPr="00CB28B3" w:rsidRDefault="00562BC3" w:rsidP="00CB28B3">
      <w:pPr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 w:rsidR="00CB28B3" w:rsidRPr="00CB28B3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nové verze programu 2.7.1 a aktuality o spuštění této verze</w:t>
      </w: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</w:p>
    <w:p w:rsidR="00CB28B3" w:rsidRPr="00CB28B3" w:rsidRDefault="00CB28B3" w:rsidP="00CB28B3">
      <w:pPr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</w:p>
    <w:p w:rsidR="00CB28B3" w:rsidRPr="00CB28B3" w:rsidRDefault="00CB28B3" w:rsidP="00CB28B3">
      <w:pPr>
        <w:jc w:val="both"/>
        <w:rPr>
          <w:rFonts w:ascii="Arial" w:eastAsia="Calibri" w:hAnsi="Arial" w:cs="Arial"/>
          <w:b/>
          <w:bCs/>
          <w:color w:val="FF66CC"/>
          <w:sz w:val="22"/>
          <w:szCs w:val="22"/>
          <w:lang w:eastAsia="en-US"/>
        </w:rPr>
      </w:pPr>
    </w:p>
    <w:p w:rsidR="00CB28B3" w:rsidRPr="00CB28B3" w:rsidRDefault="00CB28B3" w:rsidP="00CB28B3">
      <w:pPr>
        <w:pStyle w:val="Odstavecseseznamem"/>
        <w:ind w:left="0"/>
        <w:jc w:val="both"/>
        <w:rPr>
          <w:rFonts w:ascii="Arial" w:hAnsi="Arial" w:cs="Arial"/>
          <w:b/>
          <w:sz w:val="22"/>
          <w:szCs w:val="22"/>
        </w:rPr>
      </w:pPr>
    </w:p>
    <w:sectPr w:rsidR="00CB28B3" w:rsidRPr="00CB28B3" w:rsidSect="006F3184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993" w:right="991" w:bottom="993" w:left="993" w:header="708" w:footer="38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F96" w:rsidRDefault="007E7F96">
      <w:r>
        <w:separator/>
      </w:r>
    </w:p>
  </w:endnote>
  <w:endnote w:type="continuationSeparator" w:id="0">
    <w:p w:rsidR="007E7F96" w:rsidRDefault="007E7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409" w:rsidRPr="00E24CD2" w:rsidRDefault="00263FE1" w:rsidP="00263FE1">
    <w:pPr>
      <w:pStyle w:val="Zpa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Zpracoval: Ing. Rychtařík</w:t>
    </w:r>
    <w:r w:rsidR="00110409" w:rsidRPr="00E24CD2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110409" w:rsidRPr="00E24CD2">
      <w:rPr>
        <w:rFonts w:ascii="Arial" w:hAnsi="Arial" w:cs="Arial"/>
        <w:sz w:val="20"/>
        <w:szCs w:val="20"/>
      </w:rPr>
      <w:fldChar w:fldCharType="begin"/>
    </w:r>
    <w:r w:rsidR="00110409" w:rsidRPr="00E24CD2">
      <w:rPr>
        <w:rFonts w:ascii="Arial" w:hAnsi="Arial" w:cs="Arial"/>
        <w:sz w:val="20"/>
        <w:szCs w:val="20"/>
      </w:rPr>
      <w:instrText>PAGE</w:instrText>
    </w:r>
    <w:r w:rsidR="00110409" w:rsidRPr="00E24CD2">
      <w:rPr>
        <w:rFonts w:ascii="Arial" w:hAnsi="Arial" w:cs="Arial"/>
        <w:sz w:val="20"/>
        <w:szCs w:val="20"/>
      </w:rPr>
      <w:fldChar w:fldCharType="separate"/>
    </w:r>
    <w:r w:rsidR="00F27997">
      <w:rPr>
        <w:rFonts w:ascii="Arial" w:hAnsi="Arial" w:cs="Arial"/>
        <w:noProof/>
        <w:sz w:val="20"/>
        <w:szCs w:val="20"/>
      </w:rPr>
      <w:t>4</w:t>
    </w:r>
    <w:r w:rsidR="00110409" w:rsidRPr="00E24CD2">
      <w:rPr>
        <w:rFonts w:ascii="Arial" w:hAnsi="Arial" w:cs="Arial"/>
        <w:sz w:val="20"/>
        <w:szCs w:val="20"/>
      </w:rPr>
      <w:fldChar w:fldCharType="end"/>
    </w:r>
    <w:r w:rsidR="00110409" w:rsidRPr="00E24CD2">
      <w:rPr>
        <w:rFonts w:ascii="Arial" w:hAnsi="Arial" w:cs="Arial"/>
        <w:sz w:val="20"/>
        <w:szCs w:val="20"/>
      </w:rPr>
      <w:t xml:space="preserve"> / </w:t>
    </w:r>
    <w:r w:rsidR="00110409" w:rsidRPr="00E24CD2">
      <w:rPr>
        <w:rFonts w:ascii="Arial" w:hAnsi="Arial" w:cs="Arial"/>
        <w:sz w:val="20"/>
        <w:szCs w:val="20"/>
      </w:rPr>
      <w:fldChar w:fldCharType="begin"/>
    </w:r>
    <w:r w:rsidR="00110409" w:rsidRPr="00E24CD2">
      <w:rPr>
        <w:rFonts w:ascii="Arial" w:hAnsi="Arial" w:cs="Arial"/>
        <w:sz w:val="20"/>
        <w:szCs w:val="20"/>
      </w:rPr>
      <w:instrText>NUMPAGES</w:instrText>
    </w:r>
    <w:r w:rsidR="00110409" w:rsidRPr="00E24CD2">
      <w:rPr>
        <w:rFonts w:ascii="Arial" w:hAnsi="Arial" w:cs="Arial"/>
        <w:sz w:val="20"/>
        <w:szCs w:val="20"/>
      </w:rPr>
      <w:fldChar w:fldCharType="separate"/>
    </w:r>
    <w:r w:rsidR="00F27997">
      <w:rPr>
        <w:rFonts w:ascii="Arial" w:hAnsi="Arial" w:cs="Arial"/>
        <w:noProof/>
        <w:sz w:val="20"/>
        <w:szCs w:val="20"/>
      </w:rPr>
      <w:t>4</w:t>
    </w:r>
    <w:r w:rsidR="00110409" w:rsidRPr="00E24CD2">
      <w:rPr>
        <w:rFonts w:ascii="Arial" w:hAnsi="Arial" w:cs="Arial"/>
        <w:sz w:val="20"/>
        <w:szCs w:val="20"/>
      </w:rPr>
      <w:fldChar w:fldCharType="end"/>
    </w:r>
  </w:p>
  <w:p w:rsidR="00110409" w:rsidRPr="00A52BC7" w:rsidRDefault="00110409" w:rsidP="00D8368E">
    <w:pPr>
      <w:pStyle w:val="Zpat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FE1" w:rsidRDefault="00D27C96" w:rsidP="005E5081">
    <w:pPr>
      <w:pStyle w:val="Zpa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110409" w:rsidRPr="00E24CD2">
      <w:rPr>
        <w:rFonts w:ascii="Arial" w:hAnsi="Arial" w:cs="Arial"/>
        <w:sz w:val="20"/>
        <w:szCs w:val="20"/>
      </w:rPr>
      <w:t xml:space="preserve"> </w:t>
    </w:r>
    <w:r w:rsidR="005E5081">
      <w:rPr>
        <w:rFonts w:ascii="Arial" w:hAnsi="Arial" w:cs="Arial"/>
        <w:sz w:val="20"/>
        <w:szCs w:val="20"/>
      </w:rPr>
      <w:t xml:space="preserve">                                                                                    </w:t>
    </w:r>
  </w:p>
  <w:p w:rsidR="00110409" w:rsidRPr="00E24CD2" w:rsidRDefault="00263FE1" w:rsidP="005E5081">
    <w:pPr>
      <w:pStyle w:val="Zpa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Zpracoval</w:t>
    </w:r>
    <w:r w:rsidRPr="00263FE1">
      <w:rPr>
        <w:rFonts w:ascii="Arial" w:hAnsi="Arial" w:cs="Arial"/>
        <w:sz w:val="20"/>
        <w:szCs w:val="20"/>
      </w:rPr>
      <w:t xml:space="preserve">: Ing. </w:t>
    </w:r>
    <w:r>
      <w:rPr>
        <w:rFonts w:ascii="Arial" w:hAnsi="Arial" w:cs="Arial"/>
        <w:sz w:val="20"/>
        <w:szCs w:val="20"/>
      </w:rPr>
      <w:t>Rychtařík</w:t>
    </w:r>
    <w:r w:rsidRPr="00263FE1">
      <w:rPr>
        <w:rFonts w:ascii="Arial" w:hAnsi="Arial" w:cs="Arial"/>
        <w:sz w:val="20"/>
        <w:szCs w:val="20"/>
      </w:rPr>
      <w:t xml:space="preserve">     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263FE1">
      <w:rPr>
        <w:rFonts w:ascii="Arial" w:hAnsi="Arial" w:cs="Arial"/>
        <w:sz w:val="20"/>
        <w:szCs w:val="20"/>
      </w:rPr>
      <w:t xml:space="preserve">    1 / </w:t>
    </w:r>
    <w:r w:rsidR="00C2255C">
      <w:rPr>
        <w:rFonts w:ascii="Arial" w:hAnsi="Arial" w:cs="Arial"/>
        <w:sz w:val="20"/>
        <w:szCs w:val="20"/>
      </w:rPr>
      <w:t>4</w:t>
    </w:r>
  </w:p>
  <w:p w:rsidR="00110409" w:rsidRDefault="0011040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F96" w:rsidRDefault="007E7F96">
      <w:r>
        <w:separator/>
      </w:r>
    </w:p>
  </w:footnote>
  <w:footnote w:type="continuationSeparator" w:id="0">
    <w:p w:rsidR="007E7F96" w:rsidRDefault="007E7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188" w:type="dxa"/>
      <w:tblLook w:val="04A0" w:firstRow="1" w:lastRow="0" w:firstColumn="1" w:lastColumn="0" w:noHBand="0" w:noVBand="1"/>
    </w:tblPr>
    <w:tblGrid>
      <w:gridCol w:w="8188"/>
    </w:tblGrid>
    <w:tr w:rsidR="006F3184" w:rsidTr="006F3184">
      <w:trPr>
        <w:trHeight w:val="686"/>
      </w:trPr>
      <w:tc>
        <w:tcPr>
          <w:tcW w:w="8188" w:type="dxa"/>
          <w:shd w:val="clear" w:color="auto" w:fill="auto"/>
          <w:vAlign w:val="center"/>
        </w:tcPr>
        <w:p w:rsidR="006F3184" w:rsidRPr="004671AE" w:rsidRDefault="006F3184" w:rsidP="006F3184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</w:rPr>
            <w:drawing>
              <wp:anchor distT="0" distB="0" distL="114300" distR="114300" simplePos="0" relativeHeight="251663360" behindDoc="0" locked="0" layoutInCell="1" allowOverlap="1" wp14:anchorId="12577265" wp14:editId="3FCC44D0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>9</w:t>
          </w:r>
          <w:r w:rsidRPr="004671AE">
            <w:rPr>
              <w:rFonts w:ascii="Arial" w:hAnsi="Arial" w:cs="Arial"/>
              <w:b/>
            </w:rPr>
            <w:t xml:space="preserve">           </w:t>
          </w:r>
          <w:r>
            <w:rPr>
              <w:rFonts w:ascii="Arial" w:hAnsi="Arial" w:cs="Arial"/>
              <w:b/>
            </w:rPr>
            <w:t xml:space="preserve">          </w:t>
          </w:r>
          <w:r w:rsidRPr="004671AE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110409" w:rsidRPr="00CC370F" w:rsidRDefault="00110409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188"/>
      <w:gridCol w:w="1559"/>
    </w:tblGrid>
    <w:tr w:rsidR="00110409" w:rsidTr="008523C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shd w:val="clear" w:color="auto" w:fill="auto"/>
          <w:vAlign w:val="center"/>
        </w:tcPr>
        <w:p w:rsidR="00110409" w:rsidRPr="004671AE" w:rsidRDefault="00110409" w:rsidP="00D8368E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2C97A662" wp14:editId="50D6B619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>9</w:t>
          </w:r>
          <w:r w:rsidRPr="004671AE">
            <w:rPr>
              <w:rFonts w:ascii="Arial" w:hAnsi="Arial" w:cs="Arial"/>
              <w:b/>
            </w:rPr>
            <w:t xml:space="preserve">           </w:t>
          </w:r>
          <w:r>
            <w:rPr>
              <w:rFonts w:ascii="Arial" w:hAnsi="Arial" w:cs="Arial"/>
              <w:b/>
            </w:rPr>
            <w:t xml:space="preserve">          </w:t>
          </w:r>
          <w:r w:rsidRPr="004671AE">
            <w:rPr>
              <w:rFonts w:ascii="Arial" w:hAnsi="Arial" w:cs="Arial"/>
              <w:b/>
            </w:rPr>
            <w:t>Rada pro výzkum, vývoj a inovace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BE5F1" w:themeFill="accent1" w:themeFillTint="33"/>
          <w:vAlign w:val="center"/>
        </w:tcPr>
        <w:p w:rsidR="00110409" w:rsidRPr="00F27997" w:rsidRDefault="004543CA" w:rsidP="00E17981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F27997">
            <w:rPr>
              <w:rFonts w:ascii="Arial" w:hAnsi="Arial" w:cs="Arial"/>
              <w:b/>
              <w:color w:val="0070C0"/>
              <w:sz w:val="28"/>
              <w:szCs w:val="28"/>
            </w:rPr>
            <w:t>347/B2</w:t>
          </w:r>
        </w:p>
      </w:tc>
    </w:tr>
  </w:tbl>
  <w:p w:rsidR="00110409" w:rsidRDefault="0011040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D6EF5A2"/>
    <w:lvl w:ilvl="0">
      <w:numFmt w:val="bullet"/>
      <w:lvlText w:val="*"/>
      <w:lvlJc w:val="left"/>
    </w:lvl>
  </w:abstractNum>
  <w:abstractNum w:abstractNumId="1">
    <w:nsid w:val="2F54681A"/>
    <w:multiLevelType w:val="multilevel"/>
    <w:tmpl w:val="FACE5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FD2887"/>
    <w:multiLevelType w:val="multilevel"/>
    <w:tmpl w:val="FED60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EFB292C"/>
    <w:multiLevelType w:val="multilevel"/>
    <w:tmpl w:val="8084E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92C1925"/>
    <w:multiLevelType w:val="multilevel"/>
    <w:tmpl w:val="8F367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CE97680"/>
    <w:multiLevelType w:val="hybridMultilevel"/>
    <w:tmpl w:val="CE0C256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9E2AF1"/>
    <w:multiLevelType w:val="multilevel"/>
    <w:tmpl w:val="35C2C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3C8"/>
    <w:rsid w:val="0002353F"/>
    <w:rsid w:val="00026D78"/>
    <w:rsid w:val="00027973"/>
    <w:rsid w:val="0003526F"/>
    <w:rsid w:val="00047448"/>
    <w:rsid w:val="0005020C"/>
    <w:rsid w:val="00055C9C"/>
    <w:rsid w:val="00064A80"/>
    <w:rsid w:val="00065FB8"/>
    <w:rsid w:val="000674B2"/>
    <w:rsid w:val="00074D46"/>
    <w:rsid w:val="00075037"/>
    <w:rsid w:val="0007536A"/>
    <w:rsid w:val="00082263"/>
    <w:rsid w:val="00086B8A"/>
    <w:rsid w:val="00091ECF"/>
    <w:rsid w:val="00091FAD"/>
    <w:rsid w:val="00093A7E"/>
    <w:rsid w:val="000B0F98"/>
    <w:rsid w:val="000B17A0"/>
    <w:rsid w:val="000B6F17"/>
    <w:rsid w:val="000C7CC5"/>
    <w:rsid w:val="000D0F09"/>
    <w:rsid w:val="000E27F2"/>
    <w:rsid w:val="000E71E2"/>
    <w:rsid w:val="000F4ECE"/>
    <w:rsid w:val="0010130A"/>
    <w:rsid w:val="00103339"/>
    <w:rsid w:val="00110409"/>
    <w:rsid w:val="00117C36"/>
    <w:rsid w:val="00125B0A"/>
    <w:rsid w:val="0012744F"/>
    <w:rsid w:val="00146B24"/>
    <w:rsid w:val="00151CAE"/>
    <w:rsid w:val="001521E3"/>
    <w:rsid w:val="00156FF9"/>
    <w:rsid w:val="0016743D"/>
    <w:rsid w:val="00170C2E"/>
    <w:rsid w:val="00172C2E"/>
    <w:rsid w:val="00173838"/>
    <w:rsid w:val="001816EE"/>
    <w:rsid w:val="001A4397"/>
    <w:rsid w:val="001B4B55"/>
    <w:rsid w:val="001B70DE"/>
    <w:rsid w:val="001C6253"/>
    <w:rsid w:val="001D0AB6"/>
    <w:rsid w:val="001D59E0"/>
    <w:rsid w:val="001E19B1"/>
    <w:rsid w:val="001E2CF4"/>
    <w:rsid w:val="0020502B"/>
    <w:rsid w:val="00214AF0"/>
    <w:rsid w:val="00225944"/>
    <w:rsid w:val="00231012"/>
    <w:rsid w:val="00244615"/>
    <w:rsid w:val="00247C44"/>
    <w:rsid w:val="00256AAD"/>
    <w:rsid w:val="00263FE1"/>
    <w:rsid w:val="0027209D"/>
    <w:rsid w:val="0028232E"/>
    <w:rsid w:val="00290894"/>
    <w:rsid w:val="002963F0"/>
    <w:rsid w:val="002A71C8"/>
    <w:rsid w:val="002B66A8"/>
    <w:rsid w:val="002C5566"/>
    <w:rsid w:val="002D3727"/>
    <w:rsid w:val="002F3DD7"/>
    <w:rsid w:val="00304769"/>
    <w:rsid w:val="0031387E"/>
    <w:rsid w:val="003178DF"/>
    <w:rsid w:val="00317D30"/>
    <w:rsid w:val="003203A2"/>
    <w:rsid w:val="00322824"/>
    <w:rsid w:val="00327D8C"/>
    <w:rsid w:val="00334660"/>
    <w:rsid w:val="00345FCD"/>
    <w:rsid w:val="00361D48"/>
    <w:rsid w:val="003702C5"/>
    <w:rsid w:val="00372D4B"/>
    <w:rsid w:val="0038300D"/>
    <w:rsid w:val="003841F6"/>
    <w:rsid w:val="003C0B09"/>
    <w:rsid w:val="003C0E36"/>
    <w:rsid w:val="003C70C6"/>
    <w:rsid w:val="00414F21"/>
    <w:rsid w:val="0042168D"/>
    <w:rsid w:val="004410AE"/>
    <w:rsid w:val="00451786"/>
    <w:rsid w:val="004543CA"/>
    <w:rsid w:val="0046734A"/>
    <w:rsid w:val="0049122E"/>
    <w:rsid w:val="00493653"/>
    <w:rsid w:val="004A619F"/>
    <w:rsid w:val="004B1614"/>
    <w:rsid w:val="004C0965"/>
    <w:rsid w:val="004C113C"/>
    <w:rsid w:val="004D36A2"/>
    <w:rsid w:val="004F4396"/>
    <w:rsid w:val="00510723"/>
    <w:rsid w:val="0051627A"/>
    <w:rsid w:val="0052249D"/>
    <w:rsid w:val="00522FCE"/>
    <w:rsid w:val="0052606B"/>
    <w:rsid w:val="00531F27"/>
    <w:rsid w:val="00540765"/>
    <w:rsid w:val="005526C3"/>
    <w:rsid w:val="00562BC3"/>
    <w:rsid w:val="0056729E"/>
    <w:rsid w:val="005672EB"/>
    <w:rsid w:val="005A0D4F"/>
    <w:rsid w:val="005B444A"/>
    <w:rsid w:val="005B5E3D"/>
    <w:rsid w:val="005D07F1"/>
    <w:rsid w:val="005D1935"/>
    <w:rsid w:val="005D62BF"/>
    <w:rsid w:val="005E5081"/>
    <w:rsid w:val="005E75B2"/>
    <w:rsid w:val="005F2FD6"/>
    <w:rsid w:val="005F4567"/>
    <w:rsid w:val="00604DDE"/>
    <w:rsid w:val="00641A68"/>
    <w:rsid w:val="006532AF"/>
    <w:rsid w:val="00660F71"/>
    <w:rsid w:val="00662FDC"/>
    <w:rsid w:val="00667517"/>
    <w:rsid w:val="006739C2"/>
    <w:rsid w:val="006749C5"/>
    <w:rsid w:val="006822A4"/>
    <w:rsid w:val="006848E4"/>
    <w:rsid w:val="0068589C"/>
    <w:rsid w:val="00686043"/>
    <w:rsid w:val="006915CE"/>
    <w:rsid w:val="006A6B63"/>
    <w:rsid w:val="006B418D"/>
    <w:rsid w:val="006B54EB"/>
    <w:rsid w:val="006C53C3"/>
    <w:rsid w:val="006D1C89"/>
    <w:rsid w:val="006E4FE1"/>
    <w:rsid w:val="006E753B"/>
    <w:rsid w:val="006F3184"/>
    <w:rsid w:val="00701E46"/>
    <w:rsid w:val="00712713"/>
    <w:rsid w:val="00721219"/>
    <w:rsid w:val="00736308"/>
    <w:rsid w:val="0074537A"/>
    <w:rsid w:val="00753F2D"/>
    <w:rsid w:val="00756BB0"/>
    <w:rsid w:val="00760C9A"/>
    <w:rsid w:val="00761160"/>
    <w:rsid w:val="007664DC"/>
    <w:rsid w:val="00770987"/>
    <w:rsid w:val="00770CE0"/>
    <w:rsid w:val="0077374F"/>
    <w:rsid w:val="00775A57"/>
    <w:rsid w:val="0079264B"/>
    <w:rsid w:val="007929B4"/>
    <w:rsid w:val="007A17F9"/>
    <w:rsid w:val="007A1C29"/>
    <w:rsid w:val="007A4E8C"/>
    <w:rsid w:val="007B03C1"/>
    <w:rsid w:val="007B28E9"/>
    <w:rsid w:val="007B594A"/>
    <w:rsid w:val="007B74A0"/>
    <w:rsid w:val="007C3573"/>
    <w:rsid w:val="007D3CD7"/>
    <w:rsid w:val="007D4913"/>
    <w:rsid w:val="007D513D"/>
    <w:rsid w:val="007E7F96"/>
    <w:rsid w:val="007F4CCB"/>
    <w:rsid w:val="00800B43"/>
    <w:rsid w:val="00821348"/>
    <w:rsid w:val="00831939"/>
    <w:rsid w:val="008523C5"/>
    <w:rsid w:val="00854163"/>
    <w:rsid w:val="00857F4F"/>
    <w:rsid w:val="008710A2"/>
    <w:rsid w:val="00871EEE"/>
    <w:rsid w:val="00880906"/>
    <w:rsid w:val="00886CCF"/>
    <w:rsid w:val="00886F37"/>
    <w:rsid w:val="00894733"/>
    <w:rsid w:val="008A2766"/>
    <w:rsid w:val="008B2DE2"/>
    <w:rsid w:val="008B4E5D"/>
    <w:rsid w:val="008C062F"/>
    <w:rsid w:val="008C1C57"/>
    <w:rsid w:val="008C2FB2"/>
    <w:rsid w:val="008C764F"/>
    <w:rsid w:val="008E2A93"/>
    <w:rsid w:val="008E4955"/>
    <w:rsid w:val="008F42BE"/>
    <w:rsid w:val="00900A27"/>
    <w:rsid w:val="009065B3"/>
    <w:rsid w:val="00916E39"/>
    <w:rsid w:val="0092644C"/>
    <w:rsid w:val="00942385"/>
    <w:rsid w:val="0094468E"/>
    <w:rsid w:val="009471FA"/>
    <w:rsid w:val="00953317"/>
    <w:rsid w:val="00963615"/>
    <w:rsid w:val="00967BE3"/>
    <w:rsid w:val="00991BFC"/>
    <w:rsid w:val="0099242E"/>
    <w:rsid w:val="009B0D8F"/>
    <w:rsid w:val="009B680C"/>
    <w:rsid w:val="009C0A69"/>
    <w:rsid w:val="009C5F5B"/>
    <w:rsid w:val="009C62FC"/>
    <w:rsid w:val="009C770A"/>
    <w:rsid w:val="009C7B90"/>
    <w:rsid w:val="009E36DD"/>
    <w:rsid w:val="009F0D85"/>
    <w:rsid w:val="00A00C3E"/>
    <w:rsid w:val="00A03BAD"/>
    <w:rsid w:val="00A0762D"/>
    <w:rsid w:val="00A10B1D"/>
    <w:rsid w:val="00A11837"/>
    <w:rsid w:val="00A125B6"/>
    <w:rsid w:val="00A31ABB"/>
    <w:rsid w:val="00A34229"/>
    <w:rsid w:val="00A36614"/>
    <w:rsid w:val="00A5420F"/>
    <w:rsid w:val="00A56377"/>
    <w:rsid w:val="00A56499"/>
    <w:rsid w:val="00A61A78"/>
    <w:rsid w:val="00A863BE"/>
    <w:rsid w:val="00A864C4"/>
    <w:rsid w:val="00A907BE"/>
    <w:rsid w:val="00A90CCA"/>
    <w:rsid w:val="00A91AC3"/>
    <w:rsid w:val="00A93FE3"/>
    <w:rsid w:val="00AA24BD"/>
    <w:rsid w:val="00AB00B2"/>
    <w:rsid w:val="00AE26F9"/>
    <w:rsid w:val="00AE6A22"/>
    <w:rsid w:val="00AF3DBE"/>
    <w:rsid w:val="00AF4B56"/>
    <w:rsid w:val="00B03E13"/>
    <w:rsid w:val="00B05D2D"/>
    <w:rsid w:val="00B1018D"/>
    <w:rsid w:val="00B24B48"/>
    <w:rsid w:val="00B24F65"/>
    <w:rsid w:val="00B30D90"/>
    <w:rsid w:val="00B34B36"/>
    <w:rsid w:val="00B441FF"/>
    <w:rsid w:val="00B47FFC"/>
    <w:rsid w:val="00B53EA3"/>
    <w:rsid w:val="00B55DC8"/>
    <w:rsid w:val="00B5776A"/>
    <w:rsid w:val="00B705E6"/>
    <w:rsid w:val="00B72AB5"/>
    <w:rsid w:val="00B74474"/>
    <w:rsid w:val="00B76D66"/>
    <w:rsid w:val="00B81FAB"/>
    <w:rsid w:val="00BB1CAC"/>
    <w:rsid w:val="00BB27B1"/>
    <w:rsid w:val="00BB4ED2"/>
    <w:rsid w:val="00BC17D8"/>
    <w:rsid w:val="00BD3941"/>
    <w:rsid w:val="00BD5486"/>
    <w:rsid w:val="00BE3825"/>
    <w:rsid w:val="00BE5209"/>
    <w:rsid w:val="00BF200C"/>
    <w:rsid w:val="00BF4B0C"/>
    <w:rsid w:val="00C04B87"/>
    <w:rsid w:val="00C06518"/>
    <w:rsid w:val="00C07878"/>
    <w:rsid w:val="00C16EEA"/>
    <w:rsid w:val="00C174DB"/>
    <w:rsid w:val="00C17E9B"/>
    <w:rsid w:val="00C21E83"/>
    <w:rsid w:val="00C2255C"/>
    <w:rsid w:val="00C269E9"/>
    <w:rsid w:val="00C43354"/>
    <w:rsid w:val="00C46364"/>
    <w:rsid w:val="00C516E6"/>
    <w:rsid w:val="00C543C8"/>
    <w:rsid w:val="00C56B46"/>
    <w:rsid w:val="00C56C51"/>
    <w:rsid w:val="00C66A96"/>
    <w:rsid w:val="00C86E07"/>
    <w:rsid w:val="00C93134"/>
    <w:rsid w:val="00CB28B3"/>
    <w:rsid w:val="00CB2B61"/>
    <w:rsid w:val="00CB5F3A"/>
    <w:rsid w:val="00CC0B5E"/>
    <w:rsid w:val="00CD3ED2"/>
    <w:rsid w:val="00CD6E6A"/>
    <w:rsid w:val="00CE433A"/>
    <w:rsid w:val="00CE7E09"/>
    <w:rsid w:val="00CF5404"/>
    <w:rsid w:val="00CF716C"/>
    <w:rsid w:val="00CF777A"/>
    <w:rsid w:val="00CF7EBF"/>
    <w:rsid w:val="00CF7EE7"/>
    <w:rsid w:val="00D04127"/>
    <w:rsid w:val="00D07FBF"/>
    <w:rsid w:val="00D21C0A"/>
    <w:rsid w:val="00D23095"/>
    <w:rsid w:val="00D26A08"/>
    <w:rsid w:val="00D27C96"/>
    <w:rsid w:val="00D31767"/>
    <w:rsid w:val="00D33024"/>
    <w:rsid w:val="00D36ACC"/>
    <w:rsid w:val="00D408BB"/>
    <w:rsid w:val="00D54C89"/>
    <w:rsid w:val="00D54DB4"/>
    <w:rsid w:val="00D57CF6"/>
    <w:rsid w:val="00D67F41"/>
    <w:rsid w:val="00D71461"/>
    <w:rsid w:val="00D76C82"/>
    <w:rsid w:val="00D8368E"/>
    <w:rsid w:val="00D86260"/>
    <w:rsid w:val="00D9761C"/>
    <w:rsid w:val="00DA613A"/>
    <w:rsid w:val="00DA7596"/>
    <w:rsid w:val="00DB1C61"/>
    <w:rsid w:val="00DB610C"/>
    <w:rsid w:val="00DC773B"/>
    <w:rsid w:val="00DD051D"/>
    <w:rsid w:val="00DE78B7"/>
    <w:rsid w:val="00DF4F7F"/>
    <w:rsid w:val="00DF7525"/>
    <w:rsid w:val="00E076FC"/>
    <w:rsid w:val="00E10540"/>
    <w:rsid w:val="00E14C05"/>
    <w:rsid w:val="00E17981"/>
    <w:rsid w:val="00E23779"/>
    <w:rsid w:val="00E413F6"/>
    <w:rsid w:val="00E43456"/>
    <w:rsid w:val="00E46D2A"/>
    <w:rsid w:val="00E56D35"/>
    <w:rsid w:val="00E64072"/>
    <w:rsid w:val="00E67417"/>
    <w:rsid w:val="00E81684"/>
    <w:rsid w:val="00E85933"/>
    <w:rsid w:val="00E94579"/>
    <w:rsid w:val="00E964AC"/>
    <w:rsid w:val="00EA38DB"/>
    <w:rsid w:val="00EB1C37"/>
    <w:rsid w:val="00EB2005"/>
    <w:rsid w:val="00EC571D"/>
    <w:rsid w:val="00ED1E36"/>
    <w:rsid w:val="00ED247B"/>
    <w:rsid w:val="00EE7114"/>
    <w:rsid w:val="00EE7690"/>
    <w:rsid w:val="00EF3740"/>
    <w:rsid w:val="00F12B34"/>
    <w:rsid w:val="00F12B6B"/>
    <w:rsid w:val="00F220C6"/>
    <w:rsid w:val="00F23145"/>
    <w:rsid w:val="00F23154"/>
    <w:rsid w:val="00F2335B"/>
    <w:rsid w:val="00F237E2"/>
    <w:rsid w:val="00F2632D"/>
    <w:rsid w:val="00F27997"/>
    <w:rsid w:val="00F37F8C"/>
    <w:rsid w:val="00F500A0"/>
    <w:rsid w:val="00F51580"/>
    <w:rsid w:val="00F51F62"/>
    <w:rsid w:val="00F62226"/>
    <w:rsid w:val="00F646B5"/>
    <w:rsid w:val="00F75D57"/>
    <w:rsid w:val="00F81B95"/>
    <w:rsid w:val="00F861DA"/>
    <w:rsid w:val="00FA0395"/>
    <w:rsid w:val="00FA6B3E"/>
    <w:rsid w:val="00FB06AC"/>
    <w:rsid w:val="00FB3733"/>
    <w:rsid w:val="00FB702E"/>
    <w:rsid w:val="00FB7486"/>
    <w:rsid w:val="00FD2FA6"/>
    <w:rsid w:val="00FD56F1"/>
    <w:rsid w:val="00FD62F0"/>
    <w:rsid w:val="00FE13DE"/>
    <w:rsid w:val="00FE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4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224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C543C8"/>
    <w:pPr>
      <w:spacing w:before="300" w:after="450" w:line="264" w:lineRule="auto"/>
      <w:outlineLvl w:val="1"/>
    </w:pPr>
    <w:rPr>
      <w:color w:val="3F4A52"/>
      <w:sz w:val="42"/>
      <w:szCs w:val="4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269E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C543C8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C543C8"/>
    <w:rPr>
      <w:rFonts w:ascii="Times New Roman" w:eastAsia="Times New Roman" w:hAnsi="Times New Roman" w:cs="Times New Roman"/>
      <w:color w:val="3F4A52"/>
      <w:sz w:val="42"/>
      <w:szCs w:val="42"/>
      <w:lang w:eastAsia="cs-CZ"/>
    </w:rPr>
  </w:style>
  <w:style w:type="paragraph" w:styleId="Normlnweb">
    <w:name w:val="Normal (Web)"/>
    <w:basedOn w:val="Normln"/>
    <w:uiPriority w:val="99"/>
    <w:unhideWhenUsed/>
    <w:rsid w:val="00C543C8"/>
    <w:pPr>
      <w:spacing w:before="100" w:beforeAutospacing="1" w:after="300"/>
    </w:pPr>
  </w:style>
  <w:style w:type="paragraph" w:customStyle="1" w:styleId="Default">
    <w:name w:val="Default"/>
    <w:rsid w:val="009C5F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ohraniceny">
    <w:name w:val="ohraniceny"/>
    <w:basedOn w:val="Normln"/>
    <w:rsid w:val="007B28E9"/>
    <w:pPr>
      <w:spacing w:before="100" w:beforeAutospacing="1" w:after="100" w:afterAutospacing="1"/>
    </w:pPr>
  </w:style>
  <w:style w:type="character" w:styleId="Zvraznn">
    <w:name w:val="Emphasis"/>
    <w:basedOn w:val="Standardnpsmoodstavce"/>
    <w:uiPriority w:val="20"/>
    <w:qFormat/>
    <w:rsid w:val="007B28E9"/>
    <w:rPr>
      <w:i/>
      <w:iCs/>
    </w:rPr>
  </w:style>
  <w:style w:type="paragraph" w:customStyle="1" w:styleId="beznytext">
    <w:name w:val="bezny_text"/>
    <w:basedOn w:val="Normln"/>
    <w:rsid w:val="007B28E9"/>
    <w:pPr>
      <w:spacing w:before="100" w:beforeAutospacing="1" w:after="100" w:afterAutospacing="1"/>
    </w:pPr>
  </w:style>
  <w:style w:type="character" w:customStyle="1" w:styleId="Nadpis1Char">
    <w:name w:val="Nadpis 1 Char"/>
    <w:basedOn w:val="Standardnpsmoodstavce"/>
    <w:link w:val="Nadpis1"/>
    <w:uiPriority w:val="9"/>
    <w:rsid w:val="005224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2249D"/>
    <w:rPr>
      <w:rFonts w:ascii="Verdana" w:hAnsi="Verdana" w:hint="default"/>
      <w:strike w:val="0"/>
      <w:dstrike w:val="0"/>
      <w:color w:val="0000FF"/>
      <w:u w:val="none"/>
      <w:effect w:val="none"/>
    </w:rPr>
  </w:style>
  <w:style w:type="paragraph" w:customStyle="1" w:styleId="Datum1">
    <w:name w:val="Datum1"/>
    <w:basedOn w:val="Normln"/>
    <w:rsid w:val="0052249D"/>
    <w:pPr>
      <w:spacing w:before="100" w:beforeAutospacing="1" w:after="100" w:afterAutospacing="1"/>
    </w:pPr>
  </w:style>
  <w:style w:type="character" w:customStyle="1" w:styleId="Datum2">
    <w:name w:val="Datum2"/>
    <w:basedOn w:val="Standardnpsmoodstavce"/>
    <w:rsid w:val="00E56D35"/>
  </w:style>
  <w:style w:type="paragraph" w:styleId="Odstavecseseznamem">
    <w:name w:val="List Paragraph"/>
    <w:basedOn w:val="Normln"/>
    <w:uiPriority w:val="34"/>
    <w:qFormat/>
    <w:rsid w:val="005D62BF"/>
    <w:pPr>
      <w:ind w:left="720"/>
      <w:contextualSpacing/>
    </w:pPr>
  </w:style>
  <w:style w:type="character" w:customStyle="1" w:styleId="Datum3">
    <w:name w:val="Datum3"/>
    <w:basedOn w:val="Standardnpsmoodstavce"/>
    <w:rsid w:val="00F23154"/>
  </w:style>
  <w:style w:type="character" w:customStyle="1" w:styleId="Datum4">
    <w:name w:val="Datum4"/>
    <w:basedOn w:val="Standardnpsmoodstavce"/>
    <w:rsid w:val="00A56499"/>
  </w:style>
  <w:style w:type="character" w:customStyle="1" w:styleId="akcezoznamtext3">
    <w:name w:val="akcezoznamtext3"/>
    <w:basedOn w:val="Standardnpsmoodstavce"/>
    <w:rsid w:val="00DD051D"/>
    <w:rPr>
      <w:b/>
      <w:bCs/>
      <w:vanish w:val="0"/>
      <w:webHidden w:val="0"/>
      <w:specVanish w:val="0"/>
    </w:rPr>
  </w:style>
  <w:style w:type="character" w:customStyle="1" w:styleId="apple-converted-space">
    <w:name w:val="apple-converted-space"/>
    <w:basedOn w:val="Standardnpsmoodstavce"/>
    <w:rsid w:val="00E81684"/>
  </w:style>
  <w:style w:type="paragraph" w:customStyle="1" w:styleId="Datum5">
    <w:name w:val="Datum5"/>
    <w:basedOn w:val="Normln"/>
    <w:rsid w:val="000E71E2"/>
    <w:pPr>
      <w:spacing w:before="100" w:beforeAutospacing="1" w:after="100" w:afterAutospacing="1"/>
    </w:pPr>
    <w:rPr>
      <w:lang w:bidi="he-IL"/>
    </w:rPr>
  </w:style>
  <w:style w:type="character" w:customStyle="1" w:styleId="prdnormal">
    <w:name w:val="prdnormal"/>
    <w:basedOn w:val="Standardnpsmoodstavce"/>
    <w:rsid w:val="000E71E2"/>
  </w:style>
  <w:style w:type="paragraph" w:customStyle="1" w:styleId="Datum6">
    <w:name w:val="Datum6"/>
    <w:basedOn w:val="Normln"/>
    <w:rsid w:val="00170C2E"/>
    <w:pPr>
      <w:spacing w:before="100" w:beforeAutospacing="1" w:after="100" w:afterAutospacing="1"/>
    </w:pPr>
    <w:rPr>
      <w:lang w:bidi="he-IL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269E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customStyle="1" w:styleId="Datum7">
    <w:name w:val="Datum7"/>
    <w:basedOn w:val="Normln"/>
    <w:rsid w:val="00B441FF"/>
    <w:pPr>
      <w:spacing w:before="100" w:beforeAutospacing="1" w:after="100" w:afterAutospacing="1"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41F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41FF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back-link">
    <w:name w:val="back-link"/>
    <w:basedOn w:val="Normln"/>
    <w:rsid w:val="00F12B6B"/>
    <w:pPr>
      <w:spacing w:before="100" w:beforeAutospacing="1" w:after="100" w:afterAutospacing="1"/>
    </w:pPr>
    <w:rPr>
      <w:lang w:bidi="he-IL"/>
    </w:rPr>
  </w:style>
  <w:style w:type="character" w:customStyle="1" w:styleId="zdroj">
    <w:name w:val="zdroj"/>
    <w:basedOn w:val="Standardnpsmoodstavce"/>
    <w:rsid w:val="00A10B1D"/>
  </w:style>
  <w:style w:type="character" w:customStyle="1" w:styleId="datum">
    <w:name w:val="datum"/>
    <w:basedOn w:val="Standardnpsmoodstavce"/>
    <w:rsid w:val="00A10B1D"/>
  </w:style>
  <w:style w:type="character" w:customStyle="1" w:styleId="Datum8">
    <w:name w:val="Datum8"/>
    <w:basedOn w:val="Standardnpsmoodstavce"/>
    <w:rsid w:val="003841F6"/>
  </w:style>
  <w:style w:type="paragraph" w:customStyle="1" w:styleId="tbodyright">
    <w:name w:val="tbodyright"/>
    <w:basedOn w:val="Normln"/>
    <w:rsid w:val="003702C5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702C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702C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702C5"/>
    <w:rPr>
      <w:vertAlign w:val="superscript"/>
    </w:rPr>
  </w:style>
  <w:style w:type="character" w:customStyle="1" w:styleId="Datum9">
    <w:name w:val="Datum9"/>
    <w:basedOn w:val="Standardnpsmoodstavce"/>
    <w:rsid w:val="008E2A93"/>
  </w:style>
  <w:style w:type="character" w:customStyle="1" w:styleId="Datum10">
    <w:name w:val="Datum10"/>
    <w:basedOn w:val="Standardnpsmoodstavce"/>
    <w:rsid w:val="00E67417"/>
  </w:style>
  <w:style w:type="character" w:styleId="Sledovanodkaz">
    <w:name w:val="FollowedHyperlink"/>
    <w:basedOn w:val="Standardnpsmoodstavce"/>
    <w:uiPriority w:val="99"/>
    <w:semiHidden/>
    <w:unhideWhenUsed/>
    <w:rsid w:val="00AF4B56"/>
    <w:rPr>
      <w:color w:val="800080" w:themeColor="followedHyperlink"/>
      <w:u w:val="single"/>
    </w:rPr>
  </w:style>
  <w:style w:type="table" w:styleId="Mkatabulky">
    <w:name w:val="Table Grid"/>
    <w:basedOn w:val="Normlntabulka"/>
    <w:uiPriority w:val="59"/>
    <w:rsid w:val="006F3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4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224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C543C8"/>
    <w:pPr>
      <w:spacing w:before="300" w:after="450" w:line="264" w:lineRule="auto"/>
      <w:outlineLvl w:val="1"/>
    </w:pPr>
    <w:rPr>
      <w:color w:val="3F4A52"/>
      <w:sz w:val="42"/>
      <w:szCs w:val="4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269E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C543C8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C543C8"/>
    <w:rPr>
      <w:rFonts w:ascii="Times New Roman" w:eastAsia="Times New Roman" w:hAnsi="Times New Roman" w:cs="Times New Roman"/>
      <w:color w:val="3F4A52"/>
      <w:sz w:val="42"/>
      <w:szCs w:val="42"/>
      <w:lang w:eastAsia="cs-CZ"/>
    </w:rPr>
  </w:style>
  <w:style w:type="paragraph" w:styleId="Normlnweb">
    <w:name w:val="Normal (Web)"/>
    <w:basedOn w:val="Normln"/>
    <w:uiPriority w:val="99"/>
    <w:unhideWhenUsed/>
    <w:rsid w:val="00C543C8"/>
    <w:pPr>
      <w:spacing w:before="100" w:beforeAutospacing="1" w:after="300"/>
    </w:pPr>
  </w:style>
  <w:style w:type="paragraph" w:customStyle="1" w:styleId="Default">
    <w:name w:val="Default"/>
    <w:rsid w:val="009C5F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ohraniceny">
    <w:name w:val="ohraniceny"/>
    <w:basedOn w:val="Normln"/>
    <w:rsid w:val="007B28E9"/>
    <w:pPr>
      <w:spacing w:before="100" w:beforeAutospacing="1" w:after="100" w:afterAutospacing="1"/>
    </w:pPr>
  </w:style>
  <w:style w:type="character" w:styleId="Zvraznn">
    <w:name w:val="Emphasis"/>
    <w:basedOn w:val="Standardnpsmoodstavce"/>
    <w:uiPriority w:val="20"/>
    <w:qFormat/>
    <w:rsid w:val="007B28E9"/>
    <w:rPr>
      <w:i/>
      <w:iCs/>
    </w:rPr>
  </w:style>
  <w:style w:type="paragraph" w:customStyle="1" w:styleId="beznytext">
    <w:name w:val="bezny_text"/>
    <w:basedOn w:val="Normln"/>
    <w:rsid w:val="007B28E9"/>
    <w:pPr>
      <w:spacing w:before="100" w:beforeAutospacing="1" w:after="100" w:afterAutospacing="1"/>
    </w:pPr>
  </w:style>
  <w:style w:type="character" w:customStyle="1" w:styleId="Nadpis1Char">
    <w:name w:val="Nadpis 1 Char"/>
    <w:basedOn w:val="Standardnpsmoodstavce"/>
    <w:link w:val="Nadpis1"/>
    <w:uiPriority w:val="9"/>
    <w:rsid w:val="005224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2249D"/>
    <w:rPr>
      <w:rFonts w:ascii="Verdana" w:hAnsi="Verdana" w:hint="default"/>
      <w:strike w:val="0"/>
      <w:dstrike w:val="0"/>
      <w:color w:val="0000FF"/>
      <w:u w:val="none"/>
      <w:effect w:val="none"/>
    </w:rPr>
  </w:style>
  <w:style w:type="paragraph" w:customStyle="1" w:styleId="Datum1">
    <w:name w:val="Datum1"/>
    <w:basedOn w:val="Normln"/>
    <w:rsid w:val="0052249D"/>
    <w:pPr>
      <w:spacing w:before="100" w:beforeAutospacing="1" w:after="100" w:afterAutospacing="1"/>
    </w:pPr>
  </w:style>
  <w:style w:type="character" w:customStyle="1" w:styleId="Datum2">
    <w:name w:val="Datum2"/>
    <w:basedOn w:val="Standardnpsmoodstavce"/>
    <w:rsid w:val="00E56D35"/>
  </w:style>
  <w:style w:type="paragraph" w:styleId="Odstavecseseznamem">
    <w:name w:val="List Paragraph"/>
    <w:basedOn w:val="Normln"/>
    <w:uiPriority w:val="34"/>
    <w:qFormat/>
    <w:rsid w:val="005D62BF"/>
    <w:pPr>
      <w:ind w:left="720"/>
      <w:contextualSpacing/>
    </w:pPr>
  </w:style>
  <w:style w:type="character" w:customStyle="1" w:styleId="Datum3">
    <w:name w:val="Datum3"/>
    <w:basedOn w:val="Standardnpsmoodstavce"/>
    <w:rsid w:val="00F23154"/>
  </w:style>
  <w:style w:type="character" w:customStyle="1" w:styleId="Datum4">
    <w:name w:val="Datum4"/>
    <w:basedOn w:val="Standardnpsmoodstavce"/>
    <w:rsid w:val="00A56499"/>
  </w:style>
  <w:style w:type="character" w:customStyle="1" w:styleId="akcezoznamtext3">
    <w:name w:val="akcezoznamtext3"/>
    <w:basedOn w:val="Standardnpsmoodstavce"/>
    <w:rsid w:val="00DD051D"/>
    <w:rPr>
      <w:b/>
      <w:bCs/>
      <w:vanish w:val="0"/>
      <w:webHidden w:val="0"/>
      <w:specVanish w:val="0"/>
    </w:rPr>
  </w:style>
  <w:style w:type="character" w:customStyle="1" w:styleId="apple-converted-space">
    <w:name w:val="apple-converted-space"/>
    <w:basedOn w:val="Standardnpsmoodstavce"/>
    <w:rsid w:val="00E81684"/>
  </w:style>
  <w:style w:type="paragraph" w:customStyle="1" w:styleId="Datum5">
    <w:name w:val="Datum5"/>
    <w:basedOn w:val="Normln"/>
    <w:rsid w:val="000E71E2"/>
    <w:pPr>
      <w:spacing w:before="100" w:beforeAutospacing="1" w:after="100" w:afterAutospacing="1"/>
    </w:pPr>
    <w:rPr>
      <w:lang w:bidi="he-IL"/>
    </w:rPr>
  </w:style>
  <w:style w:type="character" w:customStyle="1" w:styleId="prdnormal">
    <w:name w:val="prdnormal"/>
    <w:basedOn w:val="Standardnpsmoodstavce"/>
    <w:rsid w:val="000E71E2"/>
  </w:style>
  <w:style w:type="paragraph" w:customStyle="1" w:styleId="Datum6">
    <w:name w:val="Datum6"/>
    <w:basedOn w:val="Normln"/>
    <w:rsid w:val="00170C2E"/>
    <w:pPr>
      <w:spacing w:before="100" w:beforeAutospacing="1" w:after="100" w:afterAutospacing="1"/>
    </w:pPr>
    <w:rPr>
      <w:lang w:bidi="he-IL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269E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customStyle="1" w:styleId="Datum7">
    <w:name w:val="Datum7"/>
    <w:basedOn w:val="Normln"/>
    <w:rsid w:val="00B441FF"/>
    <w:pPr>
      <w:spacing w:before="100" w:beforeAutospacing="1" w:after="100" w:afterAutospacing="1"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41F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41FF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back-link">
    <w:name w:val="back-link"/>
    <w:basedOn w:val="Normln"/>
    <w:rsid w:val="00F12B6B"/>
    <w:pPr>
      <w:spacing w:before="100" w:beforeAutospacing="1" w:after="100" w:afterAutospacing="1"/>
    </w:pPr>
    <w:rPr>
      <w:lang w:bidi="he-IL"/>
    </w:rPr>
  </w:style>
  <w:style w:type="character" w:customStyle="1" w:styleId="zdroj">
    <w:name w:val="zdroj"/>
    <w:basedOn w:val="Standardnpsmoodstavce"/>
    <w:rsid w:val="00A10B1D"/>
  </w:style>
  <w:style w:type="character" w:customStyle="1" w:styleId="datum">
    <w:name w:val="datum"/>
    <w:basedOn w:val="Standardnpsmoodstavce"/>
    <w:rsid w:val="00A10B1D"/>
  </w:style>
  <w:style w:type="character" w:customStyle="1" w:styleId="Datum8">
    <w:name w:val="Datum8"/>
    <w:basedOn w:val="Standardnpsmoodstavce"/>
    <w:rsid w:val="003841F6"/>
  </w:style>
  <w:style w:type="paragraph" w:customStyle="1" w:styleId="tbodyright">
    <w:name w:val="tbodyright"/>
    <w:basedOn w:val="Normln"/>
    <w:rsid w:val="003702C5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702C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702C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702C5"/>
    <w:rPr>
      <w:vertAlign w:val="superscript"/>
    </w:rPr>
  </w:style>
  <w:style w:type="character" w:customStyle="1" w:styleId="Datum9">
    <w:name w:val="Datum9"/>
    <w:basedOn w:val="Standardnpsmoodstavce"/>
    <w:rsid w:val="008E2A93"/>
  </w:style>
  <w:style w:type="character" w:customStyle="1" w:styleId="Datum10">
    <w:name w:val="Datum10"/>
    <w:basedOn w:val="Standardnpsmoodstavce"/>
    <w:rsid w:val="00E67417"/>
  </w:style>
  <w:style w:type="character" w:styleId="Sledovanodkaz">
    <w:name w:val="FollowedHyperlink"/>
    <w:basedOn w:val="Standardnpsmoodstavce"/>
    <w:uiPriority w:val="99"/>
    <w:semiHidden/>
    <w:unhideWhenUsed/>
    <w:rsid w:val="00AF4B56"/>
    <w:rPr>
      <w:color w:val="800080" w:themeColor="followedHyperlink"/>
      <w:u w:val="single"/>
    </w:rPr>
  </w:style>
  <w:style w:type="table" w:styleId="Mkatabulky">
    <w:name w:val="Table Grid"/>
    <w:basedOn w:val="Normlntabulka"/>
    <w:uiPriority w:val="59"/>
    <w:rsid w:val="006F3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77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92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05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4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08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7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83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72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899590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68668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607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72634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999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97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35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3604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20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01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81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876778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5437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75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94577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456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071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7537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0395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5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7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6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05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80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47443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05573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00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20636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168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323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7281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2028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1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54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527953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40515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99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17859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52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64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81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129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73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0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15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37101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25036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81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16764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861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200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4512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0747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7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42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68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06513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09728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96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05002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375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772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0048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6786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0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478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36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21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7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556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8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59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4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93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26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77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702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6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488622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6279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837199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0408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714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72915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2887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7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1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55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29040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19718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689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33141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33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3193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8157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4516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8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3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17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18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34344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68966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293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10850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98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800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2519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7200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7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391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65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3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7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44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30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646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05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21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99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11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91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0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5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14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4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5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0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7621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28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1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86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6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50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5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49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13954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30925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711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22415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797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6201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25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1108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75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0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31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66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628390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1423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0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00839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3559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566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8199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3678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0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2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6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3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64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53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85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796613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77429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34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65915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41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136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054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5043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3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3982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5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90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21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26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27659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07768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73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03727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530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47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838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6203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36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07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56698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98751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598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14278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765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5644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0563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0888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65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29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39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24906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8855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84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11376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417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521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27676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0722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5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99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3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8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81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48865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3738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974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43580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162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732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909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4310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4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00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1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65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3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06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8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01024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15963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21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98848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070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165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2164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7271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2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7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95327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25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29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42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812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0617083">
                                  <w:marLeft w:val="0"/>
                                  <w:marRight w:val="-360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748762">
                                      <w:marLeft w:val="0"/>
                                      <w:marRight w:val="36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6741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5517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6707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30963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405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205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5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8621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8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20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880837">
          <w:marLeft w:val="0"/>
          <w:marRight w:val="0"/>
          <w:marTop w:val="225"/>
          <w:marBottom w:val="225"/>
          <w:divBdr>
            <w:top w:val="single" w:sz="6" w:space="19" w:color="D4D4D4"/>
            <w:left w:val="none" w:sz="0" w:space="0" w:color="auto"/>
            <w:bottom w:val="single" w:sz="6" w:space="19" w:color="D4D4D4"/>
            <w:right w:val="none" w:sz="0" w:space="0" w:color="auto"/>
          </w:divBdr>
          <w:divsChild>
            <w:div w:id="67700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3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0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94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35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79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69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14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47410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6387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0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643387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89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75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239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1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34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53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45364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1536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942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756132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680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280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88925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7998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6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86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7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92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7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62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2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40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52288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36245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434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778873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676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809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683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3091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6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6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0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555208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58229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412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0196208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810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419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2668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9491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9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50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1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655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9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5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0207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97215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720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650401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208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204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828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4045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2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9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12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14320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80496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082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06597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767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940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955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1805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rvvi.cz/is?s=prehled-ciselniku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2AE6D-05A4-4404-9AAC-7577F4B00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1579</Words>
  <Characters>9317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Žampachová Dana</dc:creator>
  <cp:lastModifiedBy>Bártová Milada</cp:lastModifiedBy>
  <cp:revision>40</cp:revision>
  <cp:lastPrinted>2019-06-18T08:20:00Z</cp:lastPrinted>
  <dcterms:created xsi:type="dcterms:W3CDTF">2018-09-04T10:20:00Z</dcterms:created>
  <dcterms:modified xsi:type="dcterms:W3CDTF">2019-06-18T08:20:00Z</dcterms:modified>
</cp:coreProperties>
</file>