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2B" w:rsidRDefault="0079362B" w:rsidP="00F40A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>Jednání Mezinárodní rady a Rady pro výzkum, vývoj a inovace</w:t>
      </w:r>
    </w:p>
    <w:p w:rsidR="0079362B" w:rsidRDefault="004174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ve </w:t>
      </w:r>
      <w:r w:rsidR="0079362B">
        <w:rPr>
          <w:rFonts w:ascii="Arial" w:hAnsi="Arial" w:cs="Arial"/>
          <w:b/>
          <w:bCs/>
          <w:color w:val="0070C1"/>
          <w:sz w:val="28"/>
          <w:szCs w:val="28"/>
        </w:rPr>
        <w:t>dne</w:t>
      </w:r>
      <w:r>
        <w:rPr>
          <w:rFonts w:ascii="Arial" w:hAnsi="Arial" w:cs="Arial"/>
          <w:b/>
          <w:bCs/>
          <w:color w:val="0070C1"/>
          <w:sz w:val="28"/>
          <w:szCs w:val="28"/>
        </w:rPr>
        <w:t>ch</w:t>
      </w:r>
      <w:r w:rsidR="0079362B"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r w:rsidR="000C0BFB">
        <w:rPr>
          <w:rFonts w:ascii="Arial" w:hAnsi="Arial" w:cs="Arial"/>
          <w:b/>
          <w:bCs/>
          <w:color w:val="0070C1"/>
          <w:sz w:val="28"/>
          <w:szCs w:val="28"/>
        </w:rPr>
        <w:t>24. – 25. října</w:t>
      </w:r>
      <w:r w:rsidR="00D2048E">
        <w:rPr>
          <w:rFonts w:ascii="Arial" w:hAnsi="Arial" w:cs="Arial"/>
          <w:b/>
          <w:bCs/>
          <w:color w:val="0070C1"/>
          <w:sz w:val="28"/>
          <w:szCs w:val="28"/>
        </w:rPr>
        <w:t xml:space="preserve"> 2019</w:t>
      </w:r>
    </w:p>
    <w:p w:rsidR="00417483" w:rsidRPr="00417483" w:rsidRDefault="00417483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12"/>
          <w:szCs w:val="12"/>
        </w:rPr>
      </w:pPr>
    </w:p>
    <w:p w:rsidR="00417483" w:rsidRPr="00417483" w:rsidRDefault="00FF113F" w:rsidP="00793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>Program</w:t>
      </w:r>
    </w:p>
    <w:p w:rsidR="0079362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</w:rPr>
      </w:pPr>
    </w:p>
    <w:p w:rsidR="0079362B" w:rsidRPr="00B87E8B" w:rsidRDefault="008E4C21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  <w:r>
        <w:rPr>
          <w:rFonts w:ascii="Arial" w:hAnsi="Arial" w:cs="Arial"/>
          <w:b/>
          <w:bCs/>
          <w:color w:val="0070C1"/>
          <w:u w:val="single"/>
        </w:rPr>
        <w:t>24. října</w:t>
      </w:r>
      <w:r w:rsidR="00D2048E">
        <w:rPr>
          <w:rFonts w:ascii="Arial" w:hAnsi="Arial" w:cs="Arial"/>
          <w:b/>
          <w:bCs/>
          <w:color w:val="0070C1"/>
          <w:u w:val="single"/>
        </w:rPr>
        <w:t xml:space="preserve"> 2019</w:t>
      </w:r>
      <w:bookmarkStart w:id="0" w:name="_GoBack"/>
      <w:bookmarkEnd w:id="0"/>
    </w:p>
    <w:p w:rsidR="00B87E8B" w:rsidRPr="00B87E8B" w:rsidRDefault="00B87E8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  <w:u w:val="single"/>
        </w:rPr>
      </w:pPr>
    </w:p>
    <w:p w:rsidR="0079362B" w:rsidRPr="00B87E8B" w:rsidRDefault="00C23437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>
        <w:rPr>
          <w:rFonts w:ascii="Arial" w:hAnsi="Arial" w:cs="Arial"/>
          <w:b/>
          <w:bCs/>
          <w:color w:val="0070C1"/>
          <w:sz w:val="20"/>
          <w:szCs w:val="20"/>
        </w:rPr>
        <w:t>od 10:00 do 12:30</w:t>
      </w:r>
      <w:r w:rsidR="0079362B"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 hodin,</w:t>
      </w:r>
    </w:p>
    <w:p w:rsidR="0079362B" w:rsidRPr="00B87E8B" w:rsidRDefault="008E4C21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zasedací místnost </w:t>
      </w:r>
      <w:r w:rsidR="003B384C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(č. 179) </w:t>
      </w:r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Kulatý stůl,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79362B" w:rsidRPr="00B87E8B" w:rsidRDefault="0079362B" w:rsidP="00C4308F">
      <w:pPr>
        <w:rPr>
          <w:rFonts w:ascii="Arial" w:hAnsi="Arial" w:cs="Arial"/>
          <w:sz w:val="20"/>
          <w:szCs w:val="20"/>
        </w:rPr>
      </w:pPr>
      <w:r w:rsidRPr="00B87E8B">
        <w:rPr>
          <w:rFonts w:ascii="Arial" w:hAnsi="Arial" w:cs="Arial"/>
          <w:sz w:val="20"/>
          <w:szCs w:val="20"/>
        </w:rPr>
        <w:t>Interní Jednání členů Mezinárodní rady</w:t>
      </w:r>
      <w:r w:rsidR="00EE6D66">
        <w:rPr>
          <w:rFonts w:ascii="Arial" w:hAnsi="Arial" w:cs="Arial"/>
          <w:sz w:val="20"/>
          <w:szCs w:val="20"/>
        </w:rPr>
        <w:t>.</w:t>
      </w:r>
    </w:p>
    <w:p w:rsidR="00C4308F" w:rsidRPr="00B87E8B" w:rsidRDefault="00820EE6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>
        <w:rPr>
          <w:rFonts w:ascii="Arial" w:hAnsi="Arial" w:cs="Arial"/>
          <w:b/>
          <w:bCs/>
          <w:color w:val="0070C1"/>
          <w:sz w:val="20"/>
          <w:szCs w:val="20"/>
        </w:rPr>
        <w:t>od 12:45</w:t>
      </w:r>
      <w:r w:rsidR="00552F23">
        <w:rPr>
          <w:rFonts w:ascii="Arial" w:hAnsi="Arial" w:cs="Arial"/>
          <w:b/>
          <w:bCs/>
          <w:color w:val="0070C1"/>
          <w:sz w:val="20"/>
          <w:szCs w:val="20"/>
        </w:rPr>
        <w:t xml:space="preserve"> do 13:15</w:t>
      </w:r>
      <w:r w:rsidR="00C4308F"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 hodin,</w:t>
      </w:r>
    </w:p>
    <w:p w:rsidR="00C4308F" w:rsidRPr="00B87E8B" w:rsidRDefault="00C4308F" w:rsidP="00C430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vládní jídelna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C4308F" w:rsidRPr="00B87E8B" w:rsidRDefault="00C4308F" w:rsidP="00C4308F">
      <w:pPr>
        <w:rPr>
          <w:rFonts w:ascii="Arial" w:hAnsi="Arial" w:cs="Arial"/>
          <w:sz w:val="20"/>
          <w:szCs w:val="20"/>
        </w:rPr>
      </w:pPr>
      <w:r w:rsidRPr="00B87E8B">
        <w:rPr>
          <w:rFonts w:ascii="Arial" w:hAnsi="Arial" w:cs="Arial"/>
          <w:sz w:val="20"/>
          <w:szCs w:val="20"/>
        </w:rPr>
        <w:t>Pracovní oběd členů Mezinárodn</w:t>
      </w:r>
      <w:r w:rsidR="001339E9">
        <w:rPr>
          <w:rFonts w:ascii="Arial" w:hAnsi="Arial" w:cs="Arial"/>
          <w:sz w:val="20"/>
          <w:szCs w:val="20"/>
        </w:rPr>
        <w:t>í rady, pozvaný host d</w:t>
      </w:r>
      <w:r w:rsidR="00EE6D66">
        <w:rPr>
          <w:rFonts w:ascii="Arial" w:hAnsi="Arial" w:cs="Arial"/>
          <w:sz w:val="20"/>
          <w:szCs w:val="20"/>
        </w:rPr>
        <w:t>r. Havlas.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od </w:t>
      </w:r>
      <w:r w:rsidR="00552F23">
        <w:rPr>
          <w:rFonts w:ascii="Arial" w:hAnsi="Arial" w:cs="Arial"/>
          <w:b/>
          <w:bCs/>
          <w:color w:val="0070C1"/>
          <w:sz w:val="20"/>
          <w:szCs w:val="20"/>
        </w:rPr>
        <w:t>13:30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 do 17:</w:t>
      </w:r>
      <w:r w:rsidR="00A03B94">
        <w:rPr>
          <w:rFonts w:ascii="Arial" w:hAnsi="Arial" w:cs="Arial"/>
          <w:b/>
          <w:bCs/>
          <w:color w:val="0070C1"/>
          <w:sz w:val="20"/>
          <w:szCs w:val="20"/>
        </w:rPr>
        <w:t>15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 hodin,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jednací sál vlády (č. 147),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1BD4" w:rsidRPr="002805A3" w:rsidRDefault="00771BD4" w:rsidP="002805A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5A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Program</w:t>
      </w:r>
      <w:r w:rsidR="00323B2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*</w:t>
      </w:r>
      <w:r w:rsidRPr="002805A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:rsidR="007A551E" w:rsidRDefault="007A551E" w:rsidP="007A551E">
      <w:pPr>
        <w:pStyle w:val="Odstavecseseznamem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C6473" w:rsidRDefault="00BC6473" w:rsidP="00BC647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Inovační strategie České republiky 2019-2030</w:t>
      </w:r>
    </w:p>
    <w:p w:rsidR="00BC6473" w:rsidRDefault="00BC6473" w:rsidP="00BC6473">
      <w:pPr>
        <w:pStyle w:val="Odstavecseseznamem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6473" w:rsidRDefault="00BC6473" w:rsidP="00BC647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0EE6">
        <w:rPr>
          <w:rFonts w:ascii="Arial" w:hAnsi="Arial" w:cs="Arial"/>
          <w:b/>
          <w:sz w:val="20"/>
          <w:szCs w:val="20"/>
        </w:rPr>
        <w:t>Systém</w:t>
      </w:r>
      <w:r>
        <w:rPr>
          <w:rFonts w:ascii="Arial" w:hAnsi="Arial" w:cs="Arial"/>
          <w:b/>
          <w:sz w:val="20"/>
          <w:szCs w:val="20"/>
        </w:rPr>
        <w:t xml:space="preserve"> řízení účelové podpory na MŠMT </w:t>
      </w:r>
    </w:p>
    <w:p w:rsidR="00BC6473" w:rsidRPr="00BC6473" w:rsidRDefault="00BC6473" w:rsidP="00BC64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F781C" w:rsidRDefault="00820EE6" w:rsidP="00552F2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0EE6">
        <w:rPr>
          <w:rFonts w:ascii="Arial" w:hAnsi="Arial" w:cs="Arial"/>
          <w:b/>
          <w:sz w:val="20"/>
          <w:szCs w:val="20"/>
        </w:rPr>
        <w:t>Fungování Výzkumné ra</w:t>
      </w:r>
      <w:r w:rsidR="00031AD8">
        <w:rPr>
          <w:rFonts w:ascii="Arial" w:hAnsi="Arial" w:cs="Arial"/>
          <w:b/>
          <w:sz w:val="20"/>
          <w:szCs w:val="20"/>
        </w:rPr>
        <w:t xml:space="preserve">dy TA ČR a Vědecké rady </w:t>
      </w:r>
      <w:r>
        <w:rPr>
          <w:rFonts w:ascii="Arial" w:hAnsi="Arial" w:cs="Arial"/>
          <w:b/>
          <w:sz w:val="20"/>
          <w:szCs w:val="20"/>
        </w:rPr>
        <w:t>GA ČR</w:t>
      </w:r>
      <w:r w:rsidR="00512607">
        <w:rPr>
          <w:rFonts w:ascii="Arial" w:hAnsi="Arial" w:cs="Arial"/>
          <w:b/>
          <w:sz w:val="20"/>
          <w:szCs w:val="20"/>
        </w:rPr>
        <w:t xml:space="preserve"> </w:t>
      </w:r>
    </w:p>
    <w:p w:rsidR="00552F23" w:rsidRPr="00552F23" w:rsidRDefault="00552F23" w:rsidP="00552F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52F23" w:rsidRDefault="00285748" w:rsidP="00552F2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Možnost zavedení jednotného elektronického</w:t>
      </w:r>
      <w:r w:rsidR="00820EE6" w:rsidRPr="00820EE6">
        <w:rPr>
          <w:rFonts w:ascii="Arial" w:hAnsi="Arial" w:cs="Arial"/>
          <w:b/>
          <w:sz w:val="20"/>
          <w:szCs w:val="20"/>
        </w:rPr>
        <w:t xml:space="preserve"> systém</w:t>
      </w:r>
      <w:r>
        <w:rPr>
          <w:rFonts w:ascii="Arial" w:hAnsi="Arial" w:cs="Arial"/>
          <w:b/>
          <w:sz w:val="20"/>
          <w:szCs w:val="20"/>
        </w:rPr>
        <w:t>u</w:t>
      </w:r>
      <w:r w:rsidR="00820EE6" w:rsidRPr="00820EE6">
        <w:rPr>
          <w:rFonts w:ascii="Arial" w:hAnsi="Arial" w:cs="Arial"/>
          <w:b/>
          <w:sz w:val="20"/>
          <w:szCs w:val="20"/>
        </w:rPr>
        <w:t xml:space="preserve"> pro správu</w:t>
      </w:r>
      <w:r>
        <w:rPr>
          <w:rFonts w:ascii="Arial" w:hAnsi="Arial" w:cs="Arial"/>
          <w:b/>
          <w:sz w:val="20"/>
          <w:szCs w:val="20"/>
        </w:rPr>
        <w:t xml:space="preserve"> projektů u všech poskytovatelů</w:t>
      </w:r>
      <w:r w:rsidR="00512607">
        <w:rPr>
          <w:rFonts w:ascii="Arial" w:hAnsi="Arial" w:cs="Arial"/>
          <w:b/>
          <w:sz w:val="20"/>
          <w:szCs w:val="20"/>
        </w:rPr>
        <w:t xml:space="preserve"> </w:t>
      </w:r>
    </w:p>
    <w:p w:rsidR="00552F23" w:rsidRPr="00552F23" w:rsidRDefault="00552F23" w:rsidP="00552F2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80D21" w:rsidRPr="00552F23" w:rsidRDefault="00285748" w:rsidP="000F3AFC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i/>
          <w:color w:val="222222"/>
          <w:sz w:val="20"/>
          <w:szCs w:val="20"/>
        </w:rPr>
      </w:pPr>
      <w:r w:rsidRPr="00552F23">
        <w:rPr>
          <w:rFonts w:ascii="Arial" w:hAnsi="Arial" w:cs="Arial"/>
          <w:b/>
          <w:sz w:val="20"/>
          <w:szCs w:val="20"/>
        </w:rPr>
        <w:t>Přehled plnění doporučení Mezinárodní rady</w:t>
      </w:r>
      <w:r w:rsidR="00512607" w:rsidRPr="00552F23">
        <w:rPr>
          <w:rFonts w:ascii="Arial" w:hAnsi="Arial" w:cs="Arial"/>
          <w:b/>
          <w:sz w:val="20"/>
          <w:szCs w:val="20"/>
        </w:rPr>
        <w:t xml:space="preserve"> </w:t>
      </w:r>
    </w:p>
    <w:p w:rsidR="00323B21" w:rsidRDefault="00323B21" w:rsidP="009C0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8"/>
          <w:szCs w:val="18"/>
        </w:rPr>
      </w:pPr>
    </w:p>
    <w:p w:rsidR="004C0160" w:rsidRPr="00323B21" w:rsidRDefault="00323B21" w:rsidP="009C0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*</w:t>
      </w:r>
      <w:r w:rsidRPr="00323B21">
        <w:rPr>
          <w:rFonts w:ascii="Arial" w:hAnsi="Arial" w:cs="Arial"/>
          <w:i/>
          <w:color w:val="000000"/>
          <w:sz w:val="18"/>
          <w:szCs w:val="18"/>
        </w:rPr>
        <w:t xml:space="preserve">Jde pouze o návrh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Programu, kdy se </w:t>
      </w:r>
      <w:r w:rsidRPr="00323B21">
        <w:rPr>
          <w:rFonts w:ascii="Arial" w:hAnsi="Arial" w:cs="Arial"/>
          <w:i/>
          <w:color w:val="000000"/>
          <w:sz w:val="18"/>
          <w:szCs w:val="18"/>
        </w:rPr>
        <w:t>témata a jejich pořadí mohou změnit.</w:t>
      </w:r>
    </w:p>
    <w:p w:rsidR="00552F23" w:rsidRDefault="00552F23" w:rsidP="009C0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DC2178" w:rsidRPr="00B87E8B" w:rsidRDefault="0079362B" w:rsidP="009C0B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>od 17:30 hodin,</w:t>
      </w:r>
    </w:p>
    <w:p w:rsidR="00D2048E" w:rsidRPr="00B87E8B" w:rsidRDefault="00D2048E" w:rsidP="00D20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>vládní jídelna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9774A4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7E8B">
        <w:rPr>
          <w:rFonts w:ascii="Arial" w:hAnsi="Arial" w:cs="Arial"/>
          <w:color w:val="000000"/>
          <w:sz w:val="20"/>
          <w:szCs w:val="20"/>
        </w:rPr>
        <w:t>Pracovní večeře členů Mezinárodní rady s Předsednictvem Rady pro výzkum, vývoj</w:t>
      </w:r>
      <w:r w:rsidR="000816E4">
        <w:rPr>
          <w:rFonts w:ascii="Arial" w:hAnsi="Arial" w:cs="Arial"/>
          <w:color w:val="000000"/>
          <w:sz w:val="20"/>
          <w:szCs w:val="20"/>
        </w:rPr>
        <w:t xml:space="preserve"> a inovace a pozvaní</w:t>
      </w:r>
      <w:r w:rsidR="006E3B9F" w:rsidRPr="00B87E8B">
        <w:rPr>
          <w:rFonts w:ascii="Arial" w:hAnsi="Arial" w:cs="Arial"/>
          <w:color w:val="000000"/>
          <w:sz w:val="20"/>
          <w:szCs w:val="20"/>
        </w:rPr>
        <w:t xml:space="preserve"> </w:t>
      </w:r>
      <w:r w:rsidRPr="00B87E8B">
        <w:rPr>
          <w:rFonts w:ascii="Arial" w:hAnsi="Arial" w:cs="Arial"/>
          <w:color w:val="000000"/>
          <w:sz w:val="20"/>
          <w:szCs w:val="20"/>
        </w:rPr>
        <w:t>host</w:t>
      </w:r>
      <w:r w:rsidR="00487EFD">
        <w:rPr>
          <w:rFonts w:ascii="Arial" w:hAnsi="Arial" w:cs="Arial"/>
          <w:color w:val="000000"/>
          <w:sz w:val="20"/>
          <w:szCs w:val="20"/>
        </w:rPr>
        <w:t>é</w:t>
      </w:r>
      <w:r w:rsidR="000816E4">
        <w:rPr>
          <w:rFonts w:ascii="Arial" w:hAnsi="Arial" w:cs="Arial"/>
          <w:color w:val="000000"/>
          <w:sz w:val="20"/>
          <w:szCs w:val="20"/>
        </w:rPr>
        <w:t>.</w:t>
      </w:r>
      <w:r w:rsidR="00487EF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75C57" w:rsidRDefault="00675C57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675C57" w:rsidRDefault="00675C57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675C57" w:rsidRDefault="00675C57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79362B" w:rsidRPr="00B87E8B" w:rsidRDefault="008E4C21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  <w:r>
        <w:rPr>
          <w:rFonts w:ascii="Arial" w:hAnsi="Arial" w:cs="Arial"/>
          <w:b/>
          <w:bCs/>
          <w:color w:val="0070C1"/>
          <w:u w:val="single"/>
        </w:rPr>
        <w:t>25. října</w:t>
      </w:r>
      <w:r w:rsidR="00D2048E">
        <w:rPr>
          <w:rFonts w:ascii="Arial" w:hAnsi="Arial" w:cs="Arial"/>
          <w:b/>
          <w:bCs/>
          <w:color w:val="0070C1"/>
          <w:u w:val="single"/>
        </w:rPr>
        <w:t xml:space="preserve"> 2019</w:t>
      </w:r>
    </w:p>
    <w:p w:rsidR="00B87E8B" w:rsidRDefault="00B87E8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D2048E" w:rsidRPr="00B87E8B" w:rsidRDefault="00D2048E" w:rsidP="00D20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r>
        <w:rPr>
          <w:rFonts w:ascii="Arial" w:hAnsi="Arial" w:cs="Arial"/>
          <w:b/>
          <w:bCs/>
          <w:color w:val="0070C1"/>
          <w:sz w:val="20"/>
          <w:szCs w:val="20"/>
        </w:rPr>
        <w:t>od 09:00 do cca 12:00</w:t>
      </w:r>
      <w:r w:rsidRPr="00B87E8B">
        <w:rPr>
          <w:rFonts w:ascii="Arial" w:hAnsi="Arial" w:cs="Arial"/>
          <w:b/>
          <w:bCs/>
          <w:color w:val="0070C1"/>
          <w:sz w:val="20"/>
          <w:szCs w:val="20"/>
        </w:rPr>
        <w:t xml:space="preserve"> hodin,</w:t>
      </w:r>
    </w:p>
    <w:p w:rsidR="0079362B" w:rsidRPr="00B87E8B" w:rsidRDefault="0079362B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70C1"/>
          <w:sz w:val="20"/>
          <w:szCs w:val="20"/>
        </w:rPr>
      </w:pPr>
      <w:r w:rsidRPr="00B87E8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jednací sál vlády (č. 147), </w:t>
      </w:r>
      <w:r w:rsidRPr="00B87E8B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>nábřeží Edvarda Beneše 4, 118 01 Praha 1</w:t>
      </w:r>
    </w:p>
    <w:p w:rsidR="00420346" w:rsidRDefault="00420346" w:rsidP="00864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</w:p>
    <w:p w:rsidR="0079362B" w:rsidRPr="008642DD" w:rsidRDefault="008642DD" w:rsidP="00864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 w:rsidRPr="008642DD">
        <w:rPr>
          <w:rFonts w:ascii="Arial" w:hAnsi="Arial" w:cs="Arial"/>
          <w:b/>
          <w:bCs/>
          <w:i/>
          <w:color w:val="0070C1"/>
          <w:sz w:val="20"/>
          <w:szCs w:val="20"/>
        </w:rPr>
        <w:t>-</w:t>
      </w:r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r w:rsidR="008E4C21">
        <w:rPr>
          <w:rFonts w:ascii="Arial" w:hAnsi="Arial" w:cs="Arial"/>
          <w:b/>
          <w:bCs/>
          <w:i/>
          <w:color w:val="0070C1"/>
          <w:sz w:val="20"/>
          <w:szCs w:val="20"/>
        </w:rPr>
        <w:t>350</w:t>
      </w:r>
      <w:r w:rsidRPr="008642DD">
        <w:rPr>
          <w:rFonts w:ascii="Arial" w:hAnsi="Arial" w:cs="Arial"/>
          <w:b/>
          <w:bCs/>
          <w:i/>
          <w:color w:val="0070C1"/>
          <w:sz w:val="20"/>
          <w:szCs w:val="20"/>
        </w:rPr>
        <w:t>. zasedání Rady pro výzkum, vývoj a inovace, bod A1)</w:t>
      </w:r>
    </w:p>
    <w:p w:rsidR="008642DD" w:rsidRDefault="008642DD" w:rsidP="00793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2B" w:rsidRPr="002805A3" w:rsidRDefault="0079362B" w:rsidP="002805A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5A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Program:</w:t>
      </w:r>
    </w:p>
    <w:p w:rsidR="003034CD" w:rsidRDefault="003034CD" w:rsidP="003034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Předání jmenovacího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dektretu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prof.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Tan</w:t>
      </w:r>
      <w:proofErr w:type="spellEnd"/>
    </w:p>
    <w:p w:rsidR="003034CD" w:rsidRDefault="003034CD" w:rsidP="003034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9362B" w:rsidRPr="003034CD" w:rsidRDefault="00201F74" w:rsidP="003034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5 minut </w:t>
      </w:r>
      <w:r w:rsidR="001339E9" w:rsidRPr="003034C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 ú</w:t>
      </w:r>
      <w:r w:rsidR="001339E9" w:rsidRPr="003034CD">
        <w:rPr>
          <w:rFonts w:ascii="Arial" w:hAnsi="Arial" w:cs="Arial"/>
          <w:b/>
          <w:bCs/>
          <w:color w:val="000000"/>
          <w:sz w:val="20"/>
          <w:szCs w:val="20"/>
        </w:rPr>
        <w:t>vodní slovo d</w:t>
      </w:r>
      <w:r w:rsidR="0079362B" w:rsidRPr="003034CD">
        <w:rPr>
          <w:rFonts w:ascii="Arial" w:hAnsi="Arial" w:cs="Arial"/>
          <w:b/>
          <w:bCs/>
          <w:color w:val="000000"/>
          <w:sz w:val="20"/>
          <w:szCs w:val="20"/>
        </w:rPr>
        <w:t>r. Havlas</w:t>
      </w:r>
    </w:p>
    <w:p w:rsidR="003034CD" w:rsidRDefault="0079362B" w:rsidP="003034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1365E">
        <w:rPr>
          <w:rFonts w:ascii="Arial" w:hAnsi="Arial" w:cs="Arial"/>
          <w:i/>
          <w:iCs/>
          <w:color w:val="000000"/>
          <w:sz w:val="20"/>
          <w:szCs w:val="20"/>
        </w:rPr>
        <w:t>Uvedení jednání</w:t>
      </w:r>
    </w:p>
    <w:p w:rsidR="003034CD" w:rsidRDefault="003034CD" w:rsidP="003034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79362B" w:rsidRPr="003034CD" w:rsidRDefault="00201F74" w:rsidP="003034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15 minut </w:t>
      </w:r>
      <w:r w:rsidR="001339E9" w:rsidRPr="003034C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39E9" w:rsidRPr="003034CD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79362B" w:rsidRPr="003034CD">
        <w:rPr>
          <w:rFonts w:ascii="Arial" w:hAnsi="Arial" w:cs="Arial"/>
          <w:b/>
          <w:bCs/>
          <w:color w:val="000000"/>
          <w:sz w:val="20"/>
          <w:szCs w:val="20"/>
        </w:rPr>
        <w:t>rof. Michl</w:t>
      </w:r>
    </w:p>
    <w:p w:rsidR="0079362B" w:rsidRDefault="0079362B" w:rsidP="003034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11365E">
        <w:rPr>
          <w:rFonts w:ascii="Arial" w:hAnsi="Arial" w:cs="Arial"/>
          <w:i/>
          <w:iCs/>
          <w:color w:val="000000"/>
          <w:sz w:val="20"/>
          <w:szCs w:val="20"/>
        </w:rPr>
        <w:t>Shrnutí závěrů z předchozího dne jednání</w:t>
      </w:r>
    </w:p>
    <w:p w:rsidR="003034CD" w:rsidRPr="0011365E" w:rsidRDefault="003034CD" w:rsidP="003034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B74DB" w:rsidRPr="003034CD" w:rsidRDefault="00201F74" w:rsidP="003034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30 minut </w:t>
      </w:r>
      <w:r w:rsidR="001339E9" w:rsidRPr="003034C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 Příspěvky a d</w:t>
      </w:r>
      <w:r w:rsidR="0079362B" w:rsidRPr="003034CD">
        <w:rPr>
          <w:rFonts w:ascii="Arial" w:hAnsi="Arial" w:cs="Arial"/>
          <w:b/>
          <w:bCs/>
          <w:color w:val="000000"/>
          <w:sz w:val="20"/>
          <w:szCs w:val="20"/>
        </w:rPr>
        <w:t>iskuze</w:t>
      </w:r>
      <w:r w:rsidRPr="003034CD">
        <w:rPr>
          <w:rFonts w:ascii="Arial" w:hAnsi="Arial" w:cs="Arial"/>
          <w:b/>
          <w:bCs/>
          <w:color w:val="000000"/>
          <w:sz w:val="20"/>
          <w:szCs w:val="20"/>
        </w:rPr>
        <w:t xml:space="preserve"> s dalšími členy MR</w:t>
      </w:r>
    </w:p>
    <w:p w:rsidR="00675C57" w:rsidRDefault="00675C57" w:rsidP="00F40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8"/>
          <w:szCs w:val="28"/>
        </w:rPr>
      </w:pPr>
    </w:p>
    <w:p w:rsidR="00675C57" w:rsidRDefault="00675C57" w:rsidP="00DB7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Meeting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of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the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International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Council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and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Council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for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Research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Development</w:t>
      </w:r>
      <w:proofErr w:type="spellEnd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 xml:space="preserve"> and </w:t>
      </w:r>
      <w:proofErr w:type="spellStart"/>
      <w:r w:rsidRPr="00DB74DB">
        <w:rPr>
          <w:rFonts w:ascii="Arial" w:hAnsi="Arial" w:cs="Arial"/>
          <w:b/>
          <w:bCs/>
          <w:color w:val="0070C1"/>
          <w:sz w:val="28"/>
          <w:szCs w:val="28"/>
        </w:rPr>
        <w:t>Innovation</w:t>
      </w:r>
      <w:proofErr w:type="spellEnd"/>
    </w:p>
    <w:p w:rsidR="00DB74DB" w:rsidRPr="00DB74DB" w:rsidRDefault="005D74D4" w:rsidP="00DB7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70C1"/>
          <w:sz w:val="28"/>
          <w:szCs w:val="28"/>
        </w:rPr>
        <w:t>October</w:t>
      </w:r>
      <w:proofErr w:type="spellEnd"/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24</w:t>
      </w:r>
      <w:r w:rsidR="00DB74DB" w:rsidRPr="00DB74DB">
        <w:rPr>
          <w:rFonts w:ascii="Arial" w:hAnsi="Arial" w:cs="Arial"/>
          <w:b/>
          <w:bCs/>
          <w:color w:val="0070C1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color w:val="0070C1"/>
          <w:sz w:val="28"/>
          <w:szCs w:val="28"/>
        </w:rPr>
        <w:t xml:space="preserve"> – 25</w:t>
      </w:r>
      <w:r w:rsidR="00DB74DB">
        <w:rPr>
          <w:rFonts w:ascii="Arial" w:hAnsi="Arial" w:cs="Arial"/>
          <w:b/>
          <w:bCs/>
          <w:color w:val="0070C1"/>
          <w:sz w:val="28"/>
          <w:szCs w:val="28"/>
          <w:vertAlign w:val="superscript"/>
        </w:rPr>
        <w:t>t</w:t>
      </w:r>
      <w:r>
        <w:rPr>
          <w:rFonts w:ascii="Arial" w:hAnsi="Arial" w:cs="Arial"/>
          <w:b/>
          <w:bCs/>
          <w:color w:val="0070C1"/>
          <w:sz w:val="28"/>
          <w:szCs w:val="28"/>
          <w:vertAlign w:val="superscript"/>
        </w:rPr>
        <w:t>h</w:t>
      </w:r>
      <w:r w:rsidR="00DB74DB" w:rsidRPr="00DB74DB">
        <w:rPr>
          <w:rFonts w:ascii="Arial" w:hAnsi="Arial" w:cs="Arial"/>
          <w:b/>
          <w:bCs/>
          <w:color w:val="0070C1"/>
          <w:sz w:val="28"/>
          <w:szCs w:val="28"/>
        </w:rPr>
        <w:t>, 201</w:t>
      </w:r>
      <w:r w:rsidR="00DB74DB">
        <w:rPr>
          <w:rFonts w:ascii="Arial" w:hAnsi="Arial" w:cs="Arial"/>
          <w:b/>
          <w:bCs/>
          <w:color w:val="0070C1"/>
          <w:sz w:val="28"/>
          <w:szCs w:val="28"/>
        </w:rPr>
        <w:t>9</w:t>
      </w:r>
    </w:p>
    <w:p w:rsidR="00DB74DB" w:rsidRPr="00DB74DB" w:rsidRDefault="00BB6C27" w:rsidP="00DB7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70C1"/>
          <w:sz w:val="28"/>
          <w:szCs w:val="28"/>
        </w:rPr>
      </w:pPr>
      <w:r>
        <w:rPr>
          <w:rFonts w:ascii="Arial" w:hAnsi="Arial" w:cs="Arial"/>
          <w:b/>
          <w:bCs/>
          <w:color w:val="0070C1"/>
          <w:sz w:val="28"/>
          <w:szCs w:val="28"/>
        </w:rPr>
        <w:t>Program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4DB" w:rsidRPr="00BB6C27" w:rsidRDefault="005D74D4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  <w:u w:val="single"/>
        </w:rPr>
      </w:pPr>
      <w:proofErr w:type="spellStart"/>
      <w:r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October</w:t>
      </w:r>
      <w:proofErr w:type="spellEnd"/>
      <w:r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 xml:space="preserve"> 24</w:t>
      </w:r>
      <w:r w:rsidR="004071CA" w:rsidRPr="00BB6C27">
        <w:rPr>
          <w:rFonts w:ascii="Arial" w:hAnsi="Arial" w:cs="Arial"/>
          <w:b/>
          <w:bCs/>
          <w:color w:val="0070C1"/>
          <w:sz w:val="24"/>
          <w:szCs w:val="24"/>
          <w:u w:val="single"/>
          <w:vertAlign w:val="superscript"/>
        </w:rPr>
        <w:t>th</w:t>
      </w:r>
      <w:r w:rsidR="004071CA"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, 2019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10:00 </w:t>
      </w:r>
      <w:proofErr w:type="spellStart"/>
      <w:proofErr w:type="gram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am</w:t>
      </w:r>
      <w:proofErr w:type="spellEnd"/>
      <w:proofErr w:type="gram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t</w:t>
      </w:r>
      <w:r w:rsidR="00FE698A">
        <w:rPr>
          <w:rFonts w:ascii="Arial" w:hAnsi="Arial" w:cs="Arial"/>
          <w:b/>
          <w:bCs/>
          <w:color w:val="0070C1"/>
          <w:sz w:val="20"/>
          <w:szCs w:val="20"/>
        </w:rPr>
        <w:t>o 12:30</w:t>
      </w:r>
      <w:r w:rsidR="004071CA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proofErr w:type="gram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am</w:t>
      </w:r>
      <w:proofErr w:type="spellEnd"/>
      <w:proofErr w:type="gram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DB74DB" w:rsidRPr="00DB74DB" w:rsidRDefault="003B384C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color w:val="0070C1"/>
          <w:sz w:val="20"/>
          <w:szCs w:val="20"/>
        </w:rPr>
        <w:t>Hmeeting</w:t>
      </w:r>
      <w:proofErr w:type="spellEnd"/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70C1"/>
          <w:sz w:val="20"/>
          <w:szCs w:val="20"/>
        </w:rPr>
        <w:t>room</w:t>
      </w:r>
      <w:proofErr w:type="spellEnd"/>
      <w:r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(n</w:t>
      </w:r>
      <w:r w:rsidRPr="003B384C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o. 179) </w:t>
      </w:r>
      <w:proofErr w:type="spellStart"/>
      <w:r w:rsidRPr="003B384C">
        <w:rPr>
          <w:rFonts w:ascii="Arial" w:hAnsi="Arial" w:cs="Arial"/>
          <w:b/>
          <w:bCs/>
          <w:i/>
          <w:color w:val="0070C1"/>
          <w:sz w:val="20"/>
          <w:szCs w:val="20"/>
        </w:rPr>
        <w:t>Round</w:t>
      </w:r>
      <w:proofErr w:type="spellEnd"/>
      <w:r w:rsidRPr="003B384C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table, </w:t>
      </w:r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nábřeží</w:t>
      </w:r>
      <w:r w:rsidRPr="003B384C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Edvarda Beneše 4, 118 01 Prague 1</w:t>
      </w:r>
      <w:r w:rsidR="00DB74DB"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Internal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meetings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members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International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Council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hereinafter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„IC“)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r w:rsidR="00FE698A">
        <w:rPr>
          <w:rFonts w:ascii="Arial" w:hAnsi="Arial" w:cs="Arial"/>
          <w:b/>
          <w:bCs/>
          <w:color w:val="0070C1"/>
          <w:sz w:val="20"/>
          <w:szCs w:val="20"/>
        </w:rPr>
        <w:t>12:45</w:t>
      </w:r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am</w:t>
      </w:r>
      <w:proofErr w:type="spell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r w:rsidR="00552F23">
        <w:rPr>
          <w:rFonts w:ascii="Arial" w:hAnsi="Arial" w:cs="Arial"/>
          <w:b/>
          <w:bCs/>
          <w:color w:val="0070C1"/>
          <w:sz w:val="20"/>
          <w:szCs w:val="20"/>
        </w:rPr>
        <w:t>to 01:15</w:t>
      </w:r>
      <w:r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Pr="00DB74DB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canteen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, nábřeží Edvarda Beneše 4, 118 01 Praha 1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Working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lunch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members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IC,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invited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color w:val="000000"/>
          <w:sz w:val="20"/>
          <w:szCs w:val="20"/>
        </w:rPr>
        <w:t>guest</w:t>
      </w:r>
      <w:proofErr w:type="spellEnd"/>
      <w:r w:rsidRPr="00DB74DB">
        <w:rPr>
          <w:rFonts w:ascii="Arial" w:hAnsi="Arial" w:cs="Arial"/>
          <w:color w:val="000000"/>
          <w:sz w:val="20"/>
          <w:szCs w:val="20"/>
        </w:rPr>
        <w:t xml:space="preserve">  Dr. Havlas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B74DB" w:rsidRPr="00DB74DB" w:rsidRDefault="00552F23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01:3</w:t>
      </w:r>
      <w:r w:rsid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0 </w:t>
      </w:r>
      <w:proofErr w:type="spellStart"/>
      <w:r w:rsidR="00DB74DB"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to 5:15</w:t>
      </w:r>
      <w:r w:rsidR="00DB74DB" w:rsidRPr="00DB74DB">
        <w:rPr>
          <w:rFonts w:ascii="Arial" w:hAnsi="Arial" w:cs="Arial"/>
          <w:b/>
          <w:bCs/>
          <w:color w:val="0070C1"/>
          <w:sz w:val="20"/>
          <w:szCs w:val="20"/>
        </w:rPr>
        <w:t xml:space="preserve"> </w:t>
      </w:r>
      <w:proofErr w:type="spellStart"/>
      <w:r w:rsidR="00DB74DB" w:rsidRPr="00DB74DB"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="00DB74DB" w:rsidRPr="00DB74DB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DB74DB" w:rsidRP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Chamber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of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(no. 147), nábřeží Edvarda Beneše 4, 118 01 Praha 1</w:t>
      </w:r>
    </w:p>
    <w:p w:rsidR="00DB74DB" w:rsidRDefault="00DB74DB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6473" w:rsidRPr="00BC6473" w:rsidRDefault="00612956" w:rsidP="00BC647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2805A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Program</w:t>
      </w:r>
      <w:r w:rsidR="00323B2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*</w:t>
      </w:r>
      <w:r w:rsidRPr="002805A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  <w:r w:rsidR="00715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(</w:t>
      </w:r>
      <w:r w:rsidR="00552F2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1:30</w:t>
      </w:r>
      <w:r w:rsidR="00715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– 05:15 </w:t>
      </w:r>
      <w:proofErr w:type="spellStart"/>
      <w:r w:rsidR="00715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pm</w:t>
      </w:r>
      <w:proofErr w:type="spellEnd"/>
      <w:r w:rsidR="00715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</w:p>
    <w:p w:rsidR="00BC6473" w:rsidRDefault="00BC6473" w:rsidP="002857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Innovation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strategy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Czech Republic 2019 – 2030</w:t>
      </w:r>
    </w:p>
    <w:p w:rsidR="00BC6473" w:rsidRDefault="00BC6473" w:rsidP="00BC6473">
      <w:pPr>
        <w:pStyle w:val="Odstavecseseznamem"/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</w:p>
    <w:p w:rsidR="00BC6473" w:rsidRDefault="00BC6473" w:rsidP="00BC647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System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targeted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support management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at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Ministry</w:t>
      </w:r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Education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Youth</w:t>
      </w:r>
      <w:proofErr w:type="spellEnd"/>
      <w:r>
        <w:rPr>
          <w:rFonts w:ascii="Arial" w:hAnsi="Arial" w:cs="Arial"/>
          <w:b/>
          <w:color w:val="222222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/>
          <w:color w:val="222222"/>
          <w:sz w:val="20"/>
          <w:szCs w:val="20"/>
        </w:rPr>
        <w:t>Sports</w:t>
      </w:r>
      <w:proofErr w:type="spellEnd"/>
    </w:p>
    <w:p w:rsidR="00BC6473" w:rsidRPr="00BC6473" w:rsidRDefault="00BC6473" w:rsidP="00BC6473">
      <w:p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</w:p>
    <w:p w:rsidR="00BC6473" w:rsidRDefault="00285748" w:rsidP="00BC647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Operation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Research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Council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Technology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Agency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Czech Republic and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Scientific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Council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Grant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Agency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Czech Republic.</w:t>
      </w:r>
    </w:p>
    <w:p w:rsidR="00BC6473" w:rsidRPr="00BC6473" w:rsidRDefault="00BC6473" w:rsidP="00BC6473">
      <w:p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</w:p>
    <w:p w:rsidR="00BC6473" w:rsidRDefault="00285748" w:rsidP="00BC647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possibility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introducing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a single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electronic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project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management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system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for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all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providers</w:t>
      </w:r>
      <w:proofErr w:type="spellEnd"/>
    </w:p>
    <w:p w:rsidR="00BC6473" w:rsidRPr="00BC6473" w:rsidRDefault="00BC6473" w:rsidP="00BC6473">
      <w:pPr>
        <w:pStyle w:val="Odstavecseseznamem"/>
        <w:rPr>
          <w:rFonts w:ascii="Arial" w:hAnsi="Arial" w:cs="Arial"/>
          <w:b/>
          <w:color w:val="222222"/>
          <w:sz w:val="20"/>
          <w:szCs w:val="20"/>
        </w:rPr>
      </w:pPr>
    </w:p>
    <w:p w:rsidR="005708B5" w:rsidRPr="00BC6473" w:rsidRDefault="00285748" w:rsidP="00BC6473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Overview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implementation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recommendations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of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the</w:t>
      </w:r>
      <w:proofErr w:type="spellEnd"/>
      <w:r w:rsidRPr="00BC6473">
        <w:rPr>
          <w:rFonts w:ascii="Arial" w:hAnsi="Arial" w:cs="Arial"/>
          <w:b/>
          <w:color w:val="222222"/>
          <w:sz w:val="20"/>
          <w:szCs w:val="20"/>
        </w:rPr>
        <w:t xml:space="preserve"> International </w:t>
      </w:r>
      <w:proofErr w:type="spellStart"/>
      <w:r w:rsidRPr="00BC6473">
        <w:rPr>
          <w:rFonts w:ascii="Arial" w:hAnsi="Arial" w:cs="Arial"/>
          <w:b/>
          <w:color w:val="222222"/>
          <w:sz w:val="20"/>
          <w:szCs w:val="20"/>
        </w:rPr>
        <w:t>Council</w:t>
      </w:r>
      <w:proofErr w:type="spellEnd"/>
    </w:p>
    <w:p w:rsidR="00402102" w:rsidRPr="00402102" w:rsidRDefault="00402102" w:rsidP="005708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5708B5" w:rsidRPr="00402102" w:rsidRDefault="00402102" w:rsidP="005708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18"/>
          <w:szCs w:val="18"/>
        </w:rPr>
      </w:pPr>
      <w:r w:rsidRPr="00402102">
        <w:rPr>
          <w:rFonts w:ascii="Arial" w:hAnsi="Arial" w:cs="Arial"/>
          <w:bCs/>
          <w:i/>
          <w:color w:val="000000"/>
          <w:sz w:val="18"/>
          <w:szCs w:val="18"/>
        </w:rPr>
        <w:t>*</w:t>
      </w:r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This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is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only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a draft program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where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topics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and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their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order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may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 xml:space="preserve"> </w:t>
      </w:r>
      <w:proofErr w:type="spellStart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change</w:t>
      </w:r>
      <w:proofErr w:type="spellEnd"/>
      <w:r w:rsidR="00323B21" w:rsidRPr="00402102">
        <w:rPr>
          <w:rFonts w:ascii="Arial" w:hAnsi="Arial" w:cs="Arial"/>
          <w:bCs/>
          <w:i/>
          <w:color w:val="000000"/>
          <w:sz w:val="18"/>
          <w:szCs w:val="18"/>
        </w:rPr>
        <w:t>.</w:t>
      </w:r>
    </w:p>
    <w:p w:rsidR="000C5BB1" w:rsidRDefault="000C5BB1" w:rsidP="006C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</w:p>
    <w:p w:rsidR="006C7288" w:rsidRPr="00E90B29" w:rsidRDefault="006C7288" w:rsidP="006C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color w:val="0070C1"/>
          <w:sz w:val="20"/>
          <w:szCs w:val="20"/>
        </w:rPr>
        <w:t xml:space="preserve"> 5:30 </w:t>
      </w:r>
      <w:proofErr w:type="spellStart"/>
      <w:r>
        <w:rPr>
          <w:rFonts w:ascii="Arial" w:hAnsi="Arial" w:cs="Arial"/>
          <w:b/>
          <w:bCs/>
          <w:color w:val="0070C1"/>
          <w:sz w:val="20"/>
          <w:szCs w:val="20"/>
        </w:rPr>
        <w:t>pm</w:t>
      </w:r>
      <w:proofErr w:type="spellEnd"/>
      <w:r w:rsidRPr="00E90B29">
        <w:rPr>
          <w:rFonts w:ascii="Arial" w:hAnsi="Arial" w:cs="Arial"/>
          <w:b/>
          <w:bCs/>
          <w:color w:val="0070C1"/>
          <w:sz w:val="20"/>
          <w:szCs w:val="20"/>
        </w:rPr>
        <w:t>,</w:t>
      </w:r>
    </w:p>
    <w:p w:rsidR="006C7288" w:rsidRPr="00DB74DB" w:rsidRDefault="006C7288" w:rsidP="006C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canteen</w:t>
      </w:r>
      <w:proofErr w:type="spellEnd"/>
      <w:r w:rsidRPr="00DB74DB">
        <w:rPr>
          <w:rFonts w:ascii="Arial" w:hAnsi="Arial" w:cs="Arial"/>
          <w:b/>
          <w:bCs/>
          <w:i/>
          <w:color w:val="0070C1"/>
          <w:sz w:val="20"/>
          <w:szCs w:val="20"/>
        </w:rPr>
        <w:t>, nábřeží Edvarda Beneše 4, 118 01 Praha 1</w:t>
      </w:r>
    </w:p>
    <w:p w:rsidR="006C7288" w:rsidRPr="006E3B9F" w:rsidRDefault="006C7288" w:rsidP="006C7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Working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dinner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members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IC</w:t>
      </w:r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with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Presidium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of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the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R&amp;D </w:t>
      </w:r>
      <w:proofErr w:type="spellStart"/>
      <w:r w:rsidRPr="00E90B29">
        <w:rPr>
          <w:rFonts w:ascii="Arial" w:hAnsi="Arial" w:cs="Arial"/>
          <w:color w:val="000000"/>
          <w:sz w:val="20"/>
          <w:szCs w:val="20"/>
        </w:rPr>
        <w:t>Council</w:t>
      </w:r>
      <w:proofErr w:type="spellEnd"/>
      <w:r w:rsidR="000816E4">
        <w:rPr>
          <w:rFonts w:ascii="Arial" w:hAnsi="Arial" w:cs="Arial"/>
          <w:color w:val="222222"/>
          <w:sz w:val="20"/>
          <w:szCs w:val="20"/>
        </w:rPr>
        <w:t xml:space="preserve"> and </w:t>
      </w:r>
      <w:proofErr w:type="spellStart"/>
      <w:r w:rsidR="000816E4">
        <w:rPr>
          <w:rFonts w:ascii="Arial" w:hAnsi="Arial" w:cs="Arial"/>
          <w:color w:val="222222"/>
          <w:sz w:val="20"/>
          <w:szCs w:val="20"/>
        </w:rPr>
        <w:t>i</w:t>
      </w:r>
      <w:r w:rsidRPr="00E90B29">
        <w:rPr>
          <w:rFonts w:ascii="Arial" w:hAnsi="Arial" w:cs="Arial"/>
          <w:color w:val="222222"/>
          <w:sz w:val="20"/>
          <w:szCs w:val="20"/>
        </w:rPr>
        <w:t>nvited</w:t>
      </w:r>
      <w:proofErr w:type="spellEnd"/>
      <w:r w:rsidRPr="00E90B29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color w:val="222222"/>
          <w:sz w:val="20"/>
          <w:szCs w:val="20"/>
        </w:rPr>
        <w:t>guest</w:t>
      </w:r>
      <w:r w:rsidR="00CA28B5">
        <w:rPr>
          <w:rFonts w:ascii="Arial" w:hAnsi="Arial" w:cs="Arial"/>
          <w:color w:val="222222"/>
          <w:sz w:val="20"/>
          <w:szCs w:val="20"/>
        </w:rPr>
        <w:t>s</w:t>
      </w:r>
      <w:proofErr w:type="spellEnd"/>
      <w:r w:rsidR="00CA28B5">
        <w:rPr>
          <w:rFonts w:ascii="Arial" w:hAnsi="Arial" w:cs="Arial"/>
          <w:color w:val="222222"/>
          <w:sz w:val="20"/>
          <w:szCs w:val="20"/>
        </w:rPr>
        <w:t>.</w:t>
      </w:r>
    </w:p>
    <w:p w:rsidR="00E617FA" w:rsidRDefault="00E617FA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675C57" w:rsidRDefault="00675C57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BB6C27" w:rsidRDefault="00BB6C27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D41821" w:rsidRPr="00BB6C27" w:rsidRDefault="005D74D4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sz w:val="24"/>
          <w:szCs w:val="24"/>
          <w:u w:val="single"/>
        </w:rPr>
      </w:pPr>
      <w:proofErr w:type="spellStart"/>
      <w:r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October</w:t>
      </w:r>
      <w:proofErr w:type="spellEnd"/>
      <w:r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 xml:space="preserve"> 25</w:t>
      </w:r>
      <w:r w:rsidR="00A75D07" w:rsidRPr="00BB6C27">
        <w:rPr>
          <w:rFonts w:ascii="Arial" w:hAnsi="Arial" w:cs="Arial"/>
          <w:b/>
          <w:bCs/>
          <w:color w:val="0070C1"/>
          <w:sz w:val="24"/>
          <w:szCs w:val="24"/>
          <w:u w:val="single"/>
          <w:vertAlign w:val="superscript"/>
        </w:rPr>
        <w:t>t</w:t>
      </w:r>
      <w:r w:rsidRPr="00BB6C27">
        <w:rPr>
          <w:rFonts w:ascii="Arial" w:hAnsi="Arial" w:cs="Arial"/>
          <w:b/>
          <w:bCs/>
          <w:color w:val="0070C1"/>
          <w:sz w:val="24"/>
          <w:szCs w:val="24"/>
          <w:u w:val="single"/>
          <w:vertAlign w:val="superscript"/>
        </w:rPr>
        <w:t>h</w:t>
      </w:r>
      <w:r w:rsidR="00D41821"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>,</w:t>
      </w:r>
      <w:r w:rsidR="00A75D07" w:rsidRPr="00BB6C27">
        <w:rPr>
          <w:rFonts w:ascii="Arial" w:hAnsi="Arial" w:cs="Arial"/>
          <w:b/>
          <w:bCs/>
          <w:color w:val="0070C1"/>
          <w:sz w:val="24"/>
          <w:szCs w:val="24"/>
          <w:u w:val="single"/>
        </w:rPr>
        <w:t xml:space="preserve"> 2019</w:t>
      </w:r>
    </w:p>
    <w:p w:rsidR="00D41821" w:rsidRPr="002B37BC" w:rsidRDefault="00D41821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1"/>
          <w:u w:val="single"/>
        </w:rPr>
      </w:pPr>
    </w:p>
    <w:p w:rsidR="00D41821" w:rsidRPr="00AE4C99" w:rsidRDefault="00D41821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Chamber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of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Government</w:t>
      </w:r>
      <w:proofErr w:type="spellEnd"/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(no. 147), </w:t>
      </w:r>
      <w:r w:rsidRPr="00AE4C99">
        <w:rPr>
          <w:rFonts w:ascii="Arial" w:hAnsi="Arial" w:cs="Arial"/>
          <w:b/>
          <w:bCs/>
          <w:i/>
          <w:iCs/>
          <w:color w:val="0070C1"/>
          <w:sz w:val="20"/>
          <w:szCs w:val="20"/>
        </w:rPr>
        <w:t xml:space="preserve">nábřeží Edvarda Beneše </w:t>
      </w:r>
      <w:r w:rsidRPr="00AE4C99">
        <w:rPr>
          <w:rFonts w:ascii="Arial" w:hAnsi="Arial" w:cs="Arial"/>
          <w:b/>
          <w:bCs/>
          <w:i/>
          <w:color w:val="0070C1"/>
          <w:sz w:val="20"/>
          <w:szCs w:val="20"/>
        </w:rPr>
        <w:t>4, 118 01 Praha 1</w:t>
      </w:r>
    </w:p>
    <w:p w:rsidR="00D41821" w:rsidRPr="004101F2" w:rsidRDefault="005D74D4" w:rsidP="00D41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70C1"/>
          <w:sz w:val="20"/>
          <w:szCs w:val="20"/>
        </w:rPr>
      </w:pPr>
      <w:r>
        <w:rPr>
          <w:rFonts w:ascii="Arial" w:hAnsi="Arial" w:cs="Arial"/>
          <w:b/>
          <w:bCs/>
          <w:i/>
          <w:color w:val="0070C1"/>
          <w:sz w:val="20"/>
          <w:szCs w:val="20"/>
        </w:rPr>
        <w:t>- 350</w:t>
      </w:r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  <w:vertAlign w:val="superscript"/>
        </w:rPr>
        <w:t>th</w:t>
      </w:r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meeting </w:t>
      </w:r>
      <w:proofErr w:type="spellStart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>of</w:t>
      </w:r>
      <w:proofErr w:type="spellEnd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</w:t>
      </w:r>
      <w:proofErr w:type="spellStart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>the</w:t>
      </w:r>
      <w:proofErr w:type="spellEnd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 xml:space="preserve"> R&amp;D </w:t>
      </w:r>
      <w:proofErr w:type="spellStart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>Council</w:t>
      </w:r>
      <w:proofErr w:type="spellEnd"/>
      <w:r w:rsidR="00D41821" w:rsidRPr="004101F2">
        <w:rPr>
          <w:rFonts w:ascii="Arial" w:hAnsi="Arial" w:cs="Arial"/>
          <w:b/>
          <w:bCs/>
          <w:i/>
          <w:color w:val="0070C1"/>
          <w:sz w:val="20"/>
          <w:szCs w:val="20"/>
        </w:rPr>
        <w:t>, point A1)</w:t>
      </w:r>
    </w:p>
    <w:p w:rsidR="00D41821" w:rsidRDefault="00D41821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4BD0" w:rsidRDefault="00A75D07" w:rsidP="00FC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Points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be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discussed</w:t>
      </w:r>
      <w:proofErr w:type="spellEnd"/>
      <w:r w:rsidRPr="00E90B29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BC6473" w:rsidRDefault="00BC6473" w:rsidP="00FC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34CD" w:rsidRPr="00FC4BD0" w:rsidRDefault="003034CD" w:rsidP="00FC4BD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>Submission</w:t>
      </w:r>
      <w:proofErr w:type="spellEnd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>of</w:t>
      </w:r>
      <w:proofErr w:type="spellEnd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>appointment</w:t>
      </w:r>
      <w:proofErr w:type="spellEnd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>decree</w:t>
      </w:r>
      <w:proofErr w:type="spellEnd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 - prof. </w:t>
      </w:r>
      <w:proofErr w:type="spellStart"/>
      <w:r w:rsidRPr="00FC4BD0">
        <w:rPr>
          <w:rFonts w:ascii="Arial" w:hAnsi="Arial" w:cs="Arial"/>
          <w:b/>
          <w:bCs/>
          <w:color w:val="000000"/>
          <w:sz w:val="20"/>
          <w:szCs w:val="20"/>
        </w:rPr>
        <w:t>Tan</w:t>
      </w:r>
      <w:proofErr w:type="spellEnd"/>
    </w:p>
    <w:p w:rsidR="00FC4BD0" w:rsidRDefault="00FC4BD0" w:rsidP="00FC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75D07" w:rsidRPr="00FC4BD0" w:rsidRDefault="00A75D07" w:rsidP="00FC4BD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5 min -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Introductory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word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6C7288"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- </w:t>
      </w:r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Dr. Havlas</w:t>
      </w:r>
    </w:p>
    <w:p w:rsidR="00A75D07" w:rsidRPr="003034CD" w:rsidRDefault="00A75D07" w:rsidP="00FC4BD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222222"/>
          <w:sz w:val="20"/>
          <w:szCs w:val="20"/>
        </w:rPr>
      </w:pPr>
      <w:proofErr w:type="spellStart"/>
      <w:r w:rsidRPr="003034CD">
        <w:rPr>
          <w:rFonts w:ascii="Arial" w:hAnsi="Arial" w:cs="Arial"/>
          <w:i/>
          <w:iCs/>
          <w:color w:val="222222"/>
          <w:sz w:val="20"/>
          <w:szCs w:val="20"/>
        </w:rPr>
        <w:t>Launch</w:t>
      </w:r>
      <w:proofErr w:type="spellEnd"/>
      <w:r w:rsidRPr="003034CD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3034CD">
        <w:rPr>
          <w:rFonts w:ascii="Arial" w:hAnsi="Arial" w:cs="Arial"/>
          <w:i/>
          <w:iCs/>
          <w:color w:val="222222"/>
          <w:sz w:val="20"/>
          <w:szCs w:val="20"/>
        </w:rPr>
        <w:t>of</w:t>
      </w:r>
      <w:proofErr w:type="spellEnd"/>
      <w:r w:rsidRPr="003034CD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3034CD">
        <w:rPr>
          <w:rFonts w:ascii="Arial" w:hAnsi="Arial" w:cs="Arial"/>
          <w:i/>
          <w:iCs/>
          <w:color w:val="222222"/>
          <w:sz w:val="20"/>
          <w:szCs w:val="20"/>
        </w:rPr>
        <w:t>negotiations</w:t>
      </w:r>
      <w:proofErr w:type="spellEnd"/>
    </w:p>
    <w:p w:rsidR="00FC4BD0" w:rsidRDefault="00FC4BD0" w:rsidP="00A75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A75D07" w:rsidRPr="00FC4BD0" w:rsidRDefault="00A75D07" w:rsidP="00FC4BD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15 min - </w:t>
      </w:r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Prof. Michl</w:t>
      </w:r>
    </w:p>
    <w:p w:rsidR="00A75D07" w:rsidRPr="000E46E5" w:rsidRDefault="00A75D07" w:rsidP="00FC4BD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Summary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of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conclusions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from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the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previous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day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of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>the</w:t>
      </w:r>
      <w:proofErr w:type="spellEnd"/>
      <w:r w:rsidRPr="000E46E5">
        <w:rPr>
          <w:rFonts w:ascii="Arial" w:hAnsi="Arial" w:cs="Arial"/>
          <w:i/>
          <w:iCs/>
          <w:color w:val="222222"/>
          <w:sz w:val="20"/>
          <w:szCs w:val="20"/>
        </w:rPr>
        <w:t xml:space="preserve"> meeting </w:t>
      </w:r>
    </w:p>
    <w:p w:rsidR="00FC4BD0" w:rsidRDefault="00FC4BD0" w:rsidP="00A75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75D07" w:rsidRPr="00FC4BD0" w:rsidRDefault="00A75D07" w:rsidP="00FC4BD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0"/>
          <w:szCs w:val="20"/>
        </w:rPr>
      </w:pPr>
      <w:r w:rsidRPr="00FC4BD0">
        <w:rPr>
          <w:rFonts w:ascii="Arial" w:hAnsi="Arial" w:cs="Arial"/>
          <w:b/>
          <w:bCs/>
          <w:color w:val="000000"/>
          <w:sz w:val="20"/>
          <w:szCs w:val="20"/>
        </w:rPr>
        <w:t xml:space="preserve">30 min -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Contributions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and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discussions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with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other</w:t>
      </w:r>
      <w:proofErr w:type="spellEnd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="004112B2" w:rsidRPr="00FC4BD0">
        <w:rPr>
          <w:rFonts w:ascii="Arial" w:hAnsi="Arial" w:cs="Arial"/>
          <w:b/>
          <w:bCs/>
          <w:color w:val="222222"/>
          <w:sz w:val="20"/>
          <w:szCs w:val="20"/>
        </w:rPr>
        <w:t>IC</w:t>
      </w:r>
      <w:r w:rsidRPr="00FC4BD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FC4BD0">
        <w:rPr>
          <w:rFonts w:ascii="Arial" w:hAnsi="Arial" w:cs="Arial"/>
          <w:b/>
          <w:bCs/>
          <w:color w:val="222222"/>
          <w:sz w:val="20"/>
          <w:szCs w:val="20"/>
        </w:rPr>
        <w:t>members</w:t>
      </w:r>
      <w:proofErr w:type="spellEnd"/>
    </w:p>
    <w:p w:rsidR="003159D2" w:rsidRDefault="003159D2" w:rsidP="00DB7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75D07" w:rsidRPr="003159D2" w:rsidRDefault="00BC6473" w:rsidP="00BC6473">
      <w:pPr>
        <w:tabs>
          <w:tab w:val="left" w:pos="829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A75D07" w:rsidRPr="003159D2" w:rsidSect="002805A3">
      <w:headerReference w:type="default" r:id="rId8"/>
      <w:footerReference w:type="default" r:id="rId9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9B" w:rsidRDefault="00471F9B" w:rsidP="002541AE">
      <w:pPr>
        <w:spacing w:after="0" w:line="240" w:lineRule="auto"/>
      </w:pPr>
      <w:r>
        <w:separator/>
      </w:r>
    </w:p>
  </w:endnote>
  <w:endnote w:type="continuationSeparator" w:id="0">
    <w:p w:rsidR="00471F9B" w:rsidRDefault="00471F9B" w:rsidP="002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1AE" w:rsidRPr="008E4C21" w:rsidRDefault="002541AE">
    <w:pPr>
      <w:pStyle w:val="Zpat"/>
      <w:rPr>
        <w:i/>
        <w:sz w:val="20"/>
        <w:szCs w:val="20"/>
      </w:rPr>
    </w:pPr>
    <w:r w:rsidRPr="008E4C21">
      <w:rPr>
        <w:i/>
        <w:sz w:val="20"/>
        <w:szCs w:val="20"/>
      </w:rPr>
      <w:t xml:space="preserve">Vypracoval: </w:t>
    </w:r>
    <w:r w:rsidR="008E4C21" w:rsidRPr="008E4C21">
      <w:rPr>
        <w:i/>
        <w:sz w:val="20"/>
        <w:szCs w:val="20"/>
      </w:rPr>
      <w:t>prof. Michl, Dr. Havlas</w:t>
    </w:r>
    <w:r w:rsidR="009464DD" w:rsidRPr="008E4C21">
      <w:rPr>
        <w:i/>
        <w:sz w:val="20"/>
        <w:szCs w:val="20"/>
      </w:rPr>
      <w:t xml:space="preserve">, </w:t>
    </w:r>
    <w:r w:rsidRPr="008E4C21">
      <w:rPr>
        <w:i/>
        <w:sz w:val="20"/>
        <w:szCs w:val="20"/>
      </w:rPr>
      <w:t>Mgr. Kapucián</w:t>
    </w:r>
    <w:r w:rsidRPr="008E4C21">
      <w:rPr>
        <w:i/>
        <w:sz w:val="20"/>
        <w:szCs w:val="20"/>
      </w:rPr>
      <w:tab/>
    </w:r>
    <w:r w:rsidR="008E4C21" w:rsidRPr="008E4C21">
      <w:rPr>
        <w:i/>
        <w:sz w:val="20"/>
        <w:szCs w:val="20"/>
      </w:rPr>
      <w:tab/>
    </w:r>
    <w:r w:rsidRPr="008E4C21">
      <w:rPr>
        <w:i/>
        <w:sz w:val="20"/>
        <w:szCs w:val="20"/>
      </w:rPr>
      <w:t xml:space="preserve">Dne </w:t>
    </w:r>
    <w:proofErr w:type="gramStart"/>
    <w:r w:rsidR="00BC6473">
      <w:rPr>
        <w:i/>
        <w:sz w:val="20"/>
        <w:szCs w:val="20"/>
      </w:rPr>
      <w:t>10</w:t>
    </w:r>
    <w:r w:rsidR="001030A9">
      <w:rPr>
        <w:i/>
        <w:sz w:val="20"/>
        <w:szCs w:val="20"/>
      </w:rPr>
      <w:t>.10</w:t>
    </w:r>
    <w:r w:rsidR="00D2048E" w:rsidRPr="008E4C21">
      <w:rPr>
        <w:i/>
        <w:sz w:val="20"/>
        <w:szCs w:val="20"/>
      </w:rPr>
      <w:t>.2019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9B" w:rsidRDefault="00471F9B" w:rsidP="002541AE">
      <w:pPr>
        <w:spacing w:after="0" w:line="240" w:lineRule="auto"/>
      </w:pPr>
      <w:r>
        <w:separator/>
      </w:r>
    </w:p>
  </w:footnote>
  <w:footnote w:type="continuationSeparator" w:id="0">
    <w:p w:rsidR="00471F9B" w:rsidRDefault="00471F9B" w:rsidP="0025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F40ABD" w:rsidTr="00CF362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F40ABD" w:rsidRPr="009758E5" w:rsidRDefault="00F40ABD" w:rsidP="00F40ABD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6D669F5" wp14:editId="4AABDB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F40ABD" w:rsidRPr="00C12F55" w:rsidRDefault="00742A18" w:rsidP="00F40AB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350/A1</w:t>
          </w:r>
        </w:p>
      </w:tc>
    </w:tr>
  </w:tbl>
  <w:p w:rsidR="004819E6" w:rsidRPr="00F40ABD" w:rsidRDefault="004819E6" w:rsidP="00F40A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03B"/>
    <w:multiLevelType w:val="hybridMultilevel"/>
    <w:tmpl w:val="ACC0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B65"/>
    <w:multiLevelType w:val="hybridMultilevel"/>
    <w:tmpl w:val="5DCA7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01730"/>
    <w:multiLevelType w:val="hybridMultilevel"/>
    <w:tmpl w:val="88604004"/>
    <w:lvl w:ilvl="0" w:tplc="31F05322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42F5"/>
    <w:multiLevelType w:val="hybridMultilevel"/>
    <w:tmpl w:val="37DC4D54"/>
    <w:lvl w:ilvl="0" w:tplc="5C3CF83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50BF"/>
    <w:multiLevelType w:val="hybridMultilevel"/>
    <w:tmpl w:val="0A56FE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12D"/>
    <w:multiLevelType w:val="hybridMultilevel"/>
    <w:tmpl w:val="D264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51A8"/>
    <w:multiLevelType w:val="hybridMultilevel"/>
    <w:tmpl w:val="161214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6A1EBE"/>
    <w:multiLevelType w:val="hybridMultilevel"/>
    <w:tmpl w:val="161A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E10"/>
    <w:multiLevelType w:val="hybridMultilevel"/>
    <w:tmpl w:val="035E9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118F9"/>
    <w:multiLevelType w:val="hybridMultilevel"/>
    <w:tmpl w:val="881E69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E07A1"/>
    <w:multiLevelType w:val="hybridMultilevel"/>
    <w:tmpl w:val="88604004"/>
    <w:lvl w:ilvl="0" w:tplc="31F05322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04582"/>
    <w:multiLevelType w:val="multilevel"/>
    <w:tmpl w:val="8B4C56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A02B7C"/>
    <w:multiLevelType w:val="hybridMultilevel"/>
    <w:tmpl w:val="46A8F536"/>
    <w:lvl w:ilvl="0" w:tplc="5C3CF83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FE4"/>
    <w:multiLevelType w:val="hybridMultilevel"/>
    <w:tmpl w:val="2B107F7E"/>
    <w:lvl w:ilvl="0" w:tplc="9A2044E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2471"/>
    <w:multiLevelType w:val="hybridMultilevel"/>
    <w:tmpl w:val="79AE7FBC"/>
    <w:lvl w:ilvl="0" w:tplc="5C3CF83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57525"/>
    <w:multiLevelType w:val="hybridMultilevel"/>
    <w:tmpl w:val="CD64F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80544"/>
    <w:multiLevelType w:val="hybridMultilevel"/>
    <w:tmpl w:val="30B60456"/>
    <w:lvl w:ilvl="0" w:tplc="66C2A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1FEB"/>
    <w:multiLevelType w:val="hybridMultilevel"/>
    <w:tmpl w:val="632CE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ECB"/>
    <w:multiLevelType w:val="hybridMultilevel"/>
    <w:tmpl w:val="973E9BF0"/>
    <w:lvl w:ilvl="0" w:tplc="BF34E4DE">
      <w:start w:val="3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14ACE"/>
    <w:multiLevelType w:val="hybridMultilevel"/>
    <w:tmpl w:val="17C2EE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A347E3"/>
    <w:multiLevelType w:val="hybridMultilevel"/>
    <w:tmpl w:val="B3543512"/>
    <w:lvl w:ilvl="0" w:tplc="BFD857AC">
      <w:start w:val="3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C57F5"/>
    <w:multiLevelType w:val="hybridMultilevel"/>
    <w:tmpl w:val="59769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50C2B"/>
    <w:multiLevelType w:val="hybridMultilevel"/>
    <w:tmpl w:val="2FB6C3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27238"/>
    <w:multiLevelType w:val="hybridMultilevel"/>
    <w:tmpl w:val="3F4817C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E44F7"/>
    <w:multiLevelType w:val="hybridMultilevel"/>
    <w:tmpl w:val="058AD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4F9F"/>
    <w:multiLevelType w:val="hybridMultilevel"/>
    <w:tmpl w:val="7E981D0A"/>
    <w:lvl w:ilvl="0" w:tplc="66C2A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B52"/>
    <w:multiLevelType w:val="hybridMultilevel"/>
    <w:tmpl w:val="D0841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7636"/>
    <w:multiLevelType w:val="hybridMultilevel"/>
    <w:tmpl w:val="82740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9419B"/>
    <w:multiLevelType w:val="hybridMultilevel"/>
    <w:tmpl w:val="4998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1425E"/>
    <w:multiLevelType w:val="hybridMultilevel"/>
    <w:tmpl w:val="827A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70A4A"/>
    <w:multiLevelType w:val="hybridMultilevel"/>
    <w:tmpl w:val="C8FCD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B7D32"/>
    <w:multiLevelType w:val="hybridMultilevel"/>
    <w:tmpl w:val="0398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92E52"/>
    <w:multiLevelType w:val="hybridMultilevel"/>
    <w:tmpl w:val="09F2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17"/>
  </w:num>
  <w:num w:numId="5">
    <w:abstractNumId w:val="26"/>
  </w:num>
  <w:num w:numId="6">
    <w:abstractNumId w:val="11"/>
  </w:num>
  <w:num w:numId="7">
    <w:abstractNumId w:val="15"/>
  </w:num>
  <w:num w:numId="8">
    <w:abstractNumId w:val="7"/>
  </w:num>
  <w:num w:numId="9">
    <w:abstractNumId w:val="30"/>
  </w:num>
  <w:num w:numId="10">
    <w:abstractNumId w:val="1"/>
  </w:num>
  <w:num w:numId="11">
    <w:abstractNumId w:val="0"/>
  </w:num>
  <w:num w:numId="12">
    <w:abstractNumId w:val="24"/>
  </w:num>
  <w:num w:numId="13">
    <w:abstractNumId w:val="29"/>
  </w:num>
  <w:num w:numId="14">
    <w:abstractNumId w:val="5"/>
  </w:num>
  <w:num w:numId="15">
    <w:abstractNumId w:val="18"/>
  </w:num>
  <w:num w:numId="16">
    <w:abstractNumId w:val="20"/>
  </w:num>
  <w:num w:numId="17">
    <w:abstractNumId w:val="28"/>
  </w:num>
  <w:num w:numId="18">
    <w:abstractNumId w:val="27"/>
  </w:num>
  <w:num w:numId="19">
    <w:abstractNumId w:val="8"/>
  </w:num>
  <w:num w:numId="20">
    <w:abstractNumId w:val="10"/>
  </w:num>
  <w:num w:numId="21">
    <w:abstractNumId w:val="16"/>
  </w:num>
  <w:num w:numId="22">
    <w:abstractNumId w:val="25"/>
  </w:num>
  <w:num w:numId="23">
    <w:abstractNumId w:val="9"/>
  </w:num>
  <w:num w:numId="24">
    <w:abstractNumId w:val="6"/>
  </w:num>
  <w:num w:numId="25">
    <w:abstractNumId w:val="22"/>
  </w:num>
  <w:num w:numId="26">
    <w:abstractNumId w:val="19"/>
  </w:num>
  <w:num w:numId="27">
    <w:abstractNumId w:val="2"/>
  </w:num>
  <w:num w:numId="28">
    <w:abstractNumId w:val="13"/>
  </w:num>
  <w:num w:numId="29">
    <w:abstractNumId w:val="23"/>
  </w:num>
  <w:num w:numId="30">
    <w:abstractNumId w:val="3"/>
  </w:num>
  <w:num w:numId="31">
    <w:abstractNumId w:val="14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2B"/>
    <w:rsid w:val="00031AD8"/>
    <w:rsid w:val="000816E4"/>
    <w:rsid w:val="000C0BFB"/>
    <w:rsid w:val="000C5BB1"/>
    <w:rsid w:val="000E46E5"/>
    <w:rsid w:val="001030A9"/>
    <w:rsid w:val="00105052"/>
    <w:rsid w:val="0011365E"/>
    <w:rsid w:val="0013011C"/>
    <w:rsid w:val="00132756"/>
    <w:rsid w:val="001339E9"/>
    <w:rsid w:val="00183AD9"/>
    <w:rsid w:val="00201F74"/>
    <w:rsid w:val="0021294A"/>
    <w:rsid w:val="002541AE"/>
    <w:rsid w:val="00255DAD"/>
    <w:rsid w:val="00260ADB"/>
    <w:rsid w:val="00275E9B"/>
    <w:rsid w:val="002805A3"/>
    <w:rsid w:val="002838BD"/>
    <w:rsid w:val="00285748"/>
    <w:rsid w:val="00297069"/>
    <w:rsid w:val="002A74EA"/>
    <w:rsid w:val="002B37BC"/>
    <w:rsid w:val="003034CD"/>
    <w:rsid w:val="003159D2"/>
    <w:rsid w:val="00323B21"/>
    <w:rsid w:val="00380D21"/>
    <w:rsid w:val="003A62DB"/>
    <w:rsid w:val="003A7C0B"/>
    <w:rsid w:val="003B384C"/>
    <w:rsid w:val="00402102"/>
    <w:rsid w:val="00405A03"/>
    <w:rsid w:val="004071CA"/>
    <w:rsid w:val="004101F2"/>
    <w:rsid w:val="004112B2"/>
    <w:rsid w:val="00411774"/>
    <w:rsid w:val="00417483"/>
    <w:rsid w:val="00420346"/>
    <w:rsid w:val="004432F2"/>
    <w:rsid w:val="00471739"/>
    <w:rsid w:val="00471F9B"/>
    <w:rsid w:val="00474690"/>
    <w:rsid w:val="004819E6"/>
    <w:rsid w:val="004850EE"/>
    <w:rsid w:val="00487EFD"/>
    <w:rsid w:val="004C0160"/>
    <w:rsid w:val="00500FFA"/>
    <w:rsid w:val="00504E6F"/>
    <w:rsid w:val="005102D5"/>
    <w:rsid w:val="00512607"/>
    <w:rsid w:val="00516998"/>
    <w:rsid w:val="0053370D"/>
    <w:rsid w:val="00542424"/>
    <w:rsid w:val="00542CEB"/>
    <w:rsid w:val="00552F23"/>
    <w:rsid w:val="005708B5"/>
    <w:rsid w:val="005D74D4"/>
    <w:rsid w:val="00612956"/>
    <w:rsid w:val="00675C57"/>
    <w:rsid w:val="006A42AA"/>
    <w:rsid w:val="006C7288"/>
    <w:rsid w:val="006D6343"/>
    <w:rsid w:val="006E3B9F"/>
    <w:rsid w:val="006F781C"/>
    <w:rsid w:val="00713A3B"/>
    <w:rsid w:val="00715683"/>
    <w:rsid w:val="00742A18"/>
    <w:rsid w:val="00771BD4"/>
    <w:rsid w:val="0079362B"/>
    <w:rsid w:val="007A551E"/>
    <w:rsid w:val="007B3325"/>
    <w:rsid w:val="00820EE6"/>
    <w:rsid w:val="00835BF6"/>
    <w:rsid w:val="008569C2"/>
    <w:rsid w:val="008642DD"/>
    <w:rsid w:val="0089068F"/>
    <w:rsid w:val="008B613F"/>
    <w:rsid w:val="008E4C21"/>
    <w:rsid w:val="008F1666"/>
    <w:rsid w:val="00912581"/>
    <w:rsid w:val="009464DD"/>
    <w:rsid w:val="0097530A"/>
    <w:rsid w:val="009774A4"/>
    <w:rsid w:val="00991516"/>
    <w:rsid w:val="009B1528"/>
    <w:rsid w:val="009C0B4A"/>
    <w:rsid w:val="009C221F"/>
    <w:rsid w:val="00A03B94"/>
    <w:rsid w:val="00A24E6B"/>
    <w:rsid w:val="00A64FA0"/>
    <w:rsid w:val="00A75D07"/>
    <w:rsid w:val="00AA0A21"/>
    <w:rsid w:val="00AA2C42"/>
    <w:rsid w:val="00AB7863"/>
    <w:rsid w:val="00AE4C99"/>
    <w:rsid w:val="00B3157E"/>
    <w:rsid w:val="00B87E8B"/>
    <w:rsid w:val="00B91D74"/>
    <w:rsid w:val="00BB6C27"/>
    <w:rsid w:val="00BC6473"/>
    <w:rsid w:val="00BF6F48"/>
    <w:rsid w:val="00C23437"/>
    <w:rsid w:val="00C27BFA"/>
    <w:rsid w:val="00C4308F"/>
    <w:rsid w:val="00CA26E4"/>
    <w:rsid w:val="00CA28B5"/>
    <w:rsid w:val="00CC30FA"/>
    <w:rsid w:val="00CD3E36"/>
    <w:rsid w:val="00D2048E"/>
    <w:rsid w:val="00D41821"/>
    <w:rsid w:val="00D4781A"/>
    <w:rsid w:val="00D50AEC"/>
    <w:rsid w:val="00DA1CA9"/>
    <w:rsid w:val="00DB74DB"/>
    <w:rsid w:val="00DC2178"/>
    <w:rsid w:val="00DC3DB3"/>
    <w:rsid w:val="00DF6793"/>
    <w:rsid w:val="00E617FA"/>
    <w:rsid w:val="00E90B29"/>
    <w:rsid w:val="00ED78F2"/>
    <w:rsid w:val="00EE6D66"/>
    <w:rsid w:val="00F16704"/>
    <w:rsid w:val="00F40ABD"/>
    <w:rsid w:val="00F44F09"/>
    <w:rsid w:val="00F4681D"/>
    <w:rsid w:val="00FC4BD0"/>
    <w:rsid w:val="00FD02B4"/>
    <w:rsid w:val="00FE698A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8691"/>
  <w15:docId w15:val="{9ED8C8DF-8298-45C5-B374-D45C8DB6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6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362B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4850EE"/>
  </w:style>
  <w:style w:type="paragraph" w:styleId="Zhlav">
    <w:name w:val="header"/>
    <w:basedOn w:val="Normln"/>
    <w:link w:val="Zhlav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1AE"/>
  </w:style>
  <w:style w:type="paragraph" w:styleId="Zpat">
    <w:name w:val="footer"/>
    <w:basedOn w:val="Normln"/>
    <w:link w:val="ZpatChar"/>
    <w:uiPriority w:val="99"/>
    <w:unhideWhenUsed/>
    <w:rsid w:val="00254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1AE"/>
  </w:style>
  <w:style w:type="paragraph" w:styleId="Textbubliny">
    <w:name w:val="Balloon Text"/>
    <w:basedOn w:val="Normln"/>
    <w:link w:val="TextbublinyChar"/>
    <w:uiPriority w:val="99"/>
    <w:semiHidden/>
    <w:unhideWhenUsed/>
    <w:rsid w:val="00D50AE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AEC"/>
    <w:rPr>
      <w:rFonts w:ascii="Times New Roman" w:hAnsi="Times New Roman"/>
      <w:sz w:val="18"/>
      <w:szCs w:val="18"/>
    </w:rPr>
  </w:style>
  <w:style w:type="character" w:styleId="Siln">
    <w:name w:val="Strong"/>
    <w:basedOn w:val="Standardnpsmoodstavce"/>
    <w:uiPriority w:val="22"/>
    <w:qFormat/>
    <w:rsid w:val="00260ADB"/>
    <w:rPr>
      <w:b/>
      <w:bCs/>
    </w:rPr>
  </w:style>
  <w:style w:type="character" w:customStyle="1" w:styleId="eaddress">
    <w:name w:val="eaddress"/>
    <w:basedOn w:val="Standardnpsmoodstavce"/>
    <w:rsid w:val="00260ADB"/>
  </w:style>
  <w:style w:type="table" w:styleId="Mkatabulky">
    <w:name w:val="Table Grid"/>
    <w:basedOn w:val="Normlntabulka"/>
    <w:uiPriority w:val="59"/>
    <w:rsid w:val="00F4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559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28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7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984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1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831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2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21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12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3989">
                                      <w:marLeft w:val="360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62773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72078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14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FF0000"/>
                                                        <w:left w:val="none" w:sz="0" w:space="0" w:color="FF0000"/>
                                                        <w:bottom w:val="none" w:sz="0" w:space="0" w:color="FF0000"/>
                                                        <w:right w:val="none" w:sz="0" w:space="0" w:color="FF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4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613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02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3913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453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8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6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10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06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663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99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31679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8214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07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7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9631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9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BD8A-17F9-4BEA-9ED7-600ED31C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Kapucián Aleš</dc:creator>
  <cp:lastModifiedBy>Kapucián Aleš</cp:lastModifiedBy>
  <cp:revision>24</cp:revision>
  <cp:lastPrinted>2018-10-18T07:06:00Z</cp:lastPrinted>
  <dcterms:created xsi:type="dcterms:W3CDTF">2019-09-24T11:23:00Z</dcterms:created>
  <dcterms:modified xsi:type="dcterms:W3CDTF">2019-10-10T11:06:00Z</dcterms:modified>
</cp:coreProperties>
</file>