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>na členství v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 předsednictvu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  <w:r w:rsidR="00293132">
        <w:rPr>
          <w:rFonts w:ascii="Arial" w:eastAsia="Calibri" w:hAnsi="Arial" w:cs="Arial"/>
          <w:b/>
          <w:color w:val="0070C0"/>
          <w:kern w:val="36"/>
        </w:rPr>
        <w:t xml:space="preserve"> a na funkci předsedy / předsedkyně Grantové </w:t>
      </w:r>
      <w:r w:rsidR="00293132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  <w:r>
        <w:rPr>
          <w:bCs/>
          <w:i/>
        </w:rPr>
        <w:t>(vědy o neživé přírodě</w:t>
      </w:r>
      <w:r>
        <w:rPr>
          <w:bCs/>
          <w:i/>
          <w:lang w:val="en-US"/>
        </w:rPr>
        <w:t>;</w:t>
      </w:r>
      <w:r w:rsidRPr="00396934">
        <w:rPr>
          <w:bCs/>
          <w:i/>
        </w:rPr>
        <w:t> lékařské a bi</w:t>
      </w:r>
      <w:r>
        <w:rPr>
          <w:bCs/>
          <w:i/>
        </w:rPr>
        <w:t xml:space="preserve">ologické vědy; </w:t>
      </w:r>
      <w:r w:rsidRPr="00396934">
        <w:rPr>
          <w:bCs/>
          <w:i/>
        </w:rPr>
        <w:t>zemědělské a biologicko-environmentální vědy</w:t>
      </w:r>
      <w:r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</w:t>
      </w:r>
      <w:r w:rsidR="00293132">
        <w:rPr>
          <w:bCs/>
          <w:i/>
        </w:rPr>
        <w:t xml:space="preserve">fyzická osoba nebo </w:t>
      </w:r>
      <w:r w:rsidRPr="00454903">
        <w:rPr>
          <w:bCs/>
          <w:i/>
        </w:rPr>
        <w:t>právnická osob</w:t>
      </w:r>
      <w:r w:rsidR="00A92873">
        <w:rPr>
          <w:bCs/>
          <w:i/>
        </w:rPr>
        <w:t>a</w:t>
      </w:r>
      <w:r w:rsidRPr="00454903">
        <w:rPr>
          <w:bCs/>
          <w:i/>
        </w:rPr>
        <w:t xml:space="preserve"> zabývající se výzkumem, vývojem a inovacemi, sdružení</w:t>
      </w:r>
      <w:r w:rsidR="00293132">
        <w:rPr>
          <w:bCs/>
          <w:i/>
        </w:rPr>
        <w:t xml:space="preserve"> právnických osob </w:t>
      </w:r>
      <w:r w:rsidR="00293132" w:rsidRPr="00454903">
        <w:rPr>
          <w:bCs/>
          <w:i/>
        </w:rPr>
        <w:t>zabývající</w:t>
      </w:r>
      <w:r w:rsidR="00293132">
        <w:rPr>
          <w:bCs/>
          <w:i/>
        </w:rPr>
        <w:t>ch</w:t>
      </w:r>
      <w:r w:rsidR="00293132" w:rsidRPr="00454903">
        <w:rPr>
          <w:bCs/>
          <w:i/>
        </w:rPr>
        <w:t xml:space="preserve"> se výzkumem, vývojem a inovacemi</w:t>
      </w:r>
      <w:r w:rsidRPr="00454903">
        <w:rPr>
          <w:bCs/>
          <w:i/>
        </w:rPr>
        <w:t xml:space="preserve">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B20F7F" w:rsidRPr="00B20F7F" w:rsidRDefault="00B20F7F" w:rsidP="00B20F7F">
      <w:pPr>
        <w:pStyle w:val="Zkladntext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Default="00B20F7F" w:rsidP="00B20F7F">
      <w:pPr>
        <w:pStyle w:val="Zkladntext"/>
        <w:rPr>
          <w:b/>
          <w:bCs/>
        </w:rPr>
      </w:pPr>
    </w:p>
    <w:p w:rsidR="00E83635" w:rsidRPr="00B20F7F" w:rsidRDefault="00E83635" w:rsidP="00E83635">
      <w:pPr>
        <w:pStyle w:val="Zkladntext"/>
        <w:rPr>
          <w:b/>
          <w:bCs/>
          <w:i/>
        </w:rPr>
      </w:pPr>
      <w:r w:rsidRPr="00B20F7F">
        <w:rPr>
          <w:b/>
          <w:bCs/>
        </w:rPr>
        <w:t>Písemný souhlas kandidáta s kandidaturou</w:t>
      </w:r>
      <w:r>
        <w:rPr>
          <w:b/>
          <w:bCs/>
        </w:rPr>
        <w:t xml:space="preserve"> na předsedkyni / předsedu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83635" w:rsidRPr="00B20F7F" w:rsidTr="009674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 xml:space="preserve">ouhlasím s kandidaturou na </w:t>
            </w:r>
            <w:r w:rsidRPr="00E83635">
              <w:rPr>
                <w:bCs/>
              </w:rPr>
              <w:t>předsedkyni / předsedu</w:t>
            </w:r>
            <w:r w:rsidRPr="00B20F7F">
              <w:rPr>
                <w:bCs/>
              </w:rPr>
              <w:t xml:space="preserve"> </w:t>
            </w:r>
            <w:r>
              <w:rPr>
                <w:bCs/>
              </w:rPr>
              <w:t>předsednictva</w:t>
            </w:r>
            <w:r w:rsidRPr="00B20F7F">
              <w:rPr>
                <w:bCs/>
              </w:rPr>
              <w:t xml:space="preserve"> </w:t>
            </w:r>
            <w:r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E83635" w:rsidRDefault="00E83635" w:rsidP="00967491">
            <w:pPr>
              <w:pStyle w:val="Zkladntext"/>
              <w:spacing w:after="0"/>
              <w:rPr>
                <w:bCs/>
              </w:rPr>
            </w:pPr>
          </w:p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</w:p>
          <w:p w:rsidR="00E83635" w:rsidRPr="00B20F7F" w:rsidRDefault="00E83635" w:rsidP="00967491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E83635" w:rsidRPr="00B20F7F" w:rsidRDefault="00E83635" w:rsidP="00B20F7F">
      <w:pPr>
        <w:pStyle w:val="Zkladntext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datum narození, adresa, email, telefon, zaměstnavatel, profesní životopis, fotografie,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bookmarkStart w:id="0" w:name="_GoBack"/>
            <w:bookmarkEnd w:id="0"/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FB1C30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03" w:rsidRDefault="00885303" w:rsidP="00A45C74">
      <w:r>
        <w:separator/>
      </w:r>
    </w:p>
  </w:endnote>
  <w:endnote w:type="continuationSeparator" w:id="0">
    <w:p w:rsidR="00885303" w:rsidRDefault="00885303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F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03" w:rsidRDefault="00885303" w:rsidP="00A45C74">
      <w:r>
        <w:separator/>
      </w:r>
    </w:p>
  </w:footnote>
  <w:footnote w:type="continuationSeparator" w:id="0">
    <w:p w:rsidR="00885303" w:rsidRDefault="00885303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20378"/>
    <w:rsid w:val="000228D4"/>
    <w:rsid w:val="00070132"/>
    <w:rsid w:val="000A3521"/>
    <w:rsid w:val="00102C28"/>
    <w:rsid w:val="001035FF"/>
    <w:rsid w:val="00114FA9"/>
    <w:rsid w:val="00142D48"/>
    <w:rsid w:val="001C7C65"/>
    <w:rsid w:val="002419C8"/>
    <w:rsid w:val="00284D97"/>
    <w:rsid w:val="0029171C"/>
    <w:rsid w:val="00293132"/>
    <w:rsid w:val="002A62D4"/>
    <w:rsid w:val="002B6C8A"/>
    <w:rsid w:val="002C100C"/>
    <w:rsid w:val="00306C23"/>
    <w:rsid w:val="003221C2"/>
    <w:rsid w:val="00332158"/>
    <w:rsid w:val="003327C3"/>
    <w:rsid w:val="003517CA"/>
    <w:rsid w:val="00396934"/>
    <w:rsid w:val="003C5EC8"/>
    <w:rsid w:val="003E2357"/>
    <w:rsid w:val="003F541C"/>
    <w:rsid w:val="00454903"/>
    <w:rsid w:val="00455380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607A9"/>
    <w:rsid w:val="00865340"/>
    <w:rsid w:val="00871FCB"/>
    <w:rsid w:val="00885303"/>
    <w:rsid w:val="008B66BE"/>
    <w:rsid w:val="008E306A"/>
    <w:rsid w:val="008E506A"/>
    <w:rsid w:val="008F4B0D"/>
    <w:rsid w:val="00924750"/>
    <w:rsid w:val="009C0C81"/>
    <w:rsid w:val="009C4BD9"/>
    <w:rsid w:val="009C5FA9"/>
    <w:rsid w:val="00A37702"/>
    <w:rsid w:val="00A45C74"/>
    <w:rsid w:val="00A83C1F"/>
    <w:rsid w:val="00A92873"/>
    <w:rsid w:val="00AD17F3"/>
    <w:rsid w:val="00B1130F"/>
    <w:rsid w:val="00B20F7F"/>
    <w:rsid w:val="00B973D4"/>
    <w:rsid w:val="00C26355"/>
    <w:rsid w:val="00C86DDA"/>
    <w:rsid w:val="00CC1BB0"/>
    <w:rsid w:val="00CD3B5B"/>
    <w:rsid w:val="00CE3536"/>
    <w:rsid w:val="00CE6D8B"/>
    <w:rsid w:val="00CE77C2"/>
    <w:rsid w:val="00D7096C"/>
    <w:rsid w:val="00DC4EBD"/>
    <w:rsid w:val="00DC6569"/>
    <w:rsid w:val="00DE17FC"/>
    <w:rsid w:val="00E24AC5"/>
    <w:rsid w:val="00E334E3"/>
    <w:rsid w:val="00E773D5"/>
    <w:rsid w:val="00E83635"/>
    <w:rsid w:val="00F333D6"/>
    <w:rsid w:val="00F366F7"/>
    <w:rsid w:val="00F82BA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07E89-E403-46B1-85B8-4748B166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6A61C0-A846-4366-A048-04D37ED3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3</cp:revision>
  <cp:lastPrinted>2018-05-10T10:54:00Z</cp:lastPrinted>
  <dcterms:created xsi:type="dcterms:W3CDTF">2020-07-09T07:29:00Z</dcterms:created>
  <dcterms:modified xsi:type="dcterms:W3CDTF">2020-07-09T07:31:00Z</dcterms:modified>
</cp:coreProperties>
</file>