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43363D" w:rsidRDefault="00DB545A" w:rsidP="00083370">
      <w:pPr>
        <w:spacing w:after="24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(</w:t>
      </w:r>
      <w:r w:rsidR="00FD3BB5">
        <w:rPr>
          <w:rFonts w:ascii="Arial" w:hAnsi="Arial" w:cs="Arial"/>
          <w:b/>
          <w:color w:val="4F81BD" w:themeColor="accent1"/>
          <w:sz w:val="28"/>
          <w:szCs w:val="28"/>
        </w:rPr>
        <w:t>červen</w:t>
      </w:r>
      <w:r w:rsidR="00E05D2E">
        <w:rPr>
          <w:rFonts w:ascii="Arial" w:hAnsi="Arial" w:cs="Arial"/>
          <w:b/>
          <w:color w:val="4F81BD" w:themeColor="accent1"/>
          <w:sz w:val="28"/>
          <w:szCs w:val="28"/>
        </w:rPr>
        <w:t>, červenec, srpen</w:t>
      </w: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)</w:t>
      </w:r>
    </w:p>
    <w:p w:rsidR="006E13FC" w:rsidRDefault="00F80830" w:rsidP="00081162">
      <w:pPr>
        <w:pStyle w:val="Default"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vlády ze dne 29. června 2020 č. 694 byl schválen </w:t>
      </w:r>
      <w:r w:rsidRPr="00F80830">
        <w:rPr>
          <w:rFonts w:ascii="Arial" w:hAnsi="Arial" w:cs="Arial"/>
          <w:b/>
          <w:sz w:val="22"/>
          <w:szCs w:val="22"/>
        </w:rPr>
        <w:t>materiál „Návrh na odvolání členky výzkumné rady Technologické agentury České republiky“</w:t>
      </w:r>
      <w:r w:rsidR="0083288A">
        <w:rPr>
          <w:rFonts w:ascii="Arial" w:hAnsi="Arial" w:cs="Arial"/>
          <w:b/>
          <w:sz w:val="22"/>
          <w:szCs w:val="22"/>
        </w:rPr>
        <w:t>.</w:t>
      </w:r>
    </w:p>
    <w:p w:rsidR="00D320CE" w:rsidRDefault="004945C1" w:rsidP="00D320CE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informaci členů vlády byl</w:t>
      </w:r>
      <w:r w:rsidR="00D320C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dne 29. června 2020 předložen</w:t>
      </w:r>
      <w:r w:rsidR="00D320C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materiál</w:t>
      </w:r>
      <w:r w:rsidR="00D320CE">
        <w:rPr>
          <w:rFonts w:ascii="Arial" w:hAnsi="Arial" w:cs="Arial"/>
          <w:sz w:val="22"/>
          <w:szCs w:val="22"/>
        </w:rPr>
        <w:t>y:</w:t>
      </w:r>
    </w:p>
    <w:p w:rsidR="0083288A" w:rsidRDefault="004945C1" w:rsidP="00D320CE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4945C1">
        <w:rPr>
          <w:rFonts w:ascii="Arial" w:hAnsi="Arial" w:cs="Arial"/>
          <w:b/>
          <w:sz w:val="22"/>
          <w:szCs w:val="22"/>
        </w:rPr>
        <w:t>Sdílený informační systém Technologické agentury České republiky - SISTA (předložili předseda vlády a předseda Technologické agentury České republiky)“</w:t>
      </w:r>
      <w:r w:rsidR="00D320CE">
        <w:rPr>
          <w:rFonts w:ascii="Arial" w:hAnsi="Arial" w:cs="Arial"/>
          <w:b/>
          <w:sz w:val="22"/>
          <w:szCs w:val="22"/>
        </w:rPr>
        <w:t>,</w:t>
      </w:r>
    </w:p>
    <w:p w:rsidR="005B204D" w:rsidRPr="00D320CE" w:rsidRDefault="00D320CE" w:rsidP="00D320CE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D320CE">
        <w:rPr>
          <w:rFonts w:ascii="Arial" w:hAnsi="Arial" w:cs="Arial"/>
          <w:b/>
          <w:sz w:val="22"/>
          <w:szCs w:val="22"/>
        </w:rPr>
        <w:t>Stav přípravy Dohody o partnerství a operačních programů pro programové období 2021-2027,</w:t>
      </w:r>
    </w:p>
    <w:p w:rsidR="00511188" w:rsidRDefault="00511188" w:rsidP="00081162">
      <w:pPr>
        <w:pStyle w:val="Default"/>
        <w:numPr>
          <w:ilvl w:val="0"/>
          <w:numId w:val="17"/>
        </w:numPr>
        <w:spacing w:after="240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D320CE">
        <w:rPr>
          <w:rFonts w:ascii="Arial" w:hAnsi="Arial" w:cs="Arial"/>
          <w:b/>
          <w:sz w:val="22"/>
          <w:szCs w:val="22"/>
        </w:rPr>
        <w:t>663/20 Informace o přípravě dokumentů pro budoucí programové období 2021-2027</w:t>
      </w:r>
      <w:r w:rsidR="00D320CE">
        <w:rPr>
          <w:rFonts w:ascii="Arial" w:hAnsi="Arial" w:cs="Arial"/>
          <w:b/>
          <w:sz w:val="22"/>
          <w:szCs w:val="22"/>
        </w:rPr>
        <w:t>.</w:t>
      </w:r>
    </w:p>
    <w:p w:rsidR="005E249A" w:rsidRDefault="00647F38" w:rsidP="00081162">
      <w:pPr>
        <w:pStyle w:val="Default"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vlády ze dne 13. července 2020 č. 718 by schválen materiál </w:t>
      </w:r>
      <w:r w:rsidRPr="00647F38">
        <w:rPr>
          <w:rFonts w:ascii="Arial" w:hAnsi="Arial" w:cs="Arial"/>
          <w:b/>
          <w:sz w:val="22"/>
          <w:szCs w:val="22"/>
        </w:rPr>
        <w:t>Kontrolní závěr Nejvyššího kontrolního úřadu z kontrolní akce 19/11 „Podpora bezpečnostního výzkumu poskytovaná z rozpočtové kapitoly Ministerstva vnitra"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5E249A" w:rsidRPr="00081162" w:rsidRDefault="005E249A" w:rsidP="00081162">
      <w:pPr>
        <w:pStyle w:val="Default"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vlády ze dne 13. července 2020 č. 726 </w:t>
      </w:r>
      <w:r w:rsidRPr="00081162">
        <w:rPr>
          <w:rFonts w:ascii="Arial" w:hAnsi="Arial" w:cs="Arial"/>
          <w:b/>
          <w:sz w:val="22"/>
          <w:szCs w:val="22"/>
        </w:rPr>
        <w:t>„Hodnocení výsledků programů výzkumu, vývoje a inovací ukončených v roce 2018“</w:t>
      </w:r>
      <w:r w:rsidR="00081162">
        <w:rPr>
          <w:rFonts w:ascii="Arial" w:hAnsi="Arial" w:cs="Arial"/>
          <w:b/>
          <w:sz w:val="22"/>
          <w:szCs w:val="22"/>
        </w:rPr>
        <w:t>.</w:t>
      </w:r>
    </w:p>
    <w:p w:rsidR="00081162" w:rsidRDefault="00081162" w:rsidP="001F190C">
      <w:pPr>
        <w:pStyle w:val="Default"/>
        <w:spacing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informaci členů vlády byl dne 13. července 2020 předložen materiál </w:t>
      </w:r>
      <w:r w:rsidRPr="00081162">
        <w:rPr>
          <w:rFonts w:ascii="Arial" w:hAnsi="Arial" w:cs="Arial"/>
          <w:b/>
          <w:sz w:val="22"/>
          <w:szCs w:val="22"/>
        </w:rPr>
        <w:t>„Informace o</w:t>
      </w:r>
      <w:r>
        <w:rPr>
          <w:rFonts w:ascii="Arial" w:hAnsi="Arial" w:cs="Arial"/>
          <w:b/>
          <w:sz w:val="22"/>
          <w:szCs w:val="22"/>
        </w:rPr>
        <w:t> </w:t>
      </w:r>
      <w:r w:rsidRPr="00081162">
        <w:rPr>
          <w:rFonts w:ascii="Arial" w:hAnsi="Arial" w:cs="Arial"/>
          <w:b/>
          <w:sz w:val="22"/>
          <w:szCs w:val="22"/>
        </w:rPr>
        <w:t>předložení návrhu výdajů státního rozpočtu České republiky na výzkum, experimentální vývoj a inovace na rok 2021 se střednědobým výhledem na léta 2022 a</w:t>
      </w:r>
      <w:r>
        <w:rPr>
          <w:rFonts w:ascii="Arial" w:hAnsi="Arial" w:cs="Arial"/>
          <w:b/>
          <w:sz w:val="22"/>
          <w:szCs w:val="22"/>
        </w:rPr>
        <w:t> </w:t>
      </w:r>
      <w:r w:rsidRPr="00081162">
        <w:rPr>
          <w:rFonts w:ascii="Arial" w:hAnsi="Arial" w:cs="Arial"/>
          <w:b/>
          <w:sz w:val="22"/>
          <w:szCs w:val="22"/>
        </w:rPr>
        <w:t>2023 a dlouhodobým výhledem do roku 2027 (předložil předseda vlády)“</w:t>
      </w:r>
      <w:r w:rsidR="005F43A8">
        <w:rPr>
          <w:rFonts w:ascii="Arial" w:hAnsi="Arial" w:cs="Arial"/>
          <w:b/>
          <w:sz w:val="22"/>
          <w:szCs w:val="22"/>
        </w:rPr>
        <w:t>.</w:t>
      </w:r>
    </w:p>
    <w:p w:rsidR="0027714E" w:rsidRDefault="0027714E" w:rsidP="0027714E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vlády ze dne 20. července 2020 č. 759 byl schválen materiál </w:t>
      </w:r>
      <w:r w:rsidRPr="00F80830">
        <w:rPr>
          <w:rFonts w:ascii="Arial" w:hAnsi="Arial" w:cs="Arial"/>
          <w:b/>
          <w:sz w:val="22"/>
          <w:szCs w:val="22"/>
        </w:rPr>
        <w:t>„Národní politika výzkumu, vývoje a inovací České republiky 2021+“</w:t>
      </w:r>
      <w:r>
        <w:rPr>
          <w:rFonts w:ascii="Arial" w:hAnsi="Arial" w:cs="Arial"/>
          <w:sz w:val="22"/>
          <w:szCs w:val="22"/>
        </w:rPr>
        <w:t xml:space="preserve"> (NP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2021+). </w:t>
      </w:r>
    </w:p>
    <w:p w:rsidR="0027714E" w:rsidRDefault="0027714E" w:rsidP="0027714E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NP </w:t>
      </w:r>
      <w:proofErr w:type="spellStart"/>
      <w:r>
        <w:rPr>
          <w:rFonts w:ascii="Arial" w:hAnsi="Arial" w:cs="Arial"/>
          <w:bCs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2021+ </w:t>
      </w:r>
      <w:r w:rsidRPr="002130B2">
        <w:rPr>
          <w:rFonts w:ascii="Arial" w:hAnsi="Arial" w:cs="Arial"/>
          <w:bCs/>
          <w:sz w:val="22"/>
          <w:szCs w:val="22"/>
        </w:rPr>
        <w:t xml:space="preserve">představuje zastřešující strategický dokument na národní úrovni pro </w:t>
      </w:r>
      <w:r>
        <w:rPr>
          <w:rFonts w:ascii="Arial" w:hAnsi="Arial" w:cs="Arial"/>
          <w:bCs/>
          <w:sz w:val="22"/>
          <w:szCs w:val="22"/>
        </w:rPr>
        <w:t xml:space="preserve">oblast </w:t>
      </w:r>
      <w:proofErr w:type="spellStart"/>
      <w:r>
        <w:rPr>
          <w:rFonts w:ascii="Arial" w:hAnsi="Arial" w:cs="Arial"/>
          <w:bCs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</w:t>
      </w:r>
      <w:r w:rsidRPr="002130B2">
        <w:rPr>
          <w:rFonts w:ascii="Arial" w:hAnsi="Arial" w:cs="Arial"/>
          <w:bCs/>
          <w:sz w:val="22"/>
          <w:szCs w:val="22"/>
        </w:rPr>
        <w:t>přispívá k naplňování některých kritérií základní podmínky pro možnost čerpání prostředků z fondů Evropské unie v programovém období 2021 – 2027.</w:t>
      </w:r>
    </w:p>
    <w:p w:rsidR="0027714E" w:rsidRPr="006510FC" w:rsidRDefault="0027714E" w:rsidP="0027714E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období do 31. prosince 2020 je účinná Aktualizace Národní politiky výzkumu, vývoje a inovací České republiky na léta 2016-2020 (aktualizace 2018). Od 1. ledna 2021 bude účinná NP </w:t>
      </w:r>
      <w:proofErr w:type="spellStart"/>
      <w:r>
        <w:rPr>
          <w:rFonts w:ascii="Arial" w:hAnsi="Arial" w:cs="Arial"/>
          <w:bCs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2021+.</w:t>
      </w:r>
    </w:p>
    <w:p w:rsidR="0027714E" w:rsidRDefault="0027714E" w:rsidP="0027714E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Informace a materiály k NP </w:t>
      </w:r>
      <w:proofErr w:type="spellStart"/>
      <w:r>
        <w:rPr>
          <w:rFonts w:ascii="Arial" w:hAnsi="Arial" w:cs="Arial"/>
          <w:bCs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2021+  jsou k dispozici na stránkách Rady pro výzkum, vývoj a inovace: </w:t>
      </w:r>
      <w:hyperlink r:id="rId9" w:history="1">
        <w:r w:rsidRPr="00203692">
          <w:rPr>
            <w:rStyle w:val="Hypertextovodkaz"/>
            <w:rFonts w:ascii="Arial" w:hAnsi="Arial" w:cs="Arial"/>
            <w:bCs/>
            <w:sz w:val="22"/>
            <w:szCs w:val="22"/>
          </w:rPr>
          <w:t>https://www.vyzkum.cz/FrontClanek.aspx?idsekce=913172</w:t>
        </w:r>
      </w:hyperlink>
    </w:p>
    <w:p w:rsidR="0027714E" w:rsidRPr="0088730B" w:rsidRDefault="0027714E" w:rsidP="0027714E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NP </w:t>
      </w:r>
      <w:proofErr w:type="spellStart"/>
      <w:r>
        <w:rPr>
          <w:rFonts w:ascii="Arial" w:hAnsi="Arial" w:cs="Arial"/>
          <w:bCs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2021+ byla rovněž vložena </w:t>
      </w:r>
      <w:r w:rsidRPr="0088730B">
        <w:rPr>
          <w:rFonts w:ascii="Arial" w:hAnsi="Arial" w:cs="Arial"/>
          <w:bCs/>
          <w:sz w:val="22"/>
          <w:szCs w:val="22"/>
        </w:rPr>
        <w:t xml:space="preserve">do Databáze strategií, která je celostátním informačním systémem dokumentů strategického charakteru, spravovaným </w:t>
      </w:r>
      <w:r>
        <w:rPr>
          <w:rFonts w:ascii="Arial" w:hAnsi="Arial" w:cs="Arial"/>
          <w:bCs/>
          <w:sz w:val="22"/>
          <w:szCs w:val="22"/>
        </w:rPr>
        <w:t>Ministerstvem pro místní rozvoj.</w:t>
      </w:r>
    </w:p>
    <w:p w:rsidR="0027714E" w:rsidRDefault="0027714E" w:rsidP="0027714E">
      <w:pPr>
        <w:keepNext/>
        <w:tabs>
          <w:tab w:val="left" w:pos="-26"/>
          <w:tab w:val="left" w:pos="900"/>
        </w:tabs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současné době probíhají práce na zajištění </w:t>
      </w:r>
      <w:r w:rsidRPr="0088730B">
        <w:rPr>
          <w:rFonts w:ascii="Arial" w:hAnsi="Arial" w:cs="Arial"/>
          <w:bCs/>
          <w:sz w:val="22"/>
          <w:szCs w:val="22"/>
        </w:rPr>
        <w:t>překlad</w:t>
      </w:r>
      <w:r>
        <w:rPr>
          <w:rFonts w:ascii="Arial" w:hAnsi="Arial" w:cs="Arial"/>
          <w:bCs/>
          <w:sz w:val="22"/>
          <w:szCs w:val="22"/>
        </w:rPr>
        <w:t>u</w:t>
      </w:r>
      <w:r w:rsidRPr="0088730B">
        <w:rPr>
          <w:rFonts w:ascii="Arial" w:hAnsi="Arial" w:cs="Arial"/>
          <w:bCs/>
          <w:sz w:val="22"/>
          <w:szCs w:val="22"/>
        </w:rPr>
        <w:t xml:space="preserve"> dokumentu </w:t>
      </w:r>
      <w:r>
        <w:rPr>
          <w:rFonts w:ascii="Arial" w:hAnsi="Arial" w:cs="Arial"/>
          <w:bCs/>
          <w:sz w:val="22"/>
          <w:szCs w:val="22"/>
        </w:rPr>
        <w:t xml:space="preserve">- textu NP </w:t>
      </w:r>
      <w:proofErr w:type="spellStart"/>
      <w:r>
        <w:rPr>
          <w:rFonts w:ascii="Arial" w:hAnsi="Arial" w:cs="Arial"/>
          <w:bCs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2021+ a příloh </w:t>
      </w:r>
      <w:r w:rsidRPr="0088730B">
        <w:rPr>
          <w:rFonts w:ascii="Arial" w:hAnsi="Arial" w:cs="Arial"/>
          <w:bCs/>
          <w:sz w:val="22"/>
          <w:szCs w:val="22"/>
        </w:rPr>
        <w:t>do anglického jazyka</w:t>
      </w:r>
      <w:r>
        <w:rPr>
          <w:rFonts w:ascii="Arial" w:hAnsi="Arial" w:cs="Arial"/>
          <w:bCs/>
          <w:sz w:val="22"/>
          <w:szCs w:val="22"/>
        </w:rPr>
        <w:t>, který bude následně zveřejněn na anglické verzi stránek Rady pro výzkum, vývoj a inovace, a vložen do Databáze strategií. Předpokládaný termín dokončení překladu a jeho zveřejnění je 30. září 2020.</w:t>
      </w:r>
    </w:p>
    <w:p w:rsidR="0027714E" w:rsidRDefault="0027714E" w:rsidP="00647F38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2C3B0C" w:rsidRPr="004D0F2A" w:rsidRDefault="002C3B0C" w:rsidP="00394E6A">
      <w:pPr>
        <w:pStyle w:val="Defaul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Usnesením vlády ze dne 20. července 2020 č. 760 byl schválen materiál </w:t>
      </w:r>
      <w:r w:rsidRPr="002C3B0C">
        <w:rPr>
          <w:rFonts w:ascii="Arial" w:hAnsi="Arial" w:cs="Arial"/>
          <w:b/>
          <w:sz w:val="22"/>
          <w:szCs w:val="22"/>
        </w:rPr>
        <w:t>„Koncepce Informačního systému výzkumu, experimentálního vývoje a inovací na období 2021-2025“.</w:t>
      </w:r>
    </w:p>
    <w:p w:rsidR="00C42C24" w:rsidRDefault="00C42C24" w:rsidP="00A916E4">
      <w:pPr>
        <w:pStyle w:val="Default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Usnesením vlády ze dne 27. července 2020 č. 792 byl schválen materiál</w:t>
      </w:r>
      <w:r w:rsidRPr="00C42C24">
        <w:rPr>
          <w:rFonts w:ascii="Arial" w:hAnsi="Arial" w:cs="Arial"/>
          <w:sz w:val="22"/>
          <w:szCs w:val="22"/>
        </w:rPr>
        <w:t xml:space="preserve"> </w:t>
      </w:r>
      <w:r w:rsidRPr="00C42C24">
        <w:rPr>
          <w:rFonts w:ascii="Arial" w:hAnsi="Arial" w:cs="Arial"/>
          <w:b/>
          <w:sz w:val="22"/>
          <w:szCs w:val="22"/>
        </w:rPr>
        <w:t>„Návrh na změnu Programu na podporu aplikovaného výzkumu a experimentálního vývoje EPSILON“.</w:t>
      </w:r>
    </w:p>
    <w:p w:rsidR="004D0F2A" w:rsidRDefault="004D0F2A" w:rsidP="00647F38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vlády ze dne 27. července 2020 č. 793 byl schválen materiál </w:t>
      </w:r>
      <w:r w:rsidRPr="009F5803">
        <w:rPr>
          <w:rFonts w:ascii="Arial" w:hAnsi="Arial" w:cs="Arial"/>
          <w:b/>
          <w:sz w:val="22"/>
          <w:szCs w:val="22"/>
        </w:rPr>
        <w:t>„Návrh na</w:t>
      </w:r>
      <w:r w:rsidR="00264A24">
        <w:rPr>
          <w:rFonts w:ascii="Arial" w:hAnsi="Arial" w:cs="Arial"/>
          <w:b/>
          <w:sz w:val="22"/>
          <w:szCs w:val="22"/>
        </w:rPr>
        <w:t> </w:t>
      </w:r>
      <w:r w:rsidRPr="009F5803">
        <w:rPr>
          <w:rFonts w:ascii="Arial" w:hAnsi="Arial" w:cs="Arial"/>
          <w:b/>
          <w:sz w:val="22"/>
          <w:szCs w:val="22"/>
        </w:rPr>
        <w:t>odvolání člena vědecké rady Grantové agentury České republiky“.</w:t>
      </w:r>
    </w:p>
    <w:p w:rsidR="00C42C24" w:rsidRPr="00081162" w:rsidRDefault="00C42C2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sectPr w:rsidR="00C42C24" w:rsidRPr="00081162" w:rsidSect="009758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060E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060E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060E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060E4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A060E4">
          <w:rPr>
            <w:rFonts w:ascii="Arial" w:hAnsi="Arial" w:cs="Arial"/>
            <w:sz w:val="18"/>
            <w:szCs w:val="18"/>
          </w:rPr>
          <w:t> </w:t>
        </w:r>
        <w:proofErr w:type="gramStart"/>
        <w:r w:rsidR="00A060E4">
          <w:rPr>
            <w:rFonts w:ascii="Arial" w:hAnsi="Arial" w:cs="Arial"/>
            <w:sz w:val="18"/>
            <w:szCs w:val="18"/>
          </w:rPr>
          <w:t>17.8</w:t>
        </w:r>
        <w:r w:rsidR="005A22BD">
          <w:rPr>
            <w:rFonts w:ascii="Arial" w:hAnsi="Arial" w:cs="Arial"/>
            <w:sz w:val="18"/>
            <w:szCs w:val="18"/>
          </w:rPr>
          <w:t>.2020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0A4EBE6A" wp14:editId="09EB909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05D2E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</w:t>
          </w:r>
          <w:r w:rsidR="00E05D2E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34CE"/>
    <w:rsid w:val="001D43F8"/>
    <w:rsid w:val="001E38CB"/>
    <w:rsid w:val="001F190C"/>
    <w:rsid w:val="001F25B2"/>
    <w:rsid w:val="001F38CB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572B9"/>
    <w:rsid w:val="00360293"/>
    <w:rsid w:val="0036298F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20782"/>
    <w:rsid w:val="005258F2"/>
    <w:rsid w:val="005275B9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90664"/>
    <w:rsid w:val="00590FC3"/>
    <w:rsid w:val="00591E5C"/>
    <w:rsid w:val="005970A0"/>
    <w:rsid w:val="005A22BD"/>
    <w:rsid w:val="005A2C67"/>
    <w:rsid w:val="005B0E8C"/>
    <w:rsid w:val="005B204D"/>
    <w:rsid w:val="005C1E7B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59C8"/>
    <w:rsid w:val="0066357A"/>
    <w:rsid w:val="006830AB"/>
    <w:rsid w:val="0069489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375EF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3453"/>
    <w:rsid w:val="008E2BFC"/>
    <w:rsid w:val="008F1A79"/>
    <w:rsid w:val="008F262B"/>
    <w:rsid w:val="008F77F6"/>
    <w:rsid w:val="0090049F"/>
    <w:rsid w:val="009008AA"/>
    <w:rsid w:val="00904141"/>
    <w:rsid w:val="009300D3"/>
    <w:rsid w:val="00931AEE"/>
    <w:rsid w:val="00935CDE"/>
    <w:rsid w:val="009366F5"/>
    <w:rsid w:val="00944903"/>
    <w:rsid w:val="00946879"/>
    <w:rsid w:val="00955A00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3F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5DED"/>
    <w:rsid w:val="00BE65DF"/>
    <w:rsid w:val="00BF0A10"/>
    <w:rsid w:val="00BF106C"/>
    <w:rsid w:val="00BF112D"/>
    <w:rsid w:val="00BF4D4F"/>
    <w:rsid w:val="00BF715D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7019E"/>
    <w:rsid w:val="00C72E8E"/>
    <w:rsid w:val="00C75C9F"/>
    <w:rsid w:val="00C7705A"/>
    <w:rsid w:val="00C95C0A"/>
    <w:rsid w:val="00C96EEE"/>
    <w:rsid w:val="00CA1DD6"/>
    <w:rsid w:val="00CB2D2F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1557C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117E5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vyzkum.cz/FrontClanek.aspx?idsekce=91317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11E8-7F9A-4A39-85D2-219EEC43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92</cp:revision>
  <cp:lastPrinted>2020-05-27T10:39:00Z</cp:lastPrinted>
  <dcterms:created xsi:type="dcterms:W3CDTF">2020-05-19T07:41:00Z</dcterms:created>
  <dcterms:modified xsi:type="dcterms:W3CDTF">2020-08-18T13:20:00Z</dcterms:modified>
</cp:coreProperties>
</file>