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A40" w:rsidRDefault="00935A40" w:rsidP="00935A40">
      <w:pPr>
        <w:spacing w:before="120" w:after="120" w:line="276" w:lineRule="auto"/>
        <w:jc w:val="right"/>
        <w:rPr>
          <w:b/>
        </w:rPr>
      </w:pPr>
      <w:bookmarkStart w:id="0" w:name="_GoBack"/>
      <w:bookmarkEnd w:id="0"/>
      <w:r>
        <w:rPr>
          <w:b/>
        </w:rPr>
        <w:t>Příloha č. 3 pro RVVI  k návrhu programu NAKI III</w:t>
      </w:r>
    </w:p>
    <w:p w:rsidR="00E50775" w:rsidRPr="000678B0" w:rsidRDefault="00791C2E" w:rsidP="000678B0">
      <w:pPr>
        <w:pBdr>
          <w:bottom w:val="single" w:sz="12" w:space="1" w:color="auto"/>
        </w:pBdr>
        <w:spacing w:before="240" w:after="240" w:line="288" w:lineRule="auto"/>
        <w:jc w:val="center"/>
        <w:rPr>
          <w:b/>
        </w:rPr>
      </w:pPr>
      <w:r w:rsidRPr="000678B0">
        <w:rPr>
          <w:b/>
        </w:rPr>
        <w:t>Ex ante hodnocení návrhu „Programu NAKI III - programu na podporu aplikovaného výzkumu v oblasti národní a kulturní identity na léta 2023 až 2030“ Radou ministra kultury pro výzkum (RMKPV)</w:t>
      </w:r>
    </w:p>
    <w:p w:rsidR="00791C2E" w:rsidRPr="00E6401D" w:rsidRDefault="000E3547" w:rsidP="0002377D">
      <w:pPr>
        <w:spacing w:before="60" w:line="288" w:lineRule="auto"/>
        <w:ind w:firstLine="540"/>
        <w:jc w:val="both"/>
        <w:rPr>
          <w:sz w:val="22"/>
          <w:szCs w:val="22"/>
        </w:rPr>
      </w:pPr>
      <w:hyperlink r:id="rId7" w:history="1">
        <w:r w:rsidR="0002377D" w:rsidRPr="00E6401D">
          <w:rPr>
            <w:rStyle w:val="Hypertextovodkaz"/>
            <w:sz w:val="22"/>
            <w:szCs w:val="22"/>
          </w:rPr>
          <w:t>Rada ministra kultury pro výzkum</w:t>
        </w:r>
      </w:hyperlink>
      <w:r w:rsidR="0002377D" w:rsidRPr="00E6401D">
        <w:rPr>
          <w:sz w:val="22"/>
          <w:szCs w:val="22"/>
        </w:rPr>
        <w:t xml:space="preserve"> (dále jen „RMKPV“) jednotlivé části návrhu „Programu NAKI III - programu na podporu aplikovaného výzkumu v oblasti národní a kulturní identity na léta 2023 až 2030“ </w:t>
      </w:r>
      <w:r w:rsidR="00B854A4" w:rsidRPr="00E6401D">
        <w:rPr>
          <w:sz w:val="22"/>
          <w:szCs w:val="22"/>
        </w:rPr>
        <w:t xml:space="preserve">(dále jen „Program“) </w:t>
      </w:r>
      <w:r w:rsidR="0002377D" w:rsidRPr="00E6401D">
        <w:rPr>
          <w:sz w:val="22"/>
          <w:szCs w:val="22"/>
        </w:rPr>
        <w:t>předkládané poskytovatelem (</w:t>
      </w:r>
      <w:r w:rsidR="00935D93" w:rsidRPr="00E6401D">
        <w:rPr>
          <w:sz w:val="22"/>
          <w:szCs w:val="22"/>
        </w:rPr>
        <w:t>O</w:t>
      </w:r>
      <w:r w:rsidR="0002377D" w:rsidRPr="00E6401D">
        <w:rPr>
          <w:sz w:val="22"/>
          <w:szCs w:val="22"/>
        </w:rPr>
        <w:t>dborem výzkumu a vývoje MK ČR)</w:t>
      </w:r>
      <w:r w:rsidR="003D03A2" w:rsidRPr="00E6401D">
        <w:rPr>
          <w:sz w:val="22"/>
          <w:szCs w:val="22"/>
        </w:rPr>
        <w:t>,</w:t>
      </w:r>
      <w:r w:rsidR="0002377D" w:rsidRPr="00E6401D">
        <w:rPr>
          <w:sz w:val="22"/>
          <w:szCs w:val="22"/>
        </w:rPr>
        <w:t xml:space="preserve"> opakovaně hodnotila a</w:t>
      </w:r>
      <w:r w:rsidR="00B854A4" w:rsidRPr="00E6401D">
        <w:rPr>
          <w:sz w:val="22"/>
          <w:szCs w:val="22"/>
        </w:rPr>
        <w:t> </w:t>
      </w:r>
      <w:r w:rsidR="0002377D" w:rsidRPr="00E6401D">
        <w:rPr>
          <w:sz w:val="22"/>
          <w:szCs w:val="22"/>
        </w:rPr>
        <w:t xml:space="preserve">podle jejích připomínek a doporučení byl návrh programu </w:t>
      </w:r>
      <w:r w:rsidR="00B854A4" w:rsidRPr="00E6401D">
        <w:rPr>
          <w:sz w:val="22"/>
          <w:szCs w:val="22"/>
        </w:rPr>
        <w:t xml:space="preserve">postupně </w:t>
      </w:r>
      <w:r w:rsidR="0002377D" w:rsidRPr="00E6401D">
        <w:rPr>
          <w:sz w:val="22"/>
          <w:szCs w:val="22"/>
        </w:rPr>
        <w:t>dopracováván</w:t>
      </w:r>
      <w:r w:rsidR="00B854A4" w:rsidRPr="00E6401D">
        <w:rPr>
          <w:sz w:val="22"/>
          <w:szCs w:val="22"/>
        </w:rPr>
        <w:t>. Dále je uvedeno hodnocení ve vztahu k jednotlivým částem programu – v případě, že danou část Program beze změny přejímá z Koncepce</w:t>
      </w:r>
      <w:r w:rsidR="00B854A4" w:rsidRPr="00E6401D">
        <w:rPr>
          <w:rStyle w:val="Znakapoznpodarou"/>
          <w:sz w:val="22"/>
          <w:szCs w:val="22"/>
        </w:rPr>
        <w:footnoteReference w:id="1"/>
      </w:r>
      <w:r w:rsidR="00B854A4" w:rsidRPr="00E6401D">
        <w:rPr>
          <w:sz w:val="22"/>
          <w:szCs w:val="22"/>
        </w:rPr>
        <w:t xml:space="preserve">, byly řešeny již při její přípravě. Na každém zasedání bylo zhodnoceno zapracování připomínek z předchozího zasedání a projednána další část </w:t>
      </w:r>
      <w:r w:rsidR="00593F7A" w:rsidRPr="00E6401D">
        <w:rPr>
          <w:sz w:val="22"/>
          <w:szCs w:val="22"/>
        </w:rPr>
        <w:t>návrhu programu.</w:t>
      </w:r>
      <w:r w:rsidR="00047401" w:rsidRPr="00E6401D">
        <w:rPr>
          <w:sz w:val="22"/>
          <w:szCs w:val="22"/>
        </w:rPr>
        <w:t xml:space="preserve"> Vše je doloženo záznamy z jednání a schválenými podklady.</w:t>
      </w:r>
    </w:p>
    <w:p w:rsidR="0002377D" w:rsidRPr="00E6401D" w:rsidRDefault="00437395" w:rsidP="00A56177">
      <w:pPr>
        <w:spacing w:before="120" w:line="288" w:lineRule="auto"/>
        <w:jc w:val="both"/>
        <w:rPr>
          <w:b/>
          <w:sz w:val="22"/>
          <w:szCs w:val="22"/>
          <w:u w:val="single"/>
        </w:rPr>
      </w:pPr>
      <w:r w:rsidRPr="00E6401D">
        <w:rPr>
          <w:b/>
          <w:sz w:val="22"/>
          <w:szCs w:val="22"/>
          <w:u w:val="single"/>
        </w:rPr>
        <w:t>72. zasedání RMKPV 8. – 9. 11. 2018</w:t>
      </w:r>
    </w:p>
    <w:p w:rsidR="00437395" w:rsidRPr="00E6401D" w:rsidRDefault="00437395" w:rsidP="00A56177">
      <w:pPr>
        <w:spacing w:before="60" w:line="288" w:lineRule="auto"/>
        <w:jc w:val="both"/>
        <w:rPr>
          <w:b/>
          <w:sz w:val="22"/>
          <w:szCs w:val="22"/>
        </w:rPr>
      </w:pPr>
      <w:r w:rsidRPr="00E6401D">
        <w:rPr>
          <w:b/>
          <w:sz w:val="22"/>
          <w:szCs w:val="22"/>
        </w:rPr>
        <w:t>Kap. 4. Analýz</w:t>
      </w:r>
      <w:r w:rsidR="00FE5AEB" w:rsidRPr="00E6401D">
        <w:rPr>
          <w:b/>
          <w:sz w:val="22"/>
          <w:szCs w:val="22"/>
        </w:rPr>
        <w:t>a problematiky řešené Programem</w:t>
      </w:r>
      <w:r w:rsidRPr="00E6401D">
        <w:rPr>
          <w:b/>
          <w:sz w:val="22"/>
          <w:szCs w:val="22"/>
        </w:rPr>
        <w:t>.</w:t>
      </w:r>
    </w:p>
    <w:p w:rsidR="00493AA9" w:rsidRPr="00E6401D" w:rsidRDefault="00493AA9" w:rsidP="00A56177">
      <w:pPr>
        <w:spacing w:before="60" w:line="288" w:lineRule="auto"/>
        <w:jc w:val="both"/>
        <w:rPr>
          <w:sz w:val="22"/>
          <w:szCs w:val="22"/>
        </w:rPr>
      </w:pPr>
      <w:r w:rsidRPr="00E6401D">
        <w:rPr>
          <w:sz w:val="22"/>
          <w:szCs w:val="22"/>
        </w:rPr>
        <w:t>V rámci tohoto bodu byl projednán podklad „Zadání Analýzy výzkumu a vývoje v kultuře ve vybraných zemích a v Evropské unii a jejich srovnání s ČR pro přípravu meziresortní koncepce výzkumu, vývoje a inovací MK</w:t>
      </w:r>
      <w:r w:rsidR="00526111">
        <w:rPr>
          <w:sz w:val="22"/>
          <w:szCs w:val="22"/>
        </w:rPr>
        <w:t xml:space="preserve"> </w:t>
      </w:r>
      <w:r w:rsidRPr="00E6401D">
        <w:rPr>
          <w:sz w:val="22"/>
          <w:szCs w:val="22"/>
        </w:rPr>
        <w:t xml:space="preserve">ČR“. Materiál byl na jednání upravován na základě návrhů členů poradního orgánu. Jednotlivé body byly jednomyslně odhlasovány členy RMKPV. Nedílnou součástí </w:t>
      </w:r>
      <w:r w:rsidR="00AF1A57">
        <w:rPr>
          <w:sz w:val="22"/>
          <w:szCs w:val="22"/>
        </w:rPr>
        <w:t>byla</w:t>
      </w:r>
      <w:r w:rsidR="00AF1A57" w:rsidRPr="00E6401D">
        <w:rPr>
          <w:sz w:val="22"/>
          <w:szCs w:val="22"/>
        </w:rPr>
        <w:t xml:space="preserve"> </w:t>
      </w:r>
      <w:r w:rsidRPr="00E6401D">
        <w:rPr>
          <w:sz w:val="22"/>
          <w:szCs w:val="22"/>
        </w:rPr>
        <w:t>příloha č. 1 – dopracovaný materiál „Z</w:t>
      </w:r>
      <w:r w:rsidRPr="00E6401D">
        <w:rPr>
          <w:iCs/>
          <w:sz w:val="22"/>
          <w:szCs w:val="22"/>
        </w:rPr>
        <w:t>adání</w:t>
      </w:r>
      <w:r w:rsidRPr="00E6401D">
        <w:rPr>
          <w:i/>
          <w:iCs/>
          <w:sz w:val="22"/>
          <w:szCs w:val="22"/>
        </w:rPr>
        <w:t xml:space="preserve"> </w:t>
      </w:r>
      <w:r w:rsidRPr="00E6401D">
        <w:rPr>
          <w:iCs/>
          <w:sz w:val="22"/>
          <w:szCs w:val="22"/>
        </w:rPr>
        <w:t>Analýzy výzkumu a vývoje v oblasti národní a kulturní identity ve vybraných zemích a v Evropské unii a jejich srovnání s ČR pro přípravu meziresortní koncepce výzkumu, vývoje a inovací MK ČR</w:t>
      </w:r>
      <w:r w:rsidRPr="00E6401D">
        <w:rPr>
          <w:sz w:val="22"/>
          <w:szCs w:val="22"/>
        </w:rPr>
        <w:t>“ upravený dle připomínek členů RMKPV.</w:t>
      </w:r>
    </w:p>
    <w:p w:rsidR="006F75D7" w:rsidRPr="00E6401D" w:rsidRDefault="006F75D7" w:rsidP="00A56177">
      <w:pPr>
        <w:spacing w:before="120" w:line="288" w:lineRule="auto"/>
        <w:jc w:val="both"/>
        <w:rPr>
          <w:b/>
          <w:sz w:val="22"/>
          <w:szCs w:val="22"/>
          <w:u w:val="single"/>
        </w:rPr>
      </w:pPr>
      <w:r w:rsidRPr="00E6401D">
        <w:rPr>
          <w:b/>
          <w:sz w:val="22"/>
          <w:szCs w:val="22"/>
          <w:u w:val="single"/>
        </w:rPr>
        <w:t>76. zasedání RMKPV 12. 9. 201</w:t>
      </w:r>
      <w:r w:rsidR="007E4E6D" w:rsidRPr="00E6401D">
        <w:rPr>
          <w:b/>
          <w:sz w:val="22"/>
          <w:szCs w:val="22"/>
          <w:u w:val="single"/>
        </w:rPr>
        <w:t>9</w:t>
      </w:r>
      <w:r w:rsidR="003D03A2" w:rsidRPr="00E6401D">
        <w:rPr>
          <w:b/>
          <w:sz w:val="22"/>
          <w:szCs w:val="22"/>
          <w:u w:val="single"/>
        </w:rPr>
        <w:t xml:space="preserve"> (společné se zpravodajem RVVI pro MK, mpř. PhDr. P. Baranem)</w:t>
      </w:r>
    </w:p>
    <w:p w:rsidR="00B90C23" w:rsidRPr="00E6401D" w:rsidRDefault="00B90C23" w:rsidP="00A56177">
      <w:pPr>
        <w:spacing w:before="60" w:line="288" w:lineRule="auto"/>
        <w:jc w:val="both"/>
        <w:rPr>
          <w:sz w:val="22"/>
          <w:szCs w:val="22"/>
        </w:rPr>
      </w:pPr>
      <w:r w:rsidRPr="00E6401D">
        <w:rPr>
          <w:b/>
          <w:sz w:val="22"/>
          <w:szCs w:val="22"/>
        </w:rPr>
        <w:t>Kap. 5. Specifikace cílů Programu, 7. Vazba Programu na Priority, 8. Definování aktivit Programu a příjemců, 10. Očekávané dopady Programu, 11. Vymezení způsobu realizace – doba trvání Programu a projektů, 12. Analýza absorpční kapacity Programu</w:t>
      </w:r>
      <w:r w:rsidR="007E4E6D" w:rsidRPr="00E6401D">
        <w:rPr>
          <w:b/>
          <w:sz w:val="22"/>
          <w:szCs w:val="22"/>
        </w:rPr>
        <w:t>.</w:t>
      </w:r>
    </w:p>
    <w:p w:rsidR="00493AA9" w:rsidRPr="00E6401D" w:rsidRDefault="00493AA9" w:rsidP="00A56177">
      <w:pPr>
        <w:spacing w:before="60" w:line="288" w:lineRule="auto"/>
        <w:jc w:val="both"/>
        <w:rPr>
          <w:sz w:val="22"/>
          <w:szCs w:val="22"/>
        </w:rPr>
      </w:pPr>
      <w:r w:rsidRPr="00E6401D">
        <w:rPr>
          <w:sz w:val="22"/>
          <w:szCs w:val="22"/>
        </w:rPr>
        <w:t xml:space="preserve">Po představení materiálu zpracovaného na základě návrhů členů RMKPV a výsledků analýzy se přítomní v diskusi k tomuto vyjádřili, včetně hosta pana PhDr. Pavla Barana, CSc., místopředsedy RVVI a zpravodaje </w:t>
      </w:r>
      <w:r w:rsidR="00AF1A57">
        <w:rPr>
          <w:sz w:val="22"/>
          <w:szCs w:val="22"/>
        </w:rPr>
        <w:t xml:space="preserve">RVVI pro </w:t>
      </w:r>
      <w:r w:rsidRPr="00E6401D">
        <w:rPr>
          <w:sz w:val="22"/>
          <w:szCs w:val="22"/>
        </w:rPr>
        <w:t>resort Ministerstva kultury v RVVI. RMKPV vzala na vědomí první pracovní verzi „Koncepce výzkumu a vývoje v oblasti národní a kulturní identity Ministerstva kultury na léta 2023 – 2030“ a po proběhlé diskuzi požádala své členy, aby k ní zaslali své návrhy na doplnění a připomínky do 15.  října 2019.</w:t>
      </w:r>
    </w:p>
    <w:p w:rsidR="00B90C23" w:rsidRPr="00E6401D" w:rsidRDefault="00B90C23" w:rsidP="00A56177">
      <w:pPr>
        <w:spacing w:before="120" w:line="288" w:lineRule="auto"/>
        <w:jc w:val="both"/>
        <w:rPr>
          <w:b/>
          <w:sz w:val="22"/>
          <w:szCs w:val="22"/>
          <w:u w:val="single"/>
        </w:rPr>
      </w:pPr>
      <w:r w:rsidRPr="00E6401D">
        <w:rPr>
          <w:b/>
          <w:sz w:val="22"/>
          <w:szCs w:val="22"/>
          <w:u w:val="single"/>
        </w:rPr>
        <w:t>78. zasedání RMKPV 7. – 8. 11. 201</w:t>
      </w:r>
      <w:r w:rsidR="007E4E6D" w:rsidRPr="00E6401D">
        <w:rPr>
          <w:b/>
          <w:sz w:val="22"/>
          <w:szCs w:val="22"/>
          <w:u w:val="single"/>
        </w:rPr>
        <w:t>9</w:t>
      </w:r>
    </w:p>
    <w:p w:rsidR="00B90C23" w:rsidRPr="00E6401D" w:rsidRDefault="00E7253C" w:rsidP="00A56177">
      <w:pPr>
        <w:spacing w:before="60" w:line="288" w:lineRule="auto"/>
        <w:jc w:val="both"/>
        <w:rPr>
          <w:b/>
          <w:sz w:val="22"/>
          <w:szCs w:val="22"/>
        </w:rPr>
      </w:pPr>
      <w:r w:rsidRPr="00E6401D">
        <w:rPr>
          <w:b/>
          <w:sz w:val="22"/>
          <w:szCs w:val="22"/>
        </w:rPr>
        <w:t xml:space="preserve">Kap. 5.2 Strategické cíle, specifické cíle a tématické priority / témata Programu, </w:t>
      </w:r>
      <w:r w:rsidR="007E4E6D" w:rsidRPr="00E6401D">
        <w:rPr>
          <w:b/>
          <w:sz w:val="22"/>
          <w:szCs w:val="22"/>
        </w:rPr>
        <w:t>13. Stanovení způsobu hodnocení a výběru projektů.</w:t>
      </w:r>
    </w:p>
    <w:p w:rsidR="006C0E8D" w:rsidRPr="00E6401D" w:rsidRDefault="006C0E8D" w:rsidP="00AF1A57">
      <w:pPr>
        <w:autoSpaceDE w:val="0"/>
        <w:autoSpaceDN w:val="0"/>
        <w:adjustRightInd w:val="0"/>
        <w:spacing w:before="60" w:line="276" w:lineRule="auto"/>
        <w:jc w:val="both"/>
        <w:rPr>
          <w:sz w:val="22"/>
          <w:szCs w:val="22"/>
        </w:rPr>
      </w:pPr>
      <w:r w:rsidRPr="00E6401D">
        <w:rPr>
          <w:sz w:val="22"/>
          <w:szCs w:val="22"/>
        </w:rPr>
        <w:t>Rozsáhlý dokument představil zpravodaj</w:t>
      </w:r>
      <w:r w:rsidR="009433C2" w:rsidRPr="00E6401D">
        <w:rPr>
          <w:sz w:val="22"/>
          <w:szCs w:val="22"/>
        </w:rPr>
        <w:t>,</w:t>
      </w:r>
      <w:r w:rsidRPr="00E6401D">
        <w:rPr>
          <w:sz w:val="22"/>
          <w:szCs w:val="22"/>
        </w:rPr>
        <w:t xml:space="preserve"> uvedl jeho cíle (zejména začít diskuzi pro přípravu nového programu NAKI III) a po jednotlivých částech materiálu podrobně seznámil členy RMKPV s vyhodnocením VS2020 a s navrhovanými řešeními. V diskuzi </w:t>
      </w:r>
      <w:r w:rsidR="00AF1A57" w:rsidRPr="00E6401D">
        <w:rPr>
          <w:sz w:val="22"/>
          <w:szCs w:val="22"/>
        </w:rPr>
        <w:t>přítomn</w:t>
      </w:r>
      <w:r w:rsidR="00AF1A57">
        <w:rPr>
          <w:sz w:val="22"/>
          <w:szCs w:val="22"/>
        </w:rPr>
        <w:t>í</w:t>
      </w:r>
      <w:r w:rsidR="00AF1A57" w:rsidRPr="00E6401D">
        <w:rPr>
          <w:sz w:val="22"/>
          <w:szCs w:val="22"/>
        </w:rPr>
        <w:t xml:space="preserve"> </w:t>
      </w:r>
      <w:r w:rsidRPr="00E6401D">
        <w:rPr>
          <w:sz w:val="22"/>
          <w:szCs w:val="22"/>
        </w:rPr>
        <w:t>ocenili analytickou část materiálu (vyhodnocení VS2020) a k možným řešením proběhla živá diskuze. Základní principy byly odsouhlaseny jako východisko pro další práce, některá navržená řešení se v diskuzi ukázala jako nereálná (a byla vypuštěna) a u některých návrhů se RMKPV shodla, že se k jejich konkrétnímu způsobu a parametrům ještě vrátí na zasedáních v příštím roce a doporučila materiál přiměřeně zapracovat do Koncepce VaV MK 2023 – 2030 a do návrhu programu NAKI III, které budou RMKPV předkládány v příštím roce.</w:t>
      </w:r>
    </w:p>
    <w:p w:rsidR="00493AA9" w:rsidRPr="00E6401D" w:rsidRDefault="006C0E8D" w:rsidP="006C0E8D">
      <w:pPr>
        <w:autoSpaceDE w:val="0"/>
        <w:autoSpaceDN w:val="0"/>
        <w:adjustRightInd w:val="0"/>
        <w:spacing w:before="60" w:line="276" w:lineRule="auto"/>
        <w:jc w:val="both"/>
        <w:rPr>
          <w:sz w:val="22"/>
          <w:szCs w:val="22"/>
        </w:rPr>
      </w:pPr>
      <w:r w:rsidRPr="00E6401D">
        <w:rPr>
          <w:sz w:val="22"/>
          <w:szCs w:val="22"/>
        </w:rPr>
        <w:lastRenderedPageBreak/>
        <w:t>Další příprava Koncepce výzkumu a vývoje MK na léta 2023 – 2030 v současné době závisí zejména na dokončení přípravy Národní politiky výzkumu, vývoje a inovací ČR 2021+, kterou připravuje pracovní skupina Rady pro výzkum, vývoj a inovace a která po jednání s poskytovateli dne 16. října 2019 dozná ještě významných změn. Dále zpravodaj upozornil na změny, které již byly do materiálu promítnuty, a poděkoval za návrh vysvětlení smyslu a přínosů národní a kulturní identity (nyní jako Souhrn) dle diskuze na zářijovém zasedání RMKPV. V diskuzi se členové RMKPV dohodli, že každý se vyjádří zejména k těm tematickým prioritám, které jsou jim odborně blízké.</w:t>
      </w:r>
    </w:p>
    <w:p w:rsidR="007E4E6D" w:rsidRPr="00E6401D" w:rsidRDefault="007E4E6D" w:rsidP="00A56177">
      <w:pPr>
        <w:spacing w:before="120" w:line="288" w:lineRule="auto"/>
        <w:jc w:val="both"/>
        <w:rPr>
          <w:b/>
          <w:sz w:val="22"/>
          <w:szCs w:val="22"/>
          <w:u w:val="single"/>
        </w:rPr>
      </w:pPr>
      <w:r w:rsidRPr="00E6401D">
        <w:rPr>
          <w:b/>
          <w:sz w:val="22"/>
          <w:szCs w:val="22"/>
          <w:u w:val="single"/>
        </w:rPr>
        <w:t>8</w:t>
      </w:r>
      <w:r w:rsidR="00E7253C" w:rsidRPr="00E6401D">
        <w:rPr>
          <w:b/>
          <w:sz w:val="22"/>
          <w:szCs w:val="22"/>
          <w:u w:val="single"/>
        </w:rPr>
        <w:t>2</w:t>
      </w:r>
      <w:r w:rsidRPr="00E6401D">
        <w:rPr>
          <w:b/>
          <w:sz w:val="22"/>
          <w:szCs w:val="22"/>
          <w:u w:val="single"/>
        </w:rPr>
        <w:t xml:space="preserve">. zasedání RMKPV </w:t>
      </w:r>
      <w:r w:rsidR="00E7253C" w:rsidRPr="00E6401D">
        <w:rPr>
          <w:b/>
          <w:sz w:val="22"/>
          <w:szCs w:val="22"/>
          <w:u w:val="single"/>
        </w:rPr>
        <w:t>11</w:t>
      </w:r>
      <w:r w:rsidRPr="00E6401D">
        <w:rPr>
          <w:b/>
          <w:sz w:val="22"/>
          <w:szCs w:val="22"/>
          <w:u w:val="single"/>
        </w:rPr>
        <w:t xml:space="preserve">. </w:t>
      </w:r>
      <w:r w:rsidR="00E7253C" w:rsidRPr="00E6401D">
        <w:rPr>
          <w:b/>
          <w:sz w:val="22"/>
          <w:szCs w:val="22"/>
          <w:u w:val="single"/>
        </w:rPr>
        <w:t>6</w:t>
      </w:r>
      <w:r w:rsidRPr="00E6401D">
        <w:rPr>
          <w:b/>
          <w:sz w:val="22"/>
          <w:szCs w:val="22"/>
          <w:u w:val="single"/>
        </w:rPr>
        <w:t>. 20</w:t>
      </w:r>
      <w:r w:rsidR="00E7253C" w:rsidRPr="00E6401D">
        <w:rPr>
          <w:b/>
          <w:sz w:val="22"/>
          <w:szCs w:val="22"/>
          <w:u w:val="single"/>
        </w:rPr>
        <w:t>20</w:t>
      </w:r>
    </w:p>
    <w:p w:rsidR="00E7253C" w:rsidRPr="00E6401D" w:rsidRDefault="00E7253C" w:rsidP="00A56177">
      <w:pPr>
        <w:pStyle w:val="Prosttext"/>
        <w:spacing w:before="60" w:line="288" w:lineRule="auto"/>
        <w:rPr>
          <w:rFonts w:ascii="Times New Roman" w:hAnsi="Times New Roman" w:cs="Times New Roman"/>
          <w:b/>
          <w:sz w:val="22"/>
          <w:szCs w:val="22"/>
        </w:rPr>
      </w:pPr>
      <w:r w:rsidRPr="00E6401D">
        <w:rPr>
          <w:rFonts w:ascii="Times New Roman" w:hAnsi="Times New Roman" w:cs="Times New Roman"/>
          <w:b/>
          <w:sz w:val="22"/>
          <w:szCs w:val="22"/>
        </w:rPr>
        <w:t>Kap. 6. Stanovení celkových výdajů Programu, intenzita podpory, způsobilé a uznané náklady projektů.</w:t>
      </w:r>
    </w:p>
    <w:p w:rsidR="006C0E8D" w:rsidRPr="00E6401D" w:rsidRDefault="006C0E8D" w:rsidP="006C0E8D">
      <w:pPr>
        <w:autoSpaceDE w:val="0"/>
        <w:autoSpaceDN w:val="0"/>
        <w:adjustRightInd w:val="0"/>
        <w:spacing w:before="60" w:line="276" w:lineRule="auto"/>
        <w:jc w:val="both"/>
        <w:rPr>
          <w:sz w:val="22"/>
          <w:szCs w:val="22"/>
        </w:rPr>
      </w:pPr>
      <w:r w:rsidRPr="00E6401D">
        <w:rPr>
          <w:sz w:val="22"/>
          <w:szCs w:val="22"/>
        </w:rPr>
        <w:t>Zpravodaj zrekapituloval východiska pro zahájení přípravy programu NAKI III tak</w:t>
      </w:r>
      <w:r w:rsidR="00AF1A57">
        <w:rPr>
          <w:sz w:val="22"/>
          <w:szCs w:val="22"/>
        </w:rPr>
        <w:t>,</w:t>
      </w:r>
      <w:r w:rsidRPr="00E6401D">
        <w:rPr>
          <w:sz w:val="22"/>
          <w:szCs w:val="22"/>
        </w:rPr>
        <w:t xml:space="preserve"> jak byly uvedeny v podkladech pro jednání č. 82/3. Z hlediska RMKPV byly problémy týkající se přípravy vlastního programu, které nebyly dořešeny na listopadovém 78. zasedání RMKPV, projednány před 82. zasedáním RMKPV a do aktualizovaných podkladů zapracovány. Diskuze se zaměřila zejména na přípravu kritérií pro hodnocení návrhu programu, stanovené Postupem RVVI pro hodnocení návrhu programu (příloha </w:t>
      </w:r>
      <w:proofErr w:type="gramStart"/>
      <w:r w:rsidRPr="00E6401D">
        <w:rPr>
          <w:sz w:val="22"/>
          <w:szCs w:val="22"/>
        </w:rPr>
        <w:t>č. 3 podkladu</w:t>
      </w:r>
      <w:proofErr w:type="gramEnd"/>
      <w:r w:rsidRPr="00E6401D">
        <w:rPr>
          <w:sz w:val="22"/>
          <w:szCs w:val="22"/>
        </w:rPr>
        <w:t xml:space="preserve"> 82/3), kde bude nutná úzká spolupráce s PhDr. Pavlem Baranem, CSc., který je zpravodajem RVVI pro MK, a bude pozván na zářijové 83. zasedání RMKPV. Dále byly diskutovány otázky, týkající se dalších etap – přípravy zadávací dokumentace a veřejné soutěže. RMKPV schválila s úpravami dle proběhlé diskuze „Podklad k zahájení přípravy programu NAKI III“ jako zadání pro další práce na přípravě programu NAKI III.</w:t>
      </w:r>
    </w:p>
    <w:p w:rsidR="00E7253C" w:rsidRPr="00E6401D" w:rsidRDefault="00E7253C" w:rsidP="00A56177">
      <w:pPr>
        <w:spacing w:before="120" w:line="288" w:lineRule="auto"/>
        <w:jc w:val="both"/>
        <w:rPr>
          <w:b/>
          <w:sz w:val="22"/>
          <w:szCs w:val="22"/>
          <w:u w:val="single"/>
        </w:rPr>
      </w:pPr>
      <w:r w:rsidRPr="00E6401D">
        <w:rPr>
          <w:b/>
          <w:sz w:val="22"/>
          <w:szCs w:val="22"/>
          <w:u w:val="single"/>
        </w:rPr>
        <w:t>83. zasedání RMKPV 10. 9. 2020</w:t>
      </w:r>
      <w:r w:rsidR="003D03A2" w:rsidRPr="00E6401D">
        <w:rPr>
          <w:b/>
          <w:sz w:val="22"/>
          <w:szCs w:val="22"/>
          <w:u w:val="single"/>
        </w:rPr>
        <w:t xml:space="preserve"> (společné se zpravodajem RVVI pro MK, mpř. PhDr. P. Baranem)</w:t>
      </w:r>
    </w:p>
    <w:p w:rsidR="00A56177" w:rsidRPr="00E6401D" w:rsidRDefault="00E7253C" w:rsidP="00A56177">
      <w:pPr>
        <w:pStyle w:val="Prosttext"/>
        <w:spacing w:before="60" w:line="288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6401D">
        <w:rPr>
          <w:rFonts w:ascii="Times New Roman" w:hAnsi="Times New Roman" w:cs="Times New Roman"/>
          <w:b/>
          <w:sz w:val="22"/>
          <w:szCs w:val="22"/>
        </w:rPr>
        <w:t>Kap. 8. Definování aktivit Programu a příjemců, 6. Stanovení celkových výdajů Programu, intenzita podpory, způsobilé a uznané náklady projektů a 10. Očekávané dopady Programu (změny dané úpravami Koncepce po meziresortním připomínkovém řízení), 9. Stanovení očekávaných výsledků Programu a jejich využití, 13.3 Hodnocení výsledků projektů</w:t>
      </w:r>
      <w:r w:rsidR="00A56177" w:rsidRPr="00E6401D">
        <w:rPr>
          <w:rFonts w:ascii="Times New Roman" w:hAnsi="Times New Roman" w:cs="Times New Roman"/>
          <w:b/>
          <w:sz w:val="22"/>
          <w:szCs w:val="22"/>
        </w:rPr>
        <w:t>, 14. Stanovení způsobu monitorování – indikátory Programu, 15. Stanovení způsobu hodnocení Programu – harmonogram, 16. Definice rizik spojených s realizací Programu, 17. Soulad Programu s pravidly pro veřejnou podporu a motivační účinek Programu.</w:t>
      </w:r>
    </w:p>
    <w:p w:rsidR="00493AA9" w:rsidRPr="00E6401D" w:rsidRDefault="00493AA9" w:rsidP="00493AA9">
      <w:pPr>
        <w:autoSpaceDE w:val="0"/>
        <w:autoSpaceDN w:val="0"/>
        <w:adjustRightInd w:val="0"/>
        <w:spacing w:before="120" w:line="288" w:lineRule="auto"/>
        <w:jc w:val="both"/>
        <w:rPr>
          <w:sz w:val="22"/>
          <w:szCs w:val="22"/>
        </w:rPr>
      </w:pPr>
      <w:r w:rsidRPr="00E6401D">
        <w:rPr>
          <w:sz w:val="22"/>
          <w:szCs w:val="22"/>
        </w:rPr>
        <w:t>Rozsáhlá diskuze, které se aktivně účastnil i host, PhDr. P. Baran, CSc., místopředseda RVVI a její zpravodaj pro MK, se zaměřila zejména na následující témata:</w:t>
      </w:r>
    </w:p>
    <w:p w:rsidR="00493AA9" w:rsidRPr="00E6401D" w:rsidRDefault="00493AA9" w:rsidP="00493AA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 w:line="288" w:lineRule="auto"/>
        <w:ind w:left="425" w:hanging="425"/>
        <w:jc w:val="both"/>
        <w:rPr>
          <w:sz w:val="22"/>
          <w:szCs w:val="22"/>
        </w:rPr>
      </w:pPr>
      <w:r w:rsidRPr="00E6401D">
        <w:rPr>
          <w:sz w:val="22"/>
          <w:szCs w:val="22"/>
        </w:rPr>
        <w:t>formy účasti podniků na řešení projektů, jejich financování a minimalizace administrativy pro projekty řešené pouze výzkumnými organizacemi,</w:t>
      </w:r>
    </w:p>
    <w:p w:rsidR="00493AA9" w:rsidRPr="00E6401D" w:rsidRDefault="00493AA9" w:rsidP="00493AA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 w:line="288" w:lineRule="auto"/>
        <w:ind w:left="425" w:hanging="425"/>
        <w:jc w:val="both"/>
        <w:rPr>
          <w:sz w:val="22"/>
          <w:szCs w:val="22"/>
        </w:rPr>
      </w:pPr>
      <w:r w:rsidRPr="00E6401D">
        <w:rPr>
          <w:sz w:val="22"/>
          <w:szCs w:val="22"/>
        </w:rPr>
        <w:t>specifické hlavní výsledky programu, zejména audiovizuální tvorba s odborným scénářem (pracovní název), metodiky a specializované mapy s odborným obsahem,</w:t>
      </w:r>
    </w:p>
    <w:p w:rsidR="00493AA9" w:rsidRPr="00E6401D" w:rsidRDefault="00493AA9" w:rsidP="00493AA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 w:line="288" w:lineRule="auto"/>
        <w:ind w:left="425" w:hanging="425"/>
        <w:jc w:val="both"/>
        <w:rPr>
          <w:sz w:val="22"/>
          <w:szCs w:val="22"/>
        </w:rPr>
      </w:pPr>
      <w:r w:rsidRPr="00E6401D">
        <w:rPr>
          <w:sz w:val="22"/>
          <w:szCs w:val="22"/>
        </w:rPr>
        <w:t>zajištění způsobu hodnocení software specialistou/ty na tuto problematiku (členové RMKPV navrhnou do dalšího zasedání vhodné kandidáty),</w:t>
      </w:r>
    </w:p>
    <w:p w:rsidR="00493AA9" w:rsidRPr="00E6401D" w:rsidRDefault="00493AA9" w:rsidP="00493AA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 w:line="288" w:lineRule="auto"/>
        <w:ind w:left="425" w:hanging="425"/>
        <w:jc w:val="both"/>
        <w:rPr>
          <w:sz w:val="22"/>
          <w:szCs w:val="22"/>
        </w:rPr>
      </w:pPr>
      <w:r w:rsidRPr="00E6401D">
        <w:rPr>
          <w:sz w:val="22"/>
          <w:szCs w:val="22"/>
        </w:rPr>
        <w:t>úspěšnost uchazečů jak z hlediska administrativní náročnosti, tak z hlediska kvality projektů,</w:t>
      </w:r>
    </w:p>
    <w:p w:rsidR="00493AA9" w:rsidRPr="00E6401D" w:rsidRDefault="00493AA9" w:rsidP="00493AA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 w:line="288" w:lineRule="auto"/>
        <w:ind w:left="425" w:hanging="425"/>
        <w:jc w:val="both"/>
        <w:rPr>
          <w:sz w:val="22"/>
          <w:szCs w:val="22"/>
        </w:rPr>
      </w:pPr>
      <w:r w:rsidRPr="00E6401D">
        <w:rPr>
          <w:sz w:val="22"/>
          <w:szCs w:val="22"/>
        </w:rPr>
        <w:t>financování programu,</w:t>
      </w:r>
    </w:p>
    <w:p w:rsidR="00493AA9" w:rsidRPr="00E6401D" w:rsidRDefault="00493AA9" w:rsidP="00493AA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 w:line="288" w:lineRule="auto"/>
        <w:ind w:left="425" w:hanging="425"/>
        <w:jc w:val="both"/>
        <w:rPr>
          <w:sz w:val="22"/>
          <w:szCs w:val="22"/>
        </w:rPr>
      </w:pPr>
      <w:r w:rsidRPr="00E6401D">
        <w:rPr>
          <w:sz w:val="22"/>
          <w:szCs w:val="22"/>
        </w:rPr>
        <w:t>dopady programu.</w:t>
      </w:r>
    </w:p>
    <w:p w:rsidR="00493AA9" w:rsidRPr="00E6401D" w:rsidRDefault="00493AA9" w:rsidP="00A56177">
      <w:pPr>
        <w:pStyle w:val="Prosttext"/>
        <w:spacing w:before="60" w:line="288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6401D">
        <w:rPr>
          <w:rFonts w:ascii="Times New Roman" w:hAnsi="Times New Roman" w:cs="Times New Roman"/>
          <w:sz w:val="22"/>
          <w:szCs w:val="22"/>
        </w:rPr>
        <w:t xml:space="preserve">Tato témata, na jejichž způsobu řešení se RMKPV shodla (viz připomínky a návrhy členů RMKPV), doporučila zapracovat do další verze návrhu programu </w:t>
      </w:r>
    </w:p>
    <w:p w:rsidR="00A56177" w:rsidRPr="00E6401D" w:rsidRDefault="00A56177" w:rsidP="009433C2">
      <w:pPr>
        <w:keepNext/>
        <w:spacing w:before="120" w:line="288" w:lineRule="auto"/>
        <w:jc w:val="both"/>
        <w:rPr>
          <w:b/>
          <w:sz w:val="22"/>
          <w:szCs w:val="22"/>
          <w:u w:val="single"/>
        </w:rPr>
      </w:pPr>
      <w:r w:rsidRPr="00E6401D">
        <w:rPr>
          <w:b/>
          <w:sz w:val="22"/>
          <w:szCs w:val="22"/>
          <w:u w:val="single"/>
        </w:rPr>
        <w:t>84. zasedání RMKPV 8. 10. 2020</w:t>
      </w:r>
    </w:p>
    <w:p w:rsidR="00A56177" w:rsidRPr="00AF1A57" w:rsidRDefault="003D03A2" w:rsidP="003D03A2">
      <w:pPr>
        <w:pStyle w:val="Prosttext"/>
        <w:spacing w:before="60" w:line="288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F1A57">
        <w:rPr>
          <w:rFonts w:ascii="Times New Roman" w:hAnsi="Times New Roman" w:cs="Times New Roman"/>
          <w:b/>
          <w:sz w:val="22"/>
          <w:szCs w:val="22"/>
        </w:rPr>
        <w:t>Souhrnné zhodnocení návrhu Programu jako celku (vč. zapracování připomínek z 83. zasedání) a jeho odsouhlasení.</w:t>
      </w:r>
    </w:p>
    <w:p w:rsidR="00437395" w:rsidRPr="00AF1A57" w:rsidRDefault="000678B0" w:rsidP="00A56177">
      <w:pPr>
        <w:spacing w:before="60" w:line="288" w:lineRule="auto"/>
        <w:jc w:val="both"/>
        <w:rPr>
          <w:sz w:val="22"/>
          <w:szCs w:val="22"/>
        </w:rPr>
      </w:pPr>
      <w:r w:rsidRPr="00AF1A57">
        <w:rPr>
          <w:sz w:val="22"/>
          <w:szCs w:val="22"/>
        </w:rPr>
        <w:t>Zpravodaj v úvodu zrekapitulovat proces přípravy programu a další postup jeho schvalování (vnitřní připomínkové řízení MK a schválení poradou vedení MK, stanovisko RVVI a vypořádání jejích připomínek, meziresortní připomínkové řízení a vypořádání jeho připomínek) a změny, které byly v návrhu programu od verze z 10. srpna provedeny (změny Koncepce – účast podniků atd.), připomínky členů RMKPV a výsledky diskuze z 83. zasedání, uvedené v podkladech také v revizích. Po</w:t>
      </w:r>
      <w:r w:rsidR="00526111" w:rsidRPr="00AF1A57">
        <w:rPr>
          <w:sz w:val="22"/>
          <w:szCs w:val="22"/>
        </w:rPr>
        <w:t xml:space="preserve"> </w:t>
      </w:r>
      <w:r w:rsidRPr="00AF1A57">
        <w:rPr>
          <w:sz w:val="22"/>
          <w:szCs w:val="22"/>
        </w:rPr>
        <w:t>di</w:t>
      </w:r>
      <w:r w:rsidR="00526111" w:rsidRPr="00AF1A57">
        <w:rPr>
          <w:sz w:val="22"/>
          <w:szCs w:val="22"/>
        </w:rPr>
        <w:t>s</w:t>
      </w:r>
      <w:r w:rsidRPr="00AF1A57">
        <w:rPr>
          <w:sz w:val="22"/>
          <w:szCs w:val="22"/>
        </w:rPr>
        <w:t>kuzi byl návrh schválen.</w:t>
      </w:r>
    </w:p>
    <w:sectPr w:rsidR="00437395" w:rsidRPr="00AF1A57" w:rsidSect="00791C2E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547" w:rsidRDefault="000E3547">
      <w:r>
        <w:separator/>
      </w:r>
    </w:p>
  </w:endnote>
  <w:endnote w:type="continuationSeparator" w:id="0">
    <w:p w:rsidR="000E3547" w:rsidRDefault="000E3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547" w:rsidRDefault="000E3547">
      <w:r>
        <w:separator/>
      </w:r>
    </w:p>
  </w:footnote>
  <w:footnote w:type="continuationSeparator" w:id="0">
    <w:p w:rsidR="000E3547" w:rsidRDefault="000E3547">
      <w:r>
        <w:continuationSeparator/>
      </w:r>
    </w:p>
  </w:footnote>
  <w:footnote w:id="1">
    <w:p w:rsidR="00B854A4" w:rsidRDefault="00B854A4" w:rsidP="00B854A4">
      <w:pPr>
        <w:pStyle w:val="Textpoznpodarou"/>
        <w:ind w:left="180" w:hanging="180"/>
      </w:pPr>
      <w:r>
        <w:rPr>
          <w:rStyle w:val="Znakapoznpodarou"/>
        </w:rPr>
        <w:footnoteRef/>
      </w:r>
      <w:r>
        <w:t xml:space="preserve"> </w:t>
      </w:r>
      <w:r>
        <w:rPr>
          <w:color w:val="000000"/>
          <w:shd w:val="clear" w:color="auto" w:fill="FFFFFF"/>
        </w:rPr>
        <w:t>„</w:t>
      </w:r>
      <w:hyperlink r:id="rId1" w:history="1">
        <w:r>
          <w:rPr>
            <w:rStyle w:val="Hypertextovodkaz"/>
          </w:rPr>
          <w:t>Koncepce aplikovaného výzkumu v oblasti národní a kulturní identity Ministerstva kultury na léta 2023 – 2030</w:t>
        </w:r>
      </w:hyperlink>
      <w:r>
        <w:rPr>
          <w:color w:val="000000"/>
          <w:shd w:val="clear" w:color="auto" w:fill="FFFFFF"/>
        </w:rPr>
        <w:t xml:space="preserve">“ (dále jen „Koncepce“), schválená </w:t>
      </w:r>
      <w:r>
        <w:t>usnesením vlády ze dne 5. října 2020 č. 985.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866E66"/>
    <w:multiLevelType w:val="hybridMultilevel"/>
    <w:tmpl w:val="27A41C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DD3"/>
    <w:rsid w:val="0002370D"/>
    <w:rsid w:val="0002377D"/>
    <w:rsid w:val="00047401"/>
    <w:rsid w:val="000678B0"/>
    <w:rsid w:val="000878D7"/>
    <w:rsid w:val="000E3547"/>
    <w:rsid w:val="003D03A2"/>
    <w:rsid w:val="00437395"/>
    <w:rsid w:val="00493AA9"/>
    <w:rsid w:val="00526111"/>
    <w:rsid w:val="00593F7A"/>
    <w:rsid w:val="005D5359"/>
    <w:rsid w:val="006C0E8D"/>
    <w:rsid w:val="006F75D7"/>
    <w:rsid w:val="00742DD3"/>
    <w:rsid w:val="0078730C"/>
    <w:rsid w:val="00791C2E"/>
    <w:rsid w:val="007E4E6D"/>
    <w:rsid w:val="008815B8"/>
    <w:rsid w:val="00935A40"/>
    <w:rsid w:val="00935D93"/>
    <w:rsid w:val="009433C2"/>
    <w:rsid w:val="00A229B9"/>
    <w:rsid w:val="00A43353"/>
    <w:rsid w:val="00A56177"/>
    <w:rsid w:val="00A7405F"/>
    <w:rsid w:val="00AF1A57"/>
    <w:rsid w:val="00B26CEC"/>
    <w:rsid w:val="00B854A4"/>
    <w:rsid w:val="00B90C23"/>
    <w:rsid w:val="00C93AF2"/>
    <w:rsid w:val="00D00D7C"/>
    <w:rsid w:val="00E50775"/>
    <w:rsid w:val="00E6401D"/>
    <w:rsid w:val="00E7253C"/>
    <w:rsid w:val="00E86CC8"/>
    <w:rsid w:val="00EA4BA8"/>
    <w:rsid w:val="00FE5AEB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89685B-1B32-493E-AED8-B0B3D040C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semiHidden/>
    <w:rsid w:val="005D5359"/>
    <w:pPr>
      <w:jc w:val="both"/>
    </w:pPr>
    <w:rPr>
      <w:sz w:val="20"/>
      <w:szCs w:val="20"/>
    </w:rPr>
  </w:style>
  <w:style w:type="paragraph" w:styleId="Textvysvtlivek">
    <w:name w:val="endnote text"/>
    <w:basedOn w:val="Normln"/>
    <w:semiHidden/>
    <w:rsid w:val="005D5359"/>
    <w:pPr>
      <w:jc w:val="both"/>
    </w:pPr>
    <w:rPr>
      <w:sz w:val="20"/>
      <w:szCs w:val="20"/>
    </w:rPr>
  </w:style>
  <w:style w:type="character" w:styleId="Hypertextovodkaz">
    <w:name w:val="Hyperlink"/>
    <w:rsid w:val="0002377D"/>
    <w:rPr>
      <w:color w:val="0000FF"/>
      <w:u w:val="single"/>
    </w:rPr>
  </w:style>
  <w:style w:type="character" w:styleId="Znakapoznpodarou">
    <w:name w:val="footnote reference"/>
    <w:semiHidden/>
    <w:rsid w:val="00437395"/>
    <w:rPr>
      <w:vertAlign w:val="superscript"/>
    </w:rPr>
  </w:style>
  <w:style w:type="paragraph" w:styleId="Prosttext">
    <w:name w:val="Plain Text"/>
    <w:basedOn w:val="Normln"/>
    <w:rsid w:val="00437395"/>
    <w:rPr>
      <w:rFonts w:ascii="Courier New" w:hAnsi="Courier New" w:cs="Courier New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493AA9"/>
    <w:pPr>
      <w:ind w:left="720"/>
      <w:contextualSpacing/>
    </w:pPr>
    <w:rPr>
      <w:sz w:val="20"/>
      <w:szCs w:val="20"/>
    </w:rPr>
  </w:style>
  <w:style w:type="paragraph" w:styleId="Textbubliny">
    <w:name w:val="Balloon Text"/>
    <w:basedOn w:val="Normln"/>
    <w:link w:val="TextbublinyChar"/>
    <w:rsid w:val="00AF1A5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AF1A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kcr.cz/doc/cms_library/seznam-clenu-rady-ministra-kultury-pro-vyzkum-platny-od-3-7-2020-12128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ttps://www.mkcr.cz/meziresortni-koncepce-aplikovaneho-vyzkumu-a-vyvoje-narodni-a-kulturni-identity-na-leta-2023-2030-2440.html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1088</Words>
  <Characters>6425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7499</CharactersWithSpaces>
  <SharedDoc>false</SharedDoc>
  <HLinks>
    <vt:vector size="12" baseType="variant">
      <vt:variant>
        <vt:i4>5111910</vt:i4>
      </vt:variant>
      <vt:variant>
        <vt:i4>0</vt:i4>
      </vt:variant>
      <vt:variant>
        <vt:i4>0</vt:i4>
      </vt:variant>
      <vt:variant>
        <vt:i4>5</vt:i4>
      </vt:variant>
      <vt:variant>
        <vt:lpwstr>https://www.mkcr.cz/doc/cms_library/seznam-clenu-rady-ministra-kultury-pro-vyzkum-platny-od-3-7-2020-12128.doc</vt:lpwstr>
      </vt:variant>
      <vt:variant>
        <vt:lpwstr/>
      </vt:variant>
      <vt:variant>
        <vt:i4>7995454</vt:i4>
      </vt:variant>
      <vt:variant>
        <vt:i4>0</vt:i4>
      </vt:variant>
      <vt:variant>
        <vt:i4>0</vt:i4>
      </vt:variant>
      <vt:variant>
        <vt:i4>5</vt:i4>
      </vt:variant>
      <vt:variant>
        <vt:lpwstr>ttps://www.mkcr.cz/meziresortni-koncepce-aplikovaneho-vyzkumu-a-vyvoje-narodni-a-kulturni-identity-na-leta-2023-2030-2440.html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Jan</dc:creator>
  <cp:keywords/>
  <dc:description/>
  <cp:lastModifiedBy>Nováková Marta</cp:lastModifiedBy>
  <cp:revision>2</cp:revision>
  <dcterms:created xsi:type="dcterms:W3CDTF">2021-01-26T15:57:00Z</dcterms:created>
  <dcterms:modified xsi:type="dcterms:W3CDTF">2021-01-26T15:57:00Z</dcterms:modified>
</cp:coreProperties>
</file>