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9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FB693F" w:rsidRPr="00FB693F" w:rsidRDefault="00FB693F" w:rsidP="00FB693F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FB693F">
              <w:rPr>
                <w:rFonts w:ascii="Arial" w:hAnsi="Arial" w:cs="Arial"/>
                <w:b/>
                <w:bCs/>
                <w:color w:val="0070C0"/>
              </w:rPr>
              <w:t xml:space="preserve">Informace o „Podpoře </w:t>
            </w:r>
            <w:proofErr w:type="spellStart"/>
            <w:r w:rsidRPr="00FB693F">
              <w:rPr>
                <w:rFonts w:ascii="Arial" w:hAnsi="Arial" w:cs="Arial"/>
                <w:b/>
                <w:bCs/>
                <w:color w:val="0070C0"/>
              </w:rPr>
              <w:t>VaVaI</w:t>
            </w:r>
            <w:proofErr w:type="spellEnd"/>
            <w:r w:rsidRPr="00FB693F">
              <w:rPr>
                <w:rFonts w:ascii="Arial" w:hAnsi="Arial" w:cs="Arial"/>
                <w:b/>
                <w:bCs/>
                <w:color w:val="0070C0"/>
              </w:rPr>
              <w:t xml:space="preserve"> v rámci hospodářské strategie (Národní plán obnovy)“</w:t>
            </w:r>
          </w:p>
          <w:p w:rsidR="006D36AC" w:rsidRPr="00EA2223" w:rsidRDefault="006D36AC" w:rsidP="00FB693F">
            <w:pPr>
              <w:pStyle w:val="Odstavecseseznamem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 xml:space="preserve">Aktuální informace </w:t>
            </w:r>
            <w:r w:rsidR="00CC7626">
              <w:rPr>
                <w:rFonts w:ascii="Arial" w:hAnsi="Arial" w:cs="Arial"/>
                <w:b/>
                <w:bCs/>
                <w:color w:val="0070C0"/>
              </w:rPr>
              <w:t xml:space="preserve">MPO k Národnímu plánu obnovy </w:t>
            </w:r>
          </w:p>
          <w:p w:rsidR="00EA2223" w:rsidRPr="00FB693F" w:rsidRDefault="00DE1AF3" w:rsidP="00F2388D">
            <w:pPr>
              <w:pStyle w:val="Odstavecseseznamem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b/>
                <w:color w:val="0070C0"/>
              </w:rPr>
            </w:pPr>
            <w:r w:rsidRPr="00DE1AF3">
              <w:rPr>
                <w:rFonts w:ascii="Arial" w:hAnsi="Arial" w:cs="Arial"/>
                <w:b/>
                <w:color w:val="0070C0"/>
              </w:rPr>
              <w:t xml:space="preserve">Informace </w:t>
            </w:r>
            <w:r w:rsidR="00F2388D">
              <w:rPr>
                <w:rFonts w:ascii="Arial" w:hAnsi="Arial" w:cs="Arial"/>
                <w:b/>
                <w:color w:val="0070C0"/>
              </w:rPr>
              <w:t xml:space="preserve">předsednictva Rady </w:t>
            </w:r>
            <w:r w:rsidRPr="00DE1AF3">
              <w:rPr>
                <w:rFonts w:ascii="Arial" w:hAnsi="Arial" w:cs="Arial"/>
                <w:b/>
                <w:color w:val="0070C0"/>
              </w:rPr>
              <w:t xml:space="preserve">o stanovení zpravodajů 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CD0D76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FB693F">
              <w:rPr>
                <w:rFonts w:ascii="Arial" w:hAnsi="Arial" w:cs="Arial"/>
                <w:b/>
                <w:color w:val="0070C0"/>
                <w:sz w:val="28"/>
                <w:szCs w:val="28"/>
              </w:rPr>
              <w:t>6</w:t>
            </w:r>
            <w:r w:rsidR="00CD0D76">
              <w:rPr>
                <w:rFonts w:ascii="Arial" w:hAnsi="Arial" w:cs="Arial"/>
                <w:b/>
                <w:color w:val="0070C0"/>
                <w:sz w:val="28"/>
                <w:szCs w:val="28"/>
              </w:rPr>
              <w:t>5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CD0D76">
              <w:rPr>
                <w:rFonts w:ascii="Arial" w:hAnsi="Arial" w:cs="Arial"/>
                <w:b/>
                <w:color w:val="0070C0"/>
                <w:sz w:val="28"/>
                <w:szCs w:val="28"/>
              </w:rPr>
              <w:t>A1</w:t>
            </w:r>
          </w:p>
        </w:tc>
      </w:tr>
      <w:tr w:rsidR="008F77F6" w:rsidRPr="00DE2BC0" w:rsidTr="005326F4">
        <w:trPr>
          <w:trHeight w:val="1711"/>
        </w:trPr>
        <w:tc>
          <w:tcPr>
            <w:tcW w:w="928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bookmarkStart w:id="0" w:name="_GoBack"/>
            <w:bookmarkEnd w:id="0"/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7B5ED2" w:rsidRDefault="006217BD" w:rsidP="007B5ED2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 a) </w:t>
            </w:r>
            <w:r w:rsidR="0095629C">
              <w:t xml:space="preserve"> </w:t>
            </w:r>
            <w:r w:rsidR="0095629C" w:rsidRPr="0095629C">
              <w:rPr>
                <w:rFonts w:ascii="Arial" w:hAnsi="Arial" w:cs="Arial"/>
                <w:sz w:val="22"/>
                <w:szCs w:val="22"/>
              </w:rPr>
              <w:t xml:space="preserve">MPO bylo požádáno, aby </w:t>
            </w:r>
            <w:r w:rsidR="007B5ED2">
              <w:rPr>
                <w:rFonts w:ascii="Arial" w:hAnsi="Arial" w:cs="Arial"/>
                <w:sz w:val="22"/>
                <w:szCs w:val="22"/>
              </w:rPr>
              <w:t>informovalo Radu:</w:t>
            </w:r>
          </w:p>
          <w:p w:rsidR="0095629C" w:rsidRPr="007B5ED2" w:rsidRDefault="007B5ED2" w:rsidP="007B5ED2">
            <w:pPr>
              <w:pStyle w:val="Odstavecseseznamem"/>
              <w:keepNext/>
              <w:numPr>
                <w:ilvl w:val="0"/>
                <w:numId w:val="23"/>
              </w:numPr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95629C" w:rsidRPr="007B5ED2">
              <w:rPr>
                <w:rFonts w:ascii="Arial" w:hAnsi="Arial" w:cs="Arial"/>
                <w:sz w:val="22"/>
                <w:szCs w:val="22"/>
              </w:rPr>
              <w:t>aktuálním stavu přípravy NPO</w:t>
            </w:r>
          </w:p>
          <w:p w:rsidR="0095629C" w:rsidRPr="0095629C" w:rsidRDefault="007B5ED2" w:rsidP="0095629C">
            <w:pPr>
              <w:pStyle w:val="Odstavecseseznamem"/>
              <w:keepNext/>
              <w:numPr>
                <w:ilvl w:val="0"/>
                <w:numId w:val="23"/>
              </w:numPr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9562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29C" w:rsidRPr="0095629C">
              <w:rPr>
                <w:rFonts w:ascii="Arial" w:hAnsi="Arial" w:cs="Arial"/>
                <w:sz w:val="22"/>
                <w:szCs w:val="22"/>
              </w:rPr>
              <w:t xml:space="preserve">předfinancování NPO, především komponent 5.1 a 5.2. </w:t>
            </w:r>
          </w:p>
          <w:p w:rsidR="006D36AC" w:rsidRPr="0095629C" w:rsidRDefault="007B5ED2" w:rsidP="0095629C">
            <w:pPr>
              <w:pStyle w:val="Odstavecseseznamem"/>
              <w:keepNext/>
              <w:numPr>
                <w:ilvl w:val="0"/>
                <w:numId w:val="23"/>
              </w:numPr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9562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29C" w:rsidRPr="0095629C">
              <w:rPr>
                <w:rFonts w:ascii="Arial" w:hAnsi="Arial" w:cs="Arial"/>
                <w:sz w:val="22"/>
                <w:szCs w:val="22"/>
              </w:rPr>
              <w:t xml:space="preserve">tom, zda probíhají jednání s majiteli ostatních komponent NPO o možném zahrnutí určitého rozsahu aktivit </w:t>
            </w:r>
            <w:proofErr w:type="spellStart"/>
            <w:r w:rsidR="0095629C" w:rsidRPr="0095629C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95629C" w:rsidRPr="0095629C">
              <w:rPr>
                <w:rFonts w:ascii="Arial" w:hAnsi="Arial" w:cs="Arial"/>
                <w:sz w:val="22"/>
                <w:szCs w:val="22"/>
              </w:rPr>
              <w:t xml:space="preserve"> do dalších relevantních částí NPO a pokud taková jednání probíhají, či proběhla, s jakým výsledkem.</w:t>
            </w:r>
          </w:p>
          <w:p w:rsidR="00533885" w:rsidRDefault="006D36AC" w:rsidP="0053388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 b)  </w:t>
            </w:r>
            <w:r w:rsidR="00533885">
              <w:rPr>
                <w:rFonts w:ascii="Arial" w:hAnsi="Arial" w:cs="Arial"/>
                <w:sz w:val="22"/>
                <w:szCs w:val="22"/>
              </w:rPr>
              <w:t>Na 360. zasedání jmenovala Rada</w:t>
            </w:r>
            <w:r w:rsidR="00533885" w:rsidRPr="005338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7252">
              <w:rPr>
                <w:rFonts w:ascii="Arial" w:hAnsi="Arial" w:cs="Arial"/>
                <w:sz w:val="22"/>
                <w:szCs w:val="22"/>
              </w:rPr>
              <w:t>prof. RNDr</w:t>
            </w:r>
            <w:r w:rsidR="00533885" w:rsidRPr="0053388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37252">
              <w:rPr>
                <w:rFonts w:ascii="Arial" w:hAnsi="Arial" w:cs="Arial"/>
                <w:sz w:val="22"/>
                <w:szCs w:val="22"/>
              </w:rPr>
              <w:t xml:space="preserve">Jana </w:t>
            </w:r>
            <w:r w:rsidR="00533885" w:rsidRPr="00533885">
              <w:rPr>
                <w:rFonts w:ascii="Arial" w:hAnsi="Arial" w:cs="Arial"/>
                <w:sz w:val="22"/>
                <w:szCs w:val="22"/>
              </w:rPr>
              <w:t>Konvalink</w:t>
            </w:r>
            <w:r w:rsidR="00596846">
              <w:rPr>
                <w:rFonts w:ascii="Arial" w:hAnsi="Arial" w:cs="Arial"/>
                <w:sz w:val="22"/>
                <w:szCs w:val="22"/>
              </w:rPr>
              <w:t>u</w:t>
            </w:r>
            <w:r w:rsidR="00637252">
              <w:rPr>
                <w:rFonts w:ascii="Arial" w:hAnsi="Arial" w:cs="Arial"/>
                <w:sz w:val="22"/>
                <w:szCs w:val="22"/>
              </w:rPr>
              <w:t>, CSc.</w:t>
            </w:r>
            <w:r w:rsidR="00596846">
              <w:rPr>
                <w:rFonts w:ascii="Arial" w:hAnsi="Arial" w:cs="Arial"/>
                <w:sz w:val="22"/>
                <w:szCs w:val="22"/>
              </w:rPr>
              <w:t xml:space="preserve"> vedoucím pracovní skupiny pro </w:t>
            </w:r>
            <w:r w:rsidR="00533885" w:rsidRPr="00533885">
              <w:rPr>
                <w:rFonts w:ascii="Arial" w:hAnsi="Arial" w:cs="Arial"/>
                <w:sz w:val="22"/>
                <w:szCs w:val="22"/>
              </w:rPr>
              <w:t xml:space="preserve">medicínský výzkum a Ing. </w:t>
            </w:r>
            <w:r w:rsidR="00637252">
              <w:rPr>
                <w:rFonts w:ascii="Arial" w:hAnsi="Arial" w:cs="Arial"/>
                <w:sz w:val="22"/>
                <w:szCs w:val="22"/>
              </w:rPr>
              <w:t xml:space="preserve">Luboše </w:t>
            </w:r>
            <w:r w:rsidR="00533885" w:rsidRPr="00533885">
              <w:rPr>
                <w:rFonts w:ascii="Arial" w:hAnsi="Arial" w:cs="Arial"/>
                <w:sz w:val="22"/>
                <w:szCs w:val="22"/>
              </w:rPr>
              <w:t>Nováka vedoucím pracovní skupiny p</w:t>
            </w:r>
            <w:r w:rsidR="00533885">
              <w:rPr>
                <w:rFonts w:ascii="Arial" w:hAnsi="Arial" w:cs="Arial"/>
                <w:sz w:val="22"/>
                <w:szCs w:val="22"/>
              </w:rPr>
              <w:t>r</w:t>
            </w:r>
            <w:r w:rsidR="00596846">
              <w:rPr>
                <w:rFonts w:ascii="Arial" w:hAnsi="Arial" w:cs="Arial"/>
                <w:sz w:val="22"/>
                <w:szCs w:val="22"/>
              </w:rPr>
              <w:t>o průmyslový aplikovaný výzkum</w:t>
            </w:r>
            <w:r w:rsidR="00533885">
              <w:rPr>
                <w:rFonts w:ascii="Arial" w:hAnsi="Arial" w:cs="Arial"/>
                <w:sz w:val="22"/>
                <w:szCs w:val="22"/>
              </w:rPr>
              <w:t xml:space="preserve"> v souvislosti s přípravou Národního plánu obnovy.</w:t>
            </w:r>
          </w:p>
          <w:p w:rsidR="006D36AC" w:rsidRPr="000537B5" w:rsidRDefault="00EA2223" w:rsidP="0063725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Předsednictvo Rady </w:t>
            </w:r>
            <w:r w:rsidR="00C459BC">
              <w:rPr>
                <w:rFonts w:ascii="Arial" w:hAnsi="Arial" w:cs="Arial"/>
                <w:sz w:val="22"/>
                <w:szCs w:val="22"/>
              </w:rPr>
              <w:t>na svém jednání dne 11</w:t>
            </w:r>
            <w:r w:rsidR="00DE1AF3">
              <w:rPr>
                <w:rFonts w:ascii="Arial" w:hAnsi="Arial" w:cs="Arial"/>
                <w:sz w:val="22"/>
                <w:szCs w:val="22"/>
              </w:rPr>
              <w:t xml:space="preserve">. února 2021 </w:t>
            </w:r>
            <w:r w:rsidR="00533885">
              <w:rPr>
                <w:rFonts w:ascii="Arial" w:hAnsi="Arial" w:cs="Arial"/>
                <w:sz w:val="22"/>
                <w:szCs w:val="22"/>
              </w:rPr>
              <w:t>navrhlo jmenovat</w:t>
            </w:r>
            <w:r w:rsidR="00DE1AF3">
              <w:rPr>
                <w:rFonts w:ascii="Arial" w:hAnsi="Arial" w:cs="Arial"/>
                <w:sz w:val="22"/>
                <w:szCs w:val="22"/>
              </w:rPr>
              <w:t xml:space="preserve"> zpravoda</w:t>
            </w:r>
            <w:r w:rsidR="003D695D">
              <w:rPr>
                <w:rFonts w:ascii="Arial" w:hAnsi="Arial" w:cs="Arial"/>
                <w:sz w:val="22"/>
                <w:szCs w:val="22"/>
              </w:rPr>
              <w:t>je pro </w:t>
            </w:r>
            <w:r w:rsidR="00871344">
              <w:rPr>
                <w:rFonts w:ascii="Arial" w:hAnsi="Arial" w:cs="Arial"/>
                <w:sz w:val="22"/>
                <w:szCs w:val="22"/>
              </w:rPr>
              <w:t xml:space="preserve">komponentu </w:t>
            </w:r>
            <w:r w:rsidR="00B74138">
              <w:rPr>
                <w:rFonts w:ascii="Arial" w:hAnsi="Arial" w:cs="Arial"/>
                <w:sz w:val="22"/>
                <w:szCs w:val="22"/>
              </w:rPr>
              <w:t xml:space="preserve">NPO </w:t>
            </w:r>
            <w:proofErr w:type="gramStart"/>
            <w:r w:rsidR="0007057B">
              <w:rPr>
                <w:rFonts w:ascii="Arial" w:hAnsi="Arial" w:cs="Arial"/>
                <w:sz w:val="22"/>
                <w:szCs w:val="22"/>
              </w:rPr>
              <w:t xml:space="preserve">5.1. </w:t>
            </w:r>
            <w:r w:rsidR="00871344">
              <w:rPr>
                <w:rFonts w:ascii="Arial" w:hAnsi="Arial" w:cs="Arial"/>
                <w:sz w:val="22"/>
                <w:szCs w:val="22"/>
              </w:rPr>
              <w:t>členy</w:t>
            </w:r>
            <w:proofErr w:type="gramEnd"/>
            <w:r w:rsidR="00637252">
              <w:rPr>
                <w:rFonts w:ascii="Arial" w:hAnsi="Arial" w:cs="Arial"/>
                <w:sz w:val="22"/>
                <w:szCs w:val="22"/>
              </w:rPr>
              <w:t xml:space="preserve"> Rady prof. </w:t>
            </w:r>
            <w:r w:rsidR="00637252" w:rsidRPr="00533885">
              <w:rPr>
                <w:rFonts w:ascii="Arial" w:hAnsi="Arial" w:cs="Arial"/>
                <w:sz w:val="22"/>
                <w:szCs w:val="22"/>
              </w:rPr>
              <w:t>Konvalink</w:t>
            </w:r>
            <w:r w:rsidR="00637252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DE1AF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37252">
              <w:t xml:space="preserve"> </w:t>
            </w:r>
            <w:r w:rsidR="00637252">
              <w:rPr>
                <w:rFonts w:ascii="Arial" w:hAnsi="Arial" w:cs="Arial"/>
                <w:sz w:val="22"/>
                <w:szCs w:val="22"/>
              </w:rPr>
              <w:t xml:space="preserve">doc. </w:t>
            </w:r>
            <w:r w:rsidR="00637252" w:rsidRPr="00637252">
              <w:rPr>
                <w:rFonts w:ascii="Arial" w:hAnsi="Arial" w:cs="Arial"/>
                <w:sz w:val="22"/>
                <w:szCs w:val="22"/>
              </w:rPr>
              <w:t>Kouřil</w:t>
            </w:r>
            <w:r w:rsidR="00637252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A83261">
              <w:rPr>
                <w:rFonts w:ascii="Arial" w:hAnsi="Arial" w:cs="Arial"/>
                <w:sz w:val="22"/>
                <w:szCs w:val="22"/>
              </w:rPr>
              <w:t xml:space="preserve">a pro komponentu NPO 5.2. </w:t>
            </w:r>
            <w:r w:rsidR="00DE1AF3">
              <w:rPr>
                <w:rFonts w:ascii="Arial" w:hAnsi="Arial" w:cs="Arial"/>
                <w:sz w:val="22"/>
                <w:szCs w:val="22"/>
              </w:rPr>
              <w:t xml:space="preserve"> člena Rady Ing. </w:t>
            </w:r>
            <w:r w:rsidR="00637252">
              <w:rPr>
                <w:rFonts w:ascii="Arial" w:hAnsi="Arial" w:cs="Arial"/>
                <w:sz w:val="22"/>
                <w:szCs w:val="22"/>
              </w:rPr>
              <w:t>Nováka a </w:t>
            </w:r>
            <w:r w:rsidR="00871344">
              <w:rPr>
                <w:rFonts w:ascii="Arial" w:hAnsi="Arial" w:cs="Arial"/>
                <w:sz w:val="22"/>
                <w:szCs w:val="22"/>
              </w:rPr>
              <w:t>členku Ing. Müllerovou.</w:t>
            </w:r>
            <w:r w:rsidR="00444D9D">
              <w:rPr>
                <w:rFonts w:ascii="Arial" w:hAnsi="Arial" w:cs="Arial"/>
                <w:sz w:val="22"/>
                <w:szCs w:val="22"/>
              </w:rPr>
              <w:t xml:space="preserve"> Na základě vypořádání připomínky člena Rady bylo upraveno usnesení Rady v bodu 2.</w:t>
            </w:r>
          </w:p>
        </w:tc>
      </w:tr>
    </w:tbl>
    <w:p w:rsidR="00F86D54" w:rsidRDefault="00BE6D2D" w:rsidP="008F77F6"/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EA3" w:rsidRDefault="000E6EA3" w:rsidP="008F77F6">
      <w:r>
        <w:separator/>
      </w:r>
    </w:p>
  </w:endnote>
  <w:endnote w:type="continuationSeparator" w:id="0">
    <w:p w:rsidR="000E6EA3" w:rsidRDefault="000E6EA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EA3" w:rsidRDefault="000E6EA3" w:rsidP="008F77F6">
      <w:r>
        <w:separator/>
      </w:r>
    </w:p>
  </w:footnote>
  <w:footnote w:type="continuationSeparator" w:id="0">
    <w:p w:rsidR="000E6EA3" w:rsidRDefault="000E6EA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23F"/>
    <w:multiLevelType w:val="hybridMultilevel"/>
    <w:tmpl w:val="76A8B024"/>
    <w:lvl w:ilvl="0" w:tplc="C98479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33EC5"/>
    <w:multiLevelType w:val="hybridMultilevel"/>
    <w:tmpl w:val="BF361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A2020"/>
    <w:multiLevelType w:val="hybridMultilevel"/>
    <w:tmpl w:val="2C287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B4E357B"/>
    <w:multiLevelType w:val="hybridMultilevel"/>
    <w:tmpl w:val="C144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6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360CE"/>
    <w:multiLevelType w:val="hybridMultilevel"/>
    <w:tmpl w:val="1DE07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A4189"/>
    <w:multiLevelType w:val="hybridMultilevel"/>
    <w:tmpl w:val="09927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74449"/>
    <w:multiLevelType w:val="hybridMultilevel"/>
    <w:tmpl w:val="A71EA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8451D"/>
    <w:multiLevelType w:val="hybridMultilevel"/>
    <w:tmpl w:val="72908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64FA4"/>
    <w:multiLevelType w:val="hybridMultilevel"/>
    <w:tmpl w:val="A08493EC"/>
    <w:lvl w:ilvl="0" w:tplc="9912D6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9"/>
  </w:num>
  <w:num w:numId="5">
    <w:abstractNumId w:val="21"/>
  </w:num>
  <w:num w:numId="6">
    <w:abstractNumId w:val="8"/>
  </w:num>
  <w:num w:numId="7">
    <w:abstractNumId w:val="15"/>
  </w:num>
  <w:num w:numId="8">
    <w:abstractNumId w:val="10"/>
  </w:num>
  <w:num w:numId="9">
    <w:abstractNumId w:val="2"/>
  </w:num>
  <w:num w:numId="10">
    <w:abstractNumId w:val="13"/>
  </w:num>
  <w:num w:numId="11">
    <w:abstractNumId w:val="14"/>
  </w:num>
  <w:num w:numId="12">
    <w:abstractNumId w:val="5"/>
  </w:num>
  <w:num w:numId="13">
    <w:abstractNumId w:val="25"/>
  </w:num>
  <w:num w:numId="14">
    <w:abstractNumId w:val="1"/>
  </w:num>
  <w:num w:numId="15">
    <w:abstractNumId w:val="7"/>
  </w:num>
  <w:num w:numId="16">
    <w:abstractNumId w:val="9"/>
  </w:num>
  <w:num w:numId="17">
    <w:abstractNumId w:val="11"/>
  </w:num>
  <w:num w:numId="18">
    <w:abstractNumId w:val="22"/>
  </w:num>
  <w:num w:numId="19">
    <w:abstractNumId w:val="18"/>
  </w:num>
  <w:num w:numId="20">
    <w:abstractNumId w:val="20"/>
  </w:num>
  <w:num w:numId="21">
    <w:abstractNumId w:val="23"/>
  </w:num>
  <w:num w:numId="22">
    <w:abstractNumId w:val="3"/>
  </w:num>
  <w:num w:numId="23">
    <w:abstractNumId w:val="24"/>
  </w:num>
  <w:num w:numId="24">
    <w:abstractNumId w:val="4"/>
  </w:num>
  <w:num w:numId="25">
    <w:abstractNumId w:val="1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394B"/>
    <w:rsid w:val="00014803"/>
    <w:rsid w:val="0001738C"/>
    <w:rsid w:val="0001785B"/>
    <w:rsid w:val="000537B5"/>
    <w:rsid w:val="0007057B"/>
    <w:rsid w:val="000764E6"/>
    <w:rsid w:val="00086584"/>
    <w:rsid w:val="0009560F"/>
    <w:rsid w:val="00095B2C"/>
    <w:rsid w:val="000A463E"/>
    <w:rsid w:val="000A7002"/>
    <w:rsid w:val="000B374F"/>
    <w:rsid w:val="000C4A33"/>
    <w:rsid w:val="000C7BE7"/>
    <w:rsid w:val="000D0C8C"/>
    <w:rsid w:val="000D6C28"/>
    <w:rsid w:val="000E553E"/>
    <w:rsid w:val="000E6EA3"/>
    <w:rsid w:val="000F499B"/>
    <w:rsid w:val="00102FC4"/>
    <w:rsid w:val="00115DD5"/>
    <w:rsid w:val="00123745"/>
    <w:rsid w:val="0014301C"/>
    <w:rsid w:val="00151B3F"/>
    <w:rsid w:val="001528E0"/>
    <w:rsid w:val="00166727"/>
    <w:rsid w:val="00171C4D"/>
    <w:rsid w:val="001A0E30"/>
    <w:rsid w:val="001D5092"/>
    <w:rsid w:val="001F03C7"/>
    <w:rsid w:val="002013B3"/>
    <w:rsid w:val="00206A41"/>
    <w:rsid w:val="00237006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C78F4"/>
    <w:rsid w:val="002C7FA8"/>
    <w:rsid w:val="002D514A"/>
    <w:rsid w:val="002F01DD"/>
    <w:rsid w:val="002F1937"/>
    <w:rsid w:val="0031020D"/>
    <w:rsid w:val="003119BB"/>
    <w:rsid w:val="00316707"/>
    <w:rsid w:val="00322074"/>
    <w:rsid w:val="00325A0D"/>
    <w:rsid w:val="00332ADC"/>
    <w:rsid w:val="00343AF5"/>
    <w:rsid w:val="00353C02"/>
    <w:rsid w:val="00360293"/>
    <w:rsid w:val="00375749"/>
    <w:rsid w:val="00387B05"/>
    <w:rsid w:val="003916A7"/>
    <w:rsid w:val="00393625"/>
    <w:rsid w:val="003C6FA0"/>
    <w:rsid w:val="003D2395"/>
    <w:rsid w:val="003D695D"/>
    <w:rsid w:val="003E5A9B"/>
    <w:rsid w:val="003F0A5D"/>
    <w:rsid w:val="003F17E1"/>
    <w:rsid w:val="00444D9D"/>
    <w:rsid w:val="00445353"/>
    <w:rsid w:val="00460F48"/>
    <w:rsid w:val="00492E38"/>
    <w:rsid w:val="00494A1F"/>
    <w:rsid w:val="004A1EB6"/>
    <w:rsid w:val="004C5843"/>
    <w:rsid w:val="004D1F1A"/>
    <w:rsid w:val="00514246"/>
    <w:rsid w:val="005326F4"/>
    <w:rsid w:val="005333AC"/>
    <w:rsid w:val="00533885"/>
    <w:rsid w:val="00543506"/>
    <w:rsid w:val="00553297"/>
    <w:rsid w:val="005672C6"/>
    <w:rsid w:val="0058471A"/>
    <w:rsid w:val="005926F9"/>
    <w:rsid w:val="00596846"/>
    <w:rsid w:val="005A36C1"/>
    <w:rsid w:val="005C67D1"/>
    <w:rsid w:val="005D257D"/>
    <w:rsid w:val="005D4C13"/>
    <w:rsid w:val="005E1E50"/>
    <w:rsid w:val="005F277C"/>
    <w:rsid w:val="005F7293"/>
    <w:rsid w:val="006217BD"/>
    <w:rsid w:val="00630E9D"/>
    <w:rsid w:val="00637252"/>
    <w:rsid w:val="00640513"/>
    <w:rsid w:val="006435BA"/>
    <w:rsid w:val="00646D8B"/>
    <w:rsid w:val="00655313"/>
    <w:rsid w:val="00660AAF"/>
    <w:rsid w:val="00670A2D"/>
    <w:rsid w:val="00671A6D"/>
    <w:rsid w:val="00681D93"/>
    <w:rsid w:val="00686DC4"/>
    <w:rsid w:val="006B2EDA"/>
    <w:rsid w:val="006C0FD1"/>
    <w:rsid w:val="006C13C6"/>
    <w:rsid w:val="006D36AC"/>
    <w:rsid w:val="006E328B"/>
    <w:rsid w:val="006F78C4"/>
    <w:rsid w:val="00702CC3"/>
    <w:rsid w:val="00713180"/>
    <w:rsid w:val="00734526"/>
    <w:rsid w:val="007358CA"/>
    <w:rsid w:val="00742394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B5ED2"/>
    <w:rsid w:val="007C57FF"/>
    <w:rsid w:val="007D1B2D"/>
    <w:rsid w:val="007E1E31"/>
    <w:rsid w:val="007E2E6C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3856"/>
    <w:rsid w:val="00855086"/>
    <w:rsid w:val="00856344"/>
    <w:rsid w:val="00863126"/>
    <w:rsid w:val="00871344"/>
    <w:rsid w:val="008762B1"/>
    <w:rsid w:val="00890541"/>
    <w:rsid w:val="008D475C"/>
    <w:rsid w:val="008F1999"/>
    <w:rsid w:val="008F1C0E"/>
    <w:rsid w:val="008F35D6"/>
    <w:rsid w:val="008F77F6"/>
    <w:rsid w:val="00904FB8"/>
    <w:rsid w:val="00911F8C"/>
    <w:rsid w:val="00917CEA"/>
    <w:rsid w:val="00925EA0"/>
    <w:rsid w:val="00926DD1"/>
    <w:rsid w:val="009271CD"/>
    <w:rsid w:val="00932DF2"/>
    <w:rsid w:val="00940EF6"/>
    <w:rsid w:val="009434A3"/>
    <w:rsid w:val="009434DB"/>
    <w:rsid w:val="0095629C"/>
    <w:rsid w:val="009704D2"/>
    <w:rsid w:val="009830E4"/>
    <w:rsid w:val="009851A7"/>
    <w:rsid w:val="009870E8"/>
    <w:rsid w:val="009926F2"/>
    <w:rsid w:val="009B577B"/>
    <w:rsid w:val="009C0869"/>
    <w:rsid w:val="009D6D4B"/>
    <w:rsid w:val="009E1C79"/>
    <w:rsid w:val="009F753F"/>
    <w:rsid w:val="00A0782E"/>
    <w:rsid w:val="00A11B06"/>
    <w:rsid w:val="00A15195"/>
    <w:rsid w:val="00A220CF"/>
    <w:rsid w:val="00A3416C"/>
    <w:rsid w:val="00A51417"/>
    <w:rsid w:val="00A64E61"/>
    <w:rsid w:val="00A66952"/>
    <w:rsid w:val="00A72F76"/>
    <w:rsid w:val="00A754EB"/>
    <w:rsid w:val="00A805E4"/>
    <w:rsid w:val="00A83261"/>
    <w:rsid w:val="00AA1B8F"/>
    <w:rsid w:val="00AA51BE"/>
    <w:rsid w:val="00AA7217"/>
    <w:rsid w:val="00AB734E"/>
    <w:rsid w:val="00AD7E5C"/>
    <w:rsid w:val="00AE7D40"/>
    <w:rsid w:val="00B16359"/>
    <w:rsid w:val="00B178A3"/>
    <w:rsid w:val="00B275D4"/>
    <w:rsid w:val="00B40BB1"/>
    <w:rsid w:val="00B476E7"/>
    <w:rsid w:val="00B554E8"/>
    <w:rsid w:val="00B65A4C"/>
    <w:rsid w:val="00B70A52"/>
    <w:rsid w:val="00B70F04"/>
    <w:rsid w:val="00B74138"/>
    <w:rsid w:val="00B833E2"/>
    <w:rsid w:val="00B85439"/>
    <w:rsid w:val="00BA148D"/>
    <w:rsid w:val="00BA79EA"/>
    <w:rsid w:val="00BC66E7"/>
    <w:rsid w:val="00BE6D2D"/>
    <w:rsid w:val="00BF1C46"/>
    <w:rsid w:val="00C20639"/>
    <w:rsid w:val="00C341FB"/>
    <w:rsid w:val="00C459BC"/>
    <w:rsid w:val="00C720F5"/>
    <w:rsid w:val="00C760D4"/>
    <w:rsid w:val="00C92F11"/>
    <w:rsid w:val="00CB4C5C"/>
    <w:rsid w:val="00CC463E"/>
    <w:rsid w:val="00CC7626"/>
    <w:rsid w:val="00CD0D76"/>
    <w:rsid w:val="00CE7925"/>
    <w:rsid w:val="00D01FEB"/>
    <w:rsid w:val="00D109B0"/>
    <w:rsid w:val="00D27C56"/>
    <w:rsid w:val="00D32B4C"/>
    <w:rsid w:val="00D4395B"/>
    <w:rsid w:val="00D8534E"/>
    <w:rsid w:val="00D930C1"/>
    <w:rsid w:val="00DA1E2B"/>
    <w:rsid w:val="00DB3203"/>
    <w:rsid w:val="00DB3447"/>
    <w:rsid w:val="00DB4E89"/>
    <w:rsid w:val="00DB7501"/>
    <w:rsid w:val="00DC5FE9"/>
    <w:rsid w:val="00DC7211"/>
    <w:rsid w:val="00DD1785"/>
    <w:rsid w:val="00DD7C8D"/>
    <w:rsid w:val="00DE1AF3"/>
    <w:rsid w:val="00DF1C58"/>
    <w:rsid w:val="00E13557"/>
    <w:rsid w:val="00E21A89"/>
    <w:rsid w:val="00E21EF3"/>
    <w:rsid w:val="00E4153D"/>
    <w:rsid w:val="00E52D50"/>
    <w:rsid w:val="00E52DA0"/>
    <w:rsid w:val="00E877A2"/>
    <w:rsid w:val="00EA095A"/>
    <w:rsid w:val="00EA2223"/>
    <w:rsid w:val="00EB41B7"/>
    <w:rsid w:val="00EC17F8"/>
    <w:rsid w:val="00EC70A1"/>
    <w:rsid w:val="00ED03A3"/>
    <w:rsid w:val="00F01F87"/>
    <w:rsid w:val="00F165C8"/>
    <w:rsid w:val="00F16A3D"/>
    <w:rsid w:val="00F2388D"/>
    <w:rsid w:val="00F24D60"/>
    <w:rsid w:val="00F460CB"/>
    <w:rsid w:val="00F5110F"/>
    <w:rsid w:val="00F620E6"/>
    <w:rsid w:val="00F72FCA"/>
    <w:rsid w:val="00F829B9"/>
    <w:rsid w:val="00F84F17"/>
    <w:rsid w:val="00F92E8B"/>
    <w:rsid w:val="00F930CE"/>
    <w:rsid w:val="00FA042A"/>
    <w:rsid w:val="00FB693F"/>
    <w:rsid w:val="00FC0439"/>
    <w:rsid w:val="00FD58EC"/>
    <w:rsid w:val="00F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25</cp:revision>
  <cp:lastPrinted>2019-02-07T12:43:00Z</cp:lastPrinted>
  <dcterms:created xsi:type="dcterms:W3CDTF">2021-02-11T09:39:00Z</dcterms:created>
  <dcterms:modified xsi:type="dcterms:W3CDTF">2021-03-10T12:30:00Z</dcterms:modified>
</cp:coreProperties>
</file>