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377" w:rsidRPr="007816F0" w:rsidRDefault="00B810D8" w:rsidP="00D037C2">
      <w:pPr>
        <w:spacing w:after="1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bookmarkStart w:id="0" w:name="_GoBack"/>
      <w:bookmarkEnd w:id="0"/>
      <w:r>
        <w:rPr>
          <w:rFonts w:asciiTheme="minorHAnsi" w:hAnsiTheme="minorHAnsi" w:cstheme="minorHAnsi"/>
          <w:b/>
          <w:bCs/>
          <w:sz w:val="24"/>
          <w:szCs w:val="24"/>
        </w:rPr>
        <w:t>Z</w:t>
      </w:r>
      <w:r w:rsidR="00093936" w:rsidRPr="007816F0">
        <w:rPr>
          <w:rFonts w:asciiTheme="minorHAnsi" w:hAnsiTheme="minorHAnsi" w:cstheme="minorHAnsi"/>
          <w:b/>
          <w:bCs/>
          <w:sz w:val="24"/>
          <w:szCs w:val="24"/>
        </w:rPr>
        <w:t>áznam z on-line semináře k Analýze stavu výzkumu, vývoje a inovací</w:t>
      </w:r>
      <w:r w:rsidR="00E17F4C" w:rsidRPr="007816F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093936" w:rsidRPr="007816F0">
        <w:rPr>
          <w:rFonts w:asciiTheme="minorHAnsi" w:hAnsiTheme="minorHAnsi" w:cstheme="minorHAnsi"/>
          <w:b/>
          <w:bCs/>
          <w:sz w:val="24"/>
          <w:szCs w:val="24"/>
        </w:rPr>
        <w:t>a jejich srovnání se zahraničím</w:t>
      </w:r>
      <w:r w:rsidR="00D037C2" w:rsidRPr="007816F0">
        <w:rPr>
          <w:rFonts w:asciiTheme="minorHAnsi" w:hAnsiTheme="minorHAnsi" w:cstheme="minorHAnsi"/>
          <w:b/>
          <w:bCs/>
          <w:sz w:val="24"/>
          <w:szCs w:val="24"/>
        </w:rPr>
        <w:t>konané</w:t>
      </w:r>
      <w:r w:rsidR="00093936" w:rsidRPr="007816F0">
        <w:rPr>
          <w:rFonts w:asciiTheme="minorHAnsi" w:hAnsiTheme="minorHAnsi" w:cstheme="minorHAnsi"/>
          <w:b/>
          <w:bCs/>
          <w:sz w:val="24"/>
          <w:szCs w:val="24"/>
        </w:rPr>
        <w:t>ho</w:t>
      </w:r>
      <w:r w:rsidR="00AA080A" w:rsidRPr="007816F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09508D" w:rsidRPr="007816F0">
        <w:rPr>
          <w:rFonts w:asciiTheme="minorHAnsi" w:hAnsiTheme="minorHAnsi" w:cstheme="minorHAnsi"/>
          <w:b/>
          <w:bCs/>
          <w:sz w:val="24"/>
          <w:szCs w:val="24"/>
        </w:rPr>
        <w:t>dne</w:t>
      </w:r>
      <w:r w:rsidR="00880CF1" w:rsidRPr="007816F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F56AFE">
        <w:rPr>
          <w:rFonts w:asciiTheme="minorHAnsi" w:hAnsiTheme="minorHAnsi" w:cstheme="minorHAnsi"/>
          <w:b/>
          <w:bCs/>
          <w:sz w:val="24"/>
          <w:szCs w:val="24"/>
        </w:rPr>
        <w:t>20</w:t>
      </w:r>
      <w:r w:rsidR="001657F8" w:rsidRPr="007816F0">
        <w:rPr>
          <w:rFonts w:asciiTheme="minorHAnsi" w:hAnsiTheme="minorHAnsi" w:cstheme="minorHAnsi"/>
          <w:b/>
          <w:bCs/>
          <w:sz w:val="24"/>
          <w:szCs w:val="24"/>
        </w:rPr>
        <w:t xml:space="preserve">. </w:t>
      </w:r>
      <w:r w:rsidR="00093936" w:rsidRPr="007816F0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="001657F8" w:rsidRPr="007816F0">
        <w:rPr>
          <w:rFonts w:asciiTheme="minorHAnsi" w:hAnsiTheme="minorHAnsi" w:cstheme="minorHAnsi"/>
          <w:b/>
          <w:bCs/>
          <w:sz w:val="24"/>
          <w:szCs w:val="24"/>
        </w:rPr>
        <w:t>. 2021</w:t>
      </w:r>
      <w:r w:rsidR="00C34C73" w:rsidRPr="007816F0">
        <w:rPr>
          <w:rFonts w:asciiTheme="minorHAnsi" w:hAnsiTheme="minorHAnsi" w:cstheme="minorHAnsi"/>
          <w:b/>
          <w:bCs/>
          <w:sz w:val="24"/>
          <w:szCs w:val="24"/>
        </w:rPr>
        <w:t xml:space="preserve"> od </w:t>
      </w:r>
      <w:r w:rsidR="00820F13" w:rsidRPr="007816F0">
        <w:rPr>
          <w:rFonts w:asciiTheme="minorHAnsi" w:hAnsiTheme="minorHAnsi" w:cstheme="minorHAnsi"/>
          <w:b/>
          <w:bCs/>
          <w:sz w:val="24"/>
          <w:szCs w:val="24"/>
        </w:rPr>
        <w:t>13</w:t>
      </w:r>
      <w:r w:rsidR="00F22792" w:rsidRPr="007816F0">
        <w:rPr>
          <w:rFonts w:asciiTheme="minorHAnsi" w:hAnsiTheme="minorHAnsi" w:cstheme="minorHAnsi"/>
          <w:b/>
          <w:bCs/>
          <w:sz w:val="24"/>
          <w:szCs w:val="24"/>
        </w:rPr>
        <w:t>:</w:t>
      </w:r>
      <w:r w:rsidR="001657F8" w:rsidRPr="007816F0">
        <w:rPr>
          <w:rFonts w:asciiTheme="minorHAnsi" w:hAnsiTheme="minorHAnsi" w:cstheme="minorHAnsi"/>
          <w:b/>
          <w:bCs/>
          <w:sz w:val="24"/>
          <w:szCs w:val="24"/>
        </w:rPr>
        <w:t>0</w:t>
      </w:r>
      <w:r w:rsidR="000050B1" w:rsidRPr="007816F0">
        <w:rPr>
          <w:rFonts w:asciiTheme="minorHAnsi" w:hAnsiTheme="minorHAnsi" w:cstheme="minorHAnsi"/>
          <w:b/>
          <w:bCs/>
          <w:sz w:val="24"/>
          <w:szCs w:val="24"/>
        </w:rPr>
        <w:t>0</w:t>
      </w:r>
      <w:r w:rsidR="00DC5732" w:rsidRPr="007816F0">
        <w:rPr>
          <w:rFonts w:asciiTheme="minorHAnsi" w:hAnsiTheme="minorHAnsi" w:cstheme="minorHAnsi"/>
          <w:b/>
          <w:bCs/>
          <w:sz w:val="24"/>
          <w:szCs w:val="24"/>
        </w:rPr>
        <w:t xml:space="preserve"> h</w:t>
      </w:r>
      <w:r w:rsidR="00D037C2" w:rsidRPr="007816F0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DC5732" w:rsidRPr="007816F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657F8" w:rsidRPr="007816F0">
        <w:rPr>
          <w:rFonts w:asciiTheme="minorHAnsi" w:hAnsiTheme="minorHAnsi" w:cstheme="minorHAnsi"/>
          <w:b/>
          <w:bCs/>
          <w:sz w:val="24"/>
          <w:szCs w:val="24"/>
        </w:rPr>
        <w:t>formou on-line (</w:t>
      </w:r>
      <w:proofErr w:type="spellStart"/>
      <w:r w:rsidR="001657F8" w:rsidRPr="007816F0">
        <w:rPr>
          <w:rFonts w:asciiTheme="minorHAnsi" w:hAnsiTheme="minorHAnsi" w:cstheme="minorHAnsi"/>
          <w:b/>
          <w:bCs/>
          <w:sz w:val="24"/>
          <w:szCs w:val="24"/>
        </w:rPr>
        <w:t>Webex</w:t>
      </w:r>
      <w:proofErr w:type="spellEnd"/>
      <w:r w:rsidR="001657F8" w:rsidRPr="007816F0">
        <w:rPr>
          <w:rFonts w:asciiTheme="minorHAnsi" w:hAnsiTheme="minorHAnsi" w:cstheme="minorHAnsi"/>
          <w:b/>
          <w:bCs/>
          <w:sz w:val="24"/>
          <w:szCs w:val="24"/>
        </w:rPr>
        <w:t>)</w:t>
      </w:r>
    </w:p>
    <w:p w:rsidR="00592428" w:rsidRPr="00EF43B0" w:rsidRDefault="00425BCD" w:rsidP="00B810D8">
      <w:pPr>
        <w:rPr>
          <w:rFonts w:asciiTheme="minorHAnsi" w:hAnsiTheme="minorHAnsi" w:cstheme="minorHAnsi"/>
          <w:sz w:val="22"/>
          <w:szCs w:val="22"/>
        </w:rPr>
      </w:pPr>
      <w:r w:rsidRPr="00EF43B0">
        <w:rPr>
          <w:rFonts w:asciiTheme="minorHAnsi" w:hAnsiTheme="minorHAnsi" w:cstheme="minorHAnsi"/>
          <w:sz w:val="22"/>
          <w:szCs w:val="22"/>
          <w:u w:val="single"/>
        </w:rPr>
        <w:t>Přítomni</w:t>
      </w:r>
      <w:r w:rsidR="00450BAF" w:rsidRPr="00EF43B0">
        <w:rPr>
          <w:rFonts w:asciiTheme="minorHAnsi" w:hAnsiTheme="minorHAnsi" w:cstheme="minorHAnsi"/>
          <w:sz w:val="22"/>
          <w:szCs w:val="22"/>
          <w:u w:val="single"/>
        </w:rPr>
        <w:t>:</w:t>
      </w:r>
      <w:r w:rsidR="00C662B5" w:rsidRPr="00EF43B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F43B0" w:rsidRPr="00EF43B0">
        <w:rPr>
          <w:rFonts w:asciiTheme="minorHAnsi" w:hAnsiTheme="minorHAnsi" w:cstheme="minorHAnsi"/>
          <w:sz w:val="22"/>
          <w:szCs w:val="22"/>
        </w:rPr>
        <w:t>Bízková</w:t>
      </w:r>
      <w:proofErr w:type="spellEnd"/>
      <w:r w:rsidR="00EF43B0" w:rsidRPr="00EF43B0">
        <w:rPr>
          <w:rFonts w:asciiTheme="minorHAnsi" w:hAnsiTheme="minorHAnsi" w:cstheme="minorHAnsi"/>
          <w:sz w:val="22"/>
          <w:szCs w:val="22"/>
        </w:rPr>
        <w:t xml:space="preserve"> Rut (RVVI), Bříza Aleš (ÚV ČR), </w:t>
      </w:r>
      <w:proofErr w:type="spellStart"/>
      <w:r w:rsidR="00EF43B0" w:rsidRPr="00EF43B0">
        <w:rPr>
          <w:rFonts w:asciiTheme="minorHAnsi" w:hAnsiTheme="minorHAnsi" w:cstheme="minorHAnsi"/>
          <w:sz w:val="22"/>
          <w:szCs w:val="22"/>
        </w:rPr>
        <w:t>Bunček</w:t>
      </w:r>
      <w:proofErr w:type="spellEnd"/>
      <w:r w:rsidR="00EF43B0" w:rsidRPr="00EF43B0">
        <w:rPr>
          <w:rFonts w:asciiTheme="minorHAnsi" w:hAnsiTheme="minorHAnsi" w:cstheme="minorHAnsi"/>
          <w:sz w:val="22"/>
          <w:szCs w:val="22"/>
        </w:rPr>
        <w:t xml:space="preserve"> Martin (TA ČR), </w:t>
      </w:r>
      <w:proofErr w:type="spellStart"/>
      <w:r w:rsidR="00EF43B0" w:rsidRPr="00EF43B0">
        <w:rPr>
          <w:rFonts w:asciiTheme="minorHAnsi" w:hAnsiTheme="minorHAnsi" w:cstheme="minorHAnsi"/>
          <w:sz w:val="22"/>
          <w:szCs w:val="22"/>
        </w:rPr>
        <w:t>Caithamlová</w:t>
      </w:r>
      <w:proofErr w:type="spellEnd"/>
      <w:r w:rsidR="00EF43B0" w:rsidRPr="00EF43B0">
        <w:rPr>
          <w:rFonts w:asciiTheme="minorHAnsi" w:hAnsiTheme="minorHAnsi" w:cstheme="minorHAnsi"/>
          <w:sz w:val="22"/>
          <w:szCs w:val="22"/>
        </w:rPr>
        <w:t xml:space="preserve"> Aneta (MŠMT), Dvořáková Martina (MK), Filip Přemysl (ÚV ČR, </w:t>
      </w:r>
      <w:proofErr w:type="spellStart"/>
      <w:r w:rsidR="00EF43B0" w:rsidRPr="00EF43B0">
        <w:rPr>
          <w:rFonts w:asciiTheme="minorHAnsi" w:hAnsiTheme="minorHAnsi" w:cstheme="minorHAnsi"/>
          <w:sz w:val="22"/>
          <w:szCs w:val="22"/>
        </w:rPr>
        <w:t>Frantíková</w:t>
      </w:r>
      <w:proofErr w:type="spellEnd"/>
      <w:r w:rsidR="00EF43B0" w:rsidRPr="00EF43B0">
        <w:rPr>
          <w:rFonts w:asciiTheme="minorHAnsi" w:hAnsiTheme="minorHAnsi" w:cstheme="minorHAnsi"/>
          <w:sz w:val="22"/>
          <w:szCs w:val="22"/>
        </w:rPr>
        <w:t xml:space="preserve"> Jana (ÚV ČR), Hejnová Jana (MZCR), Holínka Tomáš (MPO), </w:t>
      </w:r>
      <w:proofErr w:type="spellStart"/>
      <w:r w:rsidR="00EF43B0" w:rsidRPr="00EF43B0">
        <w:rPr>
          <w:rFonts w:asciiTheme="minorHAnsi" w:hAnsiTheme="minorHAnsi" w:cstheme="minorHAnsi"/>
          <w:sz w:val="22"/>
          <w:szCs w:val="22"/>
        </w:rPr>
        <w:t>Jurajda</w:t>
      </w:r>
      <w:proofErr w:type="spellEnd"/>
      <w:r w:rsidR="00EF43B0" w:rsidRPr="00EF43B0">
        <w:rPr>
          <w:rFonts w:asciiTheme="minorHAnsi" w:hAnsiTheme="minorHAnsi" w:cstheme="minorHAnsi"/>
          <w:sz w:val="22"/>
          <w:szCs w:val="22"/>
        </w:rPr>
        <w:t xml:space="preserve"> Štěpán (RVVI), </w:t>
      </w:r>
      <w:proofErr w:type="spellStart"/>
      <w:r w:rsidR="00EF43B0" w:rsidRPr="00EF43B0">
        <w:rPr>
          <w:rFonts w:asciiTheme="minorHAnsi" w:hAnsiTheme="minorHAnsi" w:cstheme="minorHAnsi"/>
          <w:sz w:val="22"/>
          <w:szCs w:val="22"/>
        </w:rPr>
        <w:t>Kažmierski</w:t>
      </w:r>
      <w:proofErr w:type="spellEnd"/>
      <w:r w:rsidR="00EF43B0" w:rsidRPr="00EF43B0">
        <w:rPr>
          <w:rFonts w:asciiTheme="minorHAnsi" w:hAnsiTheme="minorHAnsi" w:cstheme="minorHAnsi"/>
          <w:sz w:val="22"/>
          <w:szCs w:val="22"/>
        </w:rPr>
        <w:t xml:space="preserve"> Tomáš (MŽP), Kodetová Vendula (ÚV ČR), </w:t>
      </w:r>
      <w:proofErr w:type="spellStart"/>
      <w:r w:rsidR="00EF43B0" w:rsidRPr="00EF43B0">
        <w:rPr>
          <w:rFonts w:asciiTheme="minorHAnsi" w:hAnsiTheme="minorHAnsi" w:cstheme="minorHAnsi"/>
          <w:sz w:val="22"/>
          <w:szCs w:val="22"/>
        </w:rPr>
        <w:t>Kubecová</w:t>
      </w:r>
      <w:proofErr w:type="spellEnd"/>
      <w:r w:rsidR="00EF43B0" w:rsidRPr="00EF43B0">
        <w:rPr>
          <w:rFonts w:asciiTheme="minorHAnsi" w:hAnsiTheme="minorHAnsi" w:cstheme="minorHAnsi"/>
          <w:sz w:val="22"/>
          <w:szCs w:val="22"/>
        </w:rPr>
        <w:t xml:space="preserve"> Jana (MV), </w:t>
      </w:r>
      <w:proofErr w:type="spellStart"/>
      <w:r w:rsidR="00EF43B0" w:rsidRPr="00EF43B0">
        <w:rPr>
          <w:rFonts w:asciiTheme="minorHAnsi" w:hAnsiTheme="minorHAnsi" w:cstheme="minorHAnsi"/>
          <w:sz w:val="22"/>
          <w:szCs w:val="22"/>
        </w:rPr>
        <w:t>Kureková</w:t>
      </w:r>
      <w:proofErr w:type="spellEnd"/>
      <w:r w:rsidR="00EF43B0" w:rsidRPr="00EF43B0">
        <w:rPr>
          <w:rFonts w:asciiTheme="minorHAnsi" w:hAnsiTheme="minorHAnsi" w:cstheme="minorHAnsi"/>
          <w:sz w:val="22"/>
          <w:szCs w:val="22"/>
        </w:rPr>
        <w:t xml:space="preserve"> Lu</w:t>
      </w:r>
      <w:r w:rsidR="00695558">
        <w:rPr>
          <w:rFonts w:asciiTheme="minorHAnsi" w:hAnsiTheme="minorHAnsi" w:cstheme="minorHAnsi"/>
          <w:sz w:val="22"/>
          <w:szCs w:val="22"/>
        </w:rPr>
        <w:t>cie (ÚV ČR), Machová Kateřina (</w:t>
      </w:r>
      <w:r w:rsidR="00EF43B0" w:rsidRPr="00EF43B0">
        <w:rPr>
          <w:rFonts w:asciiTheme="minorHAnsi" w:hAnsiTheme="minorHAnsi" w:cstheme="minorHAnsi"/>
          <w:sz w:val="22"/>
          <w:szCs w:val="22"/>
        </w:rPr>
        <w:t xml:space="preserve">ÚV ČR), </w:t>
      </w:r>
      <w:proofErr w:type="spellStart"/>
      <w:r w:rsidR="00EF43B0" w:rsidRPr="00EF43B0">
        <w:rPr>
          <w:rFonts w:asciiTheme="minorHAnsi" w:hAnsiTheme="minorHAnsi" w:cstheme="minorHAnsi"/>
          <w:sz w:val="22"/>
          <w:szCs w:val="22"/>
        </w:rPr>
        <w:t>Matolín</w:t>
      </w:r>
      <w:proofErr w:type="spellEnd"/>
      <w:r w:rsidR="00EF43B0" w:rsidRPr="00EF43B0">
        <w:rPr>
          <w:rFonts w:asciiTheme="minorHAnsi" w:hAnsiTheme="minorHAnsi" w:cstheme="minorHAnsi"/>
          <w:sz w:val="22"/>
          <w:szCs w:val="22"/>
        </w:rPr>
        <w:t xml:space="preserve"> Petr (TA ČR, </w:t>
      </w:r>
      <w:proofErr w:type="spellStart"/>
      <w:r w:rsidR="00EF43B0" w:rsidRPr="00EF43B0">
        <w:rPr>
          <w:rFonts w:asciiTheme="minorHAnsi" w:hAnsiTheme="minorHAnsi" w:cstheme="minorHAnsi"/>
          <w:sz w:val="22"/>
          <w:szCs w:val="22"/>
        </w:rPr>
        <w:t>Miholová</w:t>
      </w:r>
      <w:proofErr w:type="spellEnd"/>
      <w:r w:rsidR="00EF43B0" w:rsidRPr="00EF43B0">
        <w:rPr>
          <w:rFonts w:asciiTheme="minorHAnsi" w:hAnsiTheme="minorHAnsi" w:cstheme="minorHAnsi"/>
          <w:sz w:val="22"/>
          <w:szCs w:val="22"/>
        </w:rPr>
        <w:t xml:space="preserve"> Kateřina (ÚV ČR), Novotná Marie (ÚV ČR), Petkov Michal (TA ČR), Radoš Jan (MZE), </w:t>
      </w:r>
      <w:proofErr w:type="spellStart"/>
      <w:r w:rsidR="00EF43B0" w:rsidRPr="00EF43B0">
        <w:rPr>
          <w:rFonts w:asciiTheme="minorHAnsi" w:hAnsiTheme="minorHAnsi" w:cstheme="minorHAnsi"/>
          <w:sz w:val="22"/>
          <w:szCs w:val="22"/>
        </w:rPr>
        <w:t>Rylichová</w:t>
      </w:r>
      <w:proofErr w:type="spellEnd"/>
      <w:r w:rsidR="00EF43B0" w:rsidRPr="00EF43B0">
        <w:rPr>
          <w:rFonts w:asciiTheme="minorHAnsi" w:hAnsiTheme="minorHAnsi" w:cstheme="minorHAnsi"/>
          <w:sz w:val="22"/>
          <w:szCs w:val="22"/>
        </w:rPr>
        <w:t xml:space="preserve"> Jana (MZE), </w:t>
      </w:r>
      <w:proofErr w:type="spellStart"/>
      <w:r w:rsidR="00EF43B0" w:rsidRPr="00EF43B0">
        <w:rPr>
          <w:rFonts w:asciiTheme="minorHAnsi" w:hAnsiTheme="minorHAnsi" w:cstheme="minorHAnsi"/>
          <w:sz w:val="22"/>
          <w:szCs w:val="22"/>
        </w:rPr>
        <w:t>Rzehulková</w:t>
      </w:r>
      <w:proofErr w:type="spellEnd"/>
      <w:r w:rsidR="00EF43B0" w:rsidRPr="00EF43B0">
        <w:rPr>
          <w:rFonts w:asciiTheme="minorHAnsi" w:hAnsiTheme="minorHAnsi" w:cstheme="minorHAnsi"/>
          <w:sz w:val="22"/>
          <w:szCs w:val="22"/>
        </w:rPr>
        <w:t xml:space="preserve"> Martina (MZCR), Slavíková Jitka (MPSV), </w:t>
      </w:r>
      <w:proofErr w:type="spellStart"/>
      <w:r w:rsidR="00EF43B0" w:rsidRPr="00EF43B0">
        <w:rPr>
          <w:rFonts w:asciiTheme="minorHAnsi" w:hAnsiTheme="minorHAnsi" w:cstheme="minorHAnsi"/>
          <w:sz w:val="22"/>
          <w:szCs w:val="22"/>
        </w:rPr>
        <w:t>Šobíšková</w:t>
      </w:r>
      <w:proofErr w:type="spellEnd"/>
      <w:r w:rsidR="00EF43B0" w:rsidRPr="00EF43B0">
        <w:rPr>
          <w:rFonts w:asciiTheme="minorHAnsi" w:hAnsiTheme="minorHAnsi" w:cstheme="minorHAnsi"/>
          <w:sz w:val="22"/>
          <w:szCs w:val="22"/>
        </w:rPr>
        <w:t xml:space="preserve"> Martina (MŽP), Špičková Hana (ÚV ČR), Vykoukal Jan (MV)</w:t>
      </w:r>
    </w:p>
    <w:p w:rsidR="001657F8" w:rsidRPr="007816F0" w:rsidRDefault="00093936" w:rsidP="007816F0">
      <w:pPr>
        <w:spacing w:before="24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816F0">
        <w:rPr>
          <w:rFonts w:asciiTheme="minorHAnsi" w:hAnsiTheme="minorHAnsi" w:cstheme="minorHAnsi"/>
          <w:b/>
          <w:sz w:val="22"/>
          <w:szCs w:val="22"/>
        </w:rPr>
        <w:t>Program:</w:t>
      </w:r>
    </w:p>
    <w:p w:rsidR="00093936" w:rsidRPr="007816F0" w:rsidRDefault="00093936" w:rsidP="007816F0">
      <w:pPr>
        <w:pStyle w:val="Odstavecseseznamem"/>
        <w:numPr>
          <w:ilvl w:val="1"/>
          <w:numId w:val="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816F0">
        <w:rPr>
          <w:rFonts w:asciiTheme="minorHAnsi" w:hAnsiTheme="minorHAnsi" w:cstheme="minorHAnsi"/>
          <w:sz w:val="22"/>
          <w:szCs w:val="22"/>
        </w:rPr>
        <w:t>Prezentace k aktuálnímu vydání Analýzy stavu, výzkumu, vývoje a inovací a jejich srovnání se zahraničím za rok 2019</w:t>
      </w:r>
    </w:p>
    <w:p w:rsidR="00093936" w:rsidRPr="007816F0" w:rsidRDefault="00093936" w:rsidP="007816F0">
      <w:pPr>
        <w:pStyle w:val="Odstavecseseznamem"/>
        <w:numPr>
          <w:ilvl w:val="1"/>
          <w:numId w:val="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816F0">
        <w:rPr>
          <w:rFonts w:asciiTheme="minorHAnsi" w:hAnsiTheme="minorHAnsi" w:cstheme="minorHAnsi"/>
          <w:sz w:val="22"/>
          <w:szCs w:val="22"/>
        </w:rPr>
        <w:t>Diskuze k návrhu zadání dokumentu Analýza stavu výzkumu, vývoje a inovací v České republice a jejich srovnání se zahraničím v roce 2020</w:t>
      </w:r>
    </w:p>
    <w:p w:rsidR="00093936" w:rsidRPr="007816F0" w:rsidRDefault="00093936" w:rsidP="007816F0">
      <w:pPr>
        <w:pStyle w:val="Odstavecseseznamem"/>
        <w:numPr>
          <w:ilvl w:val="1"/>
          <w:numId w:val="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816F0">
        <w:rPr>
          <w:rFonts w:asciiTheme="minorHAnsi" w:hAnsiTheme="minorHAnsi" w:cstheme="minorHAnsi"/>
          <w:sz w:val="22"/>
          <w:szCs w:val="22"/>
        </w:rPr>
        <w:t>Různé</w:t>
      </w:r>
    </w:p>
    <w:p w:rsidR="00093936" w:rsidRPr="007816F0" w:rsidRDefault="00093936" w:rsidP="007816F0">
      <w:pPr>
        <w:pStyle w:val="Odstavecseseznamem"/>
        <w:numPr>
          <w:ilvl w:val="2"/>
          <w:numId w:val="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816F0">
        <w:rPr>
          <w:rFonts w:asciiTheme="minorHAnsi" w:hAnsiTheme="minorHAnsi" w:cstheme="minorHAnsi"/>
          <w:sz w:val="22"/>
          <w:szCs w:val="22"/>
        </w:rPr>
        <w:t xml:space="preserve">Informace Národní politika </w:t>
      </w:r>
      <w:proofErr w:type="spellStart"/>
      <w:r w:rsidRPr="007816F0">
        <w:rPr>
          <w:rFonts w:asciiTheme="minorHAnsi" w:hAnsiTheme="minorHAnsi" w:cstheme="minorHAnsi"/>
          <w:sz w:val="22"/>
          <w:szCs w:val="22"/>
        </w:rPr>
        <w:t>VaVaI</w:t>
      </w:r>
      <w:proofErr w:type="spellEnd"/>
      <w:r w:rsidRPr="007816F0">
        <w:rPr>
          <w:rFonts w:asciiTheme="minorHAnsi" w:hAnsiTheme="minorHAnsi" w:cstheme="minorHAnsi"/>
          <w:sz w:val="22"/>
          <w:szCs w:val="22"/>
        </w:rPr>
        <w:t xml:space="preserve"> 2021+</w:t>
      </w:r>
    </w:p>
    <w:p w:rsidR="00093936" w:rsidRPr="007816F0" w:rsidRDefault="00093936" w:rsidP="007816F0">
      <w:pPr>
        <w:pStyle w:val="Odstavecseseznamem"/>
        <w:numPr>
          <w:ilvl w:val="2"/>
          <w:numId w:val="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816F0">
        <w:rPr>
          <w:rFonts w:asciiTheme="minorHAnsi" w:hAnsiTheme="minorHAnsi" w:cstheme="minorHAnsi"/>
          <w:sz w:val="22"/>
          <w:szCs w:val="22"/>
        </w:rPr>
        <w:t xml:space="preserve">Harmonogram programy </w:t>
      </w:r>
      <w:proofErr w:type="spellStart"/>
      <w:r w:rsidRPr="007816F0">
        <w:rPr>
          <w:rFonts w:asciiTheme="minorHAnsi" w:hAnsiTheme="minorHAnsi" w:cstheme="minorHAnsi"/>
          <w:sz w:val="22"/>
          <w:szCs w:val="22"/>
        </w:rPr>
        <w:t>VaVaI</w:t>
      </w:r>
      <w:proofErr w:type="spellEnd"/>
      <w:r w:rsidRPr="007816F0">
        <w:rPr>
          <w:rFonts w:asciiTheme="minorHAnsi" w:hAnsiTheme="minorHAnsi" w:cstheme="minorHAnsi"/>
          <w:sz w:val="22"/>
          <w:szCs w:val="22"/>
        </w:rPr>
        <w:t>: plán změn stávajících programů; návrhy nových programů; hodnocení ukončených programů, hodnocení dopadů a přínosů (pro potřeby KHV)</w:t>
      </w:r>
    </w:p>
    <w:p w:rsidR="00093936" w:rsidRPr="007816F0" w:rsidRDefault="00093936" w:rsidP="007816F0">
      <w:pPr>
        <w:spacing w:before="24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816F0">
        <w:rPr>
          <w:rFonts w:asciiTheme="minorHAnsi" w:hAnsiTheme="minorHAnsi" w:cstheme="minorHAnsi"/>
          <w:b/>
          <w:sz w:val="22"/>
          <w:szCs w:val="22"/>
        </w:rPr>
        <w:t>Ad a) Prezentace k aktuálnímu vydání Analýzy stavu, výzkumu, vývoje a inovací a jejich srovnání se zahraničím za rok 2019</w:t>
      </w:r>
    </w:p>
    <w:p w:rsidR="00093936" w:rsidRPr="007816F0" w:rsidRDefault="00093936" w:rsidP="007816F0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816F0">
        <w:rPr>
          <w:rFonts w:asciiTheme="minorHAnsi" w:hAnsiTheme="minorHAnsi" w:cstheme="minorHAnsi"/>
          <w:sz w:val="22"/>
          <w:szCs w:val="22"/>
        </w:rPr>
        <w:t>byly shrnuty základní informace k</w:t>
      </w:r>
      <w:r w:rsidR="007816F0" w:rsidRPr="007816F0">
        <w:rPr>
          <w:rFonts w:asciiTheme="minorHAnsi" w:hAnsiTheme="minorHAnsi" w:cstheme="minorHAnsi"/>
          <w:sz w:val="22"/>
          <w:szCs w:val="22"/>
        </w:rPr>
        <w:t> </w:t>
      </w:r>
      <w:r w:rsidRPr="007816F0">
        <w:rPr>
          <w:rFonts w:asciiTheme="minorHAnsi" w:hAnsiTheme="minorHAnsi" w:cstheme="minorHAnsi"/>
          <w:sz w:val="22"/>
          <w:szCs w:val="22"/>
        </w:rPr>
        <w:t>dokumentu</w:t>
      </w:r>
      <w:r w:rsidR="007816F0" w:rsidRPr="007816F0">
        <w:rPr>
          <w:rFonts w:asciiTheme="minorHAnsi" w:hAnsiTheme="minorHAnsi" w:cstheme="minorHAnsi"/>
          <w:sz w:val="22"/>
          <w:szCs w:val="22"/>
        </w:rPr>
        <w:t xml:space="preserve">, </w:t>
      </w:r>
      <w:r w:rsidRPr="007816F0">
        <w:rPr>
          <w:rFonts w:asciiTheme="minorHAnsi" w:hAnsiTheme="minorHAnsi" w:cstheme="minorHAnsi"/>
          <w:sz w:val="22"/>
          <w:szCs w:val="22"/>
        </w:rPr>
        <w:t>představeny vybrané výstupy</w:t>
      </w:r>
      <w:r w:rsidR="007816F0" w:rsidRPr="007816F0">
        <w:rPr>
          <w:rFonts w:asciiTheme="minorHAnsi" w:hAnsiTheme="minorHAnsi" w:cstheme="minorHAnsi"/>
          <w:sz w:val="22"/>
          <w:szCs w:val="22"/>
        </w:rPr>
        <w:t xml:space="preserve"> a shrnuty závěry</w:t>
      </w:r>
    </w:p>
    <w:p w:rsidR="00093936" w:rsidRPr="007816F0" w:rsidRDefault="00093936" w:rsidP="007816F0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816F0">
        <w:rPr>
          <w:rFonts w:asciiTheme="minorHAnsi" w:hAnsiTheme="minorHAnsi" w:cstheme="minorHAnsi"/>
          <w:sz w:val="22"/>
          <w:szCs w:val="22"/>
        </w:rPr>
        <w:t>Rada dle zákona č. 130/2002 Sb. každoročně zajišťuje zpracování</w:t>
      </w:r>
    </w:p>
    <w:p w:rsidR="00093936" w:rsidRPr="007816F0" w:rsidRDefault="007816F0" w:rsidP="007816F0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816F0">
        <w:rPr>
          <w:rFonts w:asciiTheme="minorHAnsi" w:hAnsiTheme="minorHAnsi" w:cstheme="minorHAnsi"/>
          <w:sz w:val="22"/>
          <w:szCs w:val="22"/>
        </w:rPr>
        <w:t>Diskuze</w:t>
      </w:r>
      <w:r w:rsidR="00F56AFE">
        <w:rPr>
          <w:rFonts w:asciiTheme="minorHAnsi" w:hAnsiTheme="minorHAnsi" w:cstheme="minorHAnsi"/>
          <w:sz w:val="22"/>
          <w:szCs w:val="22"/>
        </w:rPr>
        <w:t xml:space="preserve"> </w:t>
      </w:r>
      <w:r w:rsidRPr="007816F0">
        <w:rPr>
          <w:rFonts w:asciiTheme="minorHAnsi" w:hAnsiTheme="minorHAnsi" w:cstheme="minorHAnsi"/>
          <w:sz w:val="22"/>
          <w:szCs w:val="22"/>
        </w:rPr>
        <w:t xml:space="preserve">plynule přešla k návrhu zadání Analýzy </w:t>
      </w:r>
      <w:proofErr w:type="spellStart"/>
      <w:r w:rsidRPr="007816F0">
        <w:rPr>
          <w:rFonts w:asciiTheme="minorHAnsi" w:hAnsiTheme="minorHAnsi" w:cstheme="minorHAnsi"/>
          <w:sz w:val="22"/>
          <w:szCs w:val="22"/>
        </w:rPr>
        <w:t>VaVaI</w:t>
      </w:r>
      <w:proofErr w:type="spellEnd"/>
      <w:r w:rsidRPr="007816F0">
        <w:rPr>
          <w:rFonts w:asciiTheme="minorHAnsi" w:hAnsiTheme="minorHAnsi" w:cstheme="minorHAnsi"/>
          <w:sz w:val="22"/>
          <w:szCs w:val="22"/>
        </w:rPr>
        <w:t xml:space="preserve"> za rok 2020</w:t>
      </w:r>
    </w:p>
    <w:p w:rsidR="007816F0" w:rsidRPr="007816F0" w:rsidRDefault="007816F0" w:rsidP="007816F0">
      <w:pPr>
        <w:spacing w:before="24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816F0">
        <w:rPr>
          <w:rFonts w:asciiTheme="minorHAnsi" w:hAnsiTheme="minorHAnsi" w:cstheme="minorHAnsi"/>
          <w:b/>
          <w:sz w:val="22"/>
          <w:szCs w:val="22"/>
        </w:rPr>
        <w:t>Ad b) Diskuze k návrhu zadání dokumentu Analýza stavu výzkumu, vývoje a inovací v České republice a jejich srovnání se zahraničím v roce 2020</w:t>
      </w:r>
    </w:p>
    <w:p w:rsidR="007816F0" w:rsidRPr="007816F0" w:rsidRDefault="007816F0" w:rsidP="007816F0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816F0">
        <w:rPr>
          <w:rFonts w:asciiTheme="minorHAnsi" w:hAnsiTheme="minorHAnsi" w:cstheme="minorHAnsi"/>
          <w:sz w:val="22"/>
          <w:szCs w:val="22"/>
        </w:rPr>
        <w:t>resorty byly vyzvány, aby své případné připomínky zaslaly Odboru RVV</w:t>
      </w:r>
      <w:r>
        <w:rPr>
          <w:rFonts w:asciiTheme="minorHAnsi" w:hAnsiTheme="minorHAnsi" w:cstheme="minorHAnsi"/>
          <w:sz w:val="22"/>
          <w:szCs w:val="22"/>
        </w:rPr>
        <w:t xml:space="preserve"> (termín 21. 5. 2021)</w:t>
      </w:r>
      <w:r w:rsidRPr="007816F0">
        <w:rPr>
          <w:rFonts w:asciiTheme="minorHAnsi" w:hAnsiTheme="minorHAnsi" w:cstheme="minorHAnsi"/>
          <w:sz w:val="22"/>
          <w:szCs w:val="22"/>
        </w:rPr>
        <w:t>, přičemž náměty a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7816F0">
        <w:rPr>
          <w:rFonts w:asciiTheme="minorHAnsi" w:hAnsiTheme="minorHAnsi" w:cstheme="minorHAnsi"/>
          <w:sz w:val="22"/>
          <w:szCs w:val="22"/>
        </w:rPr>
        <w:t>připomínky budou dále projednány se Zpravodaji a předloženy Radě</w:t>
      </w:r>
    </w:p>
    <w:p w:rsidR="007816F0" w:rsidRPr="007816F0" w:rsidRDefault="007816F0" w:rsidP="007816F0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většina </w:t>
      </w:r>
      <w:r w:rsidRPr="007816F0">
        <w:rPr>
          <w:rFonts w:asciiTheme="minorHAnsi" w:hAnsiTheme="minorHAnsi" w:cstheme="minorHAnsi"/>
          <w:sz w:val="22"/>
          <w:szCs w:val="22"/>
        </w:rPr>
        <w:t>účastníků semináře se shodla, že stávající struktura dokumentu je dostačující a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7816F0">
        <w:rPr>
          <w:rFonts w:asciiTheme="minorHAnsi" w:hAnsiTheme="minorHAnsi" w:cstheme="minorHAnsi"/>
          <w:sz w:val="22"/>
          <w:szCs w:val="22"/>
        </w:rPr>
        <w:t xml:space="preserve">nedoporučují zvyšovat rozsah Analýzy </w:t>
      </w:r>
      <w:proofErr w:type="spellStart"/>
      <w:r w:rsidRPr="007816F0">
        <w:rPr>
          <w:rFonts w:asciiTheme="minorHAnsi" w:hAnsiTheme="minorHAnsi" w:cstheme="minorHAnsi"/>
          <w:sz w:val="22"/>
          <w:szCs w:val="22"/>
        </w:rPr>
        <w:t>VaVaI</w:t>
      </w:r>
      <w:proofErr w:type="spellEnd"/>
    </w:p>
    <w:p w:rsidR="00093936" w:rsidRDefault="007816F0" w:rsidP="007816F0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816F0">
        <w:rPr>
          <w:rFonts w:asciiTheme="minorHAnsi" w:hAnsiTheme="minorHAnsi" w:cstheme="minorHAnsi"/>
          <w:sz w:val="22"/>
          <w:szCs w:val="22"/>
        </w:rPr>
        <w:t>nové náměty je vhodné řešit formou doplňkových analýz, které mohou být předloženy Radě samostatně</w:t>
      </w:r>
      <w:r>
        <w:rPr>
          <w:rFonts w:asciiTheme="minorHAnsi" w:hAnsiTheme="minorHAnsi" w:cstheme="minorHAnsi"/>
          <w:sz w:val="22"/>
          <w:szCs w:val="22"/>
        </w:rPr>
        <w:t xml:space="preserve">, prof. </w:t>
      </w:r>
      <w:proofErr w:type="spellStart"/>
      <w:r>
        <w:rPr>
          <w:rFonts w:asciiTheme="minorHAnsi" w:hAnsiTheme="minorHAnsi" w:cstheme="minorHAnsi"/>
          <w:sz w:val="22"/>
          <w:szCs w:val="22"/>
        </w:rPr>
        <w:t>Jurajda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navrhl se věnovat podrobněji těmto tématům/otázkám:</w:t>
      </w:r>
    </w:p>
    <w:p w:rsidR="007816F0" w:rsidRDefault="007816F0" w:rsidP="007816F0">
      <w:pPr>
        <w:pStyle w:val="Odstavecseseznamem"/>
        <w:numPr>
          <w:ilvl w:val="1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podpora excelence</w:t>
      </w:r>
    </w:p>
    <w:p w:rsidR="007816F0" w:rsidRDefault="007816F0" w:rsidP="007816F0">
      <w:pPr>
        <w:pStyle w:val="Odstavecseseznamem"/>
        <w:numPr>
          <w:ilvl w:val="1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dostupnost dat</w:t>
      </w:r>
    </w:p>
    <w:p w:rsidR="007816F0" w:rsidRPr="007816F0" w:rsidRDefault="007816F0" w:rsidP="007816F0">
      <w:pPr>
        <w:pStyle w:val="Odstavecseseznamem"/>
        <w:numPr>
          <w:ilvl w:val="1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důvody nízkého podílu žen mezi výzkumníky</w:t>
      </w:r>
    </w:p>
    <w:p w:rsidR="00A27106" w:rsidRPr="007816F0" w:rsidRDefault="00F56AFE" w:rsidP="007816F0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 červen </w:t>
      </w:r>
      <w:r w:rsidR="007816F0">
        <w:rPr>
          <w:rFonts w:asciiTheme="minorHAnsi" w:hAnsiTheme="minorHAnsi" w:cstheme="minorHAnsi"/>
          <w:sz w:val="22"/>
          <w:szCs w:val="22"/>
        </w:rPr>
        <w:t>bylo naplánované návazné jednání</w:t>
      </w:r>
      <w:r>
        <w:rPr>
          <w:rFonts w:asciiTheme="minorHAnsi" w:hAnsiTheme="minorHAnsi" w:cstheme="minorHAnsi"/>
          <w:sz w:val="22"/>
          <w:szCs w:val="22"/>
        </w:rPr>
        <w:t xml:space="preserve"> pro užší skupinu účastníků z řad poskytovatelů (potvrzení zájmu o účast zaslat L. </w:t>
      </w:r>
      <w:proofErr w:type="spellStart"/>
      <w:r>
        <w:rPr>
          <w:rFonts w:asciiTheme="minorHAnsi" w:hAnsiTheme="minorHAnsi" w:cstheme="minorHAnsi"/>
          <w:sz w:val="22"/>
          <w:szCs w:val="22"/>
        </w:rPr>
        <w:t>Kurekové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do 21. 5. 2021), přesný </w:t>
      </w:r>
      <w:r w:rsidR="007816F0">
        <w:rPr>
          <w:rFonts w:asciiTheme="minorHAnsi" w:hAnsiTheme="minorHAnsi" w:cstheme="minorHAnsi"/>
          <w:sz w:val="22"/>
          <w:szCs w:val="22"/>
        </w:rPr>
        <w:t>termín bude upřesněn</w:t>
      </w:r>
    </w:p>
    <w:p w:rsidR="00B810D8" w:rsidRDefault="00B810D8" w:rsidP="00695558">
      <w:pPr>
        <w:spacing w:before="120" w:after="120" w:line="276" w:lineRule="auto"/>
        <w:rPr>
          <w:rFonts w:asciiTheme="minorHAnsi" w:hAnsiTheme="minorHAnsi" w:cstheme="minorHAnsi"/>
        </w:rPr>
      </w:pPr>
    </w:p>
    <w:p w:rsidR="00974F1E" w:rsidRDefault="006A0F29" w:rsidP="00695558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B810D8">
        <w:rPr>
          <w:rFonts w:asciiTheme="minorHAnsi" w:hAnsiTheme="minorHAnsi" w:cstheme="minorHAnsi"/>
          <w:sz w:val="22"/>
          <w:szCs w:val="22"/>
        </w:rPr>
        <w:t>S</w:t>
      </w:r>
      <w:r w:rsidR="00874868" w:rsidRPr="00B810D8">
        <w:rPr>
          <w:rFonts w:asciiTheme="minorHAnsi" w:hAnsiTheme="minorHAnsi" w:cstheme="minorHAnsi"/>
          <w:sz w:val="22"/>
          <w:szCs w:val="22"/>
        </w:rPr>
        <w:t>chválil</w:t>
      </w:r>
      <w:r w:rsidR="00EE4A4C" w:rsidRPr="00B810D8">
        <w:rPr>
          <w:rFonts w:asciiTheme="minorHAnsi" w:hAnsiTheme="minorHAnsi" w:cstheme="minorHAnsi"/>
          <w:sz w:val="22"/>
          <w:szCs w:val="22"/>
        </w:rPr>
        <w:t>:</w:t>
      </w:r>
      <w:r w:rsidR="00DB19D6" w:rsidRPr="00B810D8">
        <w:rPr>
          <w:rFonts w:asciiTheme="minorHAnsi" w:hAnsiTheme="minorHAnsi" w:cstheme="minorHAnsi"/>
          <w:sz w:val="22"/>
          <w:szCs w:val="22"/>
        </w:rPr>
        <w:t xml:space="preserve"> </w:t>
      </w:r>
      <w:r w:rsidR="000B1F66" w:rsidRPr="00B810D8">
        <w:rPr>
          <w:rFonts w:asciiTheme="minorHAnsi" w:hAnsiTheme="minorHAnsi" w:cstheme="minorHAnsi"/>
          <w:sz w:val="22"/>
          <w:szCs w:val="22"/>
        </w:rPr>
        <w:t xml:space="preserve">prof. </w:t>
      </w:r>
      <w:proofErr w:type="spellStart"/>
      <w:r w:rsidR="000B1F66" w:rsidRPr="00B810D8">
        <w:rPr>
          <w:rFonts w:asciiTheme="minorHAnsi" w:hAnsiTheme="minorHAnsi" w:cstheme="minorHAnsi"/>
          <w:sz w:val="22"/>
          <w:szCs w:val="22"/>
        </w:rPr>
        <w:t>Jurajda</w:t>
      </w:r>
      <w:proofErr w:type="spellEnd"/>
      <w:r w:rsidR="000B1F66" w:rsidRPr="00B810D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810D8" w:rsidRPr="00B810D8" w:rsidRDefault="00B810D8" w:rsidP="00695558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>21.5.2021</w:t>
      </w:r>
      <w:proofErr w:type="gramEnd"/>
    </w:p>
    <w:p w:rsidR="00B810D8" w:rsidRPr="007816F0" w:rsidRDefault="00B810D8" w:rsidP="00695558">
      <w:pPr>
        <w:spacing w:before="120" w:after="120" w:line="276" w:lineRule="auto"/>
        <w:rPr>
          <w:rFonts w:asciiTheme="minorHAnsi" w:hAnsiTheme="minorHAnsi" w:cstheme="minorHAnsi"/>
        </w:rPr>
      </w:pPr>
    </w:p>
    <w:sectPr w:rsidR="00B810D8" w:rsidRPr="007816F0" w:rsidSect="00D1209E">
      <w:footerReference w:type="default" r:id="rId8"/>
      <w:headerReference w:type="first" r:id="rId9"/>
      <w:footerReference w:type="first" r:id="rId10"/>
      <w:pgSz w:w="11906" w:h="16838" w:code="9"/>
      <w:pgMar w:top="851" w:right="991" w:bottom="851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8CC" w:rsidRDefault="002808CC">
      <w:r>
        <w:separator/>
      </w:r>
    </w:p>
  </w:endnote>
  <w:endnote w:type="continuationSeparator" w:id="0">
    <w:p w:rsidR="002808CC" w:rsidRDefault="00280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C93" w:rsidRPr="0046268F" w:rsidRDefault="00885C93" w:rsidP="0046268F">
    <w:pPr>
      <w:pStyle w:val="Zpat"/>
      <w:numPr>
        <w:ilvl w:val="0"/>
        <w:numId w:val="0"/>
      </w:num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C93" w:rsidRDefault="00885C93" w:rsidP="000F1E37">
    <w:pPr>
      <w:pStyle w:val="Zpat"/>
      <w:numPr>
        <w:ilvl w:val="0"/>
        <w:numId w:val="0"/>
      </w:num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8CC" w:rsidRDefault="002808CC">
      <w:r>
        <w:separator/>
      </w:r>
    </w:p>
  </w:footnote>
  <w:footnote w:type="continuationSeparator" w:id="0">
    <w:p w:rsidR="002808CC" w:rsidRDefault="00280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885C93" w:rsidTr="00FC55C0">
      <w:tc>
        <w:tcPr>
          <w:tcW w:w="6345" w:type="dxa"/>
          <w:shd w:val="clear" w:color="auto" w:fill="auto"/>
        </w:tcPr>
        <w:p w:rsidR="00885C93" w:rsidRPr="00F76890" w:rsidRDefault="00885C93" w:rsidP="00FC55C0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 w:rsidR="00631CCE" w:rsidRPr="00631CCE">
            <w:rPr>
              <w:rFonts w:ascii="Cambria" w:hAnsi="Cambria" w:cs="Arial"/>
              <w:color w:val="1F497D"/>
              <w:sz w:val="28"/>
              <w:szCs w:val="26"/>
            </w:rPr>
            <w:t>Odbor Rady pro výzkum, vývoj a inovace</w:t>
          </w:r>
        </w:p>
      </w:tc>
      <w:tc>
        <w:tcPr>
          <w:tcW w:w="3544" w:type="dxa"/>
          <w:shd w:val="clear" w:color="auto" w:fill="auto"/>
        </w:tcPr>
        <w:p w:rsidR="00885C93" w:rsidRDefault="00B3237E" w:rsidP="00FC55C0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</w:rPr>
            <w:drawing>
              <wp:inline distT="0" distB="0" distL="0" distR="0" wp14:anchorId="7B79A9D9" wp14:editId="0575ECD0">
                <wp:extent cx="1800860" cy="520700"/>
                <wp:effectExtent l="0" t="0" r="0" b="0"/>
                <wp:docPr id="1" name="obrázek 1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86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85C93" w:rsidRPr="00626F3F" w:rsidRDefault="00885C93" w:rsidP="00F308A4">
    <w:pPr>
      <w:pStyle w:val="Zhlav"/>
      <w:rPr>
        <w:rFonts w:ascii="Arial" w:hAnsi="Arial" w:cs="Arial"/>
        <w:sz w:val="22"/>
      </w:rPr>
    </w:pPr>
  </w:p>
  <w:p w:rsidR="00885C93" w:rsidRDefault="00885C93" w:rsidP="00F308A4">
    <w:pPr>
      <w:pStyle w:val="Zhlav"/>
      <w:rPr>
        <w:rFonts w:ascii="Arial" w:hAnsi="Arial" w:cs="Arial"/>
        <w:sz w:val="22"/>
      </w:rPr>
    </w:pPr>
  </w:p>
  <w:p w:rsidR="00885C93" w:rsidRPr="00626F3F" w:rsidRDefault="00885C93" w:rsidP="00F308A4">
    <w:pPr>
      <w:pStyle w:val="Zhlav"/>
      <w:rPr>
        <w:rFonts w:ascii="Arial" w:hAnsi="Arial" w:cs="Arial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F6872"/>
    <w:multiLevelType w:val="hybridMultilevel"/>
    <w:tmpl w:val="26223C62"/>
    <w:lvl w:ilvl="0" w:tplc="0405000F">
      <w:start w:val="1"/>
      <w:numFmt w:val="decimal"/>
      <w:pStyle w:val="Zpat"/>
      <w:lvlText w:val="%1."/>
      <w:lvlJc w:val="left"/>
      <w:pPr>
        <w:tabs>
          <w:tab w:val="num" w:pos="780"/>
        </w:tabs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2B0E79A9"/>
    <w:multiLevelType w:val="hybridMultilevel"/>
    <w:tmpl w:val="C7E2CF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446FB9"/>
    <w:multiLevelType w:val="hybridMultilevel"/>
    <w:tmpl w:val="CD62B7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A56559"/>
    <w:multiLevelType w:val="hybridMultilevel"/>
    <w:tmpl w:val="8EB067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04773A"/>
    <w:multiLevelType w:val="hybridMultilevel"/>
    <w:tmpl w:val="8CB0B1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551025"/>
    <w:multiLevelType w:val="hybridMultilevel"/>
    <w:tmpl w:val="3208A4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866DA0"/>
    <w:multiLevelType w:val="hybridMultilevel"/>
    <w:tmpl w:val="58787EF4"/>
    <w:lvl w:ilvl="0" w:tplc="ACEE950C">
      <w:start w:val="1"/>
      <w:numFmt w:val="decimal"/>
      <w:pStyle w:val="Styl1"/>
      <w:lvlText w:val="%1."/>
      <w:lvlJc w:val="left"/>
      <w:pPr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007768"/>
    <w:multiLevelType w:val="hybridMultilevel"/>
    <w:tmpl w:val="400430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F26AB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1"/>
  </w:num>
  <w:num w:numId="8">
    <w:abstractNumId w:val="8"/>
  </w:num>
  <w:num w:numId="9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3ED"/>
    <w:rsid w:val="000004C7"/>
    <w:rsid w:val="00000664"/>
    <w:rsid w:val="00001564"/>
    <w:rsid w:val="000028FB"/>
    <w:rsid w:val="000050B1"/>
    <w:rsid w:val="00010AF6"/>
    <w:rsid w:val="00011D4C"/>
    <w:rsid w:val="000124F3"/>
    <w:rsid w:val="00013065"/>
    <w:rsid w:val="00013172"/>
    <w:rsid w:val="000136C3"/>
    <w:rsid w:val="00014F99"/>
    <w:rsid w:val="00016F34"/>
    <w:rsid w:val="0001777C"/>
    <w:rsid w:val="00023FA0"/>
    <w:rsid w:val="00024249"/>
    <w:rsid w:val="00024A71"/>
    <w:rsid w:val="00024DA0"/>
    <w:rsid w:val="000270A2"/>
    <w:rsid w:val="00027213"/>
    <w:rsid w:val="00034347"/>
    <w:rsid w:val="00034954"/>
    <w:rsid w:val="000358DE"/>
    <w:rsid w:val="00035CAD"/>
    <w:rsid w:val="00037E9B"/>
    <w:rsid w:val="000411E8"/>
    <w:rsid w:val="000412BA"/>
    <w:rsid w:val="00041410"/>
    <w:rsid w:val="00045D5A"/>
    <w:rsid w:val="000460CB"/>
    <w:rsid w:val="0004644B"/>
    <w:rsid w:val="00046A47"/>
    <w:rsid w:val="000628F1"/>
    <w:rsid w:val="00062919"/>
    <w:rsid w:val="00062C96"/>
    <w:rsid w:val="0006459D"/>
    <w:rsid w:val="00070FC8"/>
    <w:rsid w:val="00071966"/>
    <w:rsid w:val="00072CB7"/>
    <w:rsid w:val="00073474"/>
    <w:rsid w:val="00074FC6"/>
    <w:rsid w:val="000769C1"/>
    <w:rsid w:val="00080E6E"/>
    <w:rsid w:val="0008260B"/>
    <w:rsid w:val="00083DE8"/>
    <w:rsid w:val="00087CA8"/>
    <w:rsid w:val="0009084F"/>
    <w:rsid w:val="00091031"/>
    <w:rsid w:val="00093936"/>
    <w:rsid w:val="00093A46"/>
    <w:rsid w:val="00094ACB"/>
    <w:rsid w:val="00094DD6"/>
    <w:rsid w:val="0009508D"/>
    <w:rsid w:val="00096153"/>
    <w:rsid w:val="00097789"/>
    <w:rsid w:val="000A09D9"/>
    <w:rsid w:val="000A1451"/>
    <w:rsid w:val="000A2EE4"/>
    <w:rsid w:val="000A313C"/>
    <w:rsid w:val="000B0793"/>
    <w:rsid w:val="000B1F66"/>
    <w:rsid w:val="000B31A8"/>
    <w:rsid w:val="000B3D8C"/>
    <w:rsid w:val="000B5B1C"/>
    <w:rsid w:val="000B64DB"/>
    <w:rsid w:val="000B746D"/>
    <w:rsid w:val="000C13AA"/>
    <w:rsid w:val="000C2428"/>
    <w:rsid w:val="000C4CE0"/>
    <w:rsid w:val="000C5197"/>
    <w:rsid w:val="000D0162"/>
    <w:rsid w:val="000D1079"/>
    <w:rsid w:val="000D38E3"/>
    <w:rsid w:val="000D4DF7"/>
    <w:rsid w:val="000D623E"/>
    <w:rsid w:val="000E1933"/>
    <w:rsid w:val="000E3646"/>
    <w:rsid w:val="000E372B"/>
    <w:rsid w:val="000E4F5D"/>
    <w:rsid w:val="000E5F63"/>
    <w:rsid w:val="000E6446"/>
    <w:rsid w:val="000E777C"/>
    <w:rsid w:val="000F0904"/>
    <w:rsid w:val="000F1491"/>
    <w:rsid w:val="000F19AD"/>
    <w:rsid w:val="000F1E37"/>
    <w:rsid w:val="000F30EE"/>
    <w:rsid w:val="000F3215"/>
    <w:rsid w:val="000F44A7"/>
    <w:rsid w:val="000F67DE"/>
    <w:rsid w:val="001021FC"/>
    <w:rsid w:val="00102E87"/>
    <w:rsid w:val="00102FBE"/>
    <w:rsid w:val="00106ADA"/>
    <w:rsid w:val="001079DA"/>
    <w:rsid w:val="00113EA8"/>
    <w:rsid w:val="00115FAB"/>
    <w:rsid w:val="00120238"/>
    <w:rsid w:val="00120FEF"/>
    <w:rsid w:val="001214D1"/>
    <w:rsid w:val="00122105"/>
    <w:rsid w:val="00124188"/>
    <w:rsid w:val="00124998"/>
    <w:rsid w:val="00125EB1"/>
    <w:rsid w:val="00132B5F"/>
    <w:rsid w:val="00132D2B"/>
    <w:rsid w:val="00133406"/>
    <w:rsid w:val="001353F2"/>
    <w:rsid w:val="00135C71"/>
    <w:rsid w:val="00136544"/>
    <w:rsid w:val="00137411"/>
    <w:rsid w:val="00137BC3"/>
    <w:rsid w:val="0014481C"/>
    <w:rsid w:val="001450A9"/>
    <w:rsid w:val="00145284"/>
    <w:rsid w:val="00147802"/>
    <w:rsid w:val="00150307"/>
    <w:rsid w:val="00155154"/>
    <w:rsid w:val="00155C86"/>
    <w:rsid w:val="001560D2"/>
    <w:rsid w:val="001618D0"/>
    <w:rsid w:val="00164E0C"/>
    <w:rsid w:val="00164F39"/>
    <w:rsid w:val="001657F8"/>
    <w:rsid w:val="0017170D"/>
    <w:rsid w:val="00172E60"/>
    <w:rsid w:val="00173BD4"/>
    <w:rsid w:val="00174040"/>
    <w:rsid w:val="00174B98"/>
    <w:rsid w:val="00175CAE"/>
    <w:rsid w:val="00180952"/>
    <w:rsid w:val="00181559"/>
    <w:rsid w:val="00181F6B"/>
    <w:rsid w:val="001828DB"/>
    <w:rsid w:val="00184012"/>
    <w:rsid w:val="00185E4C"/>
    <w:rsid w:val="001861E8"/>
    <w:rsid w:val="001871DC"/>
    <w:rsid w:val="00187464"/>
    <w:rsid w:val="00192999"/>
    <w:rsid w:val="001972F8"/>
    <w:rsid w:val="001978B6"/>
    <w:rsid w:val="001A15B4"/>
    <w:rsid w:val="001A1D43"/>
    <w:rsid w:val="001A22BB"/>
    <w:rsid w:val="001A647A"/>
    <w:rsid w:val="001A6656"/>
    <w:rsid w:val="001B0765"/>
    <w:rsid w:val="001B09A1"/>
    <w:rsid w:val="001B3F13"/>
    <w:rsid w:val="001B40E5"/>
    <w:rsid w:val="001C27E7"/>
    <w:rsid w:val="001C3487"/>
    <w:rsid w:val="001C3573"/>
    <w:rsid w:val="001C4414"/>
    <w:rsid w:val="001C4E54"/>
    <w:rsid w:val="001C6116"/>
    <w:rsid w:val="001C7060"/>
    <w:rsid w:val="001D0F16"/>
    <w:rsid w:val="001D3071"/>
    <w:rsid w:val="001D7F38"/>
    <w:rsid w:val="001E11F8"/>
    <w:rsid w:val="001E134C"/>
    <w:rsid w:val="001E1714"/>
    <w:rsid w:val="001E3536"/>
    <w:rsid w:val="001E3630"/>
    <w:rsid w:val="001E4BFF"/>
    <w:rsid w:val="001E5D84"/>
    <w:rsid w:val="001F172F"/>
    <w:rsid w:val="001F6AFD"/>
    <w:rsid w:val="00201485"/>
    <w:rsid w:val="00201909"/>
    <w:rsid w:val="002041C2"/>
    <w:rsid w:val="00204268"/>
    <w:rsid w:val="0021050F"/>
    <w:rsid w:val="00210876"/>
    <w:rsid w:val="002134D8"/>
    <w:rsid w:val="002149AF"/>
    <w:rsid w:val="002164A1"/>
    <w:rsid w:val="00217A99"/>
    <w:rsid w:val="002220E3"/>
    <w:rsid w:val="002224F7"/>
    <w:rsid w:val="00223FA7"/>
    <w:rsid w:val="00224504"/>
    <w:rsid w:val="0022546E"/>
    <w:rsid w:val="002262F0"/>
    <w:rsid w:val="002305B7"/>
    <w:rsid w:val="0023374D"/>
    <w:rsid w:val="0024056B"/>
    <w:rsid w:val="002407E8"/>
    <w:rsid w:val="00245B43"/>
    <w:rsid w:val="00247129"/>
    <w:rsid w:val="0024733A"/>
    <w:rsid w:val="0024783E"/>
    <w:rsid w:val="00250FE7"/>
    <w:rsid w:val="002525D0"/>
    <w:rsid w:val="0025276A"/>
    <w:rsid w:val="002536C3"/>
    <w:rsid w:val="00254BBF"/>
    <w:rsid w:val="00255DF3"/>
    <w:rsid w:val="0025780C"/>
    <w:rsid w:val="002617C2"/>
    <w:rsid w:val="0026197D"/>
    <w:rsid w:val="002645F7"/>
    <w:rsid w:val="00264689"/>
    <w:rsid w:val="002669BC"/>
    <w:rsid w:val="00267E61"/>
    <w:rsid w:val="0027030F"/>
    <w:rsid w:val="0027054B"/>
    <w:rsid w:val="00271259"/>
    <w:rsid w:val="00271B9C"/>
    <w:rsid w:val="00271D44"/>
    <w:rsid w:val="00273A80"/>
    <w:rsid w:val="002808CC"/>
    <w:rsid w:val="00280A8C"/>
    <w:rsid w:val="00280C06"/>
    <w:rsid w:val="002810AE"/>
    <w:rsid w:val="00281532"/>
    <w:rsid w:val="00287135"/>
    <w:rsid w:val="002917FD"/>
    <w:rsid w:val="002B259B"/>
    <w:rsid w:val="002B275A"/>
    <w:rsid w:val="002B47B4"/>
    <w:rsid w:val="002C3267"/>
    <w:rsid w:val="002C41F9"/>
    <w:rsid w:val="002C531E"/>
    <w:rsid w:val="002D2A30"/>
    <w:rsid w:val="002D32CE"/>
    <w:rsid w:val="002D39DC"/>
    <w:rsid w:val="002D4375"/>
    <w:rsid w:val="002D5103"/>
    <w:rsid w:val="002D77B0"/>
    <w:rsid w:val="002E25FC"/>
    <w:rsid w:val="002E33DB"/>
    <w:rsid w:val="002E5A5B"/>
    <w:rsid w:val="002E66CB"/>
    <w:rsid w:val="002E738E"/>
    <w:rsid w:val="002F012F"/>
    <w:rsid w:val="002F2E2C"/>
    <w:rsid w:val="002F3BAD"/>
    <w:rsid w:val="002F4B58"/>
    <w:rsid w:val="002F4D3D"/>
    <w:rsid w:val="002F7064"/>
    <w:rsid w:val="00304314"/>
    <w:rsid w:val="0030472F"/>
    <w:rsid w:val="00311AA3"/>
    <w:rsid w:val="0031200D"/>
    <w:rsid w:val="003142BD"/>
    <w:rsid w:val="0031462E"/>
    <w:rsid w:val="003155F4"/>
    <w:rsid w:val="00317447"/>
    <w:rsid w:val="00317687"/>
    <w:rsid w:val="0032071A"/>
    <w:rsid w:val="0032373A"/>
    <w:rsid w:val="003253CC"/>
    <w:rsid w:val="003265C2"/>
    <w:rsid w:val="003309BF"/>
    <w:rsid w:val="00330AFB"/>
    <w:rsid w:val="003327E0"/>
    <w:rsid w:val="00332961"/>
    <w:rsid w:val="00332BFC"/>
    <w:rsid w:val="00333233"/>
    <w:rsid w:val="00333C2F"/>
    <w:rsid w:val="00334C93"/>
    <w:rsid w:val="00335CA9"/>
    <w:rsid w:val="0033696B"/>
    <w:rsid w:val="003378E7"/>
    <w:rsid w:val="00340020"/>
    <w:rsid w:val="0034184D"/>
    <w:rsid w:val="0034253C"/>
    <w:rsid w:val="00342685"/>
    <w:rsid w:val="00344256"/>
    <w:rsid w:val="003446FD"/>
    <w:rsid w:val="00344ED7"/>
    <w:rsid w:val="00346DBF"/>
    <w:rsid w:val="00350614"/>
    <w:rsid w:val="003535DD"/>
    <w:rsid w:val="00353C54"/>
    <w:rsid w:val="00357373"/>
    <w:rsid w:val="00362706"/>
    <w:rsid w:val="00364152"/>
    <w:rsid w:val="00364253"/>
    <w:rsid w:val="00366686"/>
    <w:rsid w:val="00367389"/>
    <w:rsid w:val="00371636"/>
    <w:rsid w:val="003716FF"/>
    <w:rsid w:val="0037390E"/>
    <w:rsid w:val="00374B6B"/>
    <w:rsid w:val="0037680B"/>
    <w:rsid w:val="003769FA"/>
    <w:rsid w:val="00377612"/>
    <w:rsid w:val="00380279"/>
    <w:rsid w:val="00380AF1"/>
    <w:rsid w:val="00381924"/>
    <w:rsid w:val="00381FA0"/>
    <w:rsid w:val="00383002"/>
    <w:rsid w:val="00385A37"/>
    <w:rsid w:val="00386A16"/>
    <w:rsid w:val="00386CB8"/>
    <w:rsid w:val="003879F4"/>
    <w:rsid w:val="003913DC"/>
    <w:rsid w:val="003966B0"/>
    <w:rsid w:val="0039698E"/>
    <w:rsid w:val="003A027B"/>
    <w:rsid w:val="003A2006"/>
    <w:rsid w:val="003A2D19"/>
    <w:rsid w:val="003A56EE"/>
    <w:rsid w:val="003B37E4"/>
    <w:rsid w:val="003B4C63"/>
    <w:rsid w:val="003B5BFB"/>
    <w:rsid w:val="003B5D93"/>
    <w:rsid w:val="003B5E8F"/>
    <w:rsid w:val="003C1DD0"/>
    <w:rsid w:val="003C4A25"/>
    <w:rsid w:val="003C4BDD"/>
    <w:rsid w:val="003C6A9B"/>
    <w:rsid w:val="003D0F89"/>
    <w:rsid w:val="003D5AC0"/>
    <w:rsid w:val="003D76C9"/>
    <w:rsid w:val="003E1B08"/>
    <w:rsid w:val="003E1BEB"/>
    <w:rsid w:val="003E23D3"/>
    <w:rsid w:val="003E3295"/>
    <w:rsid w:val="003E49AA"/>
    <w:rsid w:val="003E6BA1"/>
    <w:rsid w:val="003F0F4B"/>
    <w:rsid w:val="003F2899"/>
    <w:rsid w:val="003F28CB"/>
    <w:rsid w:val="003F65D9"/>
    <w:rsid w:val="004000AE"/>
    <w:rsid w:val="00400457"/>
    <w:rsid w:val="00406EC3"/>
    <w:rsid w:val="00411D19"/>
    <w:rsid w:val="004125FA"/>
    <w:rsid w:val="00413976"/>
    <w:rsid w:val="00414696"/>
    <w:rsid w:val="00414FD8"/>
    <w:rsid w:val="00420491"/>
    <w:rsid w:val="00421ADB"/>
    <w:rsid w:val="0042343F"/>
    <w:rsid w:val="00423B3F"/>
    <w:rsid w:val="00424F54"/>
    <w:rsid w:val="00425BCD"/>
    <w:rsid w:val="004272B7"/>
    <w:rsid w:val="004273A4"/>
    <w:rsid w:val="00432121"/>
    <w:rsid w:val="00434998"/>
    <w:rsid w:val="00435A50"/>
    <w:rsid w:val="00435BC0"/>
    <w:rsid w:val="00446C3D"/>
    <w:rsid w:val="00450BAF"/>
    <w:rsid w:val="00452F69"/>
    <w:rsid w:val="00457C2A"/>
    <w:rsid w:val="00460992"/>
    <w:rsid w:val="0046268F"/>
    <w:rsid w:val="00462B3F"/>
    <w:rsid w:val="00465087"/>
    <w:rsid w:val="004663E3"/>
    <w:rsid w:val="004702DF"/>
    <w:rsid w:val="0047088B"/>
    <w:rsid w:val="00470A70"/>
    <w:rsid w:val="004725A1"/>
    <w:rsid w:val="00477055"/>
    <w:rsid w:val="004811F4"/>
    <w:rsid w:val="00484C3C"/>
    <w:rsid w:val="00484ECA"/>
    <w:rsid w:val="00490D48"/>
    <w:rsid w:val="00493000"/>
    <w:rsid w:val="0049356F"/>
    <w:rsid w:val="00493844"/>
    <w:rsid w:val="00496B8D"/>
    <w:rsid w:val="00496C93"/>
    <w:rsid w:val="004974DE"/>
    <w:rsid w:val="004A0CDF"/>
    <w:rsid w:val="004A2C46"/>
    <w:rsid w:val="004A3B53"/>
    <w:rsid w:val="004A3B8E"/>
    <w:rsid w:val="004A3ED7"/>
    <w:rsid w:val="004A4A70"/>
    <w:rsid w:val="004A5626"/>
    <w:rsid w:val="004A6347"/>
    <w:rsid w:val="004A6A78"/>
    <w:rsid w:val="004A7B9D"/>
    <w:rsid w:val="004B3982"/>
    <w:rsid w:val="004B471A"/>
    <w:rsid w:val="004B49B6"/>
    <w:rsid w:val="004B4A04"/>
    <w:rsid w:val="004B4C84"/>
    <w:rsid w:val="004B5421"/>
    <w:rsid w:val="004C017E"/>
    <w:rsid w:val="004C1A2A"/>
    <w:rsid w:val="004C28F6"/>
    <w:rsid w:val="004C4C74"/>
    <w:rsid w:val="004C4E32"/>
    <w:rsid w:val="004C5046"/>
    <w:rsid w:val="004C5E4C"/>
    <w:rsid w:val="004C63ED"/>
    <w:rsid w:val="004C7119"/>
    <w:rsid w:val="004D08A9"/>
    <w:rsid w:val="004D11F8"/>
    <w:rsid w:val="004D2914"/>
    <w:rsid w:val="004D3BC8"/>
    <w:rsid w:val="004D3D49"/>
    <w:rsid w:val="004D4849"/>
    <w:rsid w:val="004D5827"/>
    <w:rsid w:val="004D7E6B"/>
    <w:rsid w:val="004E085B"/>
    <w:rsid w:val="004E1ED0"/>
    <w:rsid w:val="004E6EDB"/>
    <w:rsid w:val="004E7EEB"/>
    <w:rsid w:val="004F7317"/>
    <w:rsid w:val="005054F3"/>
    <w:rsid w:val="00506950"/>
    <w:rsid w:val="00512FDF"/>
    <w:rsid w:val="0051640B"/>
    <w:rsid w:val="005202CD"/>
    <w:rsid w:val="0052033C"/>
    <w:rsid w:val="005224CD"/>
    <w:rsid w:val="0052316B"/>
    <w:rsid w:val="005235F2"/>
    <w:rsid w:val="0053014F"/>
    <w:rsid w:val="00530B5C"/>
    <w:rsid w:val="0053176E"/>
    <w:rsid w:val="00531D01"/>
    <w:rsid w:val="00534073"/>
    <w:rsid w:val="00534171"/>
    <w:rsid w:val="00534C77"/>
    <w:rsid w:val="00536139"/>
    <w:rsid w:val="00537377"/>
    <w:rsid w:val="00540A0B"/>
    <w:rsid w:val="00542AD8"/>
    <w:rsid w:val="00546082"/>
    <w:rsid w:val="00550003"/>
    <w:rsid w:val="005525EA"/>
    <w:rsid w:val="00552CF9"/>
    <w:rsid w:val="00553411"/>
    <w:rsid w:val="00560D25"/>
    <w:rsid w:val="00560EF2"/>
    <w:rsid w:val="00562377"/>
    <w:rsid w:val="005666FB"/>
    <w:rsid w:val="00571322"/>
    <w:rsid w:val="005716DB"/>
    <w:rsid w:val="00571B93"/>
    <w:rsid w:val="0057496D"/>
    <w:rsid w:val="00577C97"/>
    <w:rsid w:val="005809AE"/>
    <w:rsid w:val="00583A81"/>
    <w:rsid w:val="005858E8"/>
    <w:rsid w:val="005861EB"/>
    <w:rsid w:val="00590D36"/>
    <w:rsid w:val="00592428"/>
    <w:rsid w:val="005928EF"/>
    <w:rsid w:val="0059307B"/>
    <w:rsid w:val="0059437F"/>
    <w:rsid w:val="005951DD"/>
    <w:rsid w:val="005955F4"/>
    <w:rsid w:val="00595B00"/>
    <w:rsid w:val="00595C3D"/>
    <w:rsid w:val="005A11B5"/>
    <w:rsid w:val="005A1859"/>
    <w:rsid w:val="005A3244"/>
    <w:rsid w:val="005A390D"/>
    <w:rsid w:val="005A54BA"/>
    <w:rsid w:val="005B0B9F"/>
    <w:rsid w:val="005B1EB4"/>
    <w:rsid w:val="005B4773"/>
    <w:rsid w:val="005C12D6"/>
    <w:rsid w:val="005C26D7"/>
    <w:rsid w:val="005C2A6E"/>
    <w:rsid w:val="005C52D1"/>
    <w:rsid w:val="005C53F0"/>
    <w:rsid w:val="005D2818"/>
    <w:rsid w:val="005D2E6F"/>
    <w:rsid w:val="005D3A00"/>
    <w:rsid w:val="005D41E2"/>
    <w:rsid w:val="005D515C"/>
    <w:rsid w:val="005D5596"/>
    <w:rsid w:val="005D5B14"/>
    <w:rsid w:val="005D5C3C"/>
    <w:rsid w:val="005D6806"/>
    <w:rsid w:val="005E1882"/>
    <w:rsid w:val="005E2E47"/>
    <w:rsid w:val="005E35B6"/>
    <w:rsid w:val="005E68ED"/>
    <w:rsid w:val="005E6DC3"/>
    <w:rsid w:val="005E7F3F"/>
    <w:rsid w:val="005F0415"/>
    <w:rsid w:val="005F0DF9"/>
    <w:rsid w:val="005F2247"/>
    <w:rsid w:val="005F40B2"/>
    <w:rsid w:val="005F471E"/>
    <w:rsid w:val="005F7021"/>
    <w:rsid w:val="0060183C"/>
    <w:rsid w:val="00603148"/>
    <w:rsid w:val="00603B0C"/>
    <w:rsid w:val="006051BC"/>
    <w:rsid w:val="006058E8"/>
    <w:rsid w:val="00607E18"/>
    <w:rsid w:val="00611033"/>
    <w:rsid w:val="006123AF"/>
    <w:rsid w:val="006123C0"/>
    <w:rsid w:val="006130FF"/>
    <w:rsid w:val="0061392B"/>
    <w:rsid w:val="0061498E"/>
    <w:rsid w:val="0061521F"/>
    <w:rsid w:val="006163C5"/>
    <w:rsid w:val="006166E9"/>
    <w:rsid w:val="00617180"/>
    <w:rsid w:val="006175C5"/>
    <w:rsid w:val="006235F8"/>
    <w:rsid w:val="00626F3F"/>
    <w:rsid w:val="00630C0E"/>
    <w:rsid w:val="00631CCE"/>
    <w:rsid w:val="00634046"/>
    <w:rsid w:val="00644204"/>
    <w:rsid w:val="00646734"/>
    <w:rsid w:val="006469D6"/>
    <w:rsid w:val="00654504"/>
    <w:rsid w:val="006552A2"/>
    <w:rsid w:val="0065575F"/>
    <w:rsid w:val="0065594D"/>
    <w:rsid w:val="0066109C"/>
    <w:rsid w:val="0066168A"/>
    <w:rsid w:val="00662385"/>
    <w:rsid w:val="006623A5"/>
    <w:rsid w:val="006637F6"/>
    <w:rsid w:val="00664479"/>
    <w:rsid w:val="00667001"/>
    <w:rsid w:val="00667924"/>
    <w:rsid w:val="00672810"/>
    <w:rsid w:val="00672DF7"/>
    <w:rsid w:val="0068541F"/>
    <w:rsid w:val="0068789D"/>
    <w:rsid w:val="0069466D"/>
    <w:rsid w:val="00695558"/>
    <w:rsid w:val="006A0F29"/>
    <w:rsid w:val="006A39B5"/>
    <w:rsid w:val="006A6D3A"/>
    <w:rsid w:val="006A79A7"/>
    <w:rsid w:val="006A79AF"/>
    <w:rsid w:val="006B2375"/>
    <w:rsid w:val="006B2EA3"/>
    <w:rsid w:val="006B5BDE"/>
    <w:rsid w:val="006B6165"/>
    <w:rsid w:val="006B6379"/>
    <w:rsid w:val="006B6918"/>
    <w:rsid w:val="006B7D9F"/>
    <w:rsid w:val="006C2CB3"/>
    <w:rsid w:val="006C4F19"/>
    <w:rsid w:val="006C697C"/>
    <w:rsid w:val="006D010D"/>
    <w:rsid w:val="006D129B"/>
    <w:rsid w:val="006D259C"/>
    <w:rsid w:val="006D5154"/>
    <w:rsid w:val="006D6CC9"/>
    <w:rsid w:val="006D776D"/>
    <w:rsid w:val="006E2B38"/>
    <w:rsid w:val="006E2DDA"/>
    <w:rsid w:val="006E3E76"/>
    <w:rsid w:val="006E5681"/>
    <w:rsid w:val="006E6C61"/>
    <w:rsid w:val="006E77B2"/>
    <w:rsid w:val="006F1502"/>
    <w:rsid w:val="006F2154"/>
    <w:rsid w:val="006F2967"/>
    <w:rsid w:val="0070109C"/>
    <w:rsid w:val="007016D9"/>
    <w:rsid w:val="00702443"/>
    <w:rsid w:val="0070253E"/>
    <w:rsid w:val="0070295C"/>
    <w:rsid w:val="007033E0"/>
    <w:rsid w:val="00705F38"/>
    <w:rsid w:val="00706970"/>
    <w:rsid w:val="00707DCB"/>
    <w:rsid w:val="00710363"/>
    <w:rsid w:val="0071295A"/>
    <w:rsid w:val="007141DC"/>
    <w:rsid w:val="00717A75"/>
    <w:rsid w:val="00717A92"/>
    <w:rsid w:val="007234E7"/>
    <w:rsid w:val="00725854"/>
    <w:rsid w:val="00730F16"/>
    <w:rsid w:val="00731E06"/>
    <w:rsid w:val="007322CD"/>
    <w:rsid w:val="0074151E"/>
    <w:rsid w:val="0074220D"/>
    <w:rsid w:val="0074258C"/>
    <w:rsid w:val="00742DEF"/>
    <w:rsid w:val="007434C2"/>
    <w:rsid w:val="0074420E"/>
    <w:rsid w:val="00744B5C"/>
    <w:rsid w:val="00744CB9"/>
    <w:rsid w:val="007460CC"/>
    <w:rsid w:val="007461D0"/>
    <w:rsid w:val="007476FA"/>
    <w:rsid w:val="00747982"/>
    <w:rsid w:val="0075131F"/>
    <w:rsid w:val="0075396C"/>
    <w:rsid w:val="00753BF8"/>
    <w:rsid w:val="00754A75"/>
    <w:rsid w:val="00755E0F"/>
    <w:rsid w:val="007568E5"/>
    <w:rsid w:val="00764DDE"/>
    <w:rsid w:val="00767168"/>
    <w:rsid w:val="007753C2"/>
    <w:rsid w:val="00776390"/>
    <w:rsid w:val="0078035A"/>
    <w:rsid w:val="00780A31"/>
    <w:rsid w:val="007816F0"/>
    <w:rsid w:val="00781790"/>
    <w:rsid w:val="00784255"/>
    <w:rsid w:val="00784F47"/>
    <w:rsid w:val="007868E7"/>
    <w:rsid w:val="00786BBA"/>
    <w:rsid w:val="00787EB4"/>
    <w:rsid w:val="00793E23"/>
    <w:rsid w:val="00794C11"/>
    <w:rsid w:val="0079794E"/>
    <w:rsid w:val="007A02EB"/>
    <w:rsid w:val="007A051F"/>
    <w:rsid w:val="007A1ABF"/>
    <w:rsid w:val="007A2518"/>
    <w:rsid w:val="007A358C"/>
    <w:rsid w:val="007A4E5F"/>
    <w:rsid w:val="007A5A38"/>
    <w:rsid w:val="007A67C0"/>
    <w:rsid w:val="007B10F9"/>
    <w:rsid w:val="007B1EC7"/>
    <w:rsid w:val="007B292D"/>
    <w:rsid w:val="007B6033"/>
    <w:rsid w:val="007C063B"/>
    <w:rsid w:val="007C32C2"/>
    <w:rsid w:val="007C6381"/>
    <w:rsid w:val="007C64FD"/>
    <w:rsid w:val="007C663A"/>
    <w:rsid w:val="007C6D43"/>
    <w:rsid w:val="007D02CB"/>
    <w:rsid w:val="007D0DB4"/>
    <w:rsid w:val="007D1724"/>
    <w:rsid w:val="007D17A0"/>
    <w:rsid w:val="007D1BA8"/>
    <w:rsid w:val="007D1BFA"/>
    <w:rsid w:val="007D245A"/>
    <w:rsid w:val="007D338A"/>
    <w:rsid w:val="007D4308"/>
    <w:rsid w:val="007D66EE"/>
    <w:rsid w:val="007D7956"/>
    <w:rsid w:val="007E06A1"/>
    <w:rsid w:val="007E31D7"/>
    <w:rsid w:val="007E35C3"/>
    <w:rsid w:val="007E60FE"/>
    <w:rsid w:val="007E65C9"/>
    <w:rsid w:val="007E79C9"/>
    <w:rsid w:val="007F1692"/>
    <w:rsid w:val="007F4105"/>
    <w:rsid w:val="007F512D"/>
    <w:rsid w:val="008015B6"/>
    <w:rsid w:val="00803119"/>
    <w:rsid w:val="00804C0D"/>
    <w:rsid w:val="00814E9F"/>
    <w:rsid w:val="008170C2"/>
    <w:rsid w:val="0081792C"/>
    <w:rsid w:val="00820F13"/>
    <w:rsid w:val="00821BE2"/>
    <w:rsid w:val="00821E82"/>
    <w:rsid w:val="00822410"/>
    <w:rsid w:val="00822B3D"/>
    <w:rsid w:val="00824059"/>
    <w:rsid w:val="0083159E"/>
    <w:rsid w:val="00833A98"/>
    <w:rsid w:val="00833F84"/>
    <w:rsid w:val="00835257"/>
    <w:rsid w:val="00837B1A"/>
    <w:rsid w:val="008420F3"/>
    <w:rsid w:val="00842C88"/>
    <w:rsid w:val="00843878"/>
    <w:rsid w:val="00843B8C"/>
    <w:rsid w:val="00850E05"/>
    <w:rsid w:val="0085193C"/>
    <w:rsid w:val="00851ED4"/>
    <w:rsid w:val="00852243"/>
    <w:rsid w:val="008525E0"/>
    <w:rsid w:val="00853B58"/>
    <w:rsid w:val="008551F8"/>
    <w:rsid w:val="00855ABA"/>
    <w:rsid w:val="00860916"/>
    <w:rsid w:val="00863B08"/>
    <w:rsid w:val="00864F82"/>
    <w:rsid w:val="00867DA1"/>
    <w:rsid w:val="00870837"/>
    <w:rsid w:val="00872A19"/>
    <w:rsid w:val="008746A8"/>
    <w:rsid w:val="00874868"/>
    <w:rsid w:val="008777B6"/>
    <w:rsid w:val="00880CF1"/>
    <w:rsid w:val="00882B79"/>
    <w:rsid w:val="00884EE7"/>
    <w:rsid w:val="00885545"/>
    <w:rsid w:val="00885C93"/>
    <w:rsid w:val="0088721C"/>
    <w:rsid w:val="00887254"/>
    <w:rsid w:val="00892780"/>
    <w:rsid w:val="00893CFB"/>
    <w:rsid w:val="008A2524"/>
    <w:rsid w:val="008B1604"/>
    <w:rsid w:val="008B181D"/>
    <w:rsid w:val="008B2A85"/>
    <w:rsid w:val="008B37E6"/>
    <w:rsid w:val="008B6F4A"/>
    <w:rsid w:val="008B75FC"/>
    <w:rsid w:val="008C0C74"/>
    <w:rsid w:val="008C7552"/>
    <w:rsid w:val="008D0DDA"/>
    <w:rsid w:val="008D10D9"/>
    <w:rsid w:val="008D2311"/>
    <w:rsid w:val="008D4747"/>
    <w:rsid w:val="008D6B5D"/>
    <w:rsid w:val="008E0775"/>
    <w:rsid w:val="008E0AB4"/>
    <w:rsid w:val="008E195E"/>
    <w:rsid w:val="008E1C8E"/>
    <w:rsid w:val="008E1D47"/>
    <w:rsid w:val="008E50D0"/>
    <w:rsid w:val="008E6EC7"/>
    <w:rsid w:val="008F0C80"/>
    <w:rsid w:val="008F5304"/>
    <w:rsid w:val="008F57D5"/>
    <w:rsid w:val="008F6874"/>
    <w:rsid w:val="009000B0"/>
    <w:rsid w:val="00900C13"/>
    <w:rsid w:val="00901A7B"/>
    <w:rsid w:val="00901BC7"/>
    <w:rsid w:val="00902BE2"/>
    <w:rsid w:val="00903FE3"/>
    <w:rsid w:val="00905656"/>
    <w:rsid w:val="00906914"/>
    <w:rsid w:val="00906A71"/>
    <w:rsid w:val="00907C5E"/>
    <w:rsid w:val="00907F7B"/>
    <w:rsid w:val="009102FC"/>
    <w:rsid w:val="00910A38"/>
    <w:rsid w:val="009114AC"/>
    <w:rsid w:val="00911677"/>
    <w:rsid w:val="00913C0C"/>
    <w:rsid w:val="0091669A"/>
    <w:rsid w:val="00916F04"/>
    <w:rsid w:val="00920EA5"/>
    <w:rsid w:val="009234E0"/>
    <w:rsid w:val="009254EA"/>
    <w:rsid w:val="009312BD"/>
    <w:rsid w:val="00931705"/>
    <w:rsid w:val="009318C3"/>
    <w:rsid w:val="009326D5"/>
    <w:rsid w:val="009327C1"/>
    <w:rsid w:val="00934A8B"/>
    <w:rsid w:val="00934C61"/>
    <w:rsid w:val="00936447"/>
    <w:rsid w:val="009447D2"/>
    <w:rsid w:val="00952A08"/>
    <w:rsid w:val="009531FB"/>
    <w:rsid w:val="00953321"/>
    <w:rsid w:val="009537C8"/>
    <w:rsid w:val="009614E0"/>
    <w:rsid w:val="009619E5"/>
    <w:rsid w:val="009636C3"/>
    <w:rsid w:val="0097166E"/>
    <w:rsid w:val="009725C6"/>
    <w:rsid w:val="00972B05"/>
    <w:rsid w:val="00974F1E"/>
    <w:rsid w:val="009755E4"/>
    <w:rsid w:val="00977521"/>
    <w:rsid w:val="00981759"/>
    <w:rsid w:val="009836B9"/>
    <w:rsid w:val="00983970"/>
    <w:rsid w:val="00983F6A"/>
    <w:rsid w:val="009848C8"/>
    <w:rsid w:val="00985CD9"/>
    <w:rsid w:val="009905FA"/>
    <w:rsid w:val="00990637"/>
    <w:rsid w:val="009915A8"/>
    <w:rsid w:val="009925FD"/>
    <w:rsid w:val="0099715B"/>
    <w:rsid w:val="009976ED"/>
    <w:rsid w:val="00997FF8"/>
    <w:rsid w:val="009A156C"/>
    <w:rsid w:val="009A5D07"/>
    <w:rsid w:val="009A7213"/>
    <w:rsid w:val="009B3E4B"/>
    <w:rsid w:val="009B4FA4"/>
    <w:rsid w:val="009B5264"/>
    <w:rsid w:val="009B6E24"/>
    <w:rsid w:val="009C0854"/>
    <w:rsid w:val="009C33DA"/>
    <w:rsid w:val="009C3F15"/>
    <w:rsid w:val="009C47C5"/>
    <w:rsid w:val="009C6797"/>
    <w:rsid w:val="009D0174"/>
    <w:rsid w:val="009D15F4"/>
    <w:rsid w:val="009D5853"/>
    <w:rsid w:val="009E1747"/>
    <w:rsid w:val="009E2C20"/>
    <w:rsid w:val="009E2E54"/>
    <w:rsid w:val="009E3DEF"/>
    <w:rsid w:val="009E67A5"/>
    <w:rsid w:val="009E7FE5"/>
    <w:rsid w:val="009F0736"/>
    <w:rsid w:val="009F0BCC"/>
    <w:rsid w:val="009F2AD9"/>
    <w:rsid w:val="009F53B4"/>
    <w:rsid w:val="009F64FF"/>
    <w:rsid w:val="009F7EFA"/>
    <w:rsid w:val="00A001CF"/>
    <w:rsid w:val="00A01E28"/>
    <w:rsid w:val="00A03195"/>
    <w:rsid w:val="00A0352F"/>
    <w:rsid w:val="00A04520"/>
    <w:rsid w:val="00A068E8"/>
    <w:rsid w:val="00A06CA9"/>
    <w:rsid w:val="00A06D28"/>
    <w:rsid w:val="00A073D1"/>
    <w:rsid w:val="00A076AB"/>
    <w:rsid w:val="00A0791C"/>
    <w:rsid w:val="00A13DE0"/>
    <w:rsid w:val="00A15E08"/>
    <w:rsid w:val="00A2041A"/>
    <w:rsid w:val="00A20ABD"/>
    <w:rsid w:val="00A20BEC"/>
    <w:rsid w:val="00A20F2E"/>
    <w:rsid w:val="00A20FE7"/>
    <w:rsid w:val="00A24E05"/>
    <w:rsid w:val="00A25590"/>
    <w:rsid w:val="00A25D00"/>
    <w:rsid w:val="00A25ECC"/>
    <w:rsid w:val="00A26047"/>
    <w:rsid w:val="00A266FF"/>
    <w:rsid w:val="00A27106"/>
    <w:rsid w:val="00A317C0"/>
    <w:rsid w:val="00A35FE1"/>
    <w:rsid w:val="00A36957"/>
    <w:rsid w:val="00A36F37"/>
    <w:rsid w:val="00A40247"/>
    <w:rsid w:val="00A4083E"/>
    <w:rsid w:val="00A44A31"/>
    <w:rsid w:val="00A44B03"/>
    <w:rsid w:val="00A453AA"/>
    <w:rsid w:val="00A465EC"/>
    <w:rsid w:val="00A46EF3"/>
    <w:rsid w:val="00A50F14"/>
    <w:rsid w:val="00A51A8A"/>
    <w:rsid w:val="00A51BAF"/>
    <w:rsid w:val="00A53B11"/>
    <w:rsid w:val="00A54EFF"/>
    <w:rsid w:val="00A565DE"/>
    <w:rsid w:val="00A60074"/>
    <w:rsid w:val="00A639BE"/>
    <w:rsid w:val="00A66DA9"/>
    <w:rsid w:val="00A72BDA"/>
    <w:rsid w:val="00A73B1F"/>
    <w:rsid w:val="00A75E41"/>
    <w:rsid w:val="00A80BC3"/>
    <w:rsid w:val="00A813C2"/>
    <w:rsid w:val="00A82262"/>
    <w:rsid w:val="00A84C7D"/>
    <w:rsid w:val="00A86555"/>
    <w:rsid w:val="00A87625"/>
    <w:rsid w:val="00A90BBF"/>
    <w:rsid w:val="00A9170E"/>
    <w:rsid w:val="00A937C7"/>
    <w:rsid w:val="00A94CC8"/>
    <w:rsid w:val="00A961E3"/>
    <w:rsid w:val="00A9696A"/>
    <w:rsid w:val="00A97382"/>
    <w:rsid w:val="00A974FA"/>
    <w:rsid w:val="00A9752E"/>
    <w:rsid w:val="00A97BED"/>
    <w:rsid w:val="00A97FC0"/>
    <w:rsid w:val="00AA080A"/>
    <w:rsid w:val="00AA70FF"/>
    <w:rsid w:val="00AB12ED"/>
    <w:rsid w:val="00AB2633"/>
    <w:rsid w:val="00AB6B8B"/>
    <w:rsid w:val="00AC2B73"/>
    <w:rsid w:val="00AC46B7"/>
    <w:rsid w:val="00AC500E"/>
    <w:rsid w:val="00AC53BD"/>
    <w:rsid w:val="00AC587E"/>
    <w:rsid w:val="00AC5B85"/>
    <w:rsid w:val="00AD19A4"/>
    <w:rsid w:val="00AD2364"/>
    <w:rsid w:val="00AD2A81"/>
    <w:rsid w:val="00AD40C9"/>
    <w:rsid w:val="00AD5F28"/>
    <w:rsid w:val="00AE1505"/>
    <w:rsid w:val="00AE392E"/>
    <w:rsid w:val="00AE6693"/>
    <w:rsid w:val="00AF0036"/>
    <w:rsid w:val="00AF02C3"/>
    <w:rsid w:val="00AF4F3F"/>
    <w:rsid w:val="00AF5116"/>
    <w:rsid w:val="00AF548D"/>
    <w:rsid w:val="00AF66AE"/>
    <w:rsid w:val="00AF71FD"/>
    <w:rsid w:val="00B00E42"/>
    <w:rsid w:val="00B049E6"/>
    <w:rsid w:val="00B0502F"/>
    <w:rsid w:val="00B066B6"/>
    <w:rsid w:val="00B07A3C"/>
    <w:rsid w:val="00B11BC5"/>
    <w:rsid w:val="00B11D2A"/>
    <w:rsid w:val="00B11E14"/>
    <w:rsid w:val="00B11F77"/>
    <w:rsid w:val="00B13C18"/>
    <w:rsid w:val="00B14266"/>
    <w:rsid w:val="00B146C9"/>
    <w:rsid w:val="00B150F0"/>
    <w:rsid w:val="00B15A4A"/>
    <w:rsid w:val="00B20378"/>
    <w:rsid w:val="00B24935"/>
    <w:rsid w:val="00B24EE6"/>
    <w:rsid w:val="00B2509A"/>
    <w:rsid w:val="00B3115B"/>
    <w:rsid w:val="00B3237E"/>
    <w:rsid w:val="00B32459"/>
    <w:rsid w:val="00B32A30"/>
    <w:rsid w:val="00B33A3B"/>
    <w:rsid w:val="00B378A5"/>
    <w:rsid w:val="00B412C9"/>
    <w:rsid w:val="00B42DC4"/>
    <w:rsid w:val="00B43A1D"/>
    <w:rsid w:val="00B45BBB"/>
    <w:rsid w:val="00B46419"/>
    <w:rsid w:val="00B51DDB"/>
    <w:rsid w:val="00B521A6"/>
    <w:rsid w:val="00B521BB"/>
    <w:rsid w:val="00B5456D"/>
    <w:rsid w:val="00B5682C"/>
    <w:rsid w:val="00B6053F"/>
    <w:rsid w:val="00B60BEB"/>
    <w:rsid w:val="00B631C0"/>
    <w:rsid w:val="00B63797"/>
    <w:rsid w:val="00B668A0"/>
    <w:rsid w:val="00B7027A"/>
    <w:rsid w:val="00B74AA6"/>
    <w:rsid w:val="00B7650F"/>
    <w:rsid w:val="00B801B1"/>
    <w:rsid w:val="00B810D8"/>
    <w:rsid w:val="00B81E37"/>
    <w:rsid w:val="00B84376"/>
    <w:rsid w:val="00B843AB"/>
    <w:rsid w:val="00B84775"/>
    <w:rsid w:val="00B85681"/>
    <w:rsid w:val="00B862D1"/>
    <w:rsid w:val="00B86ABD"/>
    <w:rsid w:val="00B87737"/>
    <w:rsid w:val="00B9057E"/>
    <w:rsid w:val="00B92696"/>
    <w:rsid w:val="00B92BCC"/>
    <w:rsid w:val="00B93751"/>
    <w:rsid w:val="00B94255"/>
    <w:rsid w:val="00B946CD"/>
    <w:rsid w:val="00B969F1"/>
    <w:rsid w:val="00B96BD4"/>
    <w:rsid w:val="00BA0084"/>
    <w:rsid w:val="00BA01C0"/>
    <w:rsid w:val="00BA149E"/>
    <w:rsid w:val="00BA23F3"/>
    <w:rsid w:val="00BA680F"/>
    <w:rsid w:val="00BA6C4E"/>
    <w:rsid w:val="00BA6C76"/>
    <w:rsid w:val="00BA6CA5"/>
    <w:rsid w:val="00BA763A"/>
    <w:rsid w:val="00BB163E"/>
    <w:rsid w:val="00BB1C8B"/>
    <w:rsid w:val="00BB24BC"/>
    <w:rsid w:val="00BC27C6"/>
    <w:rsid w:val="00BC387F"/>
    <w:rsid w:val="00BC7BD9"/>
    <w:rsid w:val="00BC7CE6"/>
    <w:rsid w:val="00BD0C08"/>
    <w:rsid w:val="00BD13C1"/>
    <w:rsid w:val="00BD4F20"/>
    <w:rsid w:val="00BE0403"/>
    <w:rsid w:val="00BE44B1"/>
    <w:rsid w:val="00BF7911"/>
    <w:rsid w:val="00BF7914"/>
    <w:rsid w:val="00C01B03"/>
    <w:rsid w:val="00C07752"/>
    <w:rsid w:val="00C10146"/>
    <w:rsid w:val="00C10D45"/>
    <w:rsid w:val="00C10E01"/>
    <w:rsid w:val="00C1107A"/>
    <w:rsid w:val="00C110B8"/>
    <w:rsid w:val="00C11812"/>
    <w:rsid w:val="00C12F45"/>
    <w:rsid w:val="00C12F95"/>
    <w:rsid w:val="00C1372F"/>
    <w:rsid w:val="00C15978"/>
    <w:rsid w:val="00C16998"/>
    <w:rsid w:val="00C16C42"/>
    <w:rsid w:val="00C17CE0"/>
    <w:rsid w:val="00C2607B"/>
    <w:rsid w:val="00C31C8C"/>
    <w:rsid w:val="00C34C73"/>
    <w:rsid w:val="00C35D9C"/>
    <w:rsid w:val="00C368D3"/>
    <w:rsid w:val="00C36C9E"/>
    <w:rsid w:val="00C37745"/>
    <w:rsid w:val="00C40FEF"/>
    <w:rsid w:val="00C46C85"/>
    <w:rsid w:val="00C5082E"/>
    <w:rsid w:val="00C51B7F"/>
    <w:rsid w:val="00C5324F"/>
    <w:rsid w:val="00C54715"/>
    <w:rsid w:val="00C5616B"/>
    <w:rsid w:val="00C57645"/>
    <w:rsid w:val="00C57F5D"/>
    <w:rsid w:val="00C60718"/>
    <w:rsid w:val="00C6311F"/>
    <w:rsid w:val="00C64ADF"/>
    <w:rsid w:val="00C662B5"/>
    <w:rsid w:val="00C66F4C"/>
    <w:rsid w:val="00C6757F"/>
    <w:rsid w:val="00C70EE9"/>
    <w:rsid w:val="00C721CA"/>
    <w:rsid w:val="00C734DF"/>
    <w:rsid w:val="00C73E87"/>
    <w:rsid w:val="00C740F0"/>
    <w:rsid w:val="00C744C4"/>
    <w:rsid w:val="00C745F7"/>
    <w:rsid w:val="00C76A54"/>
    <w:rsid w:val="00C779BE"/>
    <w:rsid w:val="00C80A20"/>
    <w:rsid w:val="00C814F3"/>
    <w:rsid w:val="00C83917"/>
    <w:rsid w:val="00C83CC3"/>
    <w:rsid w:val="00C84EFB"/>
    <w:rsid w:val="00C85CFC"/>
    <w:rsid w:val="00C87919"/>
    <w:rsid w:val="00C91980"/>
    <w:rsid w:val="00C92FA3"/>
    <w:rsid w:val="00C933B2"/>
    <w:rsid w:val="00C93D05"/>
    <w:rsid w:val="00C93ED0"/>
    <w:rsid w:val="00C95A1D"/>
    <w:rsid w:val="00C9674C"/>
    <w:rsid w:val="00C972CD"/>
    <w:rsid w:val="00C97CED"/>
    <w:rsid w:val="00CA0B4F"/>
    <w:rsid w:val="00CA1F10"/>
    <w:rsid w:val="00CA2C06"/>
    <w:rsid w:val="00CA63EB"/>
    <w:rsid w:val="00CB07ED"/>
    <w:rsid w:val="00CB54AE"/>
    <w:rsid w:val="00CB6933"/>
    <w:rsid w:val="00CB6B73"/>
    <w:rsid w:val="00CC027C"/>
    <w:rsid w:val="00CC0A68"/>
    <w:rsid w:val="00CC30B7"/>
    <w:rsid w:val="00CC31E9"/>
    <w:rsid w:val="00CC3737"/>
    <w:rsid w:val="00CC3D35"/>
    <w:rsid w:val="00CC555C"/>
    <w:rsid w:val="00CD0B06"/>
    <w:rsid w:val="00CD3268"/>
    <w:rsid w:val="00CD4441"/>
    <w:rsid w:val="00CD78AC"/>
    <w:rsid w:val="00CE5053"/>
    <w:rsid w:val="00CE7B05"/>
    <w:rsid w:val="00CF0068"/>
    <w:rsid w:val="00CF172E"/>
    <w:rsid w:val="00CF3648"/>
    <w:rsid w:val="00CF4003"/>
    <w:rsid w:val="00CF6926"/>
    <w:rsid w:val="00CF7F7D"/>
    <w:rsid w:val="00D017F2"/>
    <w:rsid w:val="00D01E10"/>
    <w:rsid w:val="00D02C8E"/>
    <w:rsid w:val="00D037C2"/>
    <w:rsid w:val="00D11486"/>
    <w:rsid w:val="00D118D6"/>
    <w:rsid w:val="00D1209E"/>
    <w:rsid w:val="00D138B7"/>
    <w:rsid w:val="00D15602"/>
    <w:rsid w:val="00D1724E"/>
    <w:rsid w:val="00D17A1D"/>
    <w:rsid w:val="00D2079C"/>
    <w:rsid w:val="00D2238A"/>
    <w:rsid w:val="00D231D4"/>
    <w:rsid w:val="00D23656"/>
    <w:rsid w:val="00D24B63"/>
    <w:rsid w:val="00D276E1"/>
    <w:rsid w:val="00D27C8A"/>
    <w:rsid w:val="00D30453"/>
    <w:rsid w:val="00D363DD"/>
    <w:rsid w:val="00D36D4E"/>
    <w:rsid w:val="00D40A34"/>
    <w:rsid w:val="00D40EAF"/>
    <w:rsid w:val="00D425BC"/>
    <w:rsid w:val="00D50F8C"/>
    <w:rsid w:val="00D528EB"/>
    <w:rsid w:val="00D52D17"/>
    <w:rsid w:val="00D53ED2"/>
    <w:rsid w:val="00D550B7"/>
    <w:rsid w:val="00D55345"/>
    <w:rsid w:val="00D57225"/>
    <w:rsid w:val="00D626B0"/>
    <w:rsid w:val="00D63248"/>
    <w:rsid w:val="00D64406"/>
    <w:rsid w:val="00D64538"/>
    <w:rsid w:val="00D65D36"/>
    <w:rsid w:val="00D70331"/>
    <w:rsid w:val="00D70762"/>
    <w:rsid w:val="00D711C6"/>
    <w:rsid w:val="00D7127A"/>
    <w:rsid w:val="00D72EED"/>
    <w:rsid w:val="00D744F6"/>
    <w:rsid w:val="00D7720C"/>
    <w:rsid w:val="00D775D1"/>
    <w:rsid w:val="00D82CD5"/>
    <w:rsid w:val="00D8738A"/>
    <w:rsid w:val="00D8748B"/>
    <w:rsid w:val="00D8769F"/>
    <w:rsid w:val="00D90DED"/>
    <w:rsid w:val="00D91E12"/>
    <w:rsid w:val="00D95D13"/>
    <w:rsid w:val="00DA0F70"/>
    <w:rsid w:val="00DA25A8"/>
    <w:rsid w:val="00DA3AE6"/>
    <w:rsid w:val="00DA5933"/>
    <w:rsid w:val="00DA6047"/>
    <w:rsid w:val="00DB08A3"/>
    <w:rsid w:val="00DB0FC3"/>
    <w:rsid w:val="00DB19D6"/>
    <w:rsid w:val="00DB4424"/>
    <w:rsid w:val="00DB55C0"/>
    <w:rsid w:val="00DB6040"/>
    <w:rsid w:val="00DB7845"/>
    <w:rsid w:val="00DC1660"/>
    <w:rsid w:val="00DC279E"/>
    <w:rsid w:val="00DC3A90"/>
    <w:rsid w:val="00DC5732"/>
    <w:rsid w:val="00DC6ECC"/>
    <w:rsid w:val="00DD04D2"/>
    <w:rsid w:val="00DD388C"/>
    <w:rsid w:val="00DD3C3F"/>
    <w:rsid w:val="00DD5845"/>
    <w:rsid w:val="00DD7D6F"/>
    <w:rsid w:val="00DE0C46"/>
    <w:rsid w:val="00DE10AC"/>
    <w:rsid w:val="00DE2BA2"/>
    <w:rsid w:val="00DE2DCB"/>
    <w:rsid w:val="00DE3308"/>
    <w:rsid w:val="00DE5496"/>
    <w:rsid w:val="00DE6E59"/>
    <w:rsid w:val="00DE7D57"/>
    <w:rsid w:val="00DF0CEF"/>
    <w:rsid w:val="00DF2560"/>
    <w:rsid w:val="00DF47FC"/>
    <w:rsid w:val="00DF56D0"/>
    <w:rsid w:val="00DF7E12"/>
    <w:rsid w:val="00E02E1E"/>
    <w:rsid w:val="00E0387A"/>
    <w:rsid w:val="00E05964"/>
    <w:rsid w:val="00E05D71"/>
    <w:rsid w:val="00E065C7"/>
    <w:rsid w:val="00E10937"/>
    <w:rsid w:val="00E11FAD"/>
    <w:rsid w:val="00E12C48"/>
    <w:rsid w:val="00E13D18"/>
    <w:rsid w:val="00E16362"/>
    <w:rsid w:val="00E17D1B"/>
    <w:rsid w:val="00E17F4C"/>
    <w:rsid w:val="00E27278"/>
    <w:rsid w:val="00E3265D"/>
    <w:rsid w:val="00E33DB6"/>
    <w:rsid w:val="00E35353"/>
    <w:rsid w:val="00E36788"/>
    <w:rsid w:val="00E433B5"/>
    <w:rsid w:val="00E4422D"/>
    <w:rsid w:val="00E44811"/>
    <w:rsid w:val="00E459B6"/>
    <w:rsid w:val="00E47091"/>
    <w:rsid w:val="00E506F1"/>
    <w:rsid w:val="00E51079"/>
    <w:rsid w:val="00E54DF0"/>
    <w:rsid w:val="00E55623"/>
    <w:rsid w:val="00E56032"/>
    <w:rsid w:val="00E60704"/>
    <w:rsid w:val="00E6306D"/>
    <w:rsid w:val="00E6467C"/>
    <w:rsid w:val="00E66F24"/>
    <w:rsid w:val="00E67088"/>
    <w:rsid w:val="00E7073F"/>
    <w:rsid w:val="00E71721"/>
    <w:rsid w:val="00E71C23"/>
    <w:rsid w:val="00E77564"/>
    <w:rsid w:val="00E81F5B"/>
    <w:rsid w:val="00E83848"/>
    <w:rsid w:val="00E901BC"/>
    <w:rsid w:val="00E908D9"/>
    <w:rsid w:val="00E93992"/>
    <w:rsid w:val="00E97C8B"/>
    <w:rsid w:val="00E97DCF"/>
    <w:rsid w:val="00EA0ACF"/>
    <w:rsid w:val="00EA2243"/>
    <w:rsid w:val="00EA358A"/>
    <w:rsid w:val="00EA366B"/>
    <w:rsid w:val="00EA3DF7"/>
    <w:rsid w:val="00EA3F0D"/>
    <w:rsid w:val="00EA509C"/>
    <w:rsid w:val="00EB0F1E"/>
    <w:rsid w:val="00EB2DC3"/>
    <w:rsid w:val="00EB31A0"/>
    <w:rsid w:val="00EB3C01"/>
    <w:rsid w:val="00EB44A8"/>
    <w:rsid w:val="00EB5B0B"/>
    <w:rsid w:val="00EB5B5D"/>
    <w:rsid w:val="00EC0C94"/>
    <w:rsid w:val="00EC2991"/>
    <w:rsid w:val="00EC32B4"/>
    <w:rsid w:val="00EC3D8C"/>
    <w:rsid w:val="00EC5DA5"/>
    <w:rsid w:val="00ED02C1"/>
    <w:rsid w:val="00ED6C05"/>
    <w:rsid w:val="00ED715D"/>
    <w:rsid w:val="00ED7CE1"/>
    <w:rsid w:val="00EE2E00"/>
    <w:rsid w:val="00EE45DB"/>
    <w:rsid w:val="00EE4A4C"/>
    <w:rsid w:val="00EE5217"/>
    <w:rsid w:val="00EE5428"/>
    <w:rsid w:val="00EE6454"/>
    <w:rsid w:val="00EF0AF6"/>
    <w:rsid w:val="00EF43B0"/>
    <w:rsid w:val="00EF53C1"/>
    <w:rsid w:val="00EF6785"/>
    <w:rsid w:val="00F013F6"/>
    <w:rsid w:val="00F03154"/>
    <w:rsid w:val="00F03481"/>
    <w:rsid w:val="00F03495"/>
    <w:rsid w:val="00F06368"/>
    <w:rsid w:val="00F063D2"/>
    <w:rsid w:val="00F0656B"/>
    <w:rsid w:val="00F12920"/>
    <w:rsid w:val="00F14882"/>
    <w:rsid w:val="00F20D95"/>
    <w:rsid w:val="00F225AD"/>
    <w:rsid w:val="00F22792"/>
    <w:rsid w:val="00F227F8"/>
    <w:rsid w:val="00F22A22"/>
    <w:rsid w:val="00F25060"/>
    <w:rsid w:val="00F25509"/>
    <w:rsid w:val="00F2647B"/>
    <w:rsid w:val="00F308A4"/>
    <w:rsid w:val="00F32162"/>
    <w:rsid w:val="00F329EB"/>
    <w:rsid w:val="00F32D5D"/>
    <w:rsid w:val="00F34E3C"/>
    <w:rsid w:val="00F352B8"/>
    <w:rsid w:val="00F3541B"/>
    <w:rsid w:val="00F3683A"/>
    <w:rsid w:val="00F40325"/>
    <w:rsid w:val="00F42CE3"/>
    <w:rsid w:val="00F44F7A"/>
    <w:rsid w:val="00F5481E"/>
    <w:rsid w:val="00F56AFE"/>
    <w:rsid w:val="00F57E29"/>
    <w:rsid w:val="00F6384E"/>
    <w:rsid w:val="00F64A43"/>
    <w:rsid w:val="00F64A68"/>
    <w:rsid w:val="00F653D7"/>
    <w:rsid w:val="00F6545E"/>
    <w:rsid w:val="00F6697B"/>
    <w:rsid w:val="00F66CC7"/>
    <w:rsid w:val="00F67291"/>
    <w:rsid w:val="00F70AC2"/>
    <w:rsid w:val="00F70B08"/>
    <w:rsid w:val="00F74EDE"/>
    <w:rsid w:val="00F83849"/>
    <w:rsid w:val="00F90CF3"/>
    <w:rsid w:val="00F91C12"/>
    <w:rsid w:val="00F91DB6"/>
    <w:rsid w:val="00F93322"/>
    <w:rsid w:val="00F94E7D"/>
    <w:rsid w:val="00F9571C"/>
    <w:rsid w:val="00F967DD"/>
    <w:rsid w:val="00F96E4F"/>
    <w:rsid w:val="00F971B4"/>
    <w:rsid w:val="00FA0C65"/>
    <w:rsid w:val="00FA4F1C"/>
    <w:rsid w:val="00FA5A20"/>
    <w:rsid w:val="00FA5BF5"/>
    <w:rsid w:val="00FA6BFE"/>
    <w:rsid w:val="00FA7899"/>
    <w:rsid w:val="00FB2CA2"/>
    <w:rsid w:val="00FB3698"/>
    <w:rsid w:val="00FB707F"/>
    <w:rsid w:val="00FC0373"/>
    <w:rsid w:val="00FC07E3"/>
    <w:rsid w:val="00FC0D57"/>
    <w:rsid w:val="00FC15E0"/>
    <w:rsid w:val="00FC2C13"/>
    <w:rsid w:val="00FC40FF"/>
    <w:rsid w:val="00FC55C0"/>
    <w:rsid w:val="00FC7A4E"/>
    <w:rsid w:val="00FD159A"/>
    <w:rsid w:val="00FD17FE"/>
    <w:rsid w:val="00FD2388"/>
    <w:rsid w:val="00FD6C5C"/>
    <w:rsid w:val="00FD6D9B"/>
    <w:rsid w:val="00FE1922"/>
    <w:rsid w:val="00FE1B34"/>
    <w:rsid w:val="00FE71F6"/>
    <w:rsid w:val="00FF17A6"/>
    <w:rsid w:val="00FF3FD2"/>
    <w:rsid w:val="00FF4D7F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D7A47C0-2992-4EEE-88A7-B9392ACBE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0C46"/>
  </w:style>
  <w:style w:type="paragraph" w:styleId="Nadpis1">
    <w:name w:val="heading 1"/>
    <w:basedOn w:val="Normln"/>
    <w:next w:val="Normln"/>
    <w:link w:val="Nadpis1Char"/>
    <w:qFormat/>
    <w:rsid w:val="007E31D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AF003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"/>
    <w:next w:val="Normln"/>
    <w:qFormat/>
    <w:rsid w:val="00E12C48"/>
    <w:pPr>
      <w:keepNext/>
      <w:jc w:val="both"/>
      <w:outlineLvl w:val="2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4C63ED"/>
    <w:pPr>
      <w:spacing w:before="120" w:line="360" w:lineRule="auto"/>
      <w:ind w:left="284" w:hanging="284"/>
      <w:jc w:val="both"/>
    </w:pPr>
    <w:rPr>
      <w:sz w:val="24"/>
    </w:rPr>
  </w:style>
  <w:style w:type="paragraph" w:styleId="Zkladntextodsazen2">
    <w:name w:val="Body Text Indent 2"/>
    <w:basedOn w:val="Normln"/>
    <w:rsid w:val="004C63ED"/>
    <w:pPr>
      <w:ind w:left="360"/>
      <w:jc w:val="both"/>
    </w:pPr>
    <w:rPr>
      <w:sz w:val="24"/>
    </w:rPr>
  </w:style>
  <w:style w:type="paragraph" w:customStyle="1" w:styleId="Popisky">
    <w:name w:val="Popisky"/>
    <w:rsid w:val="004C63ED"/>
    <w:rPr>
      <w:rFonts w:ascii="Arial" w:hAnsi="Arial"/>
    </w:rPr>
  </w:style>
  <w:style w:type="paragraph" w:styleId="Rozloendokumentu">
    <w:name w:val="Document Map"/>
    <w:basedOn w:val="Normln"/>
    <w:semiHidden/>
    <w:rsid w:val="00E12C48"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link w:val="ZpatChar"/>
    <w:uiPriority w:val="99"/>
    <w:rsid w:val="00D40A34"/>
    <w:pPr>
      <w:numPr>
        <w:numId w:val="1"/>
      </w:numPr>
      <w:tabs>
        <w:tab w:val="center" w:pos="4536"/>
        <w:tab w:val="right" w:pos="9072"/>
      </w:tabs>
      <w:ind w:left="0" w:firstLine="0"/>
    </w:pPr>
    <w:rPr>
      <w:sz w:val="24"/>
      <w:lang w:val="x-none" w:eastAsia="x-none"/>
    </w:rPr>
  </w:style>
  <w:style w:type="character" w:styleId="slostrnky">
    <w:name w:val="page number"/>
    <w:basedOn w:val="Standardnpsmoodstavce"/>
    <w:rsid w:val="00D40A34"/>
  </w:style>
  <w:style w:type="paragraph" w:styleId="Zhlav">
    <w:name w:val="header"/>
    <w:basedOn w:val="Normln"/>
    <w:link w:val="ZhlavChar"/>
    <w:uiPriority w:val="99"/>
    <w:rsid w:val="00D40A3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D40A34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626F3F"/>
  </w:style>
  <w:style w:type="character" w:styleId="Hypertextovodkaz">
    <w:name w:val="Hyperlink"/>
    <w:uiPriority w:val="99"/>
    <w:unhideWhenUsed/>
    <w:rsid w:val="00626F3F"/>
    <w:rPr>
      <w:color w:val="0000FF"/>
      <w:u w:val="single"/>
    </w:rPr>
  </w:style>
  <w:style w:type="character" w:customStyle="1" w:styleId="ZpatChar">
    <w:name w:val="Zápatí Char"/>
    <w:link w:val="Zpat"/>
    <w:uiPriority w:val="99"/>
    <w:rsid w:val="00901A7B"/>
    <w:rPr>
      <w:sz w:val="24"/>
      <w:lang w:val="x-none" w:eastAsia="x-none"/>
    </w:rPr>
  </w:style>
  <w:style w:type="table" w:styleId="Mkatabulky">
    <w:name w:val="Table Grid"/>
    <w:basedOn w:val="Normlntabulka"/>
    <w:rsid w:val="00DB44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B4641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Styl1">
    <w:name w:val="Styl   1."/>
    <w:basedOn w:val="Normln"/>
    <w:link w:val="Styl1Char"/>
    <w:qFormat/>
    <w:rsid w:val="00B46419"/>
    <w:pPr>
      <w:numPr>
        <w:numId w:val="2"/>
      </w:numPr>
      <w:spacing w:before="120" w:after="240"/>
      <w:jc w:val="both"/>
    </w:pPr>
    <w:rPr>
      <w:rFonts w:ascii="Arial" w:eastAsia="Calibri" w:hAnsi="Arial"/>
      <w:sz w:val="22"/>
      <w:szCs w:val="22"/>
      <w:lang w:val="x-none" w:eastAsia="en-US"/>
    </w:rPr>
  </w:style>
  <w:style w:type="character" w:customStyle="1" w:styleId="Styl1Char">
    <w:name w:val="Styl   1. Char"/>
    <w:link w:val="Styl1"/>
    <w:rsid w:val="00B46419"/>
    <w:rPr>
      <w:rFonts w:ascii="Arial" w:eastAsia="Calibri" w:hAnsi="Arial"/>
      <w:sz w:val="22"/>
      <w:szCs w:val="22"/>
      <w:lang w:val="x-none" w:eastAsia="en-US"/>
    </w:rPr>
  </w:style>
  <w:style w:type="character" w:customStyle="1" w:styleId="Nadpis1Char">
    <w:name w:val="Nadpis 1 Char"/>
    <w:link w:val="Nadpis1"/>
    <w:rsid w:val="007E31D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Odkaznakoment">
    <w:name w:val="annotation reference"/>
    <w:rsid w:val="00411D19"/>
    <w:rPr>
      <w:sz w:val="16"/>
      <w:szCs w:val="16"/>
    </w:rPr>
  </w:style>
  <w:style w:type="paragraph" w:styleId="Textkomente">
    <w:name w:val="annotation text"/>
    <w:basedOn w:val="Normln"/>
    <w:link w:val="TextkomenteChar"/>
    <w:rsid w:val="00411D19"/>
  </w:style>
  <w:style w:type="character" w:customStyle="1" w:styleId="TextkomenteChar">
    <w:name w:val="Text komentáře Char"/>
    <w:basedOn w:val="Standardnpsmoodstavce"/>
    <w:link w:val="Textkomente"/>
    <w:rsid w:val="00411D19"/>
  </w:style>
  <w:style w:type="paragraph" w:styleId="Pedmtkomente">
    <w:name w:val="annotation subject"/>
    <w:basedOn w:val="Textkomente"/>
    <w:next w:val="Textkomente"/>
    <w:link w:val="PedmtkomenteChar"/>
    <w:rsid w:val="00411D1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411D19"/>
    <w:rPr>
      <w:b/>
      <w:bCs/>
    </w:rPr>
  </w:style>
  <w:style w:type="paragraph" w:styleId="Odstavecseseznamem">
    <w:name w:val="List Paragraph"/>
    <w:basedOn w:val="Normln"/>
    <w:uiPriority w:val="34"/>
    <w:qFormat/>
    <w:rsid w:val="00D82CD5"/>
    <w:pPr>
      <w:ind w:left="708"/>
    </w:pPr>
  </w:style>
  <w:style w:type="character" w:styleId="Sledovanodkaz">
    <w:name w:val="FollowedHyperlink"/>
    <w:rsid w:val="00974F1E"/>
    <w:rPr>
      <w:color w:val="800080"/>
      <w:u w:val="single"/>
    </w:rPr>
  </w:style>
  <w:style w:type="character" w:customStyle="1" w:styleId="Nadpis2Char">
    <w:name w:val="Nadpis 2 Char"/>
    <w:link w:val="Nadpis2"/>
    <w:semiHidden/>
    <w:rsid w:val="00AF0036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7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40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70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76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85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22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816802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534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6323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448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051806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6881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5900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4434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0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79954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34773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57046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63127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14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AA609-5A6E-4C21-9AEF-B57C01C92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358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UV ČR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simova</dc:creator>
  <cp:lastModifiedBy>Bumanová Kateřina</cp:lastModifiedBy>
  <cp:revision>2</cp:revision>
  <cp:lastPrinted>2019-03-12T08:20:00Z</cp:lastPrinted>
  <dcterms:created xsi:type="dcterms:W3CDTF">2021-05-21T10:55:00Z</dcterms:created>
  <dcterms:modified xsi:type="dcterms:W3CDTF">2021-05-21T10:55:00Z</dcterms:modified>
</cp:coreProperties>
</file>