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84"/>
      </w:tblGrid>
      <w:tr w:rsidR="008F77F6" w:rsidRPr="00DE2BC0" w:rsidTr="00A41AC9">
        <w:trPr>
          <w:trHeight w:val="1388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52FFA" w:rsidRPr="0084601D" w:rsidRDefault="0084601D" w:rsidP="00897151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Žádost </w:t>
            </w:r>
            <w:r w:rsidR="00897151">
              <w:rPr>
                <w:rFonts w:ascii="Arial" w:hAnsi="Arial" w:cs="Arial"/>
                <w:b/>
                <w:color w:val="0070C0"/>
                <w:sz w:val="28"/>
                <w:szCs w:val="28"/>
              </w:rPr>
              <w:t>MŠMT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o</w:t>
            </w:r>
            <w:r w:rsidR="00A41AC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souhlas </w:t>
            </w:r>
            <w:r w:rsidR="00CF356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="00A41AC9">
              <w:rPr>
                <w:rFonts w:ascii="Arial" w:hAnsi="Arial" w:cs="Arial"/>
                <w:b/>
                <w:color w:val="0070C0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rozpočtov</w:t>
            </w:r>
            <w:r w:rsidR="00A41AC9">
              <w:rPr>
                <w:rFonts w:ascii="Arial" w:hAnsi="Arial" w:cs="Arial"/>
                <w:b/>
                <w:color w:val="0070C0"/>
                <w:sz w:val="28"/>
                <w:szCs w:val="28"/>
              </w:rPr>
              <w:t>ým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opatření</w:t>
            </w:r>
            <w:r w:rsidR="00A41AC9">
              <w:rPr>
                <w:rFonts w:ascii="Arial" w:hAnsi="Arial" w:cs="Arial"/>
                <w:b/>
                <w:color w:val="0070C0"/>
                <w:sz w:val="28"/>
                <w:szCs w:val="28"/>
              </w:rPr>
              <w:t>m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– </w:t>
            </w:r>
            <w:r w:rsidR="00A41AC9">
              <w:rPr>
                <w:rFonts w:ascii="Arial" w:hAnsi="Arial" w:cs="Arial"/>
                <w:b/>
                <w:color w:val="0070C0"/>
                <w:sz w:val="28"/>
                <w:szCs w:val="28"/>
              </w:rPr>
              <w:t>převod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finančních prostředků kapitoly</w:t>
            </w:r>
            <w:r w:rsidR="00A41AC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r w:rsidR="00897151">
              <w:rPr>
                <w:rFonts w:ascii="Arial" w:hAnsi="Arial" w:cs="Arial"/>
                <w:b/>
                <w:color w:val="0070C0"/>
                <w:sz w:val="28"/>
                <w:szCs w:val="28"/>
              </w:rPr>
              <w:t>AV</w:t>
            </w:r>
            <w:r w:rsidR="00A41AC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A41AC9">
              <w:rPr>
                <w:rFonts w:ascii="Arial" w:hAnsi="Arial" w:cs="Arial"/>
                <w:b/>
                <w:color w:val="0070C0"/>
                <w:sz w:val="28"/>
                <w:szCs w:val="28"/>
              </w:rPr>
              <w:t>ČR</w:t>
            </w:r>
            <w:proofErr w:type="spellEnd"/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4601D" w:rsidP="0002752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2752F">
              <w:rPr>
                <w:rFonts w:ascii="Arial" w:hAnsi="Arial" w:cs="Arial"/>
                <w:b/>
                <w:color w:val="0070C0"/>
                <w:sz w:val="28"/>
                <w:szCs w:val="28"/>
              </w:rPr>
              <w:t>72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1F2454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440BBD" w:rsidP="00CF356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d</w:t>
            </w:r>
            <w:r w:rsidR="00CF356E">
              <w:rPr>
                <w:rFonts w:ascii="Arial" w:hAnsi="Arial" w:cs="Arial"/>
                <w:bCs/>
                <w:i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. </w:t>
            </w:r>
            <w:r w:rsidR="00CF356E">
              <w:rPr>
                <w:rFonts w:ascii="Arial" w:hAnsi="Arial" w:cs="Arial"/>
                <w:bCs/>
                <w:i/>
                <w:sz w:val="22"/>
                <w:szCs w:val="22"/>
              </w:rPr>
              <w:t>Baran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C74175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B135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C74175">
              <w:rPr>
                <w:rFonts w:ascii="Arial" w:hAnsi="Arial" w:cs="Arial"/>
                <w:i/>
                <w:sz w:val="22"/>
                <w:szCs w:val="22"/>
              </w:rPr>
              <w:t xml:space="preserve">21. </w:t>
            </w:r>
            <w:r w:rsidR="000D5550">
              <w:rPr>
                <w:rFonts w:ascii="Arial" w:hAnsi="Arial" w:cs="Arial"/>
                <w:i/>
                <w:sz w:val="22"/>
                <w:szCs w:val="22"/>
              </w:rPr>
              <w:t>říjn</w:t>
            </w:r>
            <w:r w:rsidR="00C74175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="0047109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02752F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A41AC9" w:rsidRDefault="00A41AC9" w:rsidP="0084601D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Náměstek Ministerstva školství, mládeže a tělovýchovy (dále jen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>
              <w:rPr>
                <w:rFonts w:ascii="Arial" w:hAnsi="Arial" w:cs="Arial"/>
                <w:bCs/>
                <w:sz w:val="22"/>
                <w:szCs w:val="22"/>
              </w:rPr>
              <w:t>MŠMT</w:t>
            </w:r>
            <w:r w:rsidR="00170E5F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PhDr. Pavel Doleček Ph.D.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zaslal dne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170E5F"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2021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svým dopisem čj.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MSMT-28365/2021-1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žádost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MŠMT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o souhlas Rady pro výzkum, vývoj a inovace (dále „Rada“) 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 realizací rozpočtového opatření – převodem 102 mil. Kč v roce 2021 z MŠMT na Akademii věd ČR (dále jen „AVČR“) v souvislosti </w:t>
            </w:r>
            <w:r w:rsidR="00CF356E">
              <w:rPr>
                <w:rFonts w:ascii="Arial" w:hAnsi="Arial" w:cs="Arial"/>
                <w:bCs/>
                <w:sz w:val="22"/>
                <w:szCs w:val="22"/>
              </w:rPr>
              <w:t xml:space="preserve">s výkonem agendy související se zabezpečením financování výzkumné infrastruktury ELI </w:t>
            </w:r>
            <w:proofErr w:type="spellStart"/>
            <w:r w:rsidR="00CF356E">
              <w:rPr>
                <w:rFonts w:ascii="Arial" w:hAnsi="Arial" w:cs="Arial"/>
                <w:bCs/>
                <w:sz w:val="22"/>
                <w:szCs w:val="22"/>
              </w:rPr>
              <w:t>Beamlines</w:t>
            </w:r>
            <w:proofErr w:type="spellEnd"/>
            <w:r w:rsidR="00CF356E">
              <w:rPr>
                <w:rFonts w:ascii="Arial" w:hAnsi="Arial" w:cs="Arial"/>
                <w:bCs/>
                <w:sz w:val="22"/>
                <w:szCs w:val="22"/>
              </w:rPr>
              <w:t xml:space="preserve"> v roce 2021.</w:t>
            </w:r>
          </w:p>
          <w:p w:rsidR="00CF356E" w:rsidRDefault="004F3CA4" w:rsidP="0084601D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Výzkumná infrastruktura ELI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Beamlines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je od května r. 2021 operována skrze právnickou osobu ELI ERIC se statutárním sídlem v Dolních Břežanech (více viz přiložený dopis MŠMT), </w:t>
            </w:r>
            <w:r w:rsidR="00C74175">
              <w:rPr>
                <w:rFonts w:ascii="Arial" w:hAnsi="Arial" w:cs="Arial"/>
                <w:bCs/>
                <w:sz w:val="22"/>
                <w:szCs w:val="22"/>
              </w:rPr>
              <w:t>ta byla nicméně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ustavena </w:t>
            </w:r>
            <w:r w:rsidR="00C74175">
              <w:rPr>
                <w:rFonts w:ascii="Arial" w:hAnsi="Arial" w:cs="Arial"/>
                <w:bCs/>
                <w:sz w:val="22"/>
                <w:szCs w:val="22"/>
              </w:rPr>
              <w:t xml:space="preserve">teprve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dne 30. dubna 2021. Náklady ELI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Beamlines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jsou tedy prozatím stále z majoritní části financovány prostřednictvím institucionální podpory AV ČR. Pouhý zlomek z nákladů bude letos uhrazen za využití příspěvků členských států konsorcia ELI ERIC z důvodu prozatím značně limitovaných příjmů tohoto konsorcia v důsledku jeho stále ještě nepříliš robustní členské základny.</w:t>
            </w:r>
          </w:p>
          <w:p w:rsidR="000D0DA1" w:rsidRPr="007E1E29" w:rsidRDefault="00C74175" w:rsidP="00A41AC9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Vzniká tedy potřeba financovat část z nákladů výzkumné infrastruktury ELI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Beamlines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v roce 2021 formou rozpočtového opatření, jímž bude takto potřebná částka (102 mil. Kč) poskytnuta ze strany MŠMT vůči AV ČR a ze strany AV ČR vůči Fyzikálnímu ústavu AV ČR, </w:t>
            </w:r>
            <w:proofErr w:type="spellStart"/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v.v.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., jako institucionálnímu provozovateli ELI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Beamlines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7E1E29">
        <w:trPr>
          <w:trHeight w:val="997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A22591" w:rsidRPr="00A22591" w:rsidRDefault="0084601D" w:rsidP="00A41AC9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Žádost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MŠMT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o souhlas Rady s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 provedením rozpočtového opatření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1AC9">
              <w:rPr>
                <w:rFonts w:ascii="Arial" w:hAnsi="Arial" w:cs="Arial"/>
                <w:sz w:val="22"/>
                <w:szCs w:val="22"/>
              </w:rPr>
              <w:t>v roce 2021</w:t>
            </w:r>
          </w:p>
        </w:tc>
      </w:tr>
      <w:tr w:rsidR="008F77F6" w:rsidRPr="00DE2BC0" w:rsidTr="00F81B53">
        <w:trPr>
          <w:trHeight w:val="1980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A4086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DD2861" w:rsidRPr="004B5B8F" w:rsidRDefault="00DD2861" w:rsidP="009227E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37FB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84601D" w:rsidRPr="00A4086D" w:rsidRDefault="0084601D" w:rsidP="0084601D">
            <w:pPr>
              <w:pStyle w:val="Odstavecseseznamem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720"/>
              <w:contextualSpacing w:val="0"/>
              <w:jc w:val="both"/>
              <w:rPr>
                <w:rFonts w:ascii="Arial" w:hAnsi="Arial" w:cs="Arial"/>
              </w:rPr>
            </w:pPr>
            <w:r w:rsidRPr="00A4086D">
              <w:rPr>
                <w:rFonts w:ascii="Arial" w:hAnsi="Arial" w:cs="Arial"/>
                <w:bCs/>
              </w:rPr>
              <w:t xml:space="preserve">souhlasí </w:t>
            </w:r>
            <w:r w:rsidR="000B2493">
              <w:rPr>
                <w:rFonts w:ascii="Arial" w:hAnsi="Arial" w:cs="Arial"/>
                <w:bCs/>
              </w:rPr>
              <w:t xml:space="preserve">s </w:t>
            </w:r>
            <w:r w:rsidRPr="00A4086D">
              <w:rPr>
                <w:rFonts w:ascii="Arial" w:hAnsi="Arial" w:cs="Arial"/>
              </w:rPr>
              <w:t>provedením rozpočtov</w:t>
            </w:r>
            <w:r>
              <w:rPr>
                <w:rFonts w:ascii="Arial" w:hAnsi="Arial" w:cs="Arial"/>
              </w:rPr>
              <w:t>ého</w:t>
            </w:r>
            <w:r w:rsidRPr="00A4086D">
              <w:rPr>
                <w:rFonts w:ascii="Arial" w:hAnsi="Arial" w:cs="Arial"/>
              </w:rPr>
              <w:t xml:space="preserve"> opatření ve výdajích </w:t>
            </w:r>
            <w:r w:rsidR="00CF356E">
              <w:rPr>
                <w:rFonts w:ascii="Arial" w:hAnsi="Arial" w:cs="Arial"/>
              </w:rPr>
              <w:t>MŠMT</w:t>
            </w:r>
            <w:r w:rsidR="00170E5F">
              <w:rPr>
                <w:rFonts w:ascii="Arial" w:hAnsi="Arial" w:cs="Arial"/>
              </w:rPr>
              <w:t xml:space="preserve"> na </w:t>
            </w:r>
            <w:proofErr w:type="spellStart"/>
            <w:r w:rsidR="00170E5F">
              <w:rPr>
                <w:rFonts w:ascii="Arial" w:hAnsi="Arial" w:cs="Arial"/>
              </w:rPr>
              <w:t>VaVaI</w:t>
            </w:r>
            <w:proofErr w:type="spellEnd"/>
            <w:r w:rsidRPr="00A4086D">
              <w:rPr>
                <w:rFonts w:ascii="Arial" w:hAnsi="Arial" w:cs="Arial"/>
              </w:rPr>
              <w:t xml:space="preserve"> ze státního rozpočtu ČR v roce 20</w:t>
            </w:r>
            <w:r>
              <w:rPr>
                <w:rFonts w:ascii="Arial" w:hAnsi="Arial" w:cs="Arial"/>
              </w:rPr>
              <w:t>2</w:t>
            </w:r>
            <w:r w:rsidR="00CF356E">
              <w:rPr>
                <w:rFonts w:ascii="Arial" w:hAnsi="Arial" w:cs="Arial"/>
              </w:rPr>
              <w:t>1</w:t>
            </w:r>
            <w:r w:rsidRPr="00A4086D">
              <w:rPr>
                <w:rFonts w:ascii="Arial" w:hAnsi="Arial" w:cs="Arial"/>
              </w:rPr>
              <w:t xml:space="preserve"> v celkové výši </w:t>
            </w:r>
            <w:r w:rsidR="00170E5F">
              <w:rPr>
                <w:rFonts w:ascii="Arial" w:hAnsi="Arial" w:cs="Arial"/>
              </w:rPr>
              <w:t>10</w:t>
            </w:r>
            <w:r w:rsidR="00CF356E">
              <w:rPr>
                <w:rFonts w:ascii="Arial" w:hAnsi="Arial" w:cs="Arial"/>
              </w:rPr>
              <w:t>2</w:t>
            </w:r>
            <w:r w:rsidR="00170E5F">
              <w:rPr>
                <w:rFonts w:ascii="Arial" w:hAnsi="Arial" w:cs="Arial"/>
              </w:rPr>
              <w:t> 000 000</w:t>
            </w:r>
            <w:r>
              <w:rPr>
                <w:rFonts w:ascii="Arial" w:hAnsi="Arial" w:cs="Arial"/>
              </w:rPr>
              <w:t>,0</w:t>
            </w:r>
            <w:r w:rsidRPr="00A4086D">
              <w:rPr>
                <w:rFonts w:ascii="Arial" w:hAnsi="Arial" w:cs="Arial"/>
              </w:rPr>
              <w:t xml:space="preserve"> Kč dle požadavku </w:t>
            </w:r>
            <w:r w:rsidR="00CF356E">
              <w:rPr>
                <w:rFonts w:ascii="Arial" w:hAnsi="Arial" w:cs="Arial"/>
              </w:rPr>
              <w:t>MŠMT</w:t>
            </w:r>
            <w:r w:rsidRPr="00A4086D">
              <w:rPr>
                <w:rFonts w:ascii="Arial" w:hAnsi="Arial" w:cs="Arial"/>
              </w:rPr>
              <w:t>,</w:t>
            </w:r>
          </w:p>
          <w:p w:rsidR="00DD2861" w:rsidRPr="009115B6" w:rsidRDefault="0084601D" w:rsidP="009115B6">
            <w:pPr>
              <w:pStyle w:val="Odstavecseseznamem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720"/>
              <w:contextualSpacing w:val="0"/>
              <w:jc w:val="both"/>
              <w:rPr>
                <w:rFonts w:ascii="Arial" w:hAnsi="Arial" w:cs="Arial"/>
              </w:rPr>
            </w:pPr>
            <w:r w:rsidRPr="00A4086D">
              <w:rPr>
                <w:rFonts w:ascii="Arial" w:hAnsi="Arial" w:cs="Arial"/>
              </w:rPr>
              <w:t>ukládá Odboru R</w:t>
            </w:r>
            <w:r w:rsidR="00CF356E">
              <w:rPr>
                <w:rFonts w:ascii="Arial" w:hAnsi="Arial" w:cs="Arial"/>
              </w:rPr>
              <w:t>ady</w:t>
            </w:r>
            <w:r w:rsidRPr="00A4086D">
              <w:rPr>
                <w:rFonts w:ascii="Arial" w:hAnsi="Arial" w:cs="Arial"/>
              </w:rPr>
              <w:t xml:space="preserve"> inf</w:t>
            </w:r>
            <w:r>
              <w:rPr>
                <w:rFonts w:ascii="Arial" w:hAnsi="Arial" w:cs="Arial"/>
              </w:rPr>
              <w:t xml:space="preserve">ormovat </w:t>
            </w:r>
            <w:r w:rsidR="00CF356E">
              <w:rPr>
                <w:rFonts w:ascii="Arial" w:hAnsi="Arial" w:cs="Arial"/>
              </w:rPr>
              <w:t xml:space="preserve">MŠMT </w:t>
            </w:r>
            <w:r>
              <w:rPr>
                <w:rFonts w:ascii="Arial" w:hAnsi="Arial" w:cs="Arial"/>
              </w:rPr>
              <w:t>o</w:t>
            </w:r>
            <w:r w:rsidR="00E71F47">
              <w:rPr>
                <w:rFonts w:ascii="Arial" w:hAnsi="Arial" w:cs="Arial"/>
              </w:rPr>
              <w:t xml:space="preserve"> Ak</w:t>
            </w:r>
            <w:r w:rsidR="00CA27E9">
              <w:rPr>
                <w:rFonts w:ascii="Arial" w:hAnsi="Arial" w:cs="Arial"/>
              </w:rPr>
              <w:t>a</w:t>
            </w:r>
            <w:r w:rsidR="00E71F47">
              <w:rPr>
                <w:rFonts w:ascii="Arial" w:hAnsi="Arial" w:cs="Arial"/>
              </w:rPr>
              <w:t>demii věd</w:t>
            </w:r>
            <w:r w:rsidR="00C00CAD">
              <w:rPr>
                <w:rFonts w:ascii="Arial" w:hAnsi="Arial" w:cs="Arial"/>
              </w:rPr>
              <w:t xml:space="preserve"> ČR</w:t>
            </w:r>
            <w:r w:rsidR="00E71F47">
              <w:rPr>
                <w:rFonts w:ascii="Arial" w:hAnsi="Arial" w:cs="Arial"/>
              </w:rPr>
              <w:t xml:space="preserve"> o</w:t>
            </w:r>
            <w:r>
              <w:rPr>
                <w:rFonts w:ascii="Arial" w:hAnsi="Arial" w:cs="Arial"/>
              </w:rPr>
              <w:t xml:space="preserve"> stanovisku Rady.</w:t>
            </w:r>
            <w:bookmarkStart w:id="0" w:name="_GoBack"/>
            <w:bookmarkEnd w:id="0"/>
          </w:p>
        </w:tc>
      </w:tr>
      <w:tr w:rsidR="00F81B53" w:rsidRPr="00DE2BC0" w:rsidTr="00A15F5C">
        <w:trPr>
          <w:trHeight w:val="918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F81B53" w:rsidRPr="00A4086D" w:rsidRDefault="00F81B53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</w:rPr>
              <w:t>Provede</w:t>
            </w:r>
          </w:p>
          <w:p w:rsidR="00C66673" w:rsidRPr="00F81B53" w:rsidRDefault="00F81B53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A4086D">
              <w:rPr>
                <w:rFonts w:ascii="Arial" w:hAnsi="Arial" w:cs="Arial"/>
              </w:rPr>
              <w:t>Odbor Rady pro výzkum, vývoj a inovace</w:t>
            </w:r>
          </w:p>
        </w:tc>
      </w:tr>
    </w:tbl>
    <w:p w:rsidR="00F86D54" w:rsidRDefault="009115B6" w:rsidP="008F77F6"/>
    <w:sectPr w:rsidR="00F86D54" w:rsidSect="00D4301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EAE" w:rsidRDefault="000C4EAE" w:rsidP="008F77F6">
      <w:r>
        <w:separator/>
      </w:r>
    </w:p>
  </w:endnote>
  <w:endnote w:type="continuationSeparator" w:id="0">
    <w:p w:rsidR="000C4EAE" w:rsidRDefault="000C4EA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EAE" w:rsidRDefault="000C4EAE" w:rsidP="008F77F6">
      <w:r>
        <w:separator/>
      </w:r>
    </w:p>
  </w:footnote>
  <w:footnote w:type="continuationSeparator" w:id="0">
    <w:p w:rsidR="000C4EAE" w:rsidRDefault="000C4EA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554">
      <w:rPr>
        <w:rFonts w:ascii="Arial" w:hAnsi="Arial" w:cs="Arial"/>
        <w:b/>
      </w:rPr>
      <w:t xml:space="preserve">                       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F34A9"/>
    <w:multiLevelType w:val="hybridMultilevel"/>
    <w:tmpl w:val="300A3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205D3938"/>
    <w:multiLevelType w:val="hybridMultilevel"/>
    <w:tmpl w:val="810ADC12"/>
    <w:lvl w:ilvl="0" w:tplc="346C6E7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23094B"/>
    <w:multiLevelType w:val="hybridMultilevel"/>
    <w:tmpl w:val="EDC2E5FE"/>
    <w:lvl w:ilvl="0" w:tplc="208A8F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7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15"/>
  </w:num>
  <w:num w:numId="5">
    <w:abstractNumId w:val="18"/>
  </w:num>
  <w:num w:numId="6">
    <w:abstractNumId w:val="7"/>
  </w:num>
  <w:num w:numId="7">
    <w:abstractNumId w:val="20"/>
  </w:num>
  <w:num w:numId="8">
    <w:abstractNumId w:val="16"/>
  </w:num>
  <w:num w:numId="9">
    <w:abstractNumId w:val="21"/>
  </w:num>
  <w:num w:numId="10">
    <w:abstractNumId w:val="12"/>
  </w:num>
  <w:num w:numId="11">
    <w:abstractNumId w:val="26"/>
  </w:num>
  <w:num w:numId="12">
    <w:abstractNumId w:val="28"/>
  </w:num>
  <w:num w:numId="13">
    <w:abstractNumId w:val="25"/>
  </w:num>
  <w:num w:numId="14">
    <w:abstractNumId w:val="5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1"/>
  </w:num>
  <w:num w:numId="19">
    <w:abstractNumId w:val="29"/>
  </w:num>
  <w:num w:numId="20">
    <w:abstractNumId w:val="23"/>
  </w:num>
  <w:num w:numId="21">
    <w:abstractNumId w:val="10"/>
  </w:num>
  <w:num w:numId="22">
    <w:abstractNumId w:val="22"/>
  </w:num>
  <w:num w:numId="23">
    <w:abstractNumId w:val="24"/>
  </w:num>
  <w:num w:numId="24">
    <w:abstractNumId w:val="17"/>
  </w:num>
  <w:num w:numId="25">
    <w:abstractNumId w:val="27"/>
  </w:num>
  <w:num w:numId="26">
    <w:abstractNumId w:val="13"/>
  </w:num>
  <w:num w:numId="27">
    <w:abstractNumId w:val="1"/>
  </w:num>
  <w:num w:numId="28">
    <w:abstractNumId w:val="2"/>
  </w:num>
  <w:num w:numId="29">
    <w:abstractNumId w:val="3"/>
  </w:num>
  <w:num w:numId="30">
    <w:abstractNumId w:val="14"/>
  </w:num>
  <w:num w:numId="31">
    <w:abstractNumId w:val="6"/>
  </w:num>
  <w:num w:numId="32">
    <w:abstractNumId w:val="4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49"/>
    <w:rsid w:val="0000188A"/>
    <w:rsid w:val="00005A91"/>
    <w:rsid w:val="00007FCA"/>
    <w:rsid w:val="00011943"/>
    <w:rsid w:val="0002146C"/>
    <w:rsid w:val="000219B1"/>
    <w:rsid w:val="00022B78"/>
    <w:rsid w:val="00024376"/>
    <w:rsid w:val="00024674"/>
    <w:rsid w:val="0002752F"/>
    <w:rsid w:val="00043668"/>
    <w:rsid w:val="00045FD9"/>
    <w:rsid w:val="00053FBC"/>
    <w:rsid w:val="000607ED"/>
    <w:rsid w:val="000849D5"/>
    <w:rsid w:val="00095B2C"/>
    <w:rsid w:val="000A3C5A"/>
    <w:rsid w:val="000B2493"/>
    <w:rsid w:val="000B5FAA"/>
    <w:rsid w:val="000B7D0E"/>
    <w:rsid w:val="000C4A33"/>
    <w:rsid w:val="000C4EAE"/>
    <w:rsid w:val="000C658C"/>
    <w:rsid w:val="000D0DA1"/>
    <w:rsid w:val="000D5550"/>
    <w:rsid w:val="000D6C28"/>
    <w:rsid w:val="00101A2F"/>
    <w:rsid w:val="001037FB"/>
    <w:rsid w:val="00111605"/>
    <w:rsid w:val="00113915"/>
    <w:rsid w:val="00115DD5"/>
    <w:rsid w:val="00121AF3"/>
    <w:rsid w:val="00127410"/>
    <w:rsid w:val="00141492"/>
    <w:rsid w:val="0014304C"/>
    <w:rsid w:val="001522BB"/>
    <w:rsid w:val="00152FFA"/>
    <w:rsid w:val="00154706"/>
    <w:rsid w:val="00154AA2"/>
    <w:rsid w:val="00170E5F"/>
    <w:rsid w:val="0017784E"/>
    <w:rsid w:val="001829AF"/>
    <w:rsid w:val="001A1063"/>
    <w:rsid w:val="001A27C7"/>
    <w:rsid w:val="001C7882"/>
    <w:rsid w:val="001D15F9"/>
    <w:rsid w:val="001D6DAE"/>
    <w:rsid w:val="001D7437"/>
    <w:rsid w:val="001E6E69"/>
    <w:rsid w:val="001E7EAC"/>
    <w:rsid w:val="001F2454"/>
    <w:rsid w:val="001F34CA"/>
    <w:rsid w:val="002005A8"/>
    <w:rsid w:val="00201EA8"/>
    <w:rsid w:val="00206877"/>
    <w:rsid w:val="00210FA9"/>
    <w:rsid w:val="0021423F"/>
    <w:rsid w:val="002240C4"/>
    <w:rsid w:val="00237006"/>
    <w:rsid w:val="00246F78"/>
    <w:rsid w:val="00251913"/>
    <w:rsid w:val="00254A52"/>
    <w:rsid w:val="00260C0F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B6CF2"/>
    <w:rsid w:val="002E4B82"/>
    <w:rsid w:val="002F01DD"/>
    <w:rsid w:val="002F0A5C"/>
    <w:rsid w:val="002F2693"/>
    <w:rsid w:val="002F5ABB"/>
    <w:rsid w:val="002F611A"/>
    <w:rsid w:val="00300D1C"/>
    <w:rsid w:val="00305B5A"/>
    <w:rsid w:val="0031020D"/>
    <w:rsid w:val="00313BD4"/>
    <w:rsid w:val="0031750C"/>
    <w:rsid w:val="003330D9"/>
    <w:rsid w:val="00335721"/>
    <w:rsid w:val="00336C8B"/>
    <w:rsid w:val="00340B79"/>
    <w:rsid w:val="00342085"/>
    <w:rsid w:val="003427B4"/>
    <w:rsid w:val="00360293"/>
    <w:rsid w:val="00361212"/>
    <w:rsid w:val="00376D0F"/>
    <w:rsid w:val="00380040"/>
    <w:rsid w:val="00386CBE"/>
    <w:rsid w:val="00387B05"/>
    <w:rsid w:val="003B1822"/>
    <w:rsid w:val="003B3F4B"/>
    <w:rsid w:val="003C0F31"/>
    <w:rsid w:val="003C1580"/>
    <w:rsid w:val="003C6480"/>
    <w:rsid w:val="003D19B3"/>
    <w:rsid w:val="003D40C2"/>
    <w:rsid w:val="003D5B99"/>
    <w:rsid w:val="003E51D9"/>
    <w:rsid w:val="003E7039"/>
    <w:rsid w:val="003E7754"/>
    <w:rsid w:val="00404D23"/>
    <w:rsid w:val="004061F6"/>
    <w:rsid w:val="004064D0"/>
    <w:rsid w:val="00416253"/>
    <w:rsid w:val="00417BC0"/>
    <w:rsid w:val="00432005"/>
    <w:rsid w:val="00440BBD"/>
    <w:rsid w:val="00457A0E"/>
    <w:rsid w:val="00457D6D"/>
    <w:rsid w:val="00461A40"/>
    <w:rsid w:val="00471098"/>
    <w:rsid w:val="00472BCC"/>
    <w:rsid w:val="00494A1F"/>
    <w:rsid w:val="00495E87"/>
    <w:rsid w:val="004A757F"/>
    <w:rsid w:val="004B2F16"/>
    <w:rsid w:val="004B5B8F"/>
    <w:rsid w:val="004C3552"/>
    <w:rsid w:val="004D2ABC"/>
    <w:rsid w:val="004E013D"/>
    <w:rsid w:val="004F3CA4"/>
    <w:rsid w:val="005102BC"/>
    <w:rsid w:val="00512FD6"/>
    <w:rsid w:val="00515757"/>
    <w:rsid w:val="00516F19"/>
    <w:rsid w:val="00533D24"/>
    <w:rsid w:val="00553E0C"/>
    <w:rsid w:val="00556189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915"/>
    <w:rsid w:val="00597D2A"/>
    <w:rsid w:val="005E1345"/>
    <w:rsid w:val="005E4326"/>
    <w:rsid w:val="005E68D4"/>
    <w:rsid w:val="005E69C3"/>
    <w:rsid w:val="005F3CA4"/>
    <w:rsid w:val="005F4CC0"/>
    <w:rsid w:val="005F5FEE"/>
    <w:rsid w:val="006006CA"/>
    <w:rsid w:val="00613F66"/>
    <w:rsid w:val="00623ECD"/>
    <w:rsid w:val="00624B53"/>
    <w:rsid w:val="00630101"/>
    <w:rsid w:val="00634307"/>
    <w:rsid w:val="00646D8B"/>
    <w:rsid w:val="00656B1D"/>
    <w:rsid w:val="00660AAF"/>
    <w:rsid w:val="0066164C"/>
    <w:rsid w:val="006656CF"/>
    <w:rsid w:val="00667CA5"/>
    <w:rsid w:val="00681D93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4394"/>
    <w:rsid w:val="0071524F"/>
    <w:rsid w:val="007262C1"/>
    <w:rsid w:val="00731B10"/>
    <w:rsid w:val="00735067"/>
    <w:rsid w:val="00746D9F"/>
    <w:rsid w:val="00754FD6"/>
    <w:rsid w:val="007621DC"/>
    <w:rsid w:val="00762A4B"/>
    <w:rsid w:val="007633F1"/>
    <w:rsid w:val="00763A51"/>
    <w:rsid w:val="00763D84"/>
    <w:rsid w:val="00773367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E1E29"/>
    <w:rsid w:val="007F1F37"/>
    <w:rsid w:val="00800926"/>
    <w:rsid w:val="008031FA"/>
    <w:rsid w:val="00810AA0"/>
    <w:rsid w:val="0081454E"/>
    <w:rsid w:val="00816061"/>
    <w:rsid w:val="008166D4"/>
    <w:rsid w:val="00816D69"/>
    <w:rsid w:val="0081779E"/>
    <w:rsid w:val="00821E36"/>
    <w:rsid w:val="00824C5F"/>
    <w:rsid w:val="00826800"/>
    <w:rsid w:val="00826CB9"/>
    <w:rsid w:val="00837D04"/>
    <w:rsid w:val="0084601D"/>
    <w:rsid w:val="008642EB"/>
    <w:rsid w:val="00871D16"/>
    <w:rsid w:val="008770A0"/>
    <w:rsid w:val="00883CF4"/>
    <w:rsid w:val="00897151"/>
    <w:rsid w:val="008A6A8F"/>
    <w:rsid w:val="008B7337"/>
    <w:rsid w:val="008C4325"/>
    <w:rsid w:val="008C7F2E"/>
    <w:rsid w:val="008D4DEC"/>
    <w:rsid w:val="008F2AFF"/>
    <w:rsid w:val="008F3497"/>
    <w:rsid w:val="008F35D6"/>
    <w:rsid w:val="008F5980"/>
    <w:rsid w:val="008F77F6"/>
    <w:rsid w:val="00900D95"/>
    <w:rsid w:val="00905A02"/>
    <w:rsid w:val="009115B6"/>
    <w:rsid w:val="009227E4"/>
    <w:rsid w:val="00925EA0"/>
    <w:rsid w:val="0093478D"/>
    <w:rsid w:val="00942A5D"/>
    <w:rsid w:val="009450C6"/>
    <w:rsid w:val="00954B23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15DE9"/>
    <w:rsid w:val="00A15F5C"/>
    <w:rsid w:val="00A21F6C"/>
    <w:rsid w:val="00A22591"/>
    <w:rsid w:val="00A259DA"/>
    <w:rsid w:val="00A2639F"/>
    <w:rsid w:val="00A274D0"/>
    <w:rsid w:val="00A346DA"/>
    <w:rsid w:val="00A4086D"/>
    <w:rsid w:val="00A41366"/>
    <w:rsid w:val="00A41AC9"/>
    <w:rsid w:val="00A510E8"/>
    <w:rsid w:val="00A512E5"/>
    <w:rsid w:val="00A51417"/>
    <w:rsid w:val="00A51D40"/>
    <w:rsid w:val="00A549F1"/>
    <w:rsid w:val="00A60A40"/>
    <w:rsid w:val="00A63D2D"/>
    <w:rsid w:val="00A65FA0"/>
    <w:rsid w:val="00A83D19"/>
    <w:rsid w:val="00A928A7"/>
    <w:rsid w:val="00A96B82"/>
    <w:rsid w:val="00AA1825"/>
    <w:rsid w:val="00AA1B8F"/>
    <w:rsid w:val="00AA277C"/>
    <w:rsid w:val="00AA51BE"/>
    <w:rsid w:val="00AA7217"/>
    <w:rsid w:val="00AB6973"/>
    <w:rsid w:val="00AD2289"/>
    <w:rsid w:val="00AD58A8"/>
    <w:rsid w:val="00AD65CB"/>
    <w:rsid w:val="00AE7D40"/>
    <w:rsid w:val="00AE7F44"/>
    <w:rsid w:val="00AF4FCB"/>
    <w:rsid w:val="00B04C03"/>
    <w:rsid w:val="00B06498"/>
    <w:rsid w:val="00B10B30"/>
    <w:rsid w:val="00B1333B"/>
    <w:rsid w:val="00B13554"/>
    <w:rsid w:val="00B16641"/>
    <w:rsid w:val="00B1666D"/>
    <w:rsid w:val="00B2119B"/>
    <w:rsid w:val="00B21855"/>
    <w:rsid w:val="00B25016"/>
    <w:rsid w:val="00B326DE"/>
    <w:rsid w:val="00B32EB6"/>
    <w:rsid w:val="00B437E0"/>
    <w:rsid w:val="00B456CB"/>
    <w:rsid w:val="00B45F45"/>
    <w:rsid w:val="00B476E7"/>
    <w:rsid w:val="00B52606"/>
    <w:rsid w:val="00B52DEE"/>
    <w:rsid w:val="00B5671B"/>
    <w:rsid w:val="00B72578"/>
    <w:rsid w:val="00B80B94"/>
    <w:rsid w:val="00B87930"/>
    <w:rsid w:val="00B906F7"/>
    <w:rsid w:val="00B92CFA"/>
    <w:rsid w:val="00BA148D"/>
    <w:rsid w:val="00BA54FD"/>
    <w:rsid w:val="00BB0768"/>
    <w:rsid w:val="00BB420B"/>
    <w:rsid w:val="00BB551D"/>
    <w:rsid w:val="00BD3A3C"/>
    <w:rsid w:val="00BF1633"/>
    <w:rsid w:val="00C00CAD"/>
    <w:rsid w:val="00C02178"/>
    <w:rsid w:val="00C035F6"/>
    <w:rsid w:val="00C07817"/>
    <w:rsid w:val="00C13EF4"/>
    <w:rsid w:val="00C20639"/>
    <w:rsid w:val="00C21DC2"/>
    <w:rsid w:val="00C2264D"/>
    <w:rsid w:val="00C4228E"/>
    <w:rsid w:val="00C51585"/>
    <w:rsid w:val="00C51BF6"/>
    <w:rsid w:val="00C577F5"/>
    <w:rsid w:val="00C656C4"/>
    <w:rsid w:val="00C66673"/>
    <w:rsid w:val="00C70BB9"/>
    <w:rsid w:val="00C725F1"/>
    <w:rsid w:val="00C74175"/>
    <w:rsid w:val="00C76EEC"/>
    <w:rsid w:val="00C81447"/>
    <w:rsid w:val="00CA27E9"/>
    <w:rsid w:val="00CA3D08"/>
    <w:rsid w:val="00CA4C61"/>
    <w:rsid w:val="00CC13FC"/>
    <w:rsid w:val="00CC3195"/>
    <w:rsid w:val="00CD54A1"/>
    <w:rsid w:val="00CD54DB"/>
    <w:rsid w:val="00CD59A9"/>
    <w:rsid w:val="00CE2280"/>
    <w:rsid w:val="00CE22B7"/>
    <w:rsid w:val="00CE6262"/>
    <w:rsid w:val="00CE7143"/>
    <w:rsid w:val="00CF17FA"/>
    <w:rsid w:val="00CF1D9F"/>
    <w:rsid w:val="00CF356E"/>
    <w:rsid w:val="00CF5F2E"/>
    <w:rsid w:val="00D10E9A"/>
    <w:rsid w:val="00D11E57"/>
    <w:rsid w:val="00D13C18"/>
    <w:rsid w:val="00D1693C"/>
    <w:rsid w:val="00D21B78"/>
    <w:rsid w:val="00D27C56"/>
    <w:rsid w:val="00D35DDA"/>
    <w:rsid w:val="00D4301D"/>
    <w:rsid w:val="00D50564"/>
    <w:rsid w:val="00D6192A"/>
    <w:rsid w:val="00D706DE"/>
    <w:rsid w:val="00D71BEF"/>
    <w:rsid w:val="00D85836"/>
    <w:rsid w:val="00D96DE7"/>
    <w:rsid w:val="00DA042B"/>
    <w:rsid w:val="00DA7C0D"/>
    <w:rsid w:val="00DB1A95"/>
    <w:rsid w:val="00DB3C64"/>
    <w:rsid w:val="00DC5FE9"/>
    <w:rsid w:val="00DC6CCE"/>
    <w:rsid w:val="00DD0C86"/>
    <w:rsid w:val="00DD2861"/>
    <w:rsid w:val="00DD4323"/>
    <w:rsid w:val="00DD4FF7"/>
    <w:rsid w:val="00DD78B5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5144F"/>
    <w:rsid w:val="00E52D50"/>
    <w:rsid w:val="00E55460"/>
    <w:rsid w:val="00E64CA1"/>
    <w:rsid w:val="00E71F47"/>
    <w:rsid w:val="00E84184"/>
    <w:rsid w:val="00EA63D9"/>
    <w:rsid w:val="00EC047C"/>
    <w:rsid w:val="00EC33DA"/>
    <w:rsid w:val="00EC5543"/>
    <w:rsid w:val="00EC5DFC"/>
    <w:rsid w:val="00EC70A1"/>
    <w:rsid w:val="00EC70CD"/>
    <w:rsid w:val="00ED090B"/>
    <w:rsid w:val="00ED1CDD"/>
    <w:rsid w:val="00ED7158"/>
    <w:rsid w:val="00EE3E85"/>
    <w:rsid w:val="00EF3114"/>
    <w:rsid w:val="00F06763"/>
    <w:rsid w:val="00F10B83"/>
    <w:rsid w:val="00F1363F"/>
    <w:rsid w:val="00F156EE"/>
    <w:rsid w:val="00F200FE"/>
    <w:rsid w:val="00F24D60"/>
    <w:rsid w:val="00F25066"/>
    <w:rsid w:val="00F252D2"/>
    <w:rsid w:val="00F3227C"/>
    <w:rsid w:val="00F36FE0"/>
    <w:rsid w:val="00F43A4C"/>
    <w:rsid w:val="00F52322"/>
    <w:rsid w:val="00F54B4B"/>
    <w:rsid w:val="00F5508B"/>
    <w:rsid w:val="00F607E2"/>
    <w:rsid w:val="00F76232"/>
    <w:rsid w:val="00F81A4E"/>
    <w:rsid w:val="00F81B53"/>
    <w:rsid w:val="00F81EBC"/>
    <w:rsid w:val="00F848B5"/>
    <w:rsid w:val="00F95E22"/>
    <w:rsid w:val="00FA1282"/>
    <w:rsid w:val="00FA489B"/>
    <w:rsid w:val="00FB0BA2"/>
    <w:rsid w:val="00FD0B89"/>
    <w:rsid w:val="00FD0BAB"/>
    <w:rsid w:val="00FD797F"/>
    <w:rsid w:val="00FD7ADB"/>
    <w:rsid w:val="00FE13A8"/>
    <w:rsid w:val="00FE1616"/>
    <w:rsid w:val="00FF01ED"/>
    <w:rsid w:val="00FF3B8D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51BAF-1FBD-41E0-A04A-0525EAAE1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11</cp:revision>
  <cp:lastPrinted>2020-07-01T10:47:00Z</cp:lastPrinted>
  <dcterms:created xsi:type="dcterms:W3CDTF">2021-10-21T08:09:00Z</dcterms:created>
  <dcterms:modified xsi:type="dcterms:W3CDTF">2021-10-21T11:15:00Z</dcterms:modified>
</cp:coreProperties>
</file>