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A8F" w:rsidRDefault="00A821E8" w:rsidP="001F679B">
      <w:pPr>
        <w:spacing w:after="24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4F81BD" w:themeColor="accent1"/>
          <w:sz w:val="28"/>
          <w:szCs w:val="28"/>
        </w:rPr>
        <w:t>Informace</w:t>
      </w:r>
      <w:r w:rsidRPr="00A821E8">
        <w:rPr>
          <w:rFonts w:ascii="Arial" w:hAnsi="Arial" w:cs="Arial"/>
          <w:b/>
          <w:color w:val="4F81BD" w:themeColor="accent1"/>
          <w:sz w:val="28"/>
          <w:szCs w:val="28"/>
        </w:rPr>
        <w:t xml:space="preserve"> o stavu přípravy </w:t>
      </w:r>
      <w:r>
        <w:rPr>
          <w:rFonts w:ascii="Arial" w:hAnsi="Arial" w:cs="Arial"/>
          <w:b/>
          <w:color w:val="4F81BD" w:themeColor="accent1"/>
          <w:sz w:val="28"/>
          <w:szCs w:val="28"/>
        </w:rPr>
        <w:t>dokumentu Analýza</w:t>
      </w:r>
      <w:r w:rsidRPr="00A821E8">
        <w:rPr>
          <w:rFonts w:ascii="Arial" w:hAnsi="Arial" w:cs="Arial"/>
          <w:b/>
          <w:color w:val="4F81BD" w:themeColor="accent1"/>
          <w:sz w:val="28"/>
          <w:szCs w:val="28"/>
        </w:rPr>
        <w:t xml:space="preserve"> stavu výzkumu, vývoje a inovací v České republice a jejich srovnání se zahraničím v</w:t>
      </w:r>
      <w:r w:rsidR="009B55DD">
        <w:rPr>
          <w:rFonts w:ascii="Arial" w:hAnsi="Arial" w:cs="Arial"/>
          <w:b/>
          <w:color w:val="4F81BD" w:themeColor="accent1"/>
          <w:sz w:val="28"/>
          <w:szCs w:val="28"/>
        </w:rPr>
        <w:t> </w:t>
      </w:r>
      <w:r w:rsidRPr="00A821E8">
        <w:rPr>
          <w:rFonts w:ascii="Arial" w:hAnsi="Arial" w:cs="Arial"/>
          <w:b/>
          <w:color w:val="4F81BD" w:themeColor="accent1"/>
          <w:sz w:val="28"/>
          <w:szCs w:val="28"/>
        </w:rPr>
        <w:t>roce 2020</w:t>
      </w:r>
    </w:p>
    <w:p w:rsidR="00A821E8" w:rsidRPr="004362D1" w:rsidRDefault="00A821E8" w:rsidP="00A821E8">
      <w:pPr>
        <w:spacing w:before="120" w:after="240"/>
        <w:rPr>
          <w:rFonts w:ascii="Arial" w:hAnsi="Arial" w:cs="Arial"/>
          <w:b/>
        </w:rPr>
      </w:pPr>
      <w:r w:rsidRPr="004362D1">
        <w:rPr>
          <w:rFonts w:ascii="Arial" w:hAnsi="Arial" w:cs="Arial"/>
          <w:b/>
        </w:rPr>
        <w:t>Základní informace</w:t>
      </w:r>
    </w:p>
    <w:p w:rsidR="00F16603" w:rsidRDefault="00A821E8" w:rsidP="002A40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B09AD">
        <w:rPr>
          <w:rFonts w:ascii="Arial" w:hAnsi="Arial" w:cs="Arial"/>
          <w:sz w:val="22"/>
          <w:szCs w:val="22"/>
        </w:rPr>
        <w:t>Analýzu stavu výzkumu, vývoje a inovací v České republice a jejich srovnání se zahraničím (dále jen „Analýza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VaVaI</w:t>
      </w:r>
      <w:proofErr w:type="spellEnd"/>
      <w:r w:rsidRPr="00EB09AD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 xml:space="preserve"> </w:t>
      </w:r>
      <w:r w:rsidRPr="00EB09AD">
        <w:rPr>
          <w:rFonts w:ascii="Arial" w:hAnsi="Arial" w:cs="Arial"/>
          <w:b/>
          <w:sz w:val="22"/>
          <w:szCs w:val="22"/>
        </w:rPr>
        <w:t>zpracovává každoročně Rada pro výzkum, vývoj a inovace</w:t>
      </w:r>
      <w:r w:rsidRPr="00EB09AD">
        <w:rPr>
          <w:rFonts w:ascii="Arial" w:hAnsi="Arial" w:cs="Arial"/>
          <w:sz w:val="22"/>
          <w:szCs w:val="22"/>
        </w:rPr>
        <w:t xml:space="preserve"> (dále jen „Rada“) dle § 35 odst. 2 písm. g) zákona 130/2002 Sb. o podpoře výzkumu, experimentálního vývoje a inovací z veřejných prostředků a o změně některých souvisejících zákonů (zákon o podpoře výzkumu, experimen</w:t>
      </w:r>
      <w:bookmarkStart w:id="0" w:name="_GoBack"/>
      <w:bookmarkEnd w:id="0"/>
      <w:r w:rsidRPr="00EB09AD">
        <w:rPr>
          <w:rFonts w:ascii="Arial" w:hAnsi="Arial" w:cs="Arial"/>
          <w:sz w:val="22"/>
          <w:szCs w:val="22"/>
        </w:rPr>
        <w:t>tálního vývoje a inovací) ve znění pozdějších změn</w:t>
      </w:r>
      <w:r>
        <w:rPr>
          <w:rFonts w:ascii="Arial" w:hAnsi="Arial" w:cs="Arial"/>
          <w:sz w:val="22"/>
          <w:szCs w:val="22"/>
        </w:rPr>
        <w:t>.</w:t>
      </w:r>
    </w:p>
    <w:p w:rsidR="00A821E8" w:rsidRDefault="00A821E8" w:rsidP="002A40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821E8">
        <w:rPr>
          <w:rFonts w:ascii="Arial" w:hAnsi="Arial" w:cs="Arial"/>
          <w:sz w:val="22"/>
          <w:szCs w:val="22"/>
        </w:rPr>
        <w:t>Na 368. zasedání Rady dne 28. května 2021 bylo schváleno zadání Analýzy</w:t>
      </w:r>
      <w:r w:rsidR="002A402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4023">
        <w:rPr>
          <w:rFonts w:ascii="Arial" w:hAnsi="Arial" w:cs="Arial"/>
          <w:sz w:val="22"/>
          <w:szCs w:val="22"/>
        </w:rPr>
        <w:t>VaVaI</w:t>
      </w:r>
      <w:proofErr w:type="spellEnd"/>
      <w:r w:rsidRPr="00A821E8">
        <w:rPr>
          <w:rFonts w:ascii="Arial" w:hAnsi="Arial" w:cs="Arial"/>
          <w:sz w:val="22"/>
          <w:szCs w:val="22"/>
        </w:rPr>
        <w:t xml:space="preserve"> a bylo uloženo Odboru Rady ve spolupráci se zpravodaji dle schváleného zadání zpracovat Analýzu stavu výzkumu, vývoje a inovací v České republice a jejich sro</w:t>
      </w:r>
      <w:r w:rsidR="00C368FC">
        <w:rPr>
          <w:rFonts w:ascii="Arial" w:hAnsi="Arial" w:cs="Arial"/>
          <w:sz w:val="22"/>
          <w:szCs w:val="22"/>
        </w:rPr>
        <w:t>vnání se zahraničím v roce 2020.</w:t>
      </w:r>
    </w:p>
    <w:p w:rsidR="00A821E8" w:rsidRDefault="009B55DD" w:rsidP="002A40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Aktualizace</w:t>
      </w:r>
      <w:r w:rsidR="002A4023" w:rsidRPr="002A4023">
        <w:rPr>
          <w:rFonts w:ascii="Arial" w:hAnsi="Arial" w:cs="Arial"/>
          <w:sz w:val="22"/>
          <w:szCs w:val="22"/>
        </w:rPr>
        <w:t xml:space="preserve"> dokumentu jsou průběžně </w:t>
      </w:r>
      <w:r>
        <w:rPr>
          <w:rFonts w:ascii="Arial" w:hAnsi="Arial" w:cs="Arial"/>
          <w:sz w:val="22"/>
          <w:szCs w:val="22"/>
        </w:rPr>
        <w:t>konzultovány</w:t>
      </w:r>
      <w:r w:rsidR="002A4023" w:rsidRPr="002A4023">
        <w:rPr>
          <w:rFonts w:ascii="Arial" w:hAnsi="Arial" w:cs="Arial"/>
          <w:sz w:val="22"/>
          <w:szCs w:val="22"/>
        </w:rPr>
        <w:t xml:space="preserve"> s pracovní skupinou, složenou ze zástupců poskytovatelů</w:t>
      </w:r>
      <w:r>
        <w:rPr>
          <w:rFonts w:ascii="Arial" w:hAnsi="Arial" w:cs="Arial"/>
          <w:sz w:val="22"/>
          <w:szCs w:val="22"/>
        </w:rPr>
        <w:t xml:space="preserve"> a vybraných členů Rady</w:t>
      </w:r>
      <w:r w:rsidR="002A4023" w:rsidRPr="002A4023">
        <w:rPr>
          <w:rFonts w:ascii="Arial" w:hAnsi="Arial" w:cs="Arial"/>
          <w:sz w:val="22"/>
          <w:szCs w:val="22"/>
        </w:rPr>
        <w:t>.</w:t>
      </w:r>
      <w:r w:rsidR="002A4023">
        <w:rPr>
          <w:rFonts w:ascii="Arial" w:hAnsi="Arial" w:cs="Arial"/>
          <w:sz w:val="22"/>
          <w:szCs w:val="22"/>
        </w:rPr>
        <w:t xml:space="preserve"> Nejbližší setkání pracovní skupiny je plánované na 4. 11. 2021</w:t>
      </w:r>
      <w:r w:rsidR="008D73C0">
        <w:rPr>
          <w:rFonts w:ascii="Arial" w:hAnsi="Arial" w:cs="Arial"/>
          <w:sz w:val="22"/>
          <w:szCs w:val="22"/>
        </w:rPr>
        <w:t>.</w:t>
      </w:r>
      <w:r w:rsidR="001925C3">
        <w:rPr>
          <w:rFonts w:ascii="Arial" w:hAnsi="Arial" w:cs="Arial"/>
          <w:sz w:val="22"/>
          <w:szCs w:val="22"/>
        </w:rPr>
        <w:t xml:space="preserve"> </w:t>
      </w:r>
      <w:r w:rsidR="008D73C0">
        <w:rPr>
          <w:rFonts w:ascii="Arial" w:hAnsi="Arial" w:cs="Arial"/>
          <w:sz w:val="22"/>
          <w:szCs w:val="22"/>
        </w:rPr>
        <w:t>V</w:t>
      </w:r>
      <w:r w:rsidR="002A4023">
        <w:rPr>
          <w:rFonts w:ascii="Arial" w:hAnsi="Arial" w:cs="Arial"/>
          <w:sz w:val="22"/>
          <w:szCs w:val="22"/>
        </w:rPr>
        <w:t xml:space="preserve"> rámci tohoto setkání </w:t>
      </w:r>
      <w:r w:rsidR="00C368FC">
        <w:rPr>
          <w:rFonts w:ascii="Arial" w:hAnsi="Arial" w:cs="Arial"/>
          <w:sz w:val="22"/>
          <w:szCs w:val="22"/>
        </w:rPr>
        <w:t xml:space="preserve">je plánované </w:t>
      </w:r>
      <w:r>
        <w:rPr>
          <w:rFonts w:ascii="Arial" w:hAnsi="Arial" w:cs="Arial"/>
          <w:sz w:val="22"/>
          <w:szCs w:val="22"/>
        </w:rPr>
        <w:t>projednat</w:t>
      </w:r>
      <w:r w:rsidR="002A4023">
        <w:rPr>
          <w:rFonts w:ascii="Arial" w:hAnsi="Arial" w:cs="Arial"/>
          <w:sz w:val="22"/>
          <w:szCs w:val="22"/>
        </w:rPr>
        <w:t xml:space="preserve"> dosud zpracované texty jednotlivých kapitol.</w:t>
      </w:r>
    </w:p>
    <w:p w:rsidR="002A4023" w:rsidRDefault="002A4023" w:rsidP="002A4023">
      <w:pPr>
        <w:spacing w:before="12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Stav</w:t>
      </w:r>
      <w:r w:rsidRPr="004362D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aktualizace kapitol:</w:t>
      </w:r>
    </w:p>
    <w:p w:rsidR="00C368FC" w:rsidRDefault="002A4023" w:rsidP="002A402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B09AD">
        <w:rPr>
          <w:rFonts w:ascii="Arial" w:hAnsi="Arial" w:cs="Arial"/>
          <w:b/>
          <w:sz w:val="22"/>
          <w:szCs w:val="22"/>
        </w:rPr>
        <w:t>Kapitola</w:t>
      </w:r>
      <w:r>
        <w:rPr>
          <w:rFonts w:ascii="Arial" w:hAnsi="Arial" w:cs="Arial"/>
          <w:b/>
          <w:sz w:val="22"/>
          <w:szCs w:val="22"/>
        </w:rPr>
        <w:t xml:space="preserve"> 1</w:t>
      </w:r>
      <w:r w:rsidRPr="00EB09AD">
        <w:rPr>
          <w:rFonts w:ascii="Arial" w:hAnsi="Arial" w:cs="Arial"/>
          <w:b/>
          <w:sz w:val="22"/>
          <w:szCs w:val="22"/>
        </w:rPr>
        <w:t xml:space="preserve"> Finanční toky ve výzkumu a vývoji</w:t>
      </w:r>
    </w:p>
    <w:p w:rsidR="002A4023" w:rsidRPr="00C368FC" w:rsidRDefault="00C368FC" w:rsidP="00C368FC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C368FC">
        <w:rPr>
          <w:rFonts w:ascii="Arial" w:hAnsi="Arial" w:cs="Arial"/>
          <w:i/>
          <w:sz w:val="22"/>
          <w:szCs w:val="22"/>
        </w:rPr>
        <w:t>text částečně aktualizován, další části budou aktualizovány po zveřejnění statistik Výzkumu a vývoje v roce 2020 (ČSÚ).</w:t>
      </w:r>
    </w:p>
    <w:p w:rsidR="00C368FC" w:rsidRDefault="002A4023" w:rsidP="002A4023">
      <w:pPr>
        <w:keepNext/>
        <w:spacing w:after="120"/>
        <w:jc w:val="both"/>
        <w:rPr>
          <w:rFonts w:ascii="Arial" w:hAnsi="Arial" w:cs="Arial"/>
          <w:sz w:val="22"/>
          <w:szCs w:val="22"/>
        </w:rPr>
      </w:pPr>
      <w:r w:rsidRPr="00EB09AD">
        <w:rPr>
          <w:rFonts w:ascii="Arial" w:hAnsi="Arial" w:cs="Arial"/>
          <w:b/>
          <w:sz w:val="22"/>
          <w:szCs w:val="22"/>
        </w:rPr>
        <w:t>Kapitola</w:t>
      </w:r>
      <w:r>
        <w:rPr>
          <w:rFonts w:ascii="Arial" w:hAnsi="Arial" w:cs="Arial"/>
          <w:b/>
          <w:sz w:val="22"/>
          <w:szCs w:val="22"/>
        </w:rPr>
        <w:t xml:space="preserve"> 2</w:t>
      </w:r>
      <w:r w:rsidRPr="00EB09AD">
        <w:rPr>
          <w:rFonts w:ascii="Arial" w:hAnsi="Arial" w:cs="Arial"/>
          <w:b/>
          <w:sz w:val="22"/>
          <w:szCs w:val="22"/>
        </w:rPr>
        <w:t xml:space="preserve"> Financování výzkumu a vývoje ze státního rozpočtu</w:t>
      </w:r>
    </w:p>
    <w:p w:rsidR="002A4023" w:rsidRPr="00C368FC" w:rsidRDefault="002A4023" w:rsidP="00C368FC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2A4023">
        <w:rPr>
          <w:rFonts w:ascii="Arial" w:hAnsi="Arial" w:cs="Arial"/>
          <w:i/>
          <w:sz w:val="22"/>
          <w:szCs w:val="22"/>
        </w:rPr>
        <w:t xml:space="preserve">text aktualizován na základě dat IS </w:t>
      </w:r>
      <w:proofErr w:type="spellStart"/>
      <w:r w:rsidRPr="002A4023">
        <w:rPr>
          <w:rFonts w:ascii="Arial" w:hAnsi="Arial" w:cs="Arial"/>
          <w:i/>
          <w:sz w:val="22"/>
          <w:szCs w:val="22"/>
        </w:rPr>
        <w:t>VaVaI</w:t>
      </w:r>
      <w:proofErr w:type="spellEnd"/>
      <w:r w:rsidR="009B55DD">
        <w:rPr>
          <w:rFonts w:ascii="Arial" w:hAnsi="Arial" w:cs="Arial"/>
          <w:i/>
          <w:sz w:val="22"/>
          <w:szCs w:val="22"/>
        </w:rPr>
        <w:t xml:space="preserve"> a mezinárodních statistik</w:t>
      </w:r>
      <w:r w:rsidRPr="002A4023">
        <w:rPr>
          <w:rFonts w:ascii="Arial" w:hAnsi="Arial" w:cs="Arial"/>
          <w:i/>
          <w:sz w:val="22"/>
          <w:szCs w:val="22"/>
        </w:rPr>
        <w:t xml:space="preserve">, </w:t>
      </w:r>
      <w:r w:rsidRPr="00C368FC">
        <w:rPr>
          <w:rFonts w:ascii="Arial" w:hAnsi="Arial" w:cs="Arial"/>
          <w:i/>
          <w:sz w:val="22"/>
          <w:szCs w:val="22"/>
          <w:u w:val="single"/>
        </w:rPr>
        <w:t>bude projednán na pracovní skupině.</w:t>
      </w:r>
    </w:p>
    <w:p w:rsidR="00C368FC" w:rsidRDefault="002A4023" w:rsidP="002A402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B09AD">
        <w:rPr>
          <w:rFonts w:ascii="Arial" w:hAnsi="Arial" w:cs="Arial"/>
          <w:b/>
          <w:sz w:val="22"/>
          <w:szCs w:val="22"/>
        </w:rPr>
        <w:t>Kapitola</w:t>
      </w:r>
      <w:r>
        <w:rPr>
          <w:rFonts w:ascii="Arial" w:hAnsi="Arial" w:cs="Arial"/>
          <w:b/>
          <w:sz w:val="22"/>
          <w:szCs w:val="22"/>
        </w:rPr>
        <w:t xml:space="preserve"> 3</w:t>
      </w:r>
      <w:r w:rsidRPr="00EB09AD">
        <w:rPr>
          <w:rFonts w:ascii="Arial" w:hAnsi="Arial" w:cs="Arial"/>
          <w:b/>
          <w:sz w:val="22"/>
          <w:szCs w:val="22"/>
        </w:rPr>
        <w:t xml:space="preserve"> </w:t>
      </w:r>
      <w:r w:rsidRPr="00323539">
        <w:rPr>
          <w:rFonts w:ascii="Arial" w:hAnsi="Arial" w:cs="Arial"/>
          <w:b/>
          <w:sz w:val="22"/>
          <w:szCs w:val="22"/>
        </w:rPr>
        <w:t>Podpora výzkumu, vývoje a inovací v ČR z evropských prostředků</w:t>
      </w:r>
    </w:p>
    <w:p w:rsidR="002A4023" w:rsidRPr="002A4023" w:rsidRDefault="002A4023" w:rsidP="00C368FC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2A4023">
        <w:rPr>
          <w:rFonts w:ascii="Arial" w:hAnsi="Arial" w:cs="Arial"/>
          <w:i/>
          <w:sz w:val="22"/>
          <w:szCs w:val="22"/>
        </w:rPr>
        <w:t>text částečně aktualizován, další části budou aktualizovány po zveřejnění statistik Výzkumu a vývoje v roce 2020 (ČSÚ)</w:t>
      </w:r>
      <w:r>
        <w:rPr>
          <w:rFonts w:ascii="Arial" w:hAnsi="Arial" w:cs="Arial"/>
          <w:i/>
          <w:sz w:val="22"/>
          <w:szCs w:val="22"/>
        </w:rPr>
        <w:t>.</w:t>
      </w:r>
    </w:p>
    <w:p w:rsidR="00C368FC" w:rsidRDefault="002A4023" w:rsidP="002A402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B09AD">
        <w:rPr>
          <w:rFonts w:ascii="Arial" w:hAnsi="Arial" w:cs="Arial"/>
          <w:b/>
          <w:sz w:val="22"/>
          <w:szCs w:val="22"/>
        </w:rPr>
        <w:t>Kapitola</w:t>
      </w:r>
      <w:r>
        <w:rPr>
          <w:rFonts w:ascii="Arial" w:hAnsi="Arial" w:cs="Arial"/>
          <w:b/>
          <w:sz w:val="22"/>
          <w:szCs w:val="22"/>
        </w:rPr>
        <w:t xml:space="preserve"> 4</w:t>
      </w:r>
      <w:r w:rsidRPr="00EB09AD">
        <w:rPr>
          <w:rFonts w:ascii="Arial" w:hAnsi="Arial" w:cs="Arial"/>
          <w:b/>
          <w:sz w:val="22"/>
          <w:szCs w:val="22"/>
        </w:rPr>
        <w:t xml:space="preserve"> </w:t>
      </w:r>
      <w:r w:rsidRPr="00323539">
        <w:rPr>
          <w:rFonts w:ascii="Arial" w:hAnsi="Arial" w:cs="Arial"/>
          <w:b/>
          <w:sz w:val="22"/>
          <w:szCs w:val="22"/>
        </w:rPr>
        <w:t>Implementace Národní výzkumné a inovační strategie pro inteligentní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23539">
        <w:rPr>
          <w:rFonts w:ascii="Arial" w:hAnsi="Arial" w:cs="Arial"/>
          <w:b/>
          <w:sz w:val="22"/>
          <w:szCs w:val="22"/>
        </w:rPr>
        <w:t>specializaci ČR</w:t>
      </w:r>
    </w:p>
    <w:p w:rsidR="002A4023" w:rsidRPr="00C368FC" w:rsidRDefault="00C368FC" w:rsidP="00BE3971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C368FC">
        <w:rPr>
          <w:rFonts w:ascii="Arial" w:hAnsi="Arial" w:cs="Arial"/>
          <w:i/>
          <w:sz w:val="22"/>
          <w:szCs w:val="22"/>
        </w:rPr>
        <w:t xml:space="preserve">text aktualizován, </w:t>
      </w:r>
      <w:r w:rsidRPr="00C368FC">
        <w:rPr>
          <w:rFonts w:ascii="Arial" w:hAnsi="Arial" w:cs="Arial"/>
          <w:i/>
          <w:sz w:val="22"/>
          <w:szCs w:val="22"/>
          <w:u w:val="single"/>
        </w:rPr>
        <w:t>bude projednán na pracovní skupině.</w:t>
      </w:r>
    </w:p>
    <w:p w:rsidR="00C368FC" w:rsidRDefault="002A4023" w:rsidP="00C368F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B09AD">
        <w:rPr>
          <w:rFonts w:ascii="Arial" w:hAnsi="Arial" w:cs="Arial"/>
          <w:b/>
          <w:sz w:val="22"/>
          <w:szCs w:val="22"/>
        </w:rPr>
        <w:t>Kapitola</w:t>
      </w:r>
      <w:r>
        <w:rPr>
          <w:rFonts w:ascii="Arial" w:hAnsi="Arial" w:cs="Arial"/>
          <w:b/>
          <w:sz w:val="22"/>
          <w:szCs w:val="22"/>
        </w:rPr>
        <w:t xml:space="preserve"> 5</w:t>
      </w:r>
      <w:r w:rsidRPr="00EB09AD">
        <w:rPr>
          <w:rFonts w:ascii="Arial" w:hAnsi="Arial" w:cs="Arial"/>
          <w:b/>
          <w:sz w:val="22"/>
          <w:szCs w:val="22"/>
        </w:rPr>
        <w:t xml:space="preserve"> Lidské zdroje ve výzkumu a vývoji</w:t>
      </w:r>
    </w:p>
    <w:p w:rsidR="009B55DD" w:rsidRPr="00C368FC" w:rsidRDefault="009B55DD" w:rsidP="009B55DD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C368FC">
        <w:rPr>
          <w:rFonts w:ascii="Arial" w:hAnsi="Arial" w:cs="Arial"/>
          <w:i/>
          <w:sz w:val="22"/>
          <w:szCs w:val="22"/>
        </w:rPr>
        <w:t>text částečně aktualizován, další části budou aktualizovány po zveřejnění statistik Výzkumu a vývoje v roce 2020 (ČSÚ).</w:t>
      </w:r>
    </w:p>
    <w:p w:rsidR="00C368FC" w:rsidRDefault="002A4023" w:rsidP="002A4023">
      <w:pPr>
        <w:keepNext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B09AD">
        <w:rPr>
          <w:rFonts w:ascii="Arial" w:hAnsi="Arial" w:cs="Arial"/>
          <w:b/>
          <w:sz w:val="22"/>
          <w:szCs w:val="22"/>
        </w:rPr>
        <w:t xml:space="preserve">Kapitola </w:t>
      </w:r>
      <w:r>
        <w:rPr>
          <w:rFonts w:ascii="Arial" w:hAnsi="Arial" w:cs="Arial"/>
          <w:b/>
          <w:sz w:val="22"/>
          <w:szCs w:val="22"/>
        </w:rPr>
        <w:t xml:space="preserve">6 </w:t>
      </w:r>
      <w:r w:rsidR="00C368FC">
        <w:rPr>
          <w:rFonts w:ascii="Arial" w:hAnsi="Arial" w:cs="Arial"/>
          <w:b/>
          <w:sz w:val="22"/>
          <w:szCs w:val="22"/>
        </w:rPr>
        <w:t>Výzkumné infrastruktury</w:t>
      </w:r>
    </w:p>
    <w:p w:rsidR="002A4023" w:rsidRPr="00C368FC" w:rsidRDefault="00C368FC" w:rsidP="00C368FC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2A4023">
        <w:rPr>
          <w:rFonts w:ascii="Arial" w:hAnsi="Arial" w:cs="Arial"/>
          <w:i/>
          <w:sz w:val="22"/>
          <w:szCs w:val="22"/>
        </w:rPr>
        <w:t xml:space="preserve">text aktualizován na základě dat IS </w:t>
      </w:r>
      <w:proofErr w:type="spellStart"/>
      <w:r w:rsidRPr="002A4023">
        <w:rPr>
          <w:rFonts w:ascii="Arial" w:hAnsi="Arial" w:cs="Arial"/>
          <w:i/>
          <w:sz w:val="22"/>
          <w:szCs w:val="22"/>
        </w:rPr>
        <w:t>VaVaI</w:t>
      </w:r>
      <w:proofErr w:type="spellEnd"/>
      <w:r w:rsidRPr="002A4023">
        <w:rPr>
          <w:rFonts w:ascii="Arial" w:hAnsi="Arial" w:cs="Arial"/>
          <w:i/>
          <w:sz w:val="22"/>
          <w:szCs w:val="22"/>
        </w:rPr>
        <w:t xml:space="preserve">, </w:t>
      </w:r>
      <w:r w:rsidRPr="00C368FC">
        <w:rPr>
          <w:rFonts w:ascii="Arial" w:hAnsi="Arial" w:cs="Arial"/>
          <w:i/>
          <w:sz w:val="22"/>
          <w:szCs w:val="22"/>
          <w:u w:val="single"/>
        </w:rPr>
        <w:t>bude projednán na pracovní skupině.</w:t>
      </w:r>
    </w:p>
    <w:p w:rsidR="00C368FC" w:rsidRDefault="002A4023" w:rsidP="00C368F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B09AD">
        <w:rPr>
          <w:rFonts w:ascii="Arial" w:hAnsi="Arial" w:cs="Arial"/>
          <w:b/>
          <w:sz w:val="22"/>
          <w:szCs w:val="22"/>
        </w:rPr>
        <w:t xml:space="preserve">Kapitola </w:t>
      </w:r>
      <w:r>
        <w:rPr>
          <w:rFonts w:ascii="Arial" w:hAnsi="Arial" w:cs="Arial"/>
          <w:b/>
          <w:sz w:val="22"/>
          <w:szCs w:val="22"/>
        </w:rPr>
        <w:t xml:space="preserve">7 </w:t>
      </w:r>
      <w:r w:rsidRPr="00EB09AD">
        <w:rPr>
          <w:rFonts w:ascii="Arial" w:hAnsi="Arial" w:cs="Arial"/>
          <w:b/>
          <w:sz w:val="22"/>
          <w:szCs w:val="22"/>
        </w:rPr>
        <w:t>Výsledky výzkumu a vývoje</w:t>
      </w:r>
    </w:p>
    <w:p w:rsidR="00C368FC" w:rsidRPr="002A4023" w:rsidRDefault="00C368FC" w:rsidP="00C368FC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2A4023">
        <w:rPr>
          <w:rFonts w:ascii="Arial" w:hAnsi="Arial" w:cs="Arial"/>
          <w:i/>
          <w:sz w:val="22"/>
          <w:szCs w:val="22"/>
        </w:rPr>
        <w:t>text částečně aktualizován</w:t>
      </w:r>
      <w:r w:rsidR="009B55DD">
        <w:rPr>
          <w:rFonts w:ascii="Arial" w:hAnsi="Arial" w:cs="Arial"/>
          <w:i/>
          <w:sz w:val="22"/>
          <w:szCs w:val="22"/>
        </w:rPr>
        <w:t xml:space="preserve"> na základě dat IS </w:t>
      </w:r>
      <w:proofErr w:type="spellStart"/>
      <w:r w:rsidR="009B55DD">
        <w:rPr>
          <w:rFonts w:ascii="Arial" w:hAnsi="Arial" w:cs="Arial"/>
          <w:i/>
          <w:sz w:val="22"/>
          <w:szCs w:val="22"/>
        </w:rPr>
        <w:t>VaVaI</w:t>
      </w:r>
      <w:proofErr w:type="spellEnd"/>
      <w:r w:rsidR="009B55DD">
        <w:rPr>
          <w:rFonts w:ascii="Arial" w:hAnsi="Arial" w:cs="Arial"/>
          <w:i/>
          <w:sz w:val="22"/>
          <w:szCs w:val="22"/>
        </w:rPr>
        <w:t xml:space="preserve"> a mezinárodních statistik</w:t>
      </w:r>
      <w:r w:rsidRPr="002A4023">
        <w:rPr>
          <w:rFonts w:ascii="Arial" w:hAnsi="Arial" w:cs="Arial"/>
          <w:i/>
          <w:sz w:val="22"/>
          <w:szCs w:val="22"/>
        </w:rPr>
        <w:t>, další části budou aktualizovány po zveřejnění statistik Výzkumu a vývoje v roce 2020 (ČSÚ)</w:t>
      </w:r>
      <w:r>
        <w:rPr>
          <w:rFonts w:ascii="Arial" w:hAnsi="Arial" w:cs="Arial"/>
          <w:i/>
          <w:sz w:val="22"/>
          <w:szCs w:val="22"/>
        </w:rPr>
        <w:t>.</w:t>
      </w:r>
    </w:p>
    <w:p w:rsidR="00C368FC" w:rsidRDefault="002A4023" w:rsidP="00C368F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B09AD">
        <w:rPr>
          <w:rFonts w:ascii="Arial" w:hAnsi="Arial" w:cs="Arial"/>
          <w:b/>
          <w:sz w:val="22"/>
          <w:szCs w:val="22"/>
        </w:rPr>
        <w:lastRenderedPageBreak/>
        <w:t>Kapitola</w:t>
      </w:r>
      <w:r>
        <w:rPr>
          <w:rFonts w:ascii="Arial" w:hAnsi="Arial" w:cs="Arial"/>
          <w:b/>
          <w:sz w:val="22"/>
          <w:szCs w:val="22"/>
        </w:rPr>
        <w:t xml:space="preserve"> 8</w:t>
      </w:r>
      <w:r w:rsidRPr="00EB09AD">
        <w:rPr>
          <w:rFonts w:ascii="Arial" w:hAnsi="Arial" w:cs="Arial"/>
          <w:b/>
          <w:sz w:val="22"/>
          <w:szCs w:val="22"/>
        </w:rPr>
        <w:t xml:space="preserve"> Inovační výkonnost české ekonomiky a její mezinárodní srovnání</w:t>
      </w:r>
    </w:p>
    <w:p w:rsidR="00C368FC" w:rsidRPr="002A4023" w:rsidRDefault="00C368FC" w:rsidP="00C368FC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2A4023">
        <w:rPr>
          <w:rFonts w:ascii="Arial" w:hAnsi="Arial" w:cs="Arial"/>
          <w:i/>
          <w:sz w:val="22"/>
          <w:szCs w:val="22"/>
        </w:rPr>
        <w:t>text částečně aktualizován, další části budou aktualizovány po zveřejnění statistik Výzkumu a vývoje v roce 2020 (ČSÚ)</w:t>
      </w:r>
      <w:r>
        <w:rPr>
          <w:rFonts w:ascii="Arial" w:hAnsi="Arial" w:cs="Arial"/>
          <w:i/>
          <w:sz w:val="22"/>
          <w:szCs w:val="22"/>
        </w:rPr>
        <w:t>.</w:t>
      </w:r>
    </w:p>
    <w:p w:rsidR="00C368FC" w:rsidRDefault="002A4023" w:rsidP="00C368FC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9A15A1">
        <w:rPr>
          <w:rFonts w:ascii="Arial" w:hAnsi="Arial" w:cs="Arial"/>
          <w:b/>
          <w:sz w:val="22"/>
          <w:szCs w:val="22"/>
        </w:rPr>
        <w:t>Kapitola 9 Mezinárodní spolupráce ve výzkumu, vývoji a inovacích</w:t>
      </w:r>
    </w:p>
    <w:p w:rsidR="002A4023" w:rsidRPr="00C368FC" w:rsidRDefault="00C368FC" w:rsidP="00C368FC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2A4023">
        <w:rPr>
          <w:rFonts w:ascii="Arial" w:hAnsi="Arial" w:cs="Arial"/>
          <w:i/>
          <w:sz w:val="22"/>
          <w:szCs w:val="22"/>
        </w:rPr>
        <w:t xml:space="preserve">text aktualizován na základě dat IS </w:t>
      </w:r>
      <w:proofErr w:type="spellStart"/>
      <w:r w:rsidRPr="002A4023">
        <w:rPr>
          <w:rFonts w:ascii="Arial" w:hAnsi="Arial" w:cs="Arial"/>
          <w:i/>
          <w:sz w:val="22"/>
          <w:szCs w:val="22"/>
        </w:rPr>
        <w:t>VaVaI</w:t>
      </w:r>
      <w:proofErr w:type="spellEnd"/>
      <w:r w:rsidRPr="002A4023">
        <w:rPr>
          <w:rFonts w:ascii="Arial" w:hAnsi="Arial" w:cs="Arial"/>
          <w:i/>
          <w:sz w:val="22"/>
          <w:szCs w:val="22"/>
        </w:rPr>
        <w:t xml:space="preserve">, </w:t>
      </w:r>
      <w:r w:rsidRPr="00C368FC">
        <w:rPr>
          <w:rFonts w:ascii="Arial" w:hAnsi="Arial" w:cs="Arial"/>
          <w:i/>
          <w:sz w:val="22"/>
          <w:szCs w:val="22"/>
          <w:u w:val="single"/>
        </w:rPr>
        <w:t>bude projednán na pracovní skupině.</w:t>
      </w:r>
    </w:p>
    <w:p w:rsidR="002A4023" w:rsidRPr="00EB09AD" w:rsidRDefault="002A4023" w:rsidP="002A402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B09AD">
        <w:rPr>
          <w:rFonts w:ascii="Arial" w:hAnsi="Arial" w:cs="Arial"/>
          <w:b/>
          <w:sz w:val="22"/>
          <w:szCs w:val="22"/>
        </w:rPr>
        <w:t>Přílohy dokumentu</w:t>
      </w:r>
    </w:p>
    <w:p w:rsidR="00C368FC" w:rsidRDefault="002A4023" w:rsidP="00C368F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B09AD">
        <w:rPr>
          <w:rFonts w:ascii="Arial" w:hAnsi="Arial" w:cs="Arial"/>
          <w:sz w:val="22"/>
          <w:szCs w:val="22"/>
        </w:rPr>
        <w:t xml:space="preserve">(1) Monitoring plnění cílů Národní politiky </w:t>
      </w:r>
      <w:proofErr w:type="spellStart"/>
      <w:r w:rsidRPr="00EB09AD">
        <w:rPr>
          <w:rFonts w:ascii="Arial" w:hAnsi="Arial" w:cs="Arial"/>
          <w:sz w:val="22"/>
          <w:szCs w:val="22"/>
        </w:rPr>
        <w:t>VaVaI</w:t>
      </w:r>
      <w:proofErr w:type="spellEnd"/>
      <w:r w:rsidRPr="00EB09AD">
        <w:rPr>
          <w:rFonts w:ascii="Arial" w:hAnsi="Arial" w:cs="Arial"/>
          <w:sz w:val="22"/>
          <w:szCs w:val="22"/>
        </w:rPr>
        <w:t xml:space="preserve"> a vyčíslení ho</w:t>
      </w:r>
      <w:r>
        <w:rPr>
          <w:rFonts w:ascii="Arial" w:hAnsi="Arial" w:cs="Arial"/>
          <w:sz w:val="22"/>
          <w:szCs w:val="22"/>
        </w:rPr>
        <w:t>dnot kvantitativních indikátorů</w:t>
      </w:r>
    </w:p>
    <w:p w:rsidR="00C368FC" w:rsidRPr="00C368FC" w:rsidRDefault="00C368FC" w:rsidP="00C368FC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aktualizováno</w:t>
      </w:r>
      <w:r w:rsidR="009B55DD">
        <w:rPr>
          <w:rFonts w:ascii="Arial" w:hAnsi="Arial" w:cs="Arial"/>
          <w:i/>
          <w:sz w:val="22"/>
          <w:szCs w:val="22"/>
        </w:rPr>
        <w:t>.</w:t>
      </w:r>
    </w:p>
    <w:p w:rsidR="00C368FC" w:rsidRDefault="002A4023" w:rsidP="002A402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B09AD">
        <w:rPr>
          <w:rFonts w:ascii="Arial" w:hAnsi="Arial" w:cs="Arial"/>
          <w:sz w:val="22"/>
          <w:szCs w:val="22"/>
        </w:rPr>
        <w:t>(2) Datové zdroje ve výzkumu, vývoji a inovacích s cílem přehledně sumarizovat zdroje informací využiteln</w:t>
      </w:r>
      <w:r w:rsidR="00C368FC">
        <w:rPr>
          <w:rFonts w:ascii="Arial" w:hAnsi="Arial" w:cs="Arial"/>
          <w:sz w:val="22"/>
          <w:szCs w:val="22"/>
        </w:rPr>
        <w:t xml:space="preserve">ých pro analýzy v oblasti </w:t>
      </w:r>
      <w:proofErr w:type="spellStart"/>
      <w:r w:rsidR="00C368FC">
        <w:rPr>
          <w:rFonts w:ascii="Arial" w:hAnsi="Arial" w:cs="Arial"/>
          <w:sz w:val="22"/>
          <w:szCs w:val="22"/>
        </w:rPr>
        <w:t>VaVaI</w:t>
      </w:r>
      <w:proofErr w:type="spellEnd"/>
    </w:p>
    <w:p w:rsidR="00F46740" w:rsidRPr="00F46740" w:rsidRDefault="00C368FC" w:rsidP="00F52F7B">
      <w:pPr>
        <w:pStyle w:val="Odstavecseseznamem"/>
        <w:numPr>
          <w:ilvl w:val="0"/>
          <w:numId w:val="23"/>
        </w:numPr>
        <w:spacing w:after="120"/>
        <w:jc w:val="both"/>
        <w:rPr>
          <w:lang w:eastAsia="en-US"/>
        </w:rPr>
      </w:pPr>
      <w:r w:rsidRPr="00C368FC">
        <w:rPr>
          <w:rFonts w:ascii="Arial" w:hAnsi="Arial" w:cs="Arial"/>
          <w:i/>
          <w:sz w:val="22"/>
          <w:szCs w:val="22"/>
        </w:rPr>
        <w:t>aktualizováno</w:t>
      </w:r>
      <w:r w:rsidR="009B55DD">
        <w:rPr>
          <w:rFonts w:ascii="Arial" w:hAnsi="Arial" w:cs="Arial"/>
          <w:i/>
          <w:sz w:val="22"/>
          <w:szCs w:val="22"/>
        </w:rPr>
        <w:t>.</w:t>
      </w:r>
    </w:p>
    <w:sectPr w:rsidR="00F46740" w:rsidRPr="00F46740" w:rsidSect="009758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505" w:rsidRDefault="00DD5505" w:rsidP="008F77F6">
      <w:r>
        <w:separator/>
      </w:r>
    </w:p>
  </w:endnote>
  <w:endnote w:type="continuationSeparator" w:id="0">
    <w:p w:rsidR="00DD5505" w:rsidRDefault="00DD5505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11528645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501710930"/>
          <w:docPartObj>
            <w:docPartGallery w:val="Page Numbers (Top of Page)"/>
            <w:docPartUnique/>
          </w:docPartObj>
        </w:sdtPr>
        <w:sdtContent>
          <w:p w:rsidR="001925C3" w:rsidRPr="001925C3" w:rsidRDefault="001925C3" w:rsidP="001925C3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8FC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368F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23459397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368FC" w:rsidRPr="00C368FC" w:rsidRDefault="00C368FC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8FC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925C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368F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925C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505" w:rsidRDefault="00DD5505" w:rsidP="008F77F6">
      <w:r>
        <w:separator/>
      </w:r>
    </w:p>
  </w:footnote>
  <w:footnote w:type="continuationSeparator" w:id="0">
    <w:p w:rsidR="00DD5505" w:rsidRDefault="00DD5505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752" behindDoc="0" locked="0" layoutInCell="1" allowOverlap="1" wp14:anchorId="73496631" wp14:editId="61E260D5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2A7248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9B55DD">
            <w:rPr>
              <w:rFonts w:ascii="Arial" w:hAnsi="Arial" w:cs="Arial"/>
              <w:b/>
              <w:color w:val="0070C0"/>
              <w:sz w:val="28"/>
              <w:szCs w:val="28"/>
            </w:rPr>
            <w:t>72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A7248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404F4"/>
    <w:multiLevelType w:val="hybridMultilevel"/>
    <w:tmpl w:val="8C401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957F0"/>
    <w:multiLevelType w:val="hybridMultilevel"/>
    <w:tmpl w:val="2586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8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B2516"/>
    <w:multiLevelType w:val="hybridMultilevel"/>
    <w:tmpl w:val="CB4CC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F4670"/>
    <w:multiLevelType w:val="hybridMultilevel"/>
    <w:tmpl w:val="FD4C1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1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36577"/>
    <w:multiLevelType w:val="hybridMultilevel"/>
    <w:tmpl w:val="8018A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5"/>
  </w:num>
  <w:num w:numId="5">
    <w:abstractNumId w:val="12"/>
  </w:num>
  <w:num w:numId="6">
    <w:abstractNumId w:val="0"/>
  </w:num>
  <w:num w:numId="7">
    <w:abstractNumId w:val="3"/>
  </w:num>
  <w:num w:numId="8">
    <w:abstractNumId w:val="15"/>
  </w:num>
  <w:num w:numId="9">
    <w:abstractNumId w:val="7"/>
  </w:num>
  <w:num w:numId="10">
    <w:abstractNumId w:val="16"/>
  </w:num>
  <w:num w:numId="11">
    <w:abstractNumId w:val="14"/>
  </w:num>
  <w:num w:numId="12">
    <w:abstractNumId w:val="19"/>
  </w:num>
  <w:num w:numId="13">
    <w:abstractNumId w:val="13"/>
  </w:num>
  <w:num w:numId="14">
    <w:abstractNumId w:val="20"/>
  </w:num>
  <w:num w:numId="15">
    <w:abstractNumId w:val="9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21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12F"/>
    <w:rsid w:val="000120D6"/>
    <w:rsid w:val="00016B78"/>
    <w:rsid w:val="00033327"/>
    <w:rsid w:val="00035EFD"/>
    <w:rsid w:val="00041AC0"/>
    <w:rsid w:val="000472F8"/>
    <w:rsid w:val="000549A1"/>
    <w:rsid w:val="000562B1"/>
    <w:rsid w:val="00065C9D"/>
    <w:rsid w:val="000668D4"/>
    <w:rsid w:val="000722CE"/>
    <w:rsid w:val="00076499"/>
    <w:rsid w:val="00077AD9"/>
    <w:rsid w:val="00081162"/>
    <w:rsid w:val="0008125C"/>
    <w:rsid w:val="00083370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7427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25C3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34CE"/>
    <w:rsid w:val="001D43F8"/>
    <w:rsid w:val="001E38CB"/>
    <w:rsid w:val="001F190C"/>
    <w:rsid w:val="001F25B2"/>
    <w:rsid w:val="001F38CB"/>
    <w:rsid w:val="001F679B"/>
    <w:rsid w:val="00200490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701B8"/>
    <w:rsid w:val="00271833"/>
    <w:rsid w:val="00272E62"/>
    <w:rsid w:val="0027714E"/>
    <w:rsid w:val="00283DBF"/>
    <w:rsid w:val="0028411C"/>
    <w:rsid w:val="00293109"/>
    <w:rsid w:val="00296E55"/>
    <w:rsid w:val="0029727E"/>
    <w:rsid w:val="002A0AE0"/>
    <w:rsid w:val="002A20A6"/>
    <w:rsid w:val="002A4023"/>
    <w:rsid w:val="002A7248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163A7"/>
    <w:rsid w:val="003403ED"/>
    <w:rsid w:val="003572B9"/>
    <w:rsid w:val="00360293"/>
    <w:rsid w:val="0036298F"/>
    <w:rsid w:val="003702E4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E6A"/>
    <w:rsid w:val="003A0AC6"/>
    <w:rsid w:val="003A37F0"/>
    <w:rsid w:val="003A5087"/>
    <w:rsid w:val="003B0484"/>
    <w:rsid w:val="003B6C14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14FDE"/>
    <w:rsid w:val="00423DB2"/>
    <w:rsid w:val="00424438"/>
    <w:rsid w:val="0043363D"/>
    <w:rsid w:val="004369C1"/>
    <w:rsid w:val="00440882"/>
    <w:rsid w:val="00441F71"/>
    <w:rsid w:val="00443D2C"/>
    <w:rsid w:val="004530E8"/>
    <w:rsid w:val="004600B2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20782"/>
    <w:rsid w:val="005244B3"/>
    <w:rsid w:val="005258F2"/>
    <w:rsid w:val="005275B9"/>
    <w:rsid w:val="005317CA"/>
    <w:rsid w:val="0053284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9489B"/>
    <w:rsid w:val="006B0034"/>
    <w:rsid w:val="006B073F"/>
    <w:rsid w:val="006B5593"/>
    <w:rsid w:val="006B5DC7"/>
    <w:rsid w:val="006C24DF"/>
    <w:rsid w:val="006C2D93"/>
    <w:rsid w:val="006C6371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6F5A2A"/>
    <w:rsid w:val="00704150"/>
    <w:rsid w:val="0070553C"/>
    <w:rsid w:val="00713512"/>
    <w:rsid w:val="007138C1"/>
    <w:rsid w:val="00720790"/>
    <w:rsid w:val="0072400A"/>
    <w:rsid w:val="00724F50"/>
    <w:rsid w:val="00731B52"/>
    <w:rsid w:val="00733928"/>
    <w:rsid w:val="007369D7"/>
    <w:rsid w:val="007375EF"/>
    <w:rsid w:val="00741440"/>
    <w:rsid w:val="00745BA7"/>
    <w:rsid w:val="007550B7"/>
    <w:rsid w:val="00756CAA"/>
    <w:rsid w:val="007609D3"/>
    <w:rsid w:val="00764B28"/>
    <w:rsid w:val="007701A1"/>
    <w:rsid w:val="00773F0B"/>
    <w:rsid w:val="00792371"/>
    <w:rsid w:val="007947D1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3453"/>
    <w:rsid w:val="008D73C0"/>
    <w:rsid w:val="008E2BFC"/>
    <w:rsid w:val="008F1A79"/>
    <w:rsid w:val="008F262B"/>
    <w:rsid w:val="008F330B"/>
    <w:rsid w:val="008F77F6"/>
    <w:rsid w:val="0090049F"/>
    <w:rsid w:val="009008AA"/>
    <w:rsid w:val="00904141"/>
    <w:rsid w:val="00906F6A"/>
    <w:rsid w:val="00924A8F"/>
    <w:rsid w:val="009300D3"/>
    <w:rsid w:val="00931AEE"/>
    <w:rsid w:val="00935CDE"/>
    <w:rsid w:val="009366F5"/>
    <w:rsid w:val="00944903"/>
    <w:rsid w:val="00946879"/>
    <w:rsid w:val="00955A00"/>
    <w:rsid w:val="0096168D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5DD"/>
    <w:rsid w:val="009B5A68"/>
    <w:rsid w:val="009B6E96"/>
    <w:rsid w:val="009C7CDF"/>
    <w:rsid w:val="009D3AC9"/>
    <w:rsid w:val="009D470A"/>
    <w:rsid w:val="009D789B"/>
    <w:rsid w:val="009E3266"/>
    <w:rsid w:val="009E5B49"/>
    <w:rsid w:val="009E660F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5BA6"/>
    <w:rsid w:val="00A712CF"/>
    <w:rsid w:val="00A739E4"/>
    <w:rsid w:val="00A73DF7"/>
    <w:rsid w:val="00A7729A"/>
    <w:rsid w:val="00A773C9"/>
    <w:rsid w:val="00A8213E"/>
    <w:rsid w:val="00A821E8"/>
    <w:rsid w:val="00A8463A"/>
    <w:rsid w:val="00A916E4"/>
    <w:rsid w:val="00A91EAC"/>
    <w:rsid w:val="00AA38A4"/>
    <w:rsid w:val="00AA5DA0"/>
    <w:rsid w:val="00AA6A69"/>
    <w:rsid w:val="00AB3E70"/>
    <w:rsid w:val="00AC5E4F"/>
    <w:rsid w:val="00AD1004"/>
    <w:rsid w:val="00AD53F5"/>
    <w:rsid w:val="00AD5458"/>
    <w:rsid w:val="00AD5A0A"/>
    <w:rsid w:val="00AD68AD"/>
    <w:rsid w:val="00AD6A19"/>
    <w:rsid w:val="00AE02E9"/>
    <w:rsid w:val="00AE06BD"/>
    <w:rsid w:val="00AF1AA7"/>
    <w:rsid w:val="00AF29CD"/>
    <w:rsid w:val="00AF53D9"/>
    <w:rsid w:val="00AF7813"/>
    <w:rsid w:val="00B00B36"/>
    <w:rsid w:val="00B06CFD"/>
    <w:rsid w:val="00B0750E"/>
    <w:rsid w:val="00B1657A"/>
    <w:rsid w:val="00B220C2"/>
    <w:rsid w:val="00B26E0F"/>
    <w:rsid w:val="00B345DF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524A"/>
    <w:rsid w:val="00BC0018"/>
    <w:rsid w:val="00BC383C"/>
    <w:rsid w:val="00BC7C90"/>
    <w:rsid w:val="00BD04E9"/>
    <w:rsid w:val="00BD43E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368FC"/>
    <w:rsid w:val="00C40669"/>
    <w:rsid w:val="00C41DFE"/>
    <w:rsid w:val="00C42228"/>
    <w:rsid w:val="00C42C24"/>
    <w:rsid w:val="00C42D67"/>
    <w:rsid w:val="00C51755"/>
    <w:rsid w:val="00C52863"/>
    <w:rsid w:val="00C60EAF"/>
    <w:rsid w:val="00C7019E"/>
    <w:rsid w:val="00C72E8E"/>
    <w:rsid w:val="00C75C9F"/>
    <w:rsid w:val="00C7705A"/>
    <w:rsid w:val="00C95C0A"/>
    <w:rsid w:val="00C96EEE"/>
    <w:rsid w:val="00CA1DD6"/>
    <w:rsid w:val="00CA5E18"/>
    <w:rsid w:val="00CB2D2F"/>
    <w:rsid w:val="00CB52DF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22DD"/>
    <w:rsid w:val="00D82578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C24FD"/>
    <w:rsid w:val="00DC5FE9"/>
    <w:rsid w:val="00DC7643"/>
    <w:rsid w:val="00DD134E"/>
    <w:rsid w:val="00DD237A"/>
    <w:rsid w:val="00DD5505"/>
    <w:rsid w:val="00DD76EA"/>
    <w:rsid w:val="00DE6014"/>
    <w:rsid w:val="00DE62AD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32A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2F24"/>
    <w:rsid w:val="00E94BD8"/>
    <w:rsid w:val="00EB7070"/>
    <w:rsid w:val="00EC1384"/>
    <w:rsid w:val="00EC2224"/>
    <w:rsid w:val="00EC2802"/>
    <w:rsid w:val="00EC6CAE"/>
    <w:rsid w:val="00ED1193"/>
    <w:rsid w:val="00EF6FB6"/>
    <w:rsid w:val="00EF74ED"/>
    <w:rsid w:val="00F0137B"/>
    <w:rsid w:val="00F01556"/>
    <w:rsid w:val="00F05174"/>
    <w:rsid w:val="00F11783"/>
    <w:rsid w:val="00F117E5"/>
    <w:rsid w:val="00F16603"/>
    <w:rsid w:val="00F25E91"/>
    <w:rsid w:val="00F2660A"/>
    <w:rsid w:val="00F27FA8"/>
    <w:rsid w:val="00F30142"/>
    <w:rsid w:val="00F323AC"/>
    <w:rsid w:val="00F4189F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6D999C"/>
  <w15:docId w15:val="{0E06B412-8CF2-4BAE-8669-9148BD54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012D6-F8C2-4BCD-9205-9693EB575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Kureková Lucie</cp:lastModifiedBy>
  <cp:revision>3</cp:revision>
  <cp:lastPrinted>2020-09-23T07:16:00Z</cp:lastPrinted>
  <dcterms:created xsi:type="dcterms:W3CDTF">2021-10-19T10:47:00Z</dcterms:created>
  <dcterms:modified xsi:type="dcterms:W3CDTF">2021-10-19T10:48:00Z</dcterms:modified>
</cp:coreProperties>
</file>