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2E2194B4" w:rsidR="00673DFB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151AAC">
        <w:rPr>
          <w:rFonts w:ascii="Arial" w:hAnsi="Arial" w:cs="Arial"/>
          <w:b/>
          <w:color w:val="0070C0"/>
          <w:sz w:val="28"/>
          <w:szCs w:val="28"/>
        </w:rPr>
        <w:t>7</w:t>
      </w:r>
      <w:r w:rsidR="00F951E6">
        <w:rPr>
          <w:rFonts w:ascii="Arial" w:hAnsi="Arial" w:cs="Arial"/>
          <w:b/>
          <w:color w:val="0070C0"/>
          <w:sz w:val="28"/>
          <w:szCs w:val="28"/>
        </w:rPr>
        <w:t>3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5BBB638F" w14:textId="4E24DF43" w:rsidR="009B71EA" w:rsidRPr="00DF0FA0" w:rsidRDefault="009B71EA" w:rsidP="00735141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F951E6">
        <w:rPr>
          <w:rFonts w:ascii="Arial" w:hAnsi="Arial" w:cs="Arial"/>
          <w:b/>
          <w:color w:val="0070C0"/>
        </w:rPr>
        <w:t>26. listopadu</w:t>
      </w:r>
      <w:r w:rsidR="00735141">
        <w:rPr>
          <w:rFonts w:ascii="Arial" w:hAnsi="Arial" w:cs="Arial"/>
          <w:b/>
          <w:color w:val="0070C0"/>
        </w:rPr>
        <w:t xml:space="preserve"> 2021 </w:t>
      </w:r>
      <w:r w:rsidR="00070C76"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0500EDA4" w:rsidR="005A072E" w:rsidRDefault="009B71EA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A7C9B">
        <w:rPr>
          <w:rFonts w:ascii="Arial" w:hAnsi="Arial" w:cs="Arial"/>
          <w:sz w:val="22"/>
          <w:szCs w:val="22"/>
        </w:rPr>
        <w:t>P</w:t>
      </w:r>
      <w:r w:rsidR="003A7C9B" w:rsidRPr="00405EC2">
        <w:rPr>
          <w:rFonts w:ascii="Arial" w:hAnsi="Arial" w:cs="Arial"/>
          <w:sz w:val="22"/>
          <w:szCs w:val="22"/>
        </w:rPr>
        <w:t xml:space="preserve">ředseda Rady Ing. Andrej </w:t>
      </w:r>
      <w:proofErr w:type="spellStart"/>
      <w:r w:rsidR="003A7C9B" w:rsidRPr="00405EC2">
        <w:rPr>
          <w:rFonts w:ascii="Arial" w:hAnsi="Arial" w:cs="Arial"/>
          <w:b/>
          <w:sz w:val="22"/>
          <w:szCs w:val="22"/>
        </w:rPr>
        <w:t>Babiš</w:t>
      </w:r>
      <w:proofErr w:type="spellEnd"/>
      <w:r w:rsidR="003A7C9B" w:rsidRPr="00405EC2">
        <w:rPr>
          <w:rFonts w:ascii="Arial" w:hAnsi="Arial" w:cs="Arial"/>
          <w:sz w:val="22"/>
          <w:szCs w:val="22"/>
        </w:rPr>
        <w:t>;</w:t>
      </w:r>
      <w:r w:rsidR="003A7C9B" w:rsidRPr="00151AAC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</w:t>
      </w:r>
      <w:r w:rsidR="00A8676A" w:rsidRPr="00405EC2">
        <w:rPr>
          <w:rFonts w:ascii="Arial" w:hAnsi="Arial" w:cs="Arial"/>
          <w:sz w:val="22"/>
          <w:szCs w:val="22"/>
        </w:rPr>
        <w:t xml:space="preserve">doc. Ing. Jaroslav </w:t>
      </w:r>
      <w:r w:rsidR="00A8676A" w:rsidRPr="00405EC2">
        <w:rPr>
          <w:rFonts w:ascii="Arial" w:hAnsi="Arial" w:cs="Arial"/>
          <w:b/>
          <w:sz w:val="22"/>
          <w:szCs w:val="22"/>
        </w:rPr>
        <w:t>Machan</w:t>
      </w:r>
      <w:r w:rsidR="00A8676A">
        <w:rPr>
          <w:rFonts w:ascii="Arial" w:hAnsi="Arial" w:cs="Arial"/>
          <w:sz w:val="22"/>
          <w:szCs w:val="22"/>
        </w:rPr>
        <w:t>, CSc.</w:t>
      </w:r>
      <w:r w:rsidR="00A8676A" w:rsidRPr="00405EC2">
        <w:rPr>
          <w:rFonts w:ascii="Arial" w:hAnsi="Arial" w:cs="Arial"/>
          <w:sz w:val="22"/>
          <w:szCs w:val="22"/>
        </w:rPr>
        <w:t>;</w:t>
      </w:r>
      <w:r w:rsidR="00A8676A">
        <w:rPr>
          <w:rFonts w:ascii="Arial" w:hAnsi="Arial" w:cs="Arial"/>
          <w:sz w:val="22"/>
          <w:szCs w:val="22"/>
        </w:rPr>
        <w:t xml:space="preserve"> </w:t>
      </w:r>
      <w:r w:rsidR="00045195">
        <w:rPr>
          <w:rFonts w:ascii="Arial" w:hAnsi="Arial" w:cs="Arial"/>
          <w:sz w:val="22"/>
          <w:szCs w:val="22"/>
        </w:rPr>
        <w:t>prof</w:t>
      </w:r>
      <w:r w:rsidR="001F568E">
        <w:rPr>
          <w:rFonts w:ascii="Arial" w:hAnsi="Arial" w:cs="Arial"/>
          <w:sz w:val="22"/>
          <w:szCs w:val="22"/>
        </w:rPr>
        <w:t>.</w:t>
      </w:r>
      <w:r w:rsidR="00C60FB4" w:rsidRPr="00405EC2">
        <w:rPr>
          <w:rFonts w:ascii="Arial" w:hAnsi="Arial" w:cs="Arial"/>
          <w:sz w:val="22"/>
          <w:szCs w:val="22"/>
        </w:rPr>
        <w:t xml:space="preserve"> RNDr. Jan </w:t>
      </w:r>
      <w:r w:rsidR="00C60FB4" w:rsidRPr="00405EC2">
        <w:rPr>
          <w:rFonts w:ascii="Arial" w:hAnsi="Arial" w:cs="Arial"/>
          <w:b/>
          <w:sz w:val="22"/>
          <w:szCs w:val="22"/>
        </w:rPr>
        <w:t>Konvalinka</w:t>
      </w:r>
      <w:r w:rsidR="00C60FB4">
        <w:rPr>
          <w:rFonts w:ascii="Arial" w:hAnsi="Arial" w:cs="Arial"/>
          <w:sz w:val="22"/>
          <w:szCs w:val="22"/>
        </w:rPr>
        <w:t xml:space="preserve">, CSc.,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4B0D21">
        <w:rPr>
          <w:rFonts w:ascii="Arial" w:hAnsi="Arial" w:cs="Arial"/>
          <w:sz w:val="22"/>
          <w:szCs w:val="22"/>
        </w:rPr>
        <w:t xml:space="preserve">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151AAC" w:rsidRPr="00405EC2">
        <w:rPr>
          <w:rFonts w:ascii="Arial" w:hAnsi="Arial" w:cs="Arial"/>
          <w:sz w:val="22"/>
          <w:szCs w:val="22"/>
        </w:rPr>
        <w:t xml:space="preserve">Ing. Luboš </w:t>
      </w:r>
      <w:r w:rsidR="00151AAC" w:rsidRPr="00405EC2">
        <w:rPr>
          <w:rFonts w:ascii="Arial" w:hAnsi="Arial" w:cs="Arial"/>
          <w:b/>
          <w:sz w:val="22"/>
          <w:szCs w:val="22"/>
        </w:rPr>
        <w:t>Novák</w:t>
      </w:r>
      <w:r w:rsidR="00151AAC">
        <w:rPr>
          <w:rFonts w:ascii="Arial" w:hAnsi="Arial" w:cs="Arial"/>
          <w:sz w:val="22"/>
          <w:szCs w:val="22"/>
        </w:rPr>
        <w:t>, CSc.</w:t>
      </w:r>
      <w:r w:rsidR="00151AAC" w:rsidRPr="00AB164A">
        <w:rPr>
          <w:rFonts w:ascii="Arial" w:hAnsi="Arial" w:cs="Arial"/>
          <w:sz w:val="22"/>
          <w:szCs w:val="22"/>
        </w:rPr>
        <w:t>;</w:t>
      </w:r>
      <w:r w:rsidR="00151AAC">
        <w:rPr>
          <w:rFonts w:ascii="Arial" w:hAnsi="Arial" w:cs="Arial"/>
          <w:sz w:val="22"/>
          <w:szCs w:val="22"/>
        </w:rPr>
        <w:t xml:space="preserve"> </w:t>
      </w:r>
      <w:r w:rsidR="00151AAC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Ph.D.,</w:t>
      </w:r>
      <w:r w:rsidR="00151AAC">
        <w:rPr>
          <w:rFonts w:ascii="Arial" w:hAnsi="Arial" w:cs="Arial"/>
          <w:sz w:val="22"/>
          <w:szCs w:val="22"/>
        </w:rPr>
        <w:t xml:space="preserve"> MBA</w:t>
      </w:r>
      <w:r w:rsidR="00151AAC" w:rsidRPr="00405EC2">
        <w:rPr>
          <w:rFonts w:ascii="Arial" w:hAnsi="Arial" w:cs="Arial"/>
          <w:sz w:val="22"/>
          <w:szCs w:val="22"/>
        </w:rPr>
        <w:t xml:space="preserve">; </w:t>
      </w:r>
      <w:r w:rsidR="00E91755" w:rsidRPr="00405EC2">
        <w:rPr>
          <w:rFonts w:ascii="Arial" w:hAnsi="Arial" w:cs="Arial"/>
          <w:sz w:val="22"/>
          <w:szCs w:val="22"/>
        </w:rPr>
        <w:t>prof. MUDr. Julius</w:t>
      </w:r>
      <w:r w:rsidR="00E91755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E91755" w:rsidRPr="00405EC2">
        <w:rPr>
          <w:rFonts w:ascii="Arial" w:hAnsi="Arial" w:cs="Arial"/>
          <w:sz w:val="22"/>
          <w:szCs w:val="22"/>
        </w:rPr>
        <w:t>, CSc.;</w:t>
      </w:r>
      <w:r w:rsidR="00EF63E5">
        <w:rPr>
          <w:rFonts w:ascii="Arial" w:hAnsi="Arial" w:cs="Arial"/>
          <w:sz w:val="22"/>
          <w:szCs w:val="22"/>
        </w:rPr>
        <w:t xml:space="preserve"> </w:t>
      </w:r>
      <w:r w:rsidR="00D25D6B">
        <w:rPr>
          <w:rFonts w:ascii="Arial" w:hAnsi="Arial" w:cs="Arial"/>
          <w:sz w:val="22"/>
          <w:szCs w:val="22"/>
        </w:rPr>
        <w:t xml:space="preserve">prof. RNDr. Jitka </w:t>
      </w:r>
      <w:r w:rsidR="00D25D6B" w:rsidRPr="00EF63E5">
        <w:rPr>
          <w:rFonts w:ascii="Arial" w:hAnsi="Arial" w:cs="Arial"/>
          <w:b/>
          <w:sz w:val="22"/>
          <w:szCs w:val="22"/>
        </w:rPr>
        <w:t>Ulrichová</w:t>
      </w:r>
      <w:r w:rsidR="00D25D6B">
        <w:rPr>
          <w:rFonts w:ascii="Arial" w:hAnsi="Arial" w:cs="Arial"/>
          <w:sz w:val="22"/>
          <w:szCs w:val="22"/>
        </w:rPr>
        <w:t>, CSc.</w:t>
      </w:r>
    </w:p>
    <w:p w14:paraId="5E482BAA" w14:textId="1645C14A" w:rsidR="007F02DA" w:rsidRPr="00A25410" w:rsidRDefault="00273565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273B6A">
        <w:rPr>
          <w:rFonts w:ascii="Arial" w:hAnsi="Arial" w:cs="Arial"/>
          <w:sz w:val="22"/>
          <w:szCs w:val="22"/>
        </w:rPr>
        <w:t>místopředseda Rady</w:t>
      </w:r>
      <w:r w:rsidR="00273B6A" w:rsidRPr="00405EC2">
        <w:rPr>
          <w:rFonts w:ascii="Arial" w:hAnsi="Arial" w:cs="Arial"/>
          <w:sz w:val="22"/>
          <w:szCs w:val="22"/>
        </w:rPr>
        <w:t xml:space="preserve"> doc. Ing. Karel </w:t>
      </w:r>
      <w:r w:rsidR="00273B6A" w:rsidRPr="00405EC2">
        <w:rPr>
          <w:rFonts w:ascii="Arial" w:hAnsi="Arial" w:cs="Arial"/>
          <w:b/>
          <w:sz w:val="22"/>
          <w:szCs w:val="22"/>
        </w:rPr>
        <w:t>Havlíček</w:t>
      </w:r>
      <w:r w:rsidR="00273B6A" w:rsidRPr="00405EC2">
        <w:rPr>
          <w:rFonts w:ascii="Arial" w:hAnsi="Arial" w:cs="Arial"/>
          <w:sz w:val="22"/>
          <w:szCs w:val="22"/>
        </w:rPr>
        <w:t>, Ph.D., MBA;</w:t>
      </w:r>
      <w:r w:rsidR="00273B6A">
        <w:rPr>
          <w:rFonts w:ascii="Arial" w:hAnsi="Arial" w:cs="Arial"/>
          <w:sz w:val="22"/>
          <w:szCs w:val="22"/>
        </w:rPr>
        <w:t xml:space="preserve"> doc. MUDr. Marián </w:t>
      </w:r>
      <w:proofErr w:type="spellStart"/>
      <w:r w:rsidR="00273B6A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273B6A">
        <w:rPr>
          <w:rFonts w:ascii="Arial" w:hAnsi="Arial" w:cs="Arial"/>
          <w:sz w:val="22"/>
          <w:szCs w:val="22"/>
        </w:rPr>
        <w:t>, Ph.D.</w:t>
      </w:r>
      <w:r w:rsidR="00273B6A" w:rsidRPr="008C3210">
        <w:rPr>
          <w:rFonts w:ascii="Arial" w:hAnsi="Arial" w:cs="Arial"/>
          <w:sz w:val="22"/>
          <w:szCs w:val="22"/>
        </w:rPr>
        <w:t>;</w:t>
      </w:r>
      <w:r w:rsidR="00273B6A">
        <w:rPr>
          <w:rFonts w:ascii="Arial" w:hAnsi="Arial" w:cs="Arial"/>
          <w:sz w:val="22"/>
          <w:szCs w:val="22"/>
        </w:rPr>
        <w:t xml:space="preserve"> </w:t>
      </w:r>
      <w:r w:rsidR="00151AAC" w:rsidRPr="00151AAC">
        <w:rPr>
          <w:rFonts w:ascii="Arial" w:hAnsi="Arial" w:cs="Arial"/>
          <w:sz w:val="22"/>
          <w:szCs w:val="22"/>
        </w:rPr>
        <w:t xml:space="preserve"> </w:t>
      </w:r>
      <w:r w:rsidR="0091487D" w:rsidRPr="00405EC2">
        <w:rPr>
          <w:rFonts w:ascii="Arial" w:hAnsi="Arial" w:cs="Arial"/>
          <w:sz w:val="22"/>
          <w:szCs w:val="22"/>
        </w:rPr>
        <w:t xml:space="preserve">prof. Ing. Štěpán </w:t>
      </w:r>
      <w:proofErr w:type="spellStart"/>
      <w:r w:rsidR="0091487D" w:rsidRPr="00405EC2">
        <w:rPr>
          <w:rFonts w:ascii="Arial" w:hAnsi="Arial" w:cs="Arial"/>
          <w:b/>
          <w:sz w:val="22"/>
          <w:szCs w:val="22"/>
        </w:rPr>
        <w:t>Jurajda</w:t>
      </w:r>
      <w:proofErr w:type="spellEnd"/>
      <w:r w:rsidR="00E22889">
        <w:rPr>
          <w:rFonts w:ascii="Arial" w:hAnsi="Arial" w:cs="Arial"/>
          <w:sz w:val="22"/>
          <w:szCs w:val="22"/>
        </w:rPr>
        <w:t>, Ph.D.</w:t>
      </w:r>
    </w:p>
    <w:p w14:paraId="11C000FC" w14:textId="0ACFAA4C" w:rsidR="0073164F" w:rsidRPr="002B3067" w:rsidRDefault="00651B9D" w:rsidP="00200A18">
      <w:pPr>
        <w:spacing w:line="276" w:lineRule="auto"/>
        <w:ind w:left="1416" w:hanging="1416"/>
        <w:jc w:val="both"/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4C3BEF" w:rsidRPr="004C3BEF">
        <w:rPr>
          <w:rFonts w:ascii="Arial" w:hAnsi="Arial" w:cs="Arial"/>
          <w:sz w:val="22"/>
          <w:szCs w:val="22"/>
        </w:rPr>
        <w:t xml:space="preserve">doc. RNDr. Petr </w:t>
      </w:r>
      <w:proofErr w:type="spellStart"/>
      <w:r w:rsidR="004C3BEF" w:rsidRPr="004C3BEF">
        <w:rPr>
          <w:rFonts w:ascii="Arial" w:hAnsi="Arial" w:cs="Arial"/>
          <w:b/>
          <w:sz w:val="22"/>
          <w:szCs w:val="22"/>
        </w:rPr>
        <w:t>Baldrian</w:t>
      </w:r>
      <w:proofErr w:type="spellEnd"/>
      <w:r w:rsidR="004C3BEF" w:rsidRPr="004C3BEF">
        <w:rPr>
          <w:rFonts w:ascii="Arial" w:hAnsi="Arial" w:cs="Arial"/>
          <w:sz w:val="22"/>
          <w:szCs w:val="22"/>
        </w:rPr>
        <w:t>, Ph.D. – Grantová agentura ČR</w:t>
      </w:r>
      <w:r w:rsidR="004C3BEF" w:rsidRPr="00405EC2">
        <w:rPr>
          <w:rFonts w:ascii="Arial" w:hAnsi="Arial" w:cs="Arial"/>
          <w:sz w:val="22"/>
          <w:szCs w:val="22"/>
        </w:rPr>
        <w:t>;</w:t>
      </w:r>
      <w:r w:rsidR="004C3BEF">
        <w:rPr>
          <w:rFonts w:ascii="Arial" w:hAnsi="Arial" w:cs="Arial"/>
          <w:b/>
          <w:sz w:val="22"/>
          <w:szCs w:val="22"/>
        </w:rPr>
        <w:t xml:space="preserve"> </w:t>
      </w:r>
      <w:r w:rsidR="004C3BEF" w:rsidRPr="004C3BEF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Petr </w:t>
      </w:r>
      <w:r w:rsidR="004C3BEF" w:rsidRPr="004C3BEF">
        <w:rPr>
          <w:rFonts w:ascii="Arial" w:hAnsi="Arial" w:cs="Arial"/>
          <w:b/>
          <w:bCs/>
          <w:iCs/>
          <w:color w:val="000000"/>
          <w:sz w:val="22"/>
          <w:szCs w:val="22"/>
        </w:rPr>
        <w:t>Konvalinka</w:t>
      </w:r>
      <w:r w:rsidR="004C3BEF" w:rsidRPr="004C3BEF">
        <w:rPr>
          <w:rFonts w:ascii="Arial" w:hAnsi="Arial" w:cs="Arial"/>
          <w:bCs/>
          <w:iCs/>
          <w:color w:val="000000"/>
          <w:sz w:val="22"/>
          <w:szCs w:val="22"/>
        </w:rPr>
        <w:t xml:space="preserve">, CSc., </w:t>
      </w:r>
      <w:proofErr w:type="spellStart"/>
      <w:r w:rsidR="004C3BEF" w:rsidRPr="004C3BEF">
        <w:rPr>
          <w:rFonts w:ascii="Arial" w:hAnsi="Arial" w:cs="Arial"/>
          <w:bCs/>
          <w:iCs/>
          <w:color w:val="000000"/>
          <w:sz w:val="22"/>
          <w:szCs w:val="22"/>
        </w:rPr>
        <w:t>FEng</w:t>
      </w:r>
      <w:proofErr w:type="spellEnd"/>
      <w:r w:rsidR="004C3BEF" w:rsidRPr="004C3BEF">
        <w:rPr>
          <w:rFonts w:ascii="Arial" w:hAnsi="Arial" w:cs="Arial"/>
          <w:bCs/>
          <w:iCs/>
          <w:color w:val="000000"/>
          <w:sz w:val="22"/>
          <w:szCs w:val="22"/>
        </w:rPr>
        <w:t>. – Technologická agentura ČR</w:t>
      </w:r>
      <w:r w:rsidR="004C3BEF" w:rsidRPr="00405EC2">
        <w:rPr>
          <w:rFonts w:ascii="Arial" w:hAnsi="Arial" w:cs="Arial"/>
          <w:sz w:val="22"/>
          <w:szCs w:val="22"/>
        </w:rPr>
        <w:t>;</w:t>
      </w:r>
      <w:r w:rsidR="004C3BEF">
        <w:rPr>
          <w:rFonts w:ascii="Arial" w:hAnsi="Arial" w:cs="Arial"/>
          <w:sz w:val="22"/>
          <w:szCs w:val="22"/>
        </w:rPr>
        <w:t xml:space="preserve"> </w:t>
      </w:r>
      <w:r w:rsidR="002B3067">
        <w:rPr>
          <w:rFonts w:ascii="Arial" w:hAnsi="Arial" w:cs="Arial"/>
          <w:sz w:val="22"/>
          <w:szCs w:val="22"/>
        </w:rPr>
        <w:t xml:space="preserve">Ing. Petr </w:t>
      </w:r>
      <w:r w:rsidR="002B3067" w:rsidRPr="00E22889">
        <w:rPr>
          <w:rFonts w:ascii="Arial" w:hAnsi="Arial" w:cs="Arial"/>
          <w:b/>
          <w:sz w:val="22"/>
          <w:szCs w:val="22"/>
        </w:rPr>
        <w:t>Očko</w:t>
      </w:r>
      <w:r w:rsidR="002B3067">
        <w:rPr>
          <w:rFonts w:ascii="Arial" w:hAnsi="Arial" w:cs="Arial"/>
          <w:sz w:val="22"/>
          <w:szCs w:val="22"/>
        </w:rPr>
        <w:t>, Ph.D. – Ministerstvo průmyslu a obchodu</w:t>
      </w:r>
      <w:r w:rsidR="00C43C66">
        <w:rPr>
          <w:rFonts w:ascii="Arial" w:hAnsi="Arial" w:cs="Arial"/>
          <w:sz w:val="22"/>
          <w:szCs w:val="22"/>
        </w:rPr>
        <w:t>.</w:t>
      </w:r>
    </w:p>
    <w:p w14:paraId="0DF2906D" w14:textId="77777777" w:rsidR="00200D26" w:rsidRPr="00200D26" w:rsidRDefault="00200D26" w:rsidP="00200D26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2D9B6703" w14:textId="77777777" w:rsidR="009B71EA" w:rsidRDefault="009B71EA" w:rsidP="002A45B3">
      <w:pPr>
        <w:spacing w:after="24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222EEB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8E67374" w14:textId="2166427A" w:rsidR="00222EEB" w:rsidRDefault="00C06E3C" w:rsidP="00C06E3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70600C">
        <w:rPr>
          <w:rFonts w:ascii="Arial" w:hAnsi="Arial" w:cs="Arial"/>
          <w:b/>
          <w:color w:val="000000"/>
          <w:sz w:val="22"/>
          <w:szCs w:val="22"/>
        </w:rPr>
        <w:t>7</w:t>
      </w:r>
      <w:r w:rsidR="003A7C9B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. zasedání Rady</w:t>
      </w:r>
    </w:p>
    <w:p w14:paraId="4934DC32" w14:textId="23D425FC" w:rsidR="00A324C8" w:rsidRDefault="00FF631F" w:rsidP="00EF220C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894B77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5D49260" w14:textId="77777777" w:rsidR="00894B77" w:rsidRPr="00894B77" w:rsidRDefault="00894B77" w:rsidP="00431C8A">
      <w:pPr>
        <w:spacing w:after="12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A1)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 programu na podporu aplikovaného výzkumu a inovací SIGMA“</w:t>
      </w:r>
    </w:p>
    <w:p w14:paraId="67003DB8" w14:textId="77777777" w:rsidR="00894B77" w:rsidRPr="00894B77" w:rsidRDefault="00894B77" w:rsidP="00894B77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A2)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Národní plán obnovy</w:t>
      </w:r>
    </w:p>
    <w:p w14:paraId="0F4CBBAD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Návrh rozpočtových opatření k NPO</w:t>
      </w:r>
    </w:p>
    <w:p w14:paraId="0DC88AAE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b)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Financování aplikovaného výzkumu</w:t>
      </w:r>
    </w:p>
    <w:p w14:paraId="617CFCD7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c)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Komplexní informace k realizaci programu TREND</w:t>
      </w:r>
    </w:p>
    <w:p w14:paraId="12FCB6D3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d)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Informace o komponentě 5.1 NPO</w:t>
      </w:r>
    </w:p>
    <w:p w14:paraId="03FE73A7" w14:textId="2E33CEA2" w:rsidR="00894B77" w:rsidRPr="00894B77" w:rsidRDefault="00894B77" w:rsidP="00894B77">
      <w:pPr>
        <w:spacing w:after="12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A3)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Výchozí návrh výdajů státního rozpočtu ČR na výzkum, experimentální vývoj a</w:t>
      </w:r>
      <w:r w:rsidR="001E66F4">
        <w:rPr>
          <w:rFonts w:ascii="Arial" w:hAnsi="Arial" w:cs="Arial"/>
          <w:b/>
          <w:color w:val="000000"/>
          <w:sz w:val="22"/>
          <w:szCs w:val="22"/>
        </w:rPr>
        <w:t> </w:t>
      </w:r>
      <w:r w:rsidRPr="00894B77">
        <w:rPr>
          <w:rFonts w:ascii="Arial" w:hAnsi="Arial" w:cs="Arial"/>
          <w:b/>
          <w:color w:val="000000"/>
          <w:sz w:val="22"/>
          <w:szCs w:val="22"/>
        </w:rPr>
        <w:t>inovace na roky 2023-2025 s výhledem do roku 2029</w:t>
      </w:r>
    </w:p>
    <w:p w14:paraId="53A78D95" w14:textId="77777777" w:rsidR="00894B77" w:rsidRPr="00894B77" w:rsidRDefault="00894B77" w:rsidP="00894B77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A4)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5DEF64A5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Informace hlavního koordinátora hodnocení prof. Polívky</w:t>
      </w:r>
    </w:p>
    <w:p w14:paraId="43F4EDC6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b)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Přehled námitek k Hodnocení 2020</w:t>
      </w:r>
    </w:p>
    <w:p w14:paraId="2652AAFC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c)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Výzva k podávání návrhů na 2 členy KHV</w:t>
      </w:r>
    </w:p>
    <w:p w14:paraId="4C764828" w14:textId="77777777" w:rsidR="00894B77" w:rsidRPr="00894B77" w:rsidRDefault="00894B77" w:rsidP="00894B77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d)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Výzva na doplnění členů Odborných panelů</w:t>
      </w:r>
    </w:p>
    <w:p w14:paraId="6B10FE30" w14:textId="53CA4E7F" w:rsidR="003A7C9B" w:rsidRPr="00894B77" w:rsidRDefault="00894B77" w:rsidP="00894B77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894B77">
        <w:rPr>
          <w:rFonts w:ascii="Arial" w:hAnsi="Arial" w:cs="Arial"/>
          <w:b/>
          <w:color w:val="000000"/>
          <w:sz w:val="22"/>
          <w:szCs w:val="22"/>
        </w:rPr>
        <w:t>A5)</w:t>
      </w:r>
      <w:r w:rsidRPr="00894B77">
        <w:rPr>
          <w:rFonts w:ascii="Arial" w:hAnsi="Arial" w:cs="Arial"/>
          <w:b/>
          <w:color w:val="000000"/>
          <w:sz w:val="22"/>
          <w:szCs w:val="22"/>
        </w:rPr>
        <w:tab/>
        <w:t>Zpráva o průběhu skupiny grantových projektů "Juniorské granty"</w:t>
      </w:r>
    </w:p>
    <w:p w14:paraId="632B811B" w14:textId="77777777" w:rsidR="000A1AE2" w:rsidRDefault="00CB4786" w:rsidP="00896F40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BODY K PROJEDNÁNÍ – bez rozpravy</w:t>
      </w:r>
    </w:p>
    <w:p w14:paraId="2B86020E" w14:textId="77777777" w:rsidR="00094588" w:rsidRPr="00094588" w:rsidRDefault="00094588" w:rsidP="00094588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094588">
        <w:rPr>
          <w:rFonts w:ascii="Arial" w:hAnsi="Arial" w:cs="Arial"/>
          <w:b/>
          <w:color w:val="000000"/>
          <w:sz w:val="22"/>
          <w:szCs w:val="22"/>
        </w:rPr>
        <w:t>B1)</w:t>
      </w:r>
      <w:r w:rsidRPr="00094588">
        <w:rPr>
          <w:rFonts w:ascii="Arial" w:hAnsi="Arial" w:cs="Arial"/>
          <w:b/>
          <w:color w:val="000000"/>
          <w:sz w:val="22"/>
          <w:szCs w:val="22"/>
        </w:rPr>
        <w:tab/>
        <w:t xml:space="preserve">Změna datových struktur IS </w:t>
      </w:r>
      <w:proofErr w:type="spellStart"/>
      <w:r w:rsidRPr="0009458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094588">
        <w:rPr>
          <w:rFonts w:ascii="Arial" w:hAnsi="Arial" w:cs="Arial"/>
          <w:b/>
          <w:color w:val="000000"/>
          <w:sz w:val="22"/>
          <w:szCs w:val="22"/>
        </w:rPr>
        <w:t xml:space="preserve"> pro potřeby Ministerstva financí</w:t>
      </w:r>
    </w:p>
    <w:p w14:paraId="46163F09" w14:textId="6D6F0A52" w:rsidR="003A7C9B" w:rsidRPr="00094588" w:rsidRDefault="00094588" w:rsidP="00094588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094588">
        <w:rPr>
          <w:rFonts w:ascii="Arial" w:hAnsi="Arial" w:cs="Arial"/>
          <w:b/>
          <w:color w:val="000000"/>
          <w:sz w:val="22"/>
          <w:szCs w:val="22"/>
        </w:rPr>
        <w:t>B2)</w:t>
      </w:r>
      <w:r w:rsidRPr="00094588">
        <w:rPr>
          <w:rFonts w:ascii="Arial" w:hAnsi="Arial" w:cs="Arial"/>
          <w:b/>
          <w:color w:val="000000"/>
          <w:sz w:val="22"/>
          <w:szCs w:val="22"/>
        </w:rPr>
        <w:tab/>
        <w:t>Nominace do pracovních skupin</w:t>
      </w:r>
    </w:p>
    <w:p w14:paraId="0D5D479B" w14:textId="77777777" w:rsidR="003A6D8C" w:rsidRPr="003A7C9B" w:rsidRDefault="003A6D8C" w:rsidP="00896F40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802CC9A" w14:textId="77777777" w:rsidR="00412855" w:rsidRPr="00412855" w:rsidRDefault="00412855" w:rsidP="00412855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2855">
        <w:rPr>
          <w:rFonts w:ascii="Arial" w:hAnsi="Arial" w:cs="Arial"/>
          <w:b/>
          <w:color w:val="000000"/>
          <w:sz w:val="22"/>
          <w:szCs w:val="22"/>
        </w:rPr>
        <w:t>C1)</w:t>
      </w:r>
      <w:r w:rsidRPr="00412855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700A4F" w14:textId="77777777" w:rsidR="00412855" w:rsidRPr="00412855" w:rsidRDefault="00412855" w:rsidP="00412855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2855">
        <w:rPr>
          <w:rFonts w:ascii="Arial" w:hAnsi="Arial" w:cs="Arial"/>
          <w:b/>
          <w:color w:val="000000"/>
          <w:sz w:val="22"/>
          <w:szCs w:val="22"/>
        </w:rPr>
        <w:t>C2)</w:t>
      </w:r>
      <w:r w:rsidRPr="00412855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1B4854CA" w14:textId="77777777" w:rsidR="00412855" w:rsidRPr="00412855" w:rsidRDefault="00412855" w:rsidP="00412855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2855">
        <w:rPr>
          <w:rFonts w:ascii="Arial" w:hAnsi="Arial" w:cs="Arial"/>
          <w:b/>
          <w:color w:val="000000"/>
          <w:sz w:val="22"/>
          <w:szCs w:val="22"/>
        </w:rPr>
        <w:t>C3)</w:t>
      </w:r>
      <w:r w:rsidRPr="00412855">
        <w:rPr>
          <w:rFonts w:ascii="Arial" w:hAnsi="Arial" w:cs="Arial"/>
          <w:b/>
          <w:color w:val="000000"/>
          <w:sz w:val="22"/>
          <w:szCs w:val="22"/>
        </w:rPr>
        <w:tab/>
        <w:t>5. ročník Národního dne velkých výzkumných infrastruktur ČR</w:t>
      </w:r>
    </w:p>
    <w:p w14:paraId="40E985ED" w14:textId="77777777" w:rsidR="00412855" w:rsidRPr="00412855" w:rsidRDefault="00412855" w:rsidP="00412855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2855">
        <w:rPr>
          <w:rFonts w:ascii="Arial" w:hAnsi="Arial" w:cs="Arial"/>
          <w:b/>
          <w:color w:val="000000"/>
          <w:sz w:val="22"/>
          <w:szCs w:val="22"/>
        </w:rPr>
        <w:t>C4)</w:t>
      </w:r>
      <w:r w:rsidRPr="00412855">
        <w:rPr>
          <w:rFonts w:ascii="Arial" w:hAnsi="Arial" w:cs="Arial"/>
          <w:b/>
          <w:color w:val="000000"/>
          <w:sz w:val="22"/>
          <w:szCs w:val="22"/>
        </w:rPr>
        <w:tab/>
        <w:t xml:space="preserve">Dopis ERÚ ve věci podpory cíleného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s cílem zavedení regulatorních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sandboxů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jako nástroje podpory inovací</w:t>
      </w:r>
    </w:p>
    <w:p w14:paraId="59C3A5F2" w14:textId="77777777" w:rsidR="00412855" w:rsidRPr="00412855" w:rsidRDefault="00412855" w:rsidP="00412855">
      <w:pPr>
        <w:spacing w:after="12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2855">
        <w:rPr>
          <w:rFonts w:ascii="Arial" w:hAnsi="Arial" w:cs="Arial"/>
          <w:b/>
          <w:color w:val="000000"/>
          <w:sz w:val="22"/>
          <w:szCs w:val="22"/>
        </w:rPr>
        <w:t>C5)</w:t>
      </w:r>
      <w:r w:rsidRPr="00412855">
        <w:rPr>
          <w:rFonts w:ascii="Arial" w:hAnsi="Arial" w:cs="Arial"/>
          <w:b/>
          <w:color w:val="000000"/>
          <w:sz w:val="22"/>
          <w:szCs w:val="22"/>
        </w:rPr>
        <w:tab/>
        <w:t>Žádost Ministerstva životního prostředí o podporu při realokaci finančních prostředků</w:t>
      </w:r>
    </w:p>
    <w:p w14:paraId="008F38CC" w14:textId="41C20E61" w:rsidR="003A7C9B" w:rsidRPr="00CB2324" w:rsidRDefault="00412855" w:rsidP="00412855">
      <w:pPr>
        <w:spacing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2855">
        <w:rPr>
          <w:rFonts w:ascii="Arial" w:hAnsi="Arial" w:cs="Arial"/>
          <w:b/>
          <w:color w:val="000000"/>
          <w:sz w:val="22"/>
          <w:szCs w:val="22"/>
        </w:rPr>
        <w:t>C6)</w:t>
      </w:r>
      <w:r w:rsidRPr="00412855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German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Ethics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Council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: Ad Hoc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Recommendation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"On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Mandatory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Vaccination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against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Covid-19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for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Employees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with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a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Particular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 xml:space="preserve"> Professional </w:t>
      </w:r>
      <w:proofErr w:type="spellStart"/>
      <w:r w:rsidRPr="00412855">
        <w:rPr>
          <w:rFonts w:ascii="Arial" w:hAnsi="Arial" w:cs="Arial"/>
          <w:b/>
          <w:color w:val="000000"/>
          <w:sz w:val="22"/>
          <w:szCs w:val="22"/>
        </w:rPr>
        <w:t>Responsibility</w:t>
      </w:r>
      <w:proofErr w:type="spellEnd"/>
      <w:r w:rsidRPr="00412855">
        <w:rPr>
          <w:rFonts w:ascii="Arial" w:hAnsi="Arial" w:cs="Arial"/>
          <w:b/>
          <w:color w:val="000000"/>
          <w:sz w:val="22"/>
          <w:szCs w:val="22"/>
        </w:rPr>
        <w:t>"</w:t>
      </w:r>
    </w:p>
    <w:p w14:paraId="7BFCE1C7" w14:textId="4E90B09E" w:rsidR="00C01582" w:rsidRPr="00B13370" w:rsidRDefault="003A6D8C" w:rsidP="003B1B65">
      <w:pPr>
        <w:numPr>
          <w:ilvl w:val="0"/>
          <w:numId w:val="6"/>
        </w:numPr>
        <w:spacing w:before="120" w:after="240"/>
        <w:ind w:left="1066" w:hanging="709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1D490A38" w14:textId="77777777" w:rsidR="0029383F" w:rsidRPr="00A8365A" w:rsidRDefault="0029383F" w:rsidP="004F72D8">
      <w:pPr>
        <w:keepNext/>
        <w:tabs>
          <w:tab w:val="left" w:pos="-26"/>
          <w:tab w:val="num" w:pos="720"/>
          <w:tab w:val="left" w:pos="90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8365A">
        <w:rPr>
          <w:rFonts w:ascii="Arial" w:hAnsi="Arial" w:cs="Arial"/>
          <w:b/>
          <w:sz w:val="22"/>
          <w:szCs w:val="22"/>
        </w:rPr>
        <w:t>Průběh jednání:</w:t>
      </w:r>
    </w:p>
    <w:p w14:paraId="22BB4893" w14:textId="4E1C71DD" w:rsidR="009A6991" w:rsidRDefault="00ED485F" w:rsidP="00D04C12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</w:t>
      </w:r>
      <w:r w:rsidR="009B3ACD">
        <w:rPr>
          <w:rFonts w:ascii="Arial" w:hAnsi="Arial" w:cs="Arial"/>
          <w:sz w:val="22"/>
          <w:szCs w:val="22"/>
        </w:rPr>
        <w:t xml:space="preserve">ístopředseda Rady </w:t>
      </w:r>
      <w:r w:rsidR="00290981">
        <w:rPr>
          <w:rFonts w:ascii="Arial" w:hAnsi="Arial" w:cs="Arial"/>
          <w:sz w:val="22"/>
          <w:szCs w:val="22"/>
        </w:rPr>
        <w:t>dr. Baran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 xml:space="preserve">zasedání </w:t>
      </w:r>
      <w:r>
        <w:rPr>
          <w:rFonts w:ascii="Arial" w:hAnsi="Arial" w:cs="Arial"/>
          <w:sz w:val="22"/>
          <w:szCs w:val="22"/>
        </w:rPr>
        <w:t>a omluvil nepřítomné členy Rady</w:t>
      </w:r>
      <w:r w:rsidR="004C0F6D">
        <w:rPr>
          <w:rFonts w:ascii="Arial" w:hAnsi="Arial" w:cs="Arial"/>
          <w:sz w:val="22"/>
          <w:szCs w:val="22"/>
        </w:rPr>
        <w:t xml:space="preserve">. </w:t>
      </w:r>
    </w:p>
    <w:p w14:paraId="1619D5B2" w14:textId="0D41FFD9" w:rsidR="00222EEB" w:rsidRDefault="009B3ACD" w:rsidP="0029383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>sledně</w:t>
      </w:r>
      <w:r w:rsidR="00D04C12">
        <w:rPr>
          <w:rFonts w:ascii="Arial" w:hAnsi="Arial" w:cs="Arial"/>
          <w:sz w:val="22"/>
          <w:szCs w:val="22"/>
        </w:rPr>
        <w:t xml:space="preserve"> dr. Baran</w:t>
      </w:r>
      <w:r w:rsidR="0029383F">
        <w:rPr>
          <w:rFonts w:ascii="Arial" w:hAnsi="Arial" w:cs="Arial"/>
          <w:sz w:val="22"/>
          <w:szCs w:val="22"/>
        </w:rPr>
        <w:t xml:space="preserve"> nechal 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</w:t>
      </w:r>
      <w:r w:rsidR="00CB2324">
        <w:rPr>
          <w:rFonts w:ascii="Arial" w:hAnsi="Arial" w:cs="Arial"/>
          <w:sz w:val="22"/>
          <w:szCs w:val="22"/>
        </w:rPr>
        <w:t>7</w:t>
      </w:r>
      <w:r w:rsidR="00A06B9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</w:p>
    <w:p w14:paraId="7827CED9" w14:textId="77777777" w:rsidR="00D216EA" w:rsidRDefault="009C334D" w:rsidP="00D216EA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8D47835" w14:textId="1AC8CA72" w:rsidR="008046CD" w:rsidRPr="008046CD" w:rsidRDefault="008046CD" w:rsidP="008046C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programu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>1</w:t>
      </w:r>
      <w:r w:rsidR="001D50FA">
        <w:rPr>
          <w:rFonts w:ascii="Arial" w:eastAsia="Calibri" w:hAnsi="Arial" w:cs="Arial"/>
          <w:color w:val="000000"/>
          <w:sz w:val="22"/>
          <w:szCs w:val="22"/>
        </w:rPr>
        <w:t>2</w:t>
      </w:r>
      <w:r w:rsidR="00C503B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A145647" w14:textId="77777777" w:rsidR="009C334D" w:rsidRPr="00566394" w:rsidRDefault="009C334D" w:rsidP="009C334D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40F934FE" w:rsidR="009C334D" w:rsidRPr="00566394" w:rsidRDefault="009C334D" w:rsidP="009C334D">
      <w:pPr>
        <w:tabs>
          <w:tab w:val="left" w:pos="540"/>
        </w:tabs>
        <w:spacing w:before="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program 3</w:t>
      </w:r>
      <w:r w:rsidR="00C50D17">
        <w:rPr>
          <w:rFonts w:ascii="Arial" w:hAnsi="Arial" w:cs="Arial"/>
          <w:color w:val="000000"/>
          <w:sz w:val="22"/>
          <w:szCs w:val="22"/>
        </w:rPr>
        <w:t>7</w:t>
      </w:r>
      <w:r w:rsidR="006E60A1">
        <w:rPr>
          <w:rFonts w:ascii="Arial" w:hAnsi="Arial" w:cs="Arial"/>
          <w:color w:val="000000"/>
          <w:sz w:val="22"/>
          <w:szCs w:val="22"/>
        </w:rPr>
        <w:t>3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.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7ADE577C" w14:textId="155746F3" w:rsidR="009C334D" w:rsidRDefault="009C334D" w:rsidP="009C334D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Zápis z 3</w:t>
      </w:r>
      <w:r w:rsidR="00611B7F">
        <w:rPr>
          <w:rFonts w:ascii="Arial" w:hAnsi="Arial" w:cs="Arial"/>
          <w:b/>
          <w:color w:val="000000"/>
          <w:sz w:val="22"/>
          <w:szCs w:val="22"/>
        </w:rPr>
        <w:t>7</w:t>
      </w:r>
      <w:r w:rsidR="00A06B90">
        <w:rPr>
          <w:rFonts w:ascii="Arial" w:hAnsi="Arial" w:cs="Arial"/>
          <w:b/>
          <w:color w:val="000000"/>
          <w:sz w:val="22"/>
          <w:szCs w:val="22"/>
        </w:rPr>
        <w:t>2</w:t>
      </w:r>
      <w:r w:rsidRPr="0056639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ECF3858" w14:textId="655214F9" w:rsidR="008046CD" w:rsidRPr="008046CD" w:rsidRDefault="008046CD" w:rsidP="008046C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887B97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426683">
        <w:rPr>
          <w:rFonts w:ascii="Arial" w:eastAsia="Calibri" w:hAnsi="Arial" w:cs="Arial"/>
          <w:color w:val="000000"/>
          <w:sz w:val="22"/>
          <w:szCs w:val="22"/>
        </w:rPr>
        <w:t>12</w:t>
      </w:r>
      <w:r w:rsidR="00BA3CE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EB14B08" w14:textId="77777777" w:rsidR="009C334D" w:rsidRDefault="009C334D" w:rsidP="009C334D">
      <w:pPr>
        <w:spacing w:after="12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46964AE" w14:textId="614ADCB3" w:rsidR="00C23C38" w:rsidRDefault="009C334D" w:rsidP="009C334D">
      <w:pPr>
        <w:spacing w:after="24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611B7F">
        <w:rPr>
          <w:rFonts w:ascii="Arial" w:hAnsi="Arial" w:cs="Arial"/>
          <w:color w:val="000000"/>
          <w:sz w:val="22"/>
          <w:szCs w:val="22"/>
        </w:rPr>
        <w:t>7</w:t>
      </w:r>
      <w:r w:rsidR="00235B76">
        <w:rPr>
          <w:rFonts w:ascii="Arial" w:hAnsi="Arial" w:cs="Arial"/>
          <w:color w:val="000000"/>
          <w:sz w:val="22"/>
          <w:szCs w:val="22"/>
        </w:rPr>
        <w:t>3</w:t>
      </w:r>
      <w:r w:rsidRPr="00566394">
        <w:rPr>
          <w:rFonts w:ascii="Arial" w:hAnsi="Arial" w:cs="Arial"/>
          <w:color w:val="000000"/>
          <w:sz w:val="22"/>
          <w:szCs w:val="22"/>
        </w:rPr>
        <w:t>. zasedání Rady.</w:t>
      </w:r>
      <w:r w:rsidR="00C23C38" w:rsidRPr="00C23C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EFAA45B" w14:textId="77777777" w:rsidR="009B4918" w:rsidRDefault="009B4918" w:rsidP="009B4918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20802AD3" w14:textId="77777777" w:rsidR="009B4918" w:rsidRDefault="009B4918" w:rsidP="009B4918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A1)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 programu na podporu aplikovaného výzkumu a inovací SIGMA“</w:t>
      </w:r>
    </w:p>
    <w:p w14:paraId="57B52D07" w14:textId="0FBE037D" w:rsidR="003754E1" w:rsidRDefault="003754E1" w:rsidP="003754E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bod uvedl dr. Baran, nejprve přivítal hosty prof. P. Konvalinku, předsedu Technologické agentury ČR </w:t>
      </w:r>
      <w:r w:rsidR="003E79DA">
        <w:rPr>
          <w:rFonts w:ascii="Arial" w:hAnsi="Arial" w:cs="Arial"/>
          <w:color w:val="000000"/>
          <w:sz w:val="22"/>
          <w:szCs w:val="22"/>
        </w:rPr>
        <w:t xml:space="preserve">(dále jen „TA ČR“) </w:t>
      </w:r>
      <w:r>
        <w:rPr>
          <w:rFonts w:ascii="Arial" w:hAnsi="Arial" w:cs="Arial"/>
          <w:color w:val="000000"/>
          <w:sz w:val="22"/>
          <w:szCs w:val="22"/>
        </w:rPr>
        <w:t>a dr. Očka, náměstka ministra průmyslu a obchodu, po té rekapitulovat přípravu programu SIGMA. Dále předal slovo zpravodaji do</w:t>
      </w:r>
      <w:r w:rsidR="009C6F33">
        <w:rPr>
          <w:rFonts w:ascii="Arial" w:hAnsi="Arial" w:cs="Arial"/>
          <w:color w:val="000000"/>
          <w:sz w:val="22"/>
          <w:szCs w:val="22"/>
        </w:rPr>
        <w:t>c. Kouřilovi a hostům.</w:t>
      </w:r>
    </w:p>
    <w:p w14:paraId="1D11F229" w14:textId="5E8ADF42" w:rsidR="00CE6A37" w:rsidRDefault="00CE6A37" w:rsidP="006928E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Doc. Kouřil zmínil připomínky, které jsou obsahem předloženého podkladu, a které jsou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vypořadatelné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Doporučuje schválit program po zapracování připomínek a následně předložit ke schválení vládě.</w:t>
      </w:r>
    </w:p>
    <w:p w14:paraId="5D6C2C5F" w14:textId="213CDDE7" w:rsidR="00ED1DD6" w:rsidRDefault="00ED1DD6" w:rsidP="00B068E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D1DD6">
        <w:rPr>
          <w:rFonts w:ascii="Arial" w:hAnsi="Arial" w:cs="Arial"/>
          <w:color w:val="000000"/>
          <w:sz w:val="22"/>
          <w:szCs w:val="22"/>
        </w:rPr>
        <w:t xml:space="preserve">Program je komplexním dlouhodobým nástrojem na podporu projektů aplikovaného výzkumu, který umožní pružně reagovat na potřeby společnosti a hospodářství, které mohou vznikat na základě neočekávaných situací. Doba trvání Programu je od roku 2022 do roku 2029, tj. 8 let. První veřejná soutěž se předpokládá vyhlásit v roce 2022 se zahájením poskytování podpory od roku 2023. Každoročně bude vyhlašováno několik veřejných soutěží.  Výdaje na Program činí 8 925 mil. Kč. Ze státního rozpočtu se jedná o částku 7 140 mil. Kč. Výše výdajů z ostatních zdrojů (vč. ostatních veřejných zdrojů) je 1 785 mil. Kč. Poskytovatel předpokládá, že po roce 2029 bude Program prodloužen. Prodloužení se bude připravovat na základě výsledku průběžné evaluace tak, aby mohlo být schváleno nejpozději v souladu s harmonogramem přípravy rozpočtu na rok 2030. Prodloužený Program bude reflektovat zejména zkušenosti z jeho 2. průběžného hodnocení v roce 2027.  </w:t>
      </w:r>
    </w:p>
    <w:p w14:paraId="3053E09B" w14:textId="4731E41D" w:rsidR="00CE7124" w:rsidRDefault="00D31D36" w:rsidP="00B068E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P. Konvalinka poděkoval jmenovitě všem, </w:t>
      </w:r>
      <w:r w:rsidR="00D37DBA">
        <w:rPr>
          <w:rFonts w:ascii="Arial" w:hAnsi="Arial" w:cs="Arial"/>
          <w:color w:val="000000"/>
          <w:sz w:val="22"/>
          <w:szCs w:val="22"/>
        </w:rPr>
        <w:t>kteří</w:t>
      </w:r>
      <w:r>
        <w:rPr>
          <w:rFonts w:ascii="Arial" w:hAnsi="Arial" w:cs="Arial"/>
          <w:color w:val="000000"/>
          <w:sz w:val="22"/>
          <w:szCs w:val="22"/>
        </w:rPr>
        <w:t xml:space="preserve"> se na přípravě programu SIGMA podíleli.</w:t>
      </w:r>
    </w:p>
    <w:p w14:paraId="64A570F0" w14:textId="3F1A6B0C" w:rsidR="000A1F2E" w:rsidRDefault="00CE7124" w:rsidP="003B49B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Müllerová požádala o zapracování další připomínky</w:t>
      </w:r>
      <w:r w:rsidR="005E1FF4">
        <w:rPr>
          <w:rFonts w:ascii="Arial" w:hAnsi="Arial" w:cs="Arial"/>
          <w:color w:val="000000"/>
          <w:sz w:val="22"/>
          <w:szCs w:val="22"/>
        </w:rPr>
        <w:t xml:space="preserve"> do bodu 9 připomínek</w:t>
      </w:r>
      <w:r w:rsidR="00234395">
        <w:rPr>
          <w:rFonts w:ascii="Arial" w:hAnsi="Arial" w:cs="Arial"/>
          <w:color w:val="000000"/>
          <w:sz w:val="22"/>
          <w:szCs w:val="22"/>
        </w:rPr>
        <w:t>, byla však ubezpečena, že zástupce Akademie věd ČR je uveden</w:t>
      </w:r>
      <w:r w:rsidR="000A1F2E">
        <w:rPr>
          <w:rFonts w:ascii="Arial" w:hAnsi="Arial" w:cs="Arial"/>
          <w:color w:val="000000"/>
          <w:sz w:val="22"/>
          <w:szCs w:val="22"/>
        </w:rPr>
        <w:t>. Ing. Bízková dále n</w:t>
      </w:r>
      <w:r w:rsidR="00F66020">
        <w:rPr>
          <w:rFonts w:ascii="Arial" w:hAnsi="Arial" w:cs="Arial"/>
          <w:color w:val="000000"/>
          <w:sz w:val="22"/>
          <w:szCs w:val="22"/>
        </w:rPr>
        <w:t>a</w:t>
      </w:r>
      <w:r w:rsidR="000A1F2E">
        <w:rPr>
          <w:rFonts w:ascii="Arial" w:hAnsi="Arial" w:cs="Arial"/>
          <w:color w:val="000000"/>
          <w:sz w:val="22"/>
          <w:szCs w:val="22"/>
        </w:rPr>
        <w:t>vrhla rozšířit koordinační skupinu o regionální úroveň.</w:t>
      </w:r>
      <w:r w:rsidR="007F79FC">
        <w:rPr>
          <w:rFonts w:ascii="Arial" w:hAnsi="Arial" w:cs="Arial"/>
          <w:color w:val="000000"/>
          <w:sz w:val="22"/>
          <w:szCs w:val="22"/>
        </w:rPr>
        <w:t xml:space="preserve"> </w:t>
      </w:r>
      <w:r w:rsidR="003B49BE">
        <w:rPr>
          <w:rFonts w:ascii="Arial" w:hAnsi="Arial" w:cs="Arial"/>
          <w:color w:val="000000"/>
          <w:sz w:val="22"/>
          <w:szCs w:val="22"/>
        </w:rPr>
        <w:t>Dále doplnila, že m</w:t>
      </w:r>
      <w:r w:rsidR="00B068E4">
        <w:rPr>
          <w:rFonts w:ascii="Arial" w:hAnsi="Arial" w:cs="Arial"/>
          <w:color w:val="000000"/>
          <w:sz w:val="22"/>
          <w:szCs w:val="22"/>
        </w:rPr>
        <w:t xml:space="preserve">ezi příjemci </w:t>
      </w:r>
      <w:r w:rsidR="003B49BE">
        <w:rPr>
          <w:rFonts w:ascii="Arial" w:hAnsi="Arial" w:cs="Arial"/>
          <w:color w:val="000000"/>
          <w:sz w:val="22"/>
          <w:szCs w:val="22"/>
        </w:rPr>
        <w:t>by měly být</w:t>
      </w:r>
      <w:r w:rsidR="00221AEA">
        <w:rPr>
          <w:rFonts w:ascii="Arial" w:hAnsi="Arial" w:cs="Arial"/>
          <w:color w:val="000000"/>
          <w:sz w:val="22"/>
          <w:szCs w:val="22"/>
        </w:rPr>
        <w:t xml:space="preserve"> nejen</w:t>
      </w:r>
      <w:r w:rsidR="003B49BE">
        <w:rPr>
          <w:rFonts w:ascii="Arial" w:hAnsi="Arial" w:cs="Arial"/>
          <w:color w:val="000000"/>
          <w:sz w:val="22"/>
          <w:szCs w:val="22"/>
        </w:rPr>
        <w:t xml:space="preserve"> </w:t>
      </w:r>
      <w:r w:rsidR="00B068E4">
        <w:rPr>
          <w:rFonts w:ascii="Arial" w:hAnsi="Arial" w:cs="Arial"/>
          <w:color w:val="000000"/>
          <w:sz w:val="22"/>
          <w:szCs w:val="22"/>
        </w:rPr>
        <w:t>územně samosprávné celky</w:t>
      </w:r>
      <w:r w:rsidR="00221AEA">
        <w:rPr>
          <w:rFonts w:ascii="Arial" w:hAnsi="Arial" w:cs="Arial"/>
          <w:color w:val="000000"/>
          <w:sz w:val="22"/>
          <w:szCs w:val="22"/>
        </w:rPr>
        <w:t xml:space="preserve">, ale také jimi </w:t>
      </w:r>
      <w:r w:rsidR="00B068E4">
        <w:rPr>
          <w:rFonts w:ascii="Arial" w:hAnsi="Arial" w:cs="Arial"/>
          <w:color w:val="000000"/>
          <w:sz w:val="22"/>
          <w:szCs w:val="22"/>
        </w:rPr>
        <w:t xml:space="preserve">zřizované a zakládané organizace </w:t>
      </w:r>
      <w:r w:rsidR="00221AEA">
        <w:rPr>
          <w:rFonts w:ascii="Arial" w:hAnsi="Arial" w:cs="Arial"/>
          <w:color w:val="000000"/>
          <w:sz w:val="22"/>
          <w:szCs w:val="22"/>
        </w:rPr>
        <w:t>(</w:t>
      </w:r>
      <w:r w:rsidR="00B068E4">
        <w:rPr>
          <w:rFonts w:ascii="Arial" w:hAnsi="Arial" w:cs="Arial"/>
          <w:color w:val="000000"/>
          <w:sz w:val="22"/>
          <w:szCs w:val="22"/>
        </w:rPr>
        <w:t>dle zákona o</w:t>
      </w:r>
      <w:r w:rsidR="00F66020">
        <w:rPr>
          <w:rFonts w:ascii="Arial" w:hAnsi="Arial" w:cs="Arial"/>
          <w:color w:val="000000"/>
          <w:sz w:val="22"/>
          <w:szCs w:val="22"/>
        </w:rPr>
        <w:t> </w:t>
      </w:r>
      <w:r w:rsidR="00B068E4">
        <w:rPr>
          <w:rFonts w:ascii="Arial" w:hAnsi="Arial" w:cs="Arial"/>
          <w:color w:val="000000"/>
          <w:sz w:val="22"/>
          <w:szCs w:val="22"/>
        </w:rPr>
        <w:t>krajích a obcích</w:t>
      </w:r>
      <w:r w:rsidR="00221AEA">
        <w:rPr>
          <w:rFonts w:ascii="Arial" w:hAnsi="Arial" w:cs="Arial"/>
          <w:color w:val="000000"/>
          <w:sz w:val="22"/>
          <w:szCs w:val="22"/>
        </w:rPr>
        <w:t>)</w:t>
      </w:r>
      <w:r w:rsidR="00B068E4">
        <w:rPr>
          <w:rFonts w:ascii="Arial" w:hAnsi="Arial" w:cs="Arial"/>
          <w:color w:val="000000"/>
          <w:sz w:val="22"/>
          <w:szCs w:val="22"/>
        </w:rPr>
        <w:t xml:space="preserve">. </w:t>
      </w:r>
      <w:r w:rsidR="003B49BE">
        <w:rPr>
          <w:rFonts w:ascii="Arial" w:hAnsi="Arial" w:cs="Arial"/>
          <w:color w:val="000000"/>
          <w:sz w:val="22"/>
          <w:szCs w:val="22"/>
        </w:rPr>
        <w:t xml:space="preserve">Tato skupina by </w:t>
      </w:r>
      <w:r w:rsidR="00221AEA">
        <w:rPr>
          <w:rFonts w:ascii="Arial" w:hAnsi="Arial" w:cs="Arial"/>
          <w:color w:val="000000"/>
          <w:sz w:val="22"/>
          <w:szCs w:val="22"/>
        </w:rPr>
        <w:t xml:space="preserve">jinak </w:t>
      </w:r>
      <w:r w:rsidR="003B49BE">
        <w:rPr>
          <w:rFonts w:ascii="Arial" w:hAnsi="Arial" w:cs="Arial"/>
          <w:color w:val="000000"/>
          <w:sz w:val="22"/>
          <w:szCs w:val="22"/>
        </w:rPr>
        <w:t>byla vyloučena</w:t>
      </w:r>
      <w:r w:rsidR="00221AEA">
        <w:rPr>
          <w:rFonts w:ascii="Arial" w:hAnsi="Arial" w:cs="Arial"/>
          <w:color w:val="000000"/>
          <w:sz w:val="22"/>
          <w:szCs w:val="22"/>
        </w:rPr>
        <w:t>, i když v programu je pamatováno i</w:t>
      </w:r>
      <w:r w:rsidR="00F66020">
        <w:rPr>
          <w:rFonts w:ascii="Arial" w:hAnsi="Arial" w:cs="Arial"/>
          <w:color w:val="000000"/>
          <w:sz w:val="22"/>
          <w:szCs w:val="22"/>
        </w:rPr>
        <w:t> </w:t>
      </w:r>
      <w:r w:rsidR="00221AEA">
        <w:rPr>
          <w:rFonts w:ascii="Arial" w:hAnsi="Arial" w:cs="Arial"/>
          <w:color w:val="000000"/>
          <w:sz w:val="22"/>
          <w:szCs w:val="22"/>
        </w:rPr>
        <w:t>na typy podpory, které by mohly být k nim směřovány</w:t>
      </w:r>
      <w:r w:rsidR="003B49BE">
        <w:rPr>
          <w:rFonts w:ascii="Arial" w:hAnsi="Arial" w:cs="Arial"/>
          <w:color w:val="000000"/>
          <w:sz w:val="22"/>
          <w:szCs w:val="22"/>
        </w:rPr>
        <w:t>. V návrhu programu SIGMA toto bude doplněno</w:t>
      </w:r>
      <w:r w:rsidR="00221AEA">
        <w:rPr>
          <w:rFonts w:ascii="Arial" w:hAnsi="Arial" w:cs="Arial"/>
          <w:color w:val="000000"/>
          <w:sz w:val="22"/>
          <w:szCs w:val="22"/>
        </w:rPr>
        <w:t>, potvrdil prof. P. Konvalinka.</w:t>
      </w:r>
    </w:p>
    <w:p w14:paraId="6A2BA8B2" w14:textId="73A8A30B" w:rsidR="003B49BE" w:rsidRDefault="003B49BE" w:rsidP="00ED1DD6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Baran v závěru rekapit</w:t>
      </w:r>
      <w:r w:rsidR="006D6413">
        <w:rPr>
          <w:rFonts w:ascii="Arial" w:hAnsi="Arial" w:cs="Arial"/>
          <w:color w:val="000000"/>
          <w:sz w:val="22"/>
          <w:szCs w:val="22"/>
        </w:rPr>
        <w:t>ul</w:t>
      </w:r>
      <w:r>
        <w:rPr>
          <w:rFonts w:ascii="Arial" w:hAnsi="Arial" w:cs="Arial"/>
          <w:color w:val="000000"/>
          <w:sz w:val="22"/>
          <w:szCs w:val="22"/>
        </w:rPr>
        <w:t>oval diskusi a poděkoval všem za vytrvalost a vstřícnost při jednáních při přípravě tohoto programu.</w:t>
      </w:r>
    </w:p>
    <w:p w14:paraId="301F3AA4" w14:textId="103DE0AB" w:rsidR="00DA4525" w:rsidRPr="00DA4525" w:rsidRDefault="00DA4525" w:rsidP="00DA452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FD2098">
        <w:rPr>
          <w:rFonts w:ascii="Arial" w:eastAsia="Calibri" w:hAnsi="Arial" w:cs="Arial"/>
          <w:color w:val="000000"/>
          <w:sz w:val="22"/>
          <w:szCs w:val="22"/>
        </w:rPr>
        <w:t xml:space="preserve">13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6FF7AC8D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BA39D81" w14:textId="77777777" w:rsidR="009B4918" w:rsidRPr="002773B6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773B6">
        <w:rPr>
          <w:rFonts w:ascii="Arial" w:hAnsi="Arial" w:cs="Arial"/>
          <w:color w:val="000000"/>
          <w:sz w:val="22"/>
          <w:szCs w:val="22"/>
        </w:rPr>
        <w:t>Rada</w:t>
      </w:r>
    </w:p>
    <w:p w14:paraId="1EDE1024" w14:textId="77777777" w:rsidR="009B4918" w:rsidRPr="0082082B" w:rsidRDefault="009B4918" w:rsidP="009B4918">
      <w:pPr>
        <w:numPr>
          <w:ilvl w:val="0"/>
          <w:numId w:val="20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2082B">
        <w:rPr>
          <w:rFonts w:ascii="Arial" w:hAnsi="Arial" w:cs="Arial"/>
          <w:color w:val="000000"/>
          <w:sz w:val="22"/>
          <w:szCs w:val="22"/>
        </w:rPr>
        <w:t>schvaluje návrh Stanoviska Rady k návrhu Programu na podporu aplik</w:t>
      </w:r>
      <w:r>
        <w:rPr>
          <w:rFonts w:ascii="Arial" w:hAnsi="Arial" w:cs="Arial"/>
          <w:color w:val="000000"/>
          <w:sz w:val="22"/>
          <w:szCs w:val="22"/>
        </w:rPr>
        <w:t xml:space="preserve">ovaného výzkumu a inovací SIGMA </w:t>
      </w:r>
      <w:r w:rsidRPr="00120F1E">
        <w:rPr>
          <w:rFonts w:ascii="Arial" w:hAnsi="Arial" w:cs="Arial"/>
          <w:sz w:val="22"/>
          <w:szCs w:val="22"/>
        </w:rPr>
        <w:t>ve znění připomínek členů Rady,</w:t>
      </w:r>
    </w:p>
    <w:p w14:paraId="481E0A59" w14:textId="77777777" w:rsidR="009B4918" w:rsidRPr="0082082B" w:rsidRDefault="009B4918" w:rsidP="009B4918">
      <w:pPr>
        <w:numPr>
          <w:ilvl w:val="0"/>
          <w:numId w:val="20"/>
        </w:numPr>
        <w:spacing w:after="24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2082B">
        <w:rPr>
          <w:rFonts w:ascii="Arial" w:hAnsi="Arial" w:cs="Arial"/>
          <w:color w:val="000000"/>
          <w:sz w:val="22"/>
          <w:szCs w:val="22"/>
        </w:rPr>
        <w:t>ukládá Odboru Rady zaslat usnesení Technologické agentuře Č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82082B">
        <w:rPr>
          <w:rFonts w:ascii="Arial" w:hAnsi="Arial" w:cs="Arial"/>
          <w:color w:val="000000"/>
          <w:sz w:val="22"/>
          <w:szCs w:val="22"/>
        </w:rPr>
        <w:t>.</w:t>
      </w:r>
    </w:p>
    <w:p w14:paraId="437FC6EF" w14:textId="77777777" w:rsidR="009B4918" w:rsidRPr="002773B6" w:rsidRDefault="009B4918" w:rsidP="009B491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A2)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Národní plán obnovy</w:t>
      </w:r>
    </w:p>
    <w:p w14:paraId="17FF870F" w14:textId="77777777" w:rsidR="009B4918" w:rsidRPr="002773B6" w:rsidRDefault="009B4918" w:rsidP="009B4918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Návrh rozpočtových opatření k NPO</w:t>
      </w:r>
    </w:p>
    <w:p w14:paraId="40ED01D2" w14:textId="77777777" w:rsidR="009B4918" w:rsidRPr="002773B6" w:rsidRDefault="009B4918" w:rsidP="009B4918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b)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Financování aplikovaného výzkumu</w:t>
      </w:r>
    </w:p>
    <w:p w14:paraId="5F6BB80B" w14:textId="77777777" w:rsidR="009B4918" w:rsidRDefault="009B4918" w:rsidP="009B4918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c)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Komplexní informace k realizaci programu TREND</w:t>
      </w:r>
    </w:p>
    <w:p w14:paraId="42806745" w14:textId="77777777" w:rsidR="009B4918" w:rsidRDefault="009B4918" w:rsidP="009B4918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komponentě 5.1 NPO</w:t>
      </w:r>
    </w:p>
    <w:p w14:paraId="7CC07512" w14:textId="2305CB29" w:rsidR="00AE6D33" w:rsidRDefault="00AE6D33" w:rsidP="00A26D3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E6D33">
        <w:rPr>
          <w:rFonts w:ascii="Arial" w:hAnsi="Arial" w:cs="Arial"/>
          <w:color w:val="000000"/>
          <w:sz w:val="22"/>
          <w:szCs w:val="22"/>
        </w:rPr>
        <w:t xml:space="preserve">Tento bod krátce uvedl dr. Baran a sdělil, že se začne projednávat podbod d), ke kterému </w:t>
      </w:r>
      <w:r w:rsidR="00075249">
        <w:rPr>
          <w:rFonts w:ascii="Arial" w:hAnsi="Arial" w:cs="Arial"/>
          <w:color w:val="000000"/>
          <w:sz w:val="22"/>
          <w:szCs w:val="22"/>
        </w:rPr>
        <w:t>Ministerstvo školství, mládeže a tělovýchovy (dále jen „</w:t>
      </w:r>
      <w:r w:rsidRPr="00AE6D33">
        <w:rPr>
          <w:rFonts w:ascii="Arial" w:hAnsi="Arial" w:cs="Arial"/>
          <w:color w:val="000000"/>
          <w:sz w:val="22"/>
          <w:szCs w:val="22"/>
        </w:rPr>
        <w:t>MŠMT</w:t>
      </w:r>
      <w:r w:rsidR="00075249">
        <w:rPr>
          <w:rFonts w:ascii="Arial" w:hAnsi="Arial" w:cs="Arial"/>
          <w:color w:val="000000"/>
          <w:sz w:val="22"/>
          <w:szCs w:val="22"/>
        </w:rPr>
        <w:t>“)</w:t>
      </w:r>
      <w:r w:rsidRPr="00AE6D33">
        <w:rPr>
          <w:rFonts w:ascii="Arial" w:hAnsi="Arial" w:cs="Arial"/>
          <w:color w:val="000000"/>
          <w:sz w:val="22"/>
          <w:szCs w:val="22"/>
        </w:rPr>
        <w:t xml:space="preserve"> zaslalo písemný podklad z důvodu omluvy dr. Dolečka</w:t>
      </w:r>
      <w:r>
        <w:rPr>
          <w:rFonts w:ascii="Arial" w:hAnsi="Arial" w:cs="Arial"/>
          <w:color w:val="000000"/>
          <w:sz w:val="22"/>
          <w:szCs w:val="22"/>
        </w:rPr>
        <w:t xml:space="preserve"> na </w:t>
      </w:r>
      <w:r w:rsidR="00075249">
        <w:rPr>
          <w:rFonts w:ascii="Arial" w:hAnsi="Arial" w:cs="Arial"/>
          <w:color w:val="000000"/>
          <w:sz w:val="22"/>
          <w:szCs w:val="22"/>
        </w:rPr>
        <w:t xml:space="preserve">jiném </w:t>
      </w:r>
      <w:r>
        <w:rPr>
          <w:rFonts w:ascii="Arial" w:hAnsi="Arial" w:cs="Arial"/>
          <w:color w:val="000000"/>
          <w:sz w:val="22"/>
          <w:szCs w:val="22"/>
        </w:rPr>
        <w:t>jednání v zahraničí</w:t>
      </w:r>
      <w:r w:rsidRPr="00AE6D33">
        <w:rPr>
          <w:rFonts w:ascii="Arial" w:hAnsi="Arial" w:cs="Arial"/>
          <w:color w:val="000000"/>
          <w:sz w:val="22"/>
          <w:szCs w:val="22"/>
        </w:rPr>
        <w:t>.</w:t>
      </w:r>
      <w:r w:rsidR="00F8299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526E4C" w14:textId="6F65BB74" w:rsidR="006305DD" w:rsidRDefault="00075249" w:rsidP="00AE6D33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A20B84">
        <w:rPr>
          <w:rFonts w:ascii="Arial" w:hAnsi="Arial" w:cs="Arial"/>
          <w:color w:val="000000"/>
          <w:sz w:val="22"/>
          <w:szCs w:val="22"/>
        </w:rPr>
        <w:t xml:space="preserve">d d) </w:t>
      </w:r>
      <w:r w:rsidR="00C05AA9">
        <w:rPr>
          <w:rFonts w:ascii="Arial" w:hAnsi="Arial" w:cs="Arial"/>
          <w:color w:val="000000"/>
          <w:sz w:val="22"/>
          <w:szCs w:val="22"/>
        </w:rPr>
        <w:t>Ing. Marek přednesl informaci, která byla poskytnuta členům Rady na 373. zasedání.</w:t>
      </w:r>
      <w:r w:rsidR="00114956">
        <w:rPr>
          <w:rFonts w:ascii="Arial" w:hAnsi="Arial" w:cs="Arial"/>
          <w:color w:val="000000"/>
          <w:sz w:val="22"/>
          <w:szCs w:val="22"/>
        </w:rPr>
        <w:t xml:space="preserve"> Prof. J. Konvalinka, zpravodaj k tomuto bodu, doplnil, že vše uvedené v podkladu odpovídá skutečnosti. </w:t>
      </w:r>
      <w:r w:rsidR="000758FD">
        <w:rPr>
          <w:rFonts w:ascii="Arial" w:hAnsi="Arial" w:cs="Arial"/>
          <w:color w:val="000000"/>
          <w:sz w:val="22"/>
          <w:szCs w:val="22"/>
        </w:rPr>
        <w:t>I</w:t>
      </w:r>
      <w:r w:rsidR="00A109E5">
        <w:rPr>
          <w:rFonts w:ascii="Arial" w:hAnsi="Arial" w:cs="Arial"/>
          <w:color w:val="000000"/>
          <w:sz w:val="22"/>
          <w:szCs w:val="22"/>
        </w:rPr>
        <w:t>nformaci doplnil prof. Hořejší a prof. Ulrichová.</w:t>
      </w:r>
      <w:r w:rsidR="009F71CB">
        <w:rPr>
          <w:rFonts w:ascii="Arial" w:hAnsi="Arial" w:cs="Arial"/>
          <w:color w:val="000000"/>
          <w:sz w:val="22"/>
          <w:szCs w:val="22"/>
        </w:rPr>
        <w:t xml:space="preserve"> Vědeckou komunitou se šíří obavy.</w:t>
      </w:r>
    </w:p>
    <w:p w14:paraId="68FA8FA6" w14:textId="544319C4" w:rsidR="009F71CB" w:rsidRDefault="001151BA" w:rsidP="00BE41A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Ing. Bízková navrhla do zápisu anebo usnesení Rady tuto textaci: „</w:t>
      </w:r>
      <w:r w:rsidR="009F71CB">
        <w:rPr>
          <w:rFonts w:ascii="Arial" w:hAnsi="Arial" w:cs="Arial"/>
          <w:color w:val="000000"/>
          <w:sz w:val="22"/>
          <w:szCs w:val="22"/>
        </w:rPr>
        <w:t xml:space="preserve">Vyzývá MŠMT, aby naplňovalo Národní politiku </w:t>
      </w:r>
      <w:proofErr w:type="spellStart"/>
      <w:r w:rsidR="009F71C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9F71CB">
        <w:rPr>
          <w:rFonts w:ascii="Arial" w:hAnsi="Arial" w:cs="Arial"/>
          <w:color w:val="000000"/>
          <w:sz w:val="22"/>
          <w:szCs w:val="22"/>
        </w:rPr>
        <w:t xml:space="preserve"> a administrativními bariérami nebránilo rozvoji mezinárodní spolupráce a otevřenosti</w:t>
      </w:r>
      <w:r w:rsidR="00E017A4">
        <w:rPr>
          <w:rFonts w:ascii="Arial" w:hAnsi="Arial" w:cs="Arial"/>
          <w:color w:val="000000"/>
          <w:sz w:val="22"/>
          <w:szCs w:val="22"/>
        </w:rPr>
        <w:t>,</w:t>
      </w:r>
      <w:r w:rsidR="009F71CB">
        <w:rPr>
          <w:rFonts w:ascii="Arial" w:hAnsi="Arial" w:cs="Arial"/>
          <w:color w:val="000000"/>
          <w:sz w:val="22"/>
          <w:szCs w:val="22"/>
        </w:rPr>
        <w:t xml:space="preserve"> a vyzývá MŠMT, aby zásady programu zveřejnilo na</w:t>
      </w:r>
      <w:r w:rsidR="00634500">
        <w:rPr>
          <w:rFonts w:ascii="Arial" w:hAnsi="Arial" w:cs="Arial"/>
          <w:color w:val="000000"/>
          <w:sz w:val="22"/>
          <w:szCs w:val="22"/>
        </w:rPr>
        <w:t> </w:t>
      </w:r>
      <w:r w:rsidR="009F71CB">
        <w:rPr>
          <w:rFonts w:ascii="Arial" w:hAnsi="Arial" w:cs="Arial"/>
          <w:color w:val="000000"/>
          <w:sz w:val="22"/>
          <w:szCs w:val="22"/>
        </w:rPr>
        <w:t xml:space="preserve">webových stránkách dříve, než bude zveřejněna </w:t>
      </w:r>
      <w:r>
        <w:rPr>
          <w:rFonts w:ascii="Arial" w:hAnsi="Arial" w:cs="Arial"/>
          <w:color w:val="000000"/>
          <w:sz w:val="22"/>
          <w:szCs w:val="22"/>
        </w:rPr>
        <w:t>zadávac</w:t>
      </w:r>
      <w:r w:rsidR="006C325B">
        <w:rPr>
          <w:rFonts w:ascii="Arial" w:hAnsi="Arial" w:cs="Arial"/>
          <w:color w:val="000000"/>
          <w:sz w:val="22"/>
          <w:szCs w:val="22"/>
        </w:rPr>
        <w:t>í dokumentace.</w:t>
      </w:r>
      <w:r>
        <w:rPr>
          <w:rFonts w:ascii="Arial" w:hAnsi="Arial" w:cs="Arial"/>
          <w:color w:val="000000"/>
          <w:sz w:val="22"/>
          <w:szCs w:val="22"/>
        </w:rPr>
        <w:t>“.</w:t>
      </w:r>
    </w:p>
    <w:p w14:paraId="504CC168" w14:textId="18E4CD56" w:rsidR="004426A5" w:rsidRDefault="004426A5" w:rsidP="00BE41A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Baran upozornil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 na potenciálně extenzivní </w:t>
      </w:r>
      <w:r>
        <w:rPr>
          <w:rFonts w:ascii="Arial" w:hAnsi="Arial" w:cs="Arial"/>
          <w:color w:val="000000"/>
          <w:sz w:val="22"/>
          <w:szCs w:val="22"/>
        </w:rPr>
        <w:t xml:space="preserve"> pojetí střetu zájmů</w:t>
      </w:r>
      <w:r w:rsidR="004F4235">
        <w:rPr>
          <w:rFonts w:ascii="Arial" w:hAnsi="Arial" w:cs="Arial"/>
          <w:color w:val="000000"/>
          <w:sz w:val="22"/>
          <w:szCs w:val="22"/>
        </w:rPr>
        <w:t>, které je připomínáno jako požadavek</w:t>
      </w:r>
      <w:r>
        <w:rPr>
          <w:rFonts w:ascii="Arial" w:hAnsi="Arial" w:cs="Arial"/>
          <w:color w:val="000000"/>
          <w:sz w:val="22"/>
          <w:szCs w:val="22"/>
        </w:rPr>
        <w:t xml:space="preserve"> ze strany bruse</w:t>
      </w:r>
      <w:r w:rsidR="006C67AD">
        <w:rPr>
          <w:rFonts w:ascii="Arial" w:hAnsi="Arial" w:cs="Arial"/>
          <w:color w:val="000000"/>
          <w:sz w:val="22"/>
          <w:szCs w:val="22"/>
        </w:rPr>
        <w:t>lských úředníků a</w:t>
      </w:r>
      <w:r w:rsidR="00634500">
        <w:rPr>
          <w:rFonts w:ascii="Arial" w:hAnsi="Arial" w:cs="Arial"/>
          <w:color w:val="000000"/>
          <w:sz w:val="22"/>
          <w:szCs w:val="22"/>
        </w:rPr>
        <w:t> </w:t>
      </w:r>
      <w:r w:rsidR="006C67AD">
        <w:rPr>
          <w:rFonts w:ascii="Arial" w:hAnsi="Arial" w:cs="Arial"/>
          <w:color w:val="000000"/>
          <w:sz w:val="22"/>
          <w:szCs w:val="22"/>
        </w:rPr>
        <w:t xml:space="preserve">dalších představitelů. </w:t>
      </w:r>
    </w:p>
    <w:p w14:paraId="5A38E80F" w14:textId="4F26EAAC" w:rsidR="000A6F23" w:rsidRDefault="000A6F23" w:rsidP="0006330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Ke komponentě 5.2 dále dr. Baran uvedl, že u programů TREND </w:t>
      </w:r>
      <w:r w:rsidR="004F4235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 Doprava je problém v důsledku </w:t>
      </w:r>
      <w:r w:rsidR="008C0000">
        <w:rPr>
          <w:rFonts w:ascii="Arial" w:hAnsi="Arial" w:cs="Arial"/>
          <w:color w:val="000000"/>
          <w:sz w:val="22"/>
          <w:szCs w:val="22"/>
        </w:rPr>
        <w:t xml:space="preserve">nezahrnutí výdajů do RRF (Fond obnovy v rámci Národního plánu obnovy). </w:t>
      </w:r>
      <w:r w:rsidR="00893433">
        <w:rPr>
          <w:rFonts w:ascii="Arial" w:hAnsi="Arial" w:cs="Arial"/>
          <w:color w:val="000000"/>
          <w:sz w:val="22"/>
          <w:szCs w:val="22"/>
        </w:rPr>
        <w:t xml:space="preserve">Proběhla série jednání, Rada sehrála roli zprostředkovatele. Částka se redukovala pro rok 2022 na výši 450 mil. Kč. </w:t>
      </w:r>
      <w:r w:rsidR="003E79DA">
        <w:rPr>
          <w:rFonts w:ascii="Arial" w:hAnsi="Arial" w:cs="Arial"/>
          <w:color w:val="000000"/>
          <w:sz w:val="22"/>
          <w:szCs w:val="22"/>
        </w:rPr>
        <w:t>100 mil. Kč by z nespotřebov</w:t>
      </w:r>
      <w:r w:rsidR="004F4235">
        <w:rPr>
          <w:rFonts w:ascii="Arial" w:hAnsi="Arial" w:cs="Arial"/>
          <w:color w:val="000000"/>
          <w:sz w:val="22"/>
          <w:szCs w:val="22"/>
        </w:rPr>
        <w:t>a</w:t>
      </w:r>
      <w:r w:rsidR="003E79DA">
        <w:rPr>
          <w:rFonts w:ascii="Arial" w:hAnsi="Arial" w:cs="Arial"/>
          <w:color w:val="000000"/>
          <w:sz w:val="22"/>
          <w:szCs w:val="22"/>
        </w:rPr>
        <w:t xml:space="preserve">ných výdajů poskytla TA ČR a Ministerstvo průmyslu a obchodu. </w:t>
      </w:r>
      <w:r w:rsidR="001F6286">
        <w:rPr>
          <w:rFonts w:ascii="Arial" w:hAnsi="Arial" w:cs="Arial"/>
          <w:color w:val="000000"/>
          <w:sz w:val="22"/>
          <w:szCs w:val="22"/>
        </w:rPr>
        <w:t xml:space="preserve">Zbývající část 250 mil. Kč </w:t>
      </w:r>
      <w:r w:rsidR="00D67FDD">
        <w:rPr>
          <w:rFonts w:ascii="Arial" w:hAnsi="Arial" w:cs="Arial"/>
          <w:color w:val="000000"/>
          <w:sz w:val="22"/>
          <w:szCs w:val="22"/>
        </w:rPr>
        <w:t>po jednáních př</w:t>
      </w:r>
      <w:r w:rsidR="00D8739F">
        <w:rPr>
          <w:rFonts w:ascii="Arial" w:hAnsi="Arial" w:cs="Arial"/>
          <w:color w:val="000000"/>
          <w:sz w:val="22"/>
          <w:szCs w:val="22"/>
        </w:rPr>
        <w:t>islíbilo</w:t>
      </w:r>
      <w:r w:rsidR="00D67FDD">
        <w:rPr>
          <w:rFonts w:ascii="Arial" w:hAnsi="Arial" w:cs="Arial"/>
          <w:color w:val="000000"/>
          <w:sz w:val="22"/>
          <w:szCs w:val="22"/>
        </w:rPr>
        <w:t xml:space="preserve"> </w:t>
      </w:r>
      <w:r w:rsidR="00D8739F">
        <w:rPr>
          <w:rFonts w:ascii="Arial" w:hAnsi="Arial" w:cs="Arial"/>
          <w:color w:val="000000"/>
          <w:sz w:val="22"/>
          <w:szCs w:val="22"/>
        </w:rPr>
        <w:t>Ministerstvo obrany, Ministerstvo vnitra a Ministerstvo zdravotnictví</w:t>
      </w:r>
      <w:r w:rsidR="008D5157">
        <w:rPr>
          <w:rFonts w:ascii="Arial" w:hAnsi="Arial" w:cs="Arial"/>
          <w:color w:val="000000"/>
          <w:sz w:val="22"/>
          <w:szCs w:val="22"/>
        </w:rPr>
        <w:t xml:space="preserve">, a to ve výši, které pokrývají tuto </w:t>
      </w:r>
      <w:r w:rsidR="00147445">
        <w:rPr>
          <w:rFonts w:ascii="Arial" w:hAnsi="Arial" w:cs="Arial"/>
          <w:color w:val="000000"/>
          <w:sz w:val="22"/>
          <w:szCs w:val="22"/>
        </w:rPr>
        <w:t xml:space="preserve">zbývající </w:t>
      </w:r>
      <w:r w:rsidR="008D5157">
        <w:rPr>
          <w:rFonts w:ascii="Arial" w:hAnsi="Arial" w:cs="Arial"/>
          <w:color w:val="000000"/>
          <w:sz w:val="22"/>
          <w:szCs w:val="22"/>
        </w:rPr>
        <w:t xml:space="preserve">část. </w:t>
      </w:r>
      <w:r w:rsidR="00A13482">
        <w:rPr>
          <w:rFonts w:ascii="Arial" w:hAnsi="Arial" w:cs="Arial"/>
          <w:color w:val="000000"/>
          <w:sz w:val="22"/>
          <w:szCs w:val="22"/>
        </w:rPr>
        <w:t>V 2023 budou tyto prostředky převeden</w:t>
      </w:r>
      <w:r w:rsidR="00B35999">
        <w:rPr>
          <w:rFonts w:ascii="Arial" w:hAnsi="Arial" w:cs="Arial"/>
          <w:color w:val="000000"/>
          <w:sz w:val="22"/>
          <w:szCs w:val="22"/>
        </w:rPr>
        <w:t xml:space="preserve">y zpět do rozpočtových kapitol 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uvedených resortů </w:t>
      </w:r>
      <w:r w:rsidR="00B35999">
        <w:rPr>
          <w:rFonts w:ascii="Arial" w:hAnsi="Arial" w:cs="Arial"/>
          <w:color w:val="000000"/>
          <w:sz w:val="22"/>
          <w:szCs w:val="22"/>
        </w:rPr>
        <w:t xml:space="preserve">(v rámci přípravy výdajů státního rozpočtu na </w:t>
      </w:r>
      <w:proofErr w:type="spellStart"/>
      <w:r w:rsidR="00B35999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B35999">
        <w:rPr>
          <w:rFonts w:ascii="Arial" w:hAnsi="Arial" w:cs="Arial"/>
          <w:color w:val="000000"/>
          <w:sz w:val="22"/>
          <w:szCs w:val="22"/>
        </w:rPr>
        <w:t xml:space="preserve"> nebo realokací z NPO). </w:t>
      </w:r>
    </w:p>
    <w:p w14:paraId="0D1372CB" w14:textId="2305B342" w:rsidR="00F26B74" w:rsidRDefault="00BF6B11" w:rsidP="0073273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host </w:t>
      </w:r>
      <w:r w:rsidR="00660F35">
        <w:rPr>
          <w:rFonts w:ascii="Arial" w:hAnsi="Arial" w:cs="Arial"/>
          <w:color w:val="000000"/>
          <w:sz w:val="22"/>
          <w:szCs w:val="22"/>
        </w:rPr>
        <w:t xml:space="preserve">dr. Očko doplnil informaci </w:t>
      </w:r>
      <w:r w:rsidR="00BA2969">
        <w:rPr>
          <w:rFonts w:ascii="Arial" w:hAnsi="Arial" w:cs="Arial"/>
          <w:color w:val="000000"/>
          <w:sz w:val="22"/>
          <w:szCs w:val="22"/>
        </w:rPr>
        <w:t xml:space="preserve">ve věci financování </w:t>
      </w:r>
      <w:r w:rsidR="00660F35">
        <w:rPr>
          <w:rFonts w:ascii="Arial" w:hAnsi="Arial" w:cs="Arial"/>
          <w:color w:val="000000"/>
          <w:sz w:val="22"/>
          <w:szCs w:val="22"/>
        </w:rPr>
        <w:t>ke komponentě 5.2 NPO a</w:t>
      </w:r>
      <w:r w:rsidR="000A4044">
        <w:rPr>
          <w:rFonts w:ascii="Arial" w:hAnsi="Arial" w:cs="Arial"/>
          <w:color w:val="000000"/>
          <w:sz w:val="22"/>
          <w:szCs w:val="22"/>
        </w:rPr>
        <w:t xml:space="preserve"> jmenovitě</w:t>
      </w:r>
      <w:r w:rsidR="00660F35">
        <w:rPr>
          <w:rFonts w:ascii="Arial" w:hAnsi="Arial" w:cs="Arial"/>
          <w:color w:val="000000"/>
          <w:sz w:val="22"/>
          <w:szCs w:val="22"/>
        </w:rPr>
        <w:t xml:space="preserve"> poděkoval všem zúčastněným </w:t>
      </w:r>
      <w:r w:rsidR="000A4044">
        <w:rPr>
          <w:rFonts w:ascii="Arial" w:hAnsi="Arial" w:cs="Arial"/>
          <w:color w:val="000000"/>
          <w:sz w:val="22"/>
          <w:szCs w:val="22"/>
        </w:rPr>
        <w:t xml:space="preserve">při vyjednávání </w:t>
      </w:r>
      <w:r w:rsidR="00BA2969">
        <w:rPr>
          <w:rFonts w:ascii="Arial" w:hAnsi="Arial" w:cs="Arial"/>
          <w:color w:val="000000"/>
          <w:sz w:val="22"/>
          <w:szCs w:val="22"/>
        </w:rPr>
        <w:t xml:space="preserve">poskytnutí finančních prostředků. </w:t>
      </w:r>
      <w:r w:rsidR="00F860AC">
        <w:rPr>
          <w:rFonts w:ascii="Arial" w:hAnsi="Arial" w:cs="Arial"/>
          <w:color w:val="000000"/>
          <w:sz w:val="22"/>
          <w:szCs w:val="22"/>
        </w:rPr>
        <w:t>J</w:t>
      </w:r>
      <w:r w:rsidR="00093754">
        <w:rPr>
          <w:rFonts w:ascii="Arial" w:hAnsi="Arial" w:cs="Arial"/>
          <w:color w:val="000000"/>
          <w:sz w:val="22"/>
          <w:szCs w:val="22"/>
        </w:rPr>
        <w:t>e</w:t>
      </w:r>
      <w:r w:rsidR="00F860AC">
        <w:rPr>
          <w:rFonts w:ascii="Arial" w:hAnsi="Arial" w:cs="Arial"/>
          <w:color w:val="000000"/>
          <w:sz w:val="22"/>
          <w:szCs w:val="22"/>
        </w:rPr>
        <w:t xml:space="preserve"> zapotřebí vyhlásit výzvy v co nejbližším termínu. </w:t>
      </w:r>
      <w:r w:rsidR="00F26BDB">
        <w:rPr>
          <w:rFonts w:ascii="Arial" w:hAnsi="Arial" w:cs="Arial"/>
          <w:color w:val="000000"/>
          <w:sz w:val="22"/>
          <w:szCs w:val="22"/>
        </w:rPr>
        <w:t xml:space="preserve">Dále komentoval podklady k tomu bodu zaslané MPO. </w:t>
      </w:r>
      <w:r w:rsidR="005A5845">
        <w:rPr>
          <w:rFonts w:ascii="Arial" w:hAnsi="Arial" w:cs="Arial"/>
          <w:color w:val="000000"/>
          <w:sz w:val="22"/>
          <w:szCs w:val="22"/>
        </w:rPr>
        <w:t>Prof. P. Konvalinka za TA ČR deklaroval, že je připr</w:t>
      </w:r>
      <w:r w:rsidR="008351F5">
        <w:rPr>
          <w:rFonts w:ascii="Arial" w:hAnsi="Arial" w:cs="Arial"/>
          <w:color w:val="000000"/>
          <w:sz w:val="22"/>
          <w:szCs w:val="22"/>
        </w:rPr>
        <w:t>avena vyhlásit veřejné soutěže v programu TRE</w:t>
      </w:r>
      <w:r w:rsidR="00446836">
        <w:rPr>
          <w:rFonts w:ascii="Arial" w:hAnsi="Arial" w:cs="Arial"/>
          <w:color w:val="000000"/>
          <w:sz w:val="22"/>
          <w:szCs w:val="22"/>
        </w:rPr>
        <w:t xml:space="preserve">ND a Národní centra kompetence v prosinci tohoto roku a s MPO vyjednat zaměření (green </w:t>
      </w:r>
      <w:proofErr w:type="spellStart"/>
      <w:r w:rsidR="00446836">
        <w:rPr>
          <w:rFonts w:ascii="Arial" w:hAnsi="Arial" w:cs="Arial"/>
          <w:color w:val="000000"/>
          <w:sz w:val="22"/>
          <w:szCs w:val="22"/>
        </w:rPr>
        <w:t>deal</w:t>
      </w:r>
      <w:proofErr w:type="spellEnd"/>
      <w:r w:rsidR="00446836">
        <w:rPr>
          <w:rFonts w:ascii="Arial" w:hAnsi="Arial" w:cs="Arial"/>
          <w:color w:val="000000"/>
          <w:sz w:val="22"/>
          <w:szCs w:val="22"/>
        </w:rPr>
        <w:t>, digitalizaci, apod.)</w:t>
      </w:r>
      <w:r w:rsidR="00C11712">
        <w:rPr>
          <w:rFonts w:ascii="Arial" w:hAnsi="Arial" w:cs="Arial"/>
          <w:color w:val="000000"/>
          <w:sz w:val="22"/>
          <w:szCs w:val="22"/>
        </w:rPr>
        <w:t xml:space="preserve">. </w:t>
      </w:r>
      <w:r w:rsidR="00093754">
        <w:rPr>
          <w:rFonts w:ascii="Arial" w:hAnsi="Arial" w:cs="Arial"/>
          <w:color w:val="000000"/>
          <w:sz w:val="22"/>
          <w:szCs w:val="22"/>
        </w:rPr>
        <w:t xml:space="preserve">Rozpočtová opatření jsou připravena a jsou splněny podmínky. </w:t>
      </w:r>
      <w:r w:rsidR="00B761BE">
        <w:rPr>
          <w:rFonts w:ascii="Arial" w:hAnsi="Arial" w:cs="Arial"/>
          <w:color w:val="000000"/>
          <w:sz w:val="22"/>
          <w:szCs w:val="22"/>
        </w:rPr>
        <w:t xml:space="preserve">Dále </w:t>
      </w:r>
      <w:r w:rsidR="004F4235">
        <w:rPr>
          <w:rFonts w:ascii="Arial" w:hAnsi="Arial" w:cs="Arial"/>
          <w:color w:val="000000"/>
          <w:sz w:val="22"/>
          <w:szCs w:val="22"/>
        </w:rPr>
        <w:t>uvedl</w:t>
      </w:r>
      <w:r w:rsidR="00B761BE">
        <w:rPr>
          <w:rFonts w:ascii="Arial" w:hAnsi="Arial" w:cs="Arial"/>
          <w:color w:val="000000"/>
          <w:sz w:val="22"/>
          <w:szCs w:val="22"/>
        </w:rPr>
        <w:t xml:space="preserve">, že TA ČR bylo ve střednědobém výhledu výdajů státního rozpočtu na </w:t>
      </w:r>
      <w:proofErr w:type="spellStart"/>
      <w:r w:rsidR="00B761B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B761BE">
        <w:rPr>
          <w:rFonts w:ascii="Arial" w:hAnsi="Arial" w:cs="Arial"/>
          <w:color w:val="000000"/>
          <w:sz w:val="22"/>
          <w:szCs w:val="22"/>
        </w:rPr>
        <w:t xml:space="preserve"> odebráno 500 mil. Kč každý rok na podporu aplikovaného výzkumu</w:t>
      </w:r>
      <w:r w:rsidR="00436FC6">
        <w:rPr>
          <w:rFonts w:ascii="Arial" w:hAnsi="Arial" w:cs="Arial"/>
          <w:color w:val="000000"/>
          <w:sz w:val="22"/>
          <w:szCs w:val="22"/>
        </w:rPr>
        <w:t xml:space="preserve"> s tím, že tyto prostředky budou hrazeny z</w:t>
      </w:r>
      <w:r w:rsidR="000B2887">
        <w:rPr>
          <w:rFonts w:ascii="Arial" w:hAnsi="Arial" w:cs="Arial"/>
          <w:color w:val="000000"/>
          <w:sz w:val="22"/>
          <w:szCs w:val="22"/>
        </w:rPr>
        <w:t> </w:t>
      </w:r>
      <w:r w:rsidR="00436FC6">
        <w:rPr>
          <w:rFonts w:ascii="Arial" w:hAnsi="Arial" w:cs="Arial"/>
          <w:color w:val="000000"/>
          <w:sz w:val="22"/>
          <w:szCs w:val="22"/>
        </w:rPr>
        <w:t>NPO</w:t>
      </w:r>
      <w:r w:rsidR="000B2887">
        <w:rPr>
          <w:rFonts w:ascii="Arial" w:hAnsi="Arial" w:cs="Arial"/>
          <w:color w:val="000000"/>
          <w:sz w:val="22"/>
          <w:szCs w:val="22"/>
        </w:rPr>
        <w:t>, zmínil, že v současné chvíli se tato skutečnost jeví tak, že se tyto prostředky nedají nahradit. Ztráta</w:t>
      </w:r>
      <w:r w:rsidR="00846332">
        <w:rPr>
          <w:rFonts w:ascii="Arial" w:hAnsi="Arial" w:cs="Arial"/>
          <w:color w:val="000000"/>
          <w:sz w:val="22"/>
          <w:szCs w:val="22"/>
        </w:rPr>
        <w:t xml:space="preserve"> pro aplikovaný výzkum narůstá, situace není dobrá. </w:t>
      </w:r>
    </w:p>
    <w:p w14:paraId="278D6EB6" w14:textId="35435ECA" w:rsidR="0017093A" w:rsidRDefault="0017093A" w:rsidP="0073273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proběhla diskuse za př</w:t>
      </w:r>
      <w:r w:rsidR="00C42CAF">
        <w:rPr>
          <w:rFonts w:ascii="Arial" w:hAnsi="Arial" w:cs="Arial"/>
          <w:color w:val="000000"/>
          <w:sz w:val="22"/>
          <w:szCs w:val="22"/>
        </w:rPr>
        <w:t xml:space="preserve">ispění doc. Kouřila, </w:t>
      </w:r>
      <w:r w:rsidR="006E4570">
        <w:rPr>
          <w:rFonts w:ascii="Arial" w:hAnsi="Arial" w:cs="Arial"/>
          <w:color w:val="000000"/>
          <w:sz w:val="22"/>
          <w:szCs w:val="22"/>
        </w:rPr>
        <w:t>který požádal do zápisu zmínku, že: „Rada si je vědoma nedostatku finančních prostředků, ale situace je na hraně řešitelnosti.“.</w:t>
      </w:r>
    </w:p>
    <w:p w14:paraId="07A08CBA" w14:textId="0BC7DDA2" w:rsidR="006E4570" w:rsidRDefault="00732738" w:rsidP="008A7D4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přispěl do diskuze Ing. Holoubek, </w:t>
      </w:r>
      <w:r w:rsidR="00E12947">
        <w:rPr>
          <w:rFonts w:ascii="Arial" w:hAnsi="Arial" w:cs="Arial"/>
          <w:color w:val="000000"/>
          <w:sz w:val="22"/>
          <w:szCs w:val="22"/>
        </w:rPr>
        <w:t xml:space="preserve">prof. Hořejší, </w:t>
      </w:r>
      <w:r w:rsidR="00ED5023">
        <w:rPr>
          <w:rFonts w:ascii="Arial" w:hAnsi="Arial" w:cs="Arial"/>
          <w:color w:val="000000"/>
          <w:sz w:val="22"/>
          <w:szCs w:val="22"/>
        </w:rPr>
        <w:t>dr. Očko z</w:t>
      </w:r>
      <w:r w:rsidR="00A54C97">
        <w:rPr>
          <w:rFonts w:ascii="Arial" w:hAnsi="Arial" w:cs="Arial"/>
          <w:color w:val="000000"/>
          <w:sz w:val="22"/>
          <w:szCs w:val="22"/>
        </w:rPr>
        <w:t xml:space="preserve">a přispění technického doplnění. Ing. Bízková </w:t>
      </w:r>
      <w:r w:rsidR="00214DA6">
        <w:rPr>
          <w:rFonts w:ascii="Arial" w:hAnsi="Arial" w:cs="Arial"/>
          <w:color w:val="000000"/>
          <w:sz w:val="22"/>
          <w:szCs w:val="22"/>
        </w:rPr>
        <w:t>vidí problém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 v řešení pouze dílčích problémů.</w:t>
      </w:r>
      <w:r w:rsidR="00214DA6">
        <w:rPr>
          <w:rFonts w:ascii="Arial" w:hAnsi="Arial" w:cs="Arial"/>
          <w:color w:val="000000"/>
          <w:sz w:val="22"/>
          <w:szCs w:val="22"/>
        </w:rPr>
        <w:t xml:space="preserve"> Rada 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by se </w:t>
      </w:r>
      <w:r w:rsidR="00214DA6">
        <w:rPr>
          <w:rFonts w:ascii="Arial" w:hAnsi="Arial" w:cs="Arial"/>
          <w:color w:val="000000"/>
          <w:sz w:val="22"/>
          <w:szCs w:val="22"/>
        </w:rPr>
        <w:t xml:space="preserve">měla zabývat tím, jak 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podpora </w:t>
      </w:r>
      <w:r w:rsidR="00214DA6">
        <w:rPr>
          <w:rFonts w:ascii="Arial" w:hAnsi="Arial" w:cs="Arial"/>
          <w:color w:val="000000"/>
          <w:sz w:val="22"/>
          <w:szCs w:val="22"/>
        </w:rPr>
        <w:t>výzkum</w:t>
      </w:r>
      <w:r w:rsidR="004F4235">
        <w:rPr>
          <w:rFonts w:ascii="Arial" w:hAnsi="Arial" w:cs="Arial"/>
          <w:color w:val="000000"/>
          <w:sz w:val="22"/>
          <w:szCs w:val="22"/>
        </w:rPr>
        <w:t>u</w:t>
      </w:r>
      <w:r w:rsidR="00214DA6">
        <w:rPr>
          <w:rFonts w:ascii="Arial" w:hAnsi="Arial" w:cs="Arial"/>
          <w:color w:val="000000"/>
          <w:sz w:val="22"/>
          <w:szCs w:val="22"/>
        </w:rPr>
        <w:t xml:space="preserve"> </w:t>
      </w:r>
      <w:r w:rsidR="00C82B3C">
        <w:rPr>
          <w:rFonts w:ascii="Arial" w:hAnsi="Arial" w:cs="Arial"/>
          <w:color w:val="000000"/>
          <w:sz w:val="22"/>
          <w:szCs w:val="22"/>
        </w:rPr>
        <w:t>jako celek funguje a k čemu jsou výsledky využívány, dále jak situaci vidí v EU a jak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 v</w:t>
      </w:r>
      <w:r w:rsidR="00C82B3C">
        <w:rPr>
          <w:rFonts w:ascii="Arial" w:hAnsi="Arial" w:cs="Arial"/>
          <w:color w:val="000000"/>
          <w:sz w:val="22"/>
          <w:szCs w:val="22"/>
        </w:rPr>
        <w:t xml:space="preserve"> ČR. </w:t>
      </w:r>
      <w:r w:rsidR="004F4235">
        <w:rPr>
          <w:rFonts w:ascii="Arial" w:hAnsi="Arial" w:cs="Arial"/>
          <w:color w:val="000000"/>
          <w:sz w:val="22"/>
          <w:szCs w:val="22"/>
        </w:rPr>
        <w:t xml:space="preserve">Pro potřeby této diskuse </w:t>
      </w:r>
      <w:r w:rsidR="00FF77B7">
        <w:rPr>
          <w:rFonts w:ascii="Arial" w:hAnsi="Arial" w:cs="Arial"/>
          <w:color w:val="000000"/>
          <w:sz w:val="22"/>
          <w:szCs w:val="22"/>
        </w:rPr>
        <w:t xml:space="preserve">by měly všechny resorty předat Radě informaci </w:t>
      </w:r>
      <w:r w:rsidR="00AD0FB0">
        <w:rPr>
          <w:rFonts w:ascii="Arial" w:hAnsi="Arial" w:cs="Arial"/>
          <w:color w:val="000000"/>
          <w:sz w:val="22"/>
          <w:szCs w:val="22"/>
        </w:rPr>
        <w:t>o</w:t>
      </w:r>
      <w:r w:rsidR="00FF77B7">
        <w:rPr>
          <w:rFonts w:ascii="Arial" w:hAnsi="Arial" w:cs="Arial"/>
          <w:color w:val="000000"/>
          <w:sz w:val="22"/>
          <w:szCs w:val="22"/>
        </w:rPr>
        <w:t> úspěšnost</w:t>
      </w:r>
      <w:r w:rsidR="00AD0FB0">
        <w:rPr>
          <w:rFonts w:ascii="Arial" w:hAnsi="Arial" w:cs="Arial"/>
          <w:color w:val="000000"/>
          <w:sz w:val="22"/>
          <w:szCs w:val="22"/>
        </w:rPr>
        <w:t>i</w:t>
      </w:r>
      <w:r w:rsidR="00FF77B7">
        <w:rPr>
          <w:rFonts w:ascii="Arial" w:hAnsi="Arial" w:cs="Arial"/>
          <w:color w:val="000000"/>
          <w:sz w:val="22"/>
          <w:szCs w:val="22"/>
        </w:rPr>
        <w:t xml:space="preserve"> v jednotlivých program</w:t>
      </w:r>
      <w:r w:rsidR="00310E90">
        <w:rPr>
          <w:rFonts w:ascii="Arial" w:hAnsi="Arial" w:cs="Arial"/>
          <w:color w:val="000000"/>
          <w:sz w:val="22"/>
          <w:szCs w:val="22"/>
        </w:rPr>
        <w:t>e</w:t>
      </w:r>
      <w:r w:rsidR="00FF77B7">
        <w:rPr>
          <w:rFonts w:ascii="Arial" w:hAnsi="Arial" w:cs="Arial"/>
          <w:color w:val="000000"/>
          <w:sz w:val="22"/>
          <w:szCs w:val="22"/>
        </w:rPr>
        <w:t>ch</w:t>
      </w:r>
      <w:r w:rsidR="00310E90">
        <w:rPr>
          <w:rFonts w:ascii="Arial" w:hAnsi="Arial" w:cs="Arial"/>
          <w:color w:val="000000"/>
          <w:sz w:val="22"/>
          <w:szCs w:val="22"/>
        </w:rPr>
        <w:t>, kter</w:t>
      </w:r>
      <w:r w:rsidR="00A87254">
        <w:rPr>
          <w:rFonts w:ascii="Arial" w:hAnsi="Arial" w:cs="Arial"/>
          <w:color w:val="000000"/>
          <w:sz w:val="22"/>
          <w:szCs w:val="22"/>
        </w:rPr>
        <w:t>á</w:t>
      </w:r>
      <w:r w:rsidR="00310E90">
        <w:rPr>
          <w:rFonts w:ascii="Arial" w:hAnsi="Arial" w:cs="Arial"/>
          <w:color w:val="000000"/>
          <w:sz w:val="22"/>
          <w:szCs w:val="22"/>
        </w:rPr>
        <w:t xml:space="preserve"> je rozdílná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 (někde je úspěšnost 7-9 %, jinde 40 %)</w:t>
      </w:r>
      <w:r w:rsidR="00310E90">
        <w:rPr>
          <w:rFonts w:ascii="Arial" w:hAnsi="Arial" w:cs="Arial"/>
          <w:color w:val="000000"/>
          <w:sz w:val="22"/>
          <w:szCs w:val="22"/>
        </w:rPr>
        <w:t>,</w:t>
      </w:r>
      <w:r w:rsidR="00FF77B7">
        <w:rPr>
          <w:rFonts w:ascii="Arial" w:hAnsi="Arial" w:cs="Arial"/>
          <w:color w:val="000000"/>
          <w:sz w:val="22"/>
          <w:szCs w:val="22"/>
        </w:rPr>
        <w:t xml:space="preserve"> a následně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 by</w:t>
      </w:r>
      <w:r w:rsidR="00FF77B7">
        <w:rPr>
          <w:rFonts w:ascii="Arial" w:hAnsi="Arial" w:cs="Arial"/>
          <w:color w:val="000000"/>
          <w:sz w:val="22"/>
          <w:szCs w:val="22"/>
        </w:rPr>
        <w:t xml:space="preserve"> za účasti resortů měla proběhnout diskuse, jak má </w:t>
      </w:r>
      <w:r w:rsidR="00310E90">
        <w:rPr>
          <w:rFonts w:ascii="Arial" w:hAnsi="Arial" w:cs="Arial"/>
          <w:color w:val="000000"/>
          <w:sz w:val="22"/>
          <w:szCs w:val="22"/>
        </w:rPr>
        <w:t xml:space="preserve">být výzkum podporován v celku. </w:t>
      </w:r>
      <w:r w:rsidR="00A87254">
        <w:rPr>
          <w:rFonts w:ascii="Arial" w:hAnsi="Arial" w:cs="Arial"/>
          <w:color w:val="000000"/>
          <w:sz w:val="22"/>
          <w:szCs w:val="22"/>
        </w:rPr>
        <w:t>Celkovou podporou výzkumu by se Rada měla zabývat na začátku příštího roku 2022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 – o toto Ing. Bízková požádala</w:t>
      </w:r>
      <w:r w:rsidR="00A87254">
        <w:rPr>
          <w:rFonts w:ascii="Arial" w:hAnsi="Arial" w:cs="Arial"/>
          <w:color w:val="000000"/>
          <w:sz w:val="22"/>
          <w:szCs w:val="22"/>
        </w:rPr>
        <w:t xml:space="preserve">. </w:t>
      </w:r>
      <w:r w:rsidR="005215B1">
        <w:rPr>
          <w:rFonts w:ascii="Arial" w:hAnsi="Arial" w:cs="Arial"/>
          <w:color w:val="000000"/>
          <w:sz w:val="22"/>
          <w:szCs w:val="22"/>
        </w:rPr>
        <w:t xml:space="preserve">Dále k programu TREND uvedla, že je 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vysoké procento úspěšnosti projektů v podprogramu </w:t>
      </w:r>
      <w:r w:rsidR="005215B1">
        <w:rPr>
          <w:rFonts w:ascii="Arial" w:hAnsi="Arial" w:cs="Arial"/>
          <w:color w:val="000000"/>
          <w:sz w:val="22"/>
          <w:szCs w:val="22"/>
        </w:rPr>
        <w:t xml:space="preserve">inovačních lídrů </w:t>
      </w:r>
      <w:r w:rsidR="00DF4049">
        <w:rPr>
          <w:rFonts w:ascii="Arial" w:hAnsi="Arial" w:cs="Arial"/>
          <w:color w:val="000000"/>
          <w:sz w:val="22"/>
          <w:szCs w:val="22"/>
        </w:rPr>
        <w:t>a mimořádně nízk</w:t>
      </w:r>
      <w:r w:rsidR="00AD0FB0">
        <w:rPr>
          <w:rFonts w:ascii="Arial" w:hAnsi="Arial" w:cs="Arial"/>
          <w:color w:val="000000"/>
          <w:sz w:val="22"/>
          <w:szCs w:val="22"/>
        </w:rPr>
        <w:t>é procento</w:t>
      </w:r>
      <w:r w:rsidR="00DF4049">
        <w:rPr>
          <w:rFonts w:ascii="Arial" w:hAnsi="Arial" w:cs="Arial"/>
          <w:color w:val="000000"/>
          <w:sz w:val="22"/>
          <w:szCs w:val="22"/>
        </w:rPr>
        <w:t xml:space="preserve"> úspěšnost</w:t>
      </w:r>
      <w:r w:rsidR="00AD0FB0">
        <w:rPr>
          <w:rFonts w:ascii="Arial" w:hAnsi="Arial" w:cs="Arial"/>
          <w:color w:val="000000"/>
          <w:sz w:val="22"/>
          <w:szCs w:val="22"/>
        </w:rPr>
        <w:t>i v</w:t>
      </w:r>
      <w:r w:rsidR="00DF4049">
        <w:rPr>
          <w:rFonts w:ascii="Arial" w:hAnsi="Arial" w:cs="Arial"/>
          <w:color w:val="000000"/>
          <w:sz w:val="22"/>
          <w:szCs w:val="22"/>
        </w:rPr>
        <w:t xml:space="preserve"> 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podpoře </w:t>
      </w:r>
      <w:r w:rsidR="00DF4049">
        <w:rPr>
          <w:rFonts w:ascii="Arial" w:hAnsi="Arial" w:cs="Arial"/>
          <w:color w:val="000000"/>
          <w:sz w:val="22"/>
          <w:szCs w:val="22"/>
        </w:rPr>
        <w:t>start-</w:t>
      </w:r>
      <w:proofErr w:type="spellStart"/>
      <w:r w:rsidR="00DF4049">
        <w:rPr>
          <w:rFonts w:ascii="Arial" w:hAnsi="Arial" w:cs="Arial"/>
          <w:color w:val="000000"/>
          <w:sz w:val="22"/>
          <w:szCs w:val="22"/>
        </w:rPr>
        <w:t>upů</w:t>
      </w:r>
      <w:proofErr w:type="spellEnd"/>
      <w:r w:rsidR="00AD0FB0">
        <w:rPr>
          <w:rFonts w:ascii="Arial" w:hAnsi="Arial" w:cs="Arial"/>
          <w:color w:val="000000"/>
          <w:sz w:val="22"/>
          <w:szCs w:val="22"/>
        </w:rPr>
        <w:t xml:space="preserve">, když prostředky NPO/RRF by měly být investovány zejména do malých a středních podniků, tj. přednostně start </w:t>
      </w:r>
      <w:proofErr w:type="spellStart"/>
      <w:r w:rsidR="00AD0FB0">
        <w:rPr>
          <w:rFonts w:ascii="Arial" w:hAnsi="Arial" w:cs="Arial"/>
          <w:color w:val="000000"/>
          <w:sz w:val="22"/>
          <w:szCs w:val="22"/>
        </w:rPr>
        <w:t>upů</w:t>
      </w:r>
      <w:proofErr w:type="spellEnd"/>
      <w:r w:rsidR="00AD0FB0">
        <w:rPr>
          <w:rFonts w:ascii="Arial" w:hAnsi="Arial" w:cs="Arial"/>
          <w:color w:val="000000"/>
          <w:sz w:val="22"/>
          <w:szCs w:val="22"/>
        </w:rPr>
        <w:t>.</w:t>
      </w:r>
      <w:r w:rsidR="00DF4049">
        <w:rPr>
          <w:rFonts w:ascii="Arial" w:hAnsi="Arial" w:cs="Arial"/>
          <w:color w:val="000000"/>
          <w:sz w:val="22"/>
          <w:szCs w:val="22"/>
        </w:rPr>
        <w:t xml:space="preserve"> </w:t>
      </w:r>
      <w:r w:rsidR="00FA1AFE">
        <w:rPr>
          <w:rFonts w:ascii="Arial" w:hAnsi="Arial" w:cs="Arial"/>
          <w:color w:val="000000"/>
          <w:sz w:val="22"/>
          <w:szCs w:val="22"/>
        </w:rPr>
        <w:t xml:space="preserve">Doporučila prostředky RRF dát do druhého podprogramu 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– podprogramu na podporu </w:t>
      </w:r>
      <w:r w:rsidR="00FA1AFE">
        <w:rPr>
          <w:rFonts w:ascii="Arial" w:hAnsi="Arial" w:cs="Arial"/>
          <w:color w:val="000000"/>
          <w:sz w:val="22"/>
          <w:szCs w:val="22"/>
        </w:rPr>
        <w:t>začínajících firem</w:t>
      </w:r>
      <w:r w:rsidR="00AD0FB0">
        <w:rPr>
          <w:rFonts w:ascii="Arial" w:hAnsi="Arial" w:cs="Arial"/>
          <w:color w:val="000000"/>
          <w:sz w:val="22"/>
          <w:szCs w:val="22"/>
        </w:rPr>
        <w:t>, nováčků ve výzkumu</w:t>
      </w:r>
      <w:r w:rsidR="00FA1AFE">
        <w:rPr>
          <w:rFonts w:ascii="Arial" w:hAnsi="Arial" w:cs="Arial"/>
          <w:color w:val="000000"/>
          <w:sz w:val="22"/>
          <w:szCs w:val="22"/>
        </w:rPr>
        <w:t xml:space="preserve">. </w:t>
      </w:r>
      <w:r w:rsidR="002A4749">
        <w:rPr>
          <w:rFonts w:ascii="Arial" w:hAnsi="Arial" w:cs="Arial"/>
          <w:color w:val="000000"/>
          <w:sz w:val="22"/>
          <w:szCs w:val="22"/>
        </w:rPr>
        <w:t>Zde vidí problém v komponentě 5.2</w:t>
      </w:r>
      <w:r w:rsidR="00AD0FB0">
        <w:rPr>
          <w:rFonts w:ascii="Arial" w:hAnsi="Arial" w:cs="Arial"/>
          <w:color w:val="000000"/>
          <w:sz w:val="22"/>
          <w:szCs w:val="22"/>
        </w:rPr>
        <w:t>.</w:t>
      </w:r>
      <w:r w:rsidR="002A4749">
        <w:rPr>
          <w:rFonts w:ascii="Arial" w:hAnsi="Arial" w:cs="Arial"/>
          <w:color w:val="000000"/>
          <w:sz w:val="22"/>
          <w:szCs w:val="22"/>
        </w:rPr>
        <w:t xml:space="preserve"> </w:t>
      </w:r>
      <w:r w:rsidR="00AD0FB0">
        <w:rPr>
          <w:rFonts w:ascii="Arial" w:hAnsi="Arial" w:cs="Arial"/>
          <w:color w:val="000000"/>
          <w:sz w:val="22"/>
          <w:szCs w:val="22"/>
        </w:rPr>
        <w:t>Z</w:t>
      </w:r>
      <w:r w:rsidR="002A4749">
        <w:rPr>
          <w:rFonts w:ascii="Arial" w:hAnsi="Arial" w:cs="Arial"/>
          <w:color w:val="000000"/>
          <w:sz w:val="22"/>
          <w:szCs w:val="22"/>
        </w:rPr>
        <w:t xml:space="preserve"> jejího pohledu lze vyhlásit soutěž z komponenty </w:t>
      </w:r>
      <w:r w:rsidR="00471698">
        <w:rPr>
          <w:rFonts w:ascii="Arial" w:hAnsi="Arial" w:cs="Arial"/>
          <w:color w:val="000000"/>
          <w:sz w:val="22"/>
          <w:szCs w:val="22"/>
        </w:rPr>
        <w:t>5.1, který je jednoznačně z</w:t>
      </w:r>
      <w:r w:rsidR="00AD0FB0">
        <w:rPr>
          <w:rFonts w:ascii="Arial" w:hAnsi="Arial" w:cs="Arial"/>
          <w:color w:val="000000"/>
          <w:sz w:val="22"/>
          <w:szCs w:val="22"/>
        </w:rPr>
        <w:t> </w:t>
      </w:r>
      <w:r w:rsidR="00471698">
        <w:rPr>
          <w:rFonts w:ascii="Arial" w:hAnsi="Arial" w:cs="Arial"/>
          <w:color w:val="000000"/>
          <w:sz w:val="22"/>
          <w:szCs w:val="22"/>
        </w:rPr>
        <w:t>NPO</w:t>
      </w:r>
      <w:r w:rsidR="00AD0FB0">
        <w:rPr>
          <w:rFonts w:ascii="Arial" w:hAnsi="Arial" w:cs="Arial"/>
          <w:color w:val="000000"/>
          <w:sz w:val="22"/>
          <w:szCs w:val="22"/>
        </w:rPr>
        <w:t>, v rámci 5.2 je však třeba podpořit zejména firmy začínající s výzkumem</w:t>
      </w:r>
      <w:r w:rsidR="00471698">
        <w:rPr>
          <w:rFonts w:ascii="Arial" w:hAnsi="Arial" w:cs="Arial"/>
          <w:color w:val="000000"/>
          <w:sz w:val="22"/>
          <w:szCs w:val="22"/>
        </w:rPr>
        <w:t xml:space="preserve">. </w:t>
      </w:r>
      <w:r w:rsidR="000F750D">
        <w:rPr>
          <w:rFonts w:ascii="Arial" w:hAnsi="Arial" w:cs="Arial"/>
          <w:color w:val="000000"/>
          <w:sz w:val="22"/>
          <w:szCs w:val="22"/>
        </w:rPr>
        <w:t xml:space="preserve">Za priority považuje green </w:t>
      </w:r>
      <w:proofErr w:type="spellStart"/>
      <w:r w:rsidR="000F750D">
        <w:rPr>
          <w:rFonts w:ascii="Arial" w:hAnsi="Arial" w:cs="Arial"/>
          <w:color w:val="000000"/>
          <w:sz w:val="22"/>
          <w:szCs w:val="22"/>
        </w:rPr>
        <w:t>deal</w:t>
      </w:r>
      <w:proofErr w:type="spellEnd"/>
      <w:r w:rsidR="000F750D">
        <w:rPr>
          <w:rFonts w:ascii="Arial" w:hAnsi="Arial" w:cs="Arial"/>
          <w:color w:val="000000"/>
          <w:sz w:val="22"/>
          <w:szCs w:val="22"/>
        </w:rPr>
        <w:t xml:space="preserve"> a podporu začínajících firem. </w:t>
      </w:r>
      <w:r w:rsidR="002452AF">
        <w:rPr>
          <w:rFonts w:ascii="Arial" w:hAnsi="Arial" w:cs="Arial"/>
          <w:color w:val="000000"/>
          <w:sz w:val="22"/>
          <w:szCs w:val="22"/>
        </w:rPr>
        <w:t xml:space="preserve">Dále se vyjádřil dr. Očko a doplnil informaci technicky. </w:t>
      </w:r>
      <w:r w:rsidR="009D1DB5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9D1DB5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9D1DB5">
        <w:rPr>
          <w:rFonts w:ascii="Arial" w:hAnsi="Arial" w:cs="Arial"/>
          <w:color w:val="000000"/>
          <w:sz w:val="22"/>
          <w:szCs w:val="22"/>
        </w:rPr>
        <w:t xml:space="preserve"> prostředky chápe jako další příležitost. </w:t>
      </w:r>
    </w:p>
    <w:p w14:paraId="657097B5" w14:textId="60F35F7C" w:rsidR="008A7D4F" w:rsidRDefault="00AE5C91" w:rsidP="000D3F8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v diskusi pokračoval Ing. Novák, který podpořil vypsání programu TREND, Ing. Bízková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 uvedla, že</w:t>
      </w:r>
      <w:r>
        <w:rPr>
          <w:rFonts w:ascii="Arial" w:hAnsi="Arial" w:cs="Arial"/>
          <w:color w:val="000000"/>
          <w:sz w:val="22"/>
          <w:szCs w:val="22"/>
        </w:rPr>
        <w:t xml:space="preserve"> ČR má dobré</w:t>
      </w:r>
      <w:r w:rsidR="0047110F">
        <w:rPr>
          <w:rFonts w:ascii="Arial" w:hAnsi="Arial" w:cs="Arial"/>
          <w:color w:val="000000"/>
          <w:sz w:val="22"/>
          <w:szCs w:val="22"/>
        </w:rPr>
        <w:t xml:space="preserve"> výsledky aplikovaného výzkumu, otázkou</w:t>
      </w:r>
      <w:r w:rsidR="00AD0FB0">
        <w:rPr>
          <w:rFonts w:ascii="Arial" w:hAnsi="Arial" w:cs="Arial"/>
          <w:color w:val="000000"/>
          <w:sz w:val="22"/>
          <w:szCs w:val="22"/>
        </w:rPr>
        <w:t xml:space="preserve"> však</w:t>
      </w:r>
      <w:r w:rsidR="0047110F">
        <w:rPr>
          <w:rFonts w:ascii="Arial" w:hAnsi="Arial" w:cs="Arial"/>
          <w:color w:val="000000"/>
          <w:sz w:val="22"/>
          <w:szCs w:val="22"/>
        </w:rPr>
        <w:t xml:space="preserve"> je, jak se zvyšuje konkurences</w:t>
      </w:r>
      <w:r w:rsidR="007021B1">
        <w:rPr>
          <w:rFonts w:ascii="Arial" w:hAnsi="Arial" w:cs="Arial"/>
          <w:color w:val="000000"/>
          <w:sz w:val="22"/>
          <w:szCs w:val="22"/>
        </w:rPr>
        <w:t>chopnost podniku díky investicím</w:t>
      </w:r>
      <w:r w:rsidR="0047110F">
        <w:rPr>
          <w:rFonts w:ascii="Arial" w:hAnsi="Arial" w:cs="Arial"/>
          <w:color w:val="000000"/>
          <w:sz w:val="22"/>
          <w:szCs w:val="22"/>
        </w:rPr>
        <w:t xml:space="preserve"> do výzkumu. </w:t>
      </w:r>
      <w:r w:rsidR="00AD0FB0">
        <w:rPr>
          <w:rFonts w:ascii="Arial" w:hAnsi="Arial" w:cs="Arial"/>
          <w:color w:val="000000"/>
          <w:sz w:val="22"/>
          <w:szCs w:val="22"/>
        </w:rPr>
        <w:t>Způsob měření úspěchu apl</w:t>
      </w:r>
      <w:r w:rsidR="00C83DC0">
        <w:rPr>
          <w:rFonts w:ascii="Arial" w:hAnsi="Arial" w:cs="Arial"/>
          <w:color w:val="000000"/>
          <w:sz w:val="22"/>
          <w:szCs w:val="22"/>
        </w:rPr>
        <w:t xml:space="preserve">ikovaného výzkumu pro konkurenceschopnost firem není úplně odpovídající. </w:t>
      </w:r>
      <w:r w:rsidR="00540169">
        <w:rPr>
          <w:rFonts w:ascii="Arial" w:hAnsi="Arial" w:cs="Arial"/>
          <w:color w:val="000000"/>
          <w:sz w:val="22"/>
          <w:szCs w:val="22"/>
        </w:rPr>
        <w:t>V diskusi navázal prof. Hořejší</w:t>
      </w:r>
      <w:r w:rsidR="00105B19">
        <w:rPr>
          <w:rFonts w:ascii="Arial" w:hAnsi="Arial" w:cs="Arial"/>
          <w:color w:val="000000"/>
          <w:sz w:val="22"/>
          <w:szCs w:val="22"/>
        </w:rPr>
        <w:t xml:space="preserve">, Ing. </w:t>
      </w:r>
      <w:proofErr w:type="spellStart"/>
      <w:r w:rsidR="00105B19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105B19">
        <w:rPr>
          <w:rFonts w:ascii="Arial" w:hAnsi="Arial" w:cs="Arial"/>
          <w:color w:val="000000"/>
          <w:sz w:val="22"/>
          <w:szCs w:val="22"/>
        </w:rPr>
        <w:t xml:space="preserve">, </w:t>
      </w:r>
      <w:r w:rsidR="005709A8">
        <w:rPr>
          <w:rFonts w:ascii="Arial" w:hAnsi="Arial" w:cs="Arial"/>
          <w:color w:val="000000"/>
          <w:sz w:val="22"/>
          <w:szCs w:val="22"/>
        </w:rPr>
        <w:t xml:space="preserve">je nutné překročit bariéry investičního vstupu, kde větší </w:t>
      </w:r>
      <w:r w:rsidR="005709A8">
        <w:rPr>
          <w:rFonts w:ascii="Arial" w:hAnsi="Arial" w:cs="Arial"/>
          <w:color w:val="000000"/>
          <w:sz w:val="22"/>
          <w:szCs w:val="22"/>
        </w:rPr>
        <w:lastRenderedPageBreak/>
        <w:t xml:space="preserve">firmy s tímto problém nemívají. </w:t>
      </w:r>
      <w:r w:rsidR="00631ECD">
        <w:rPr>
          <w:rFonts w:ascii="Arial" w:hAnsi="Arial" w:cs="Arial"/>
          <w:color w:val="000000"/>
          <w:sz w:val="22"/>
          <w:szCs w:val="22"/>
        </w:rPr>
        <w:t xml:space="preserve">Dále v diskusi pokračoval doc. Kouřil, </w:t>
      </w:r>
      <w:r w:rsidR="00080A0E">
        <w:rPr>
          <w:rFonts w:ascii="Arial" w:hAnsi="Arial" w:cs="Arial"/>
          <w:color w:val="000000"/>
          <w:sz w:val="22"/>
          <w:szCs w:val="22"/>
        </w:rPr>
        <w:t xml:space="preserve">prof. Mařík, </w:t>
      </w:r>
      <w:r w:rsidR="00B769F5">
        <w:rPr>
          <w:rFonts w:ascii="Arial" w:hAnsi="Arial" w:cs="Arial"/>
          <w:color w:val="000000"/>
          <w:sz w:val="22"/>
          <w:szCs w:val="22"/>
        </w:rPr>
        <w:t xml:space="preserve">odkládání vyhlášení soutěží </w:t>
      </w:r>
      <w:r w:rsidR="00C87ECE">
        <w:rPr>
          <w:rFonts w:ascii="Arial" w:hAnsi="Arial" w:cs="Arial"/>
          <w:color w:val="000000"/>
          <w:sz w:val="22"/>
          <w:szCs w:val="22"/>
        </w:rPr>
        <w:t xml:space="preserve">není vhodné, podpořil vyjádření Ing. </w:t>
      </w:r>
      <w:proofErr w:type="spellStart"/>
      <w:r w:rsidR="00C87ECE"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 w:rsidR="00C87ECE">
        <w:rPr>
          <w:rFonts w:ascii="Arial" w:hAnsi="Arial" w:cs="Arial"/>
          <w:color w:val="000000"/>
          <w:sz w:val="22"/>
          <w:szCs w:val="22"/>
        </w:rPr>
        <w:t xml:space="preserve">, že je nutno podpořit začínající firmy. </w:t>
      </w:r>
      <w:r w:rsidR="00BF108B">
        <w:rPr>
          <w:rFonts w:ascii="Arial" w:hAnsi="Arial" w:cs="Arial"/>
          <w:color w:val="000000"/>
          <w:sz w:val="22"/>
          <w:szCs w:val="22"/>
        </w:rPr>
        <w:t>Ing. Bízková následně sdělila, že pro konkurenceschopnost českých firem je potřeba podpořit aplikovaný výzkum a zmínila názorný příklad</w:t>
      </w:r>
      <w:r w:rsidR="00C83DC0">
        <w:rPr>
          <w:rFonts w:ascii="Arial" w:hAnsi="Arial" w:cs="Arial"/>
          <w:color w:val="000000"/>
          <w:sz w:val="22"/>
          <w:szCs w:val="22"/>
        </w:rPr>
        <w:t>. Zároveň však varovala před otevřením nových soutěží v době, kdy se dá očekávat vyhlášení rozpočtového provizoria a státní správa je ministerstvem financí vyzývána k neuzavírání nových závazků. Případné neudělení podpory kvalitním projektům, které byly v dobré víře předloženy do soutěže vyhlášené na konci roku 2021, by znamenalo zmařený čas, práci a finanční prostředky předkladatelů.  D</w:t>
      </w:r>
      <w:r w:rsidR="00BF108B">
        <w:rPr>
          <w:rFonts w:ascii="Arial" w:hAnsi="Arial" w:cs="Arial"/>
          <w:color w:val="000000"/>
          <w:sz w:val="22"/>
          <w:szCs w:val="22"/>
        </w:rPr>
        <w:t>r. Baran nastínil možnost změny metodiky hodnocení.</w:t>
      </w:r>
      <w:r w:rsidR="00C83DC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E81B6A" w14:textId="73A2FD46" w:rsidR="008A7D4F" w:rsidRPr="006D6413" w:rsidRDefault="000D3F8A" w:rsidP="00AE6D33">
      <w:pPr>
        <w:spacing w:after="24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Proběhla delší diskuse k návrhu usnesení mezi členy Rady.</w:t>
      </w:r>
    </w:p>
    <w:p w14:paraId="3222D820" w14:textId="2DCAE08E" w:rsidR="00DA4525" w:rsidRDefault="00DA4525" w:rsidP="00DA4525">
      <w:pPr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</w:t>
      </w:r>
      <w:r w:rsidR="00840784">
        <w:rPr>
          <w:rFonts w:ascii="Arial" w:eastAsia="Calibri" w:hAnsi="Arial" w:cs="Arial"/>
          <w:color w:val="000000"/>
          <w:sz w:val="22"/>
          <w:szCs w:val="22"/>
        </w:rPr>
        <w:t>11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</w:t>
      </w:r>
      <w:r w:rsidR="00840784">
        <w:rPr>
          <w:rFonts w:ascii="Arial" w:eastAsia="Calibri" w:hAnsi="Arial" w:cs="Arial"/>
          <w:color w:val="000000"/>
          <w:sz w:val="22"/>
          <w:szCs w:val="22"/>
        </w:rPr>
        <w:t>, členka Rady Ing. Bízková hlasovala proti návrhu usnesení a 1 člen Rady se zdržel hlasování.</w:t>
      </w:r>
    </w:p>
    <w:p w14:paraId="65CADBE9" w14:textId="5CC3AB98" w:rsidR="00770600" w:rsidRPr="00DA4525" w:rsidRDefault="00770600" w:rsidP="00DA452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Důvodem hlasování Ing.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Bízkové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proti návrhu usnesení j</w:t>
      </w:r>
      <w:r w:rsidR="00D26EB5">
        <w:rPr>
          <w:rFonts w:ascii="Arial" w:eastAsia="Calibri" w:hAnsi="Arial" w:cs="Arial"/>
          <w:color w:val="000000"/>
          <w:sz w:val="22"/>
          <w:szCs w:val="22"/>
        </w:rPr>
        <w:t>e to, že považuje urychlené otevírání soutěží v programu s vysokou úspěšností v době očekávaného rozpočtového provizoria a potenciálního krácení rozpočtu za rizikové a Rada – i když za rozhodnutí MPO a Ta ČR nenese odpovědnost, by k tomu neměla vyzývat.</w:t>
      </w:r>
    </w:p>
    <w:p w14:paraId="5306A3C6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0C5B760" w14:textId="77777777" w:rsidR="009B4918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773B6">
        <w:rPr>
          <w:rFonts w:ascii="Arial" w:hAnsi="Arial" w:cs="Arial"/>
          <w:color w:val="000000"/>
          <w:sz w:val="22"/>
          <w:szCs w:val="22"/>
        </w:rPr>
        <w:t>Rada</w:t>
      </w:r>
    </w:p>
    <w:p w14:paraId="7C18AC8C" w14:textId="77777777" w:rsidR="009B4918" w:rsidRPr="00E77A44" w:rsidRDefault="009B4918" w:rsidP="009B4918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94CBA">
        <w:rPr>
          <w:rFonts w:ascii="Arial" w:hAnsi="Arial" w:cs="Arial"/>
          <w:color w:val="000000"/>
          <w:sz w:val="22"/>
          <w:szCs w:val="22"/>
        </w:rPr>
        <w:t xml:space="preserve">bere na vědomí informaci o jednání předsednictva Rady se zástupci Ministerstva průmyslu a </w:t>
      </w:r>
      <w:r w:rsidRPr="00E77A44">
        <w:rPr>
          <w:rFonts w:ascii="Arial" w:hAnsi="Arial" w:cs="Arial"/>
          <w:color w:val="000000"/>
          <w:sz w:val="22"/>
          <w:szCs w:val="22"/>
        </w:rPr>
        <w:t>obchodu, Technologické agentury ČR, M</w:t>
      </w:r>
      <w:r>
        <w:rPr>
          <w:rFonts w:ascii="Arial" w:hAnsi="Arial" w:cs="Arial"/>
          <w:color w:val="000000"/>
          <w:sz w:val="22"/>
          <w:szCs w:val="22"/>
        </w:rPr>
        <w:t>inisterstva školství, mládeže a </w:t>
      </w:r>
      <w:r w:rsidRPr="00E77A44">
        <w:rPr>
          <w:rFonts w:ascii="Arial" w:hAnsi="Arial" w:cs="Arial"/>
          <w:color w:val="000000"/>
          <w:sz w:val="22"/>
          <w:szCs w:val="22"/>
        </w:rPr>
        <w:t>tělovýchovy, Ministerstva obrany, Ministerstva vnitr</w:t>
      </w:r>
      <w:r>
        <w:rPr>
          <w:rFonts w:ascii="Arial" w:hAnsi="Arial" w:cs="Arial"/>
          <w:color w:val="000000"/>
          <w:sz w:val="22"/>
          <w:szCs w:val="22"/>
        </w:rPr>
        <w:t>a, Ministerstva zdravotnictví a </w:t>
      </w:r>
      <w:r w:rsidRPr="00E77A44">
        <w:rPr>
          <w:rFonts w:ascii="Arial" w:hAnsi="Arial" w:cs="Arial"/>
          <w:color w:val="000000"/>
          <w:sz w:val="22"/>
          <w:szCs w:val="22"/>
        </w:rPr>
        <w:t>Grantové agentury ČR,</w:t>
      </w:r>
    </w:p>
    <w:p w14:paraId="59A06C6C" w14:textId="77777777" w:rsidR="009B4918" w:rsidRPr="00E77A44" w:rsidRDefault="009B4918" w:rsidP="009B4918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eastAsia="Calibri" w:hAnsi="Arial" w:cs="Arial"/>
          <w:color w:val="000000"/>
          <w:sz w:val="22"/>
          <w:szCs w:val="22"/>
        </w:rPr>
        <w:t>oceňuje vstřícný přístup Ministerstva obrany, Ministerstva vnitra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E77A44">
        <w:rPr>
          <w:rFonts w:ascii="Arial" w:eastAsia="Calibri" w:hAnsi="Arial" w:cs="Arial"/>
          <w:color w:val="000000"/>
          <w:sz w:val="22"/>
          <w:szCs w:val="22"/>
        </w:rPr>
        <w:t>Ministerstva zdravotnictví a Ministerstva průmyslu a obchodu k dočasnému řešení financování části komponenty 5.2 Národního plánu obnovy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7A6C44EC" w14:textId="77777777" w:rsidR="009B4918" w:rsidRPr="00E77A44" w:rsidRDefault="009B4918" w:rsidP="009B4918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 xml:space="preserve">souhlasí s provedením rozpočtových opatření </w:t>
      </w:r>
      <w:r>
        <w:rPr>
          <w:rFonts w:ascii="Arial" w:hAnsi="Arial" w:cs="Arial"/>
          <w:color w:val="000000"/>
          <w:sz w:val="22"/>
          <w:szCs w:val="22"/>
        </w:rPr>
        <w:t>z rozpočtové kapitoly</w:t>
      </w:r>
      <w:r w:rsidRPr="00E77A44">
        <w:rPr>
          <w:rFonts w:ascii="Arial" w:hAnsi="Arial" w:cs="Arial"/>
          <w:color w:val="000000"/>
          <w:sz w:val="22"/>
          <w:szCs w:val="22"/>
        </w:rPr>
        <w:t xml:space="preserve"> Ministerstva obrany (</w:t>
      </w:r>
      <w:r w:rsidRPr="00120F1E">
        <w:rPr>
          <w:rFonts w:ascii="Arial" w:hAnsi="Arial" w:cs="Arial"/>
          <w:sz w:val="22"/>
          <w:szCs w:val="22"/>
        </w:rPr>
        <w:t xml:space="preserve">ve výši 215 mil. Kč), Ministerstva vnitra (ve výši 50 mil. Kč), Ministerstva zdravotnictví (ve výši 30 mil. Kč) a Ministerstva průmyslu a obchodu (ve výši 100 mil. Kč) na </w:t>
      </w:r>
      <w:proofErr w:type="spellStart"/>
      <w:r w:rsidRPr="00120F1E">
        <w:rPr>
          <w:rFonts w:ascii="Arial" w:hAnsi="Arial" w:cs="Arial"/>
          <w:sz w:val="22"/>
          <w:szCs w:val="22"/>
        </w:rPr>
        <w:t>VaVaI</w:t>
      </w:r>
      <w:proofErr w:type="spellEnd"/>
      <w:r w:rsidRPr="00120F1E">
        <w:rPr>
          <w:rFonts w:ascii="Arial" w:hAnsi="Arial" w:cs="Arial"/>
          <w:sz w:val="22"/>
          <w:szCs w:val="22"/>
        </w:rPr>
        <w:t xml:space="preserve"> ze státního rozpočtu ČR v roce 2021 do rozpočtové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77A44">
        <w:rPr>
          <w:rFonts w:ascii="Arial" w:hAnsi="Arial" w:cs="Arial"/>
          <w:color w:val="000000"/>
          <w:sz w:val="22"/>
          <w:szCs w:val="22"/>
        </w:rPr>
        <w:t>kapitoly Technologické agentury ČR dle předložených požadavků,</w:t>
      </w:r>
    </w:p>
    <w:p w14:paraId="269CFBD6" w14:textId="77777777" w:rsidR="009B4918" w:rsidRPr="00E77A44" w:rsidRDefault="009B4918" w:rsidP="009B4918">
      <w:pPr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>bere na vědomí ústní</w:t>
      </w:r>
      <w:r>
        <w:rPr>
          <w:rFonts w:ascii="Arial" w:hAnsi="Arial" w:cs="Arial"/>
          <w:color w:val="000000"/>
          <w:sz w:val="22"/>
          <w:szCs w:val="22"/>
        </w:rPr>
        <w:t xml:space="preserve"> informaci o kompo</w:t>
      </w:r>
      <w:r w:rsidRPr="00120F1E">
        <w:rPr>
          <w:rFonts w:ascii="Arial" w:hAnsi="Arial" w:cs="Arial"/>
          <w:sz w:val="22"/>
          <w:szCs w:val="22"/>
        </w:rPr>
        <w:t>nentě 5.1 NPO a žádá Ministerstvo školství, mládeže a tělovýchovy, aby budoucí zadávací dokumentace nevytvářela administrativní překážky pro zařazování zahraničních pracovníků do řešitelských týmů,</w:t>
      </w:r>
    </w:p>
    <w:p w14:paraId="6F75FC02" w14:textId="77777777" w:rsidR="009B4918" w:rsidRPr="00E77A44" w:rsidRDefault="009B4918" w:rsidP="009B4918">
      <w:pPr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 xml:space="preserve">bere na vědomí návrh Ministerstva průmyslu a obchodu na zřízení </w:t>
      </w:r>
      <w:r w:rsidRPr="008234D5">
        <w:rPr>
          <w:rFonts w:ascii="Arial" w:hAnsi="Arial" w:cs="Arial"/>
          <w:color w:val="000000"/>
          <w:sz w:val="22"/>
          <w:szCs w:val="22"/>
        </w:rPr>
        <w:t>platformy p</w:t>
      </w:r>
      <w:r>
        <w:rPr>
          <w:rFonts w:ascii="Arial" w:hAnsi="Arial" w:cs="Arial"/>
          <w:color w:val="000000"/>
          <w:sz w:val="22"/>
          <w:szCs w:val="22"/>
        </w:rPr>
        <w:t>ro </w:t>
      </w:r>
      <w:r w:rsidRPr="008234D5">
        <w:rPr>
          <w:rFonts w:ascii="Arial" w:hAnsi="Arial" w:cs="Arial"/>
          <w:color w:val="000000"/>
          <w:sz w:val="22"/>
          <w:szCs w:val="22"/>
        </w:rPr>
        <w:t>aplikovaný průmyslový výzkum „Národní koordinační skupina</w:t>
      </w:r>
      <w:r>
        <w:rPr>
          <w:rFonts w:ascii="Arial" w:hAnsi="Arial" w:cs="Arial"/>
          <w:color w:val="000000"/>
          <w:sz w:val="22"/>
          <w:szCs w:val="22"/>
        </w:rPr>
        <w:t xml:space="preserve"> pro podporu průmyslového výzkumu“,</w:t>
      </w:r>
    </w:p>
    <w:p w14:paraId="1C51CC91" w14:textId="11F2A6AB" w:rsidR="009B4918" w:rsidRPr="00E77A44" w:rsidRDefault="009B4918" w:rsidP="009B4918">
      <w:pPr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 xml:space="preserve">nesouhlasí s členstvím </w:t>
      </w:r>
      <w:r w:rsidRPr="0099433A">
        <w:rPr>
          <w:rFonts w:ascii="Arial" w:hAnsi="Arial" w:cs="Arial"/>
          <w:color w:val="000000"/>
          <w:sz w:val="22"/>
          <w:szCs w:val="22"/>
        </w:rPr>
        <w:t>zástupce Rady v platformě pro aplikovaný průmyslový výzkum z důvodu možného střetu záj</w:t>
      </w:r>
      <w:r w:rsidRPr="00E77A44">
        <w:rPr>
          <w:rFonts w:ascii="Arial" w:hAnsi="Arial" w:cs="Arial"/>
          <w:color w:val="000000"/>
          <w:sz w:val="22"/>
          <w:szCs w:val="22"/>
        </w:rPr>
        <w:t>mů s ohledem na působnost Rady a</w:t>
      </w:r>
      <w:r w:rsidR="006D2C03">
        <w:rPr>
          <w:rFonts w:ascii="Arial" w:hAnsi="Arial" w:cs="Arial"/>
          <w:color w:val="000000"/>
          <w:sz w:val="22"/>
          <w:szCs w:val="22"/>
        </w:rPr>
        <w:t> </w:t>
      </w:r>
      <w:r w:rsidRPr="00E77A44">
        <w:rPr>
          <w:rFonts w:ascii="Arial" w:hAnsi="Arial" w:cs="Arial"/>
          <w:color w:val="000000"/>
          <w:sz w:val="22"/>
          <w:szCs w:val="22"/>
        </w:rPr>
        <w:t>Ministerstva průmyslu a obchodu,</w:t>
      </w:r>
    </w:p>
    <w:p w14:paraId="0921A9A0" w14:textId="77777777" w:rsidR="009B4918" w:rsidRPr="00E77A44" w:rsidRDefault="009B4918" w:rsidP="009B4918">
      <w:pPr>
        <w:numPr>
          <w:ilvl w:val="0"/>
          <w:numId w:val="23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 xml:space="preserve">žádá Ministerstvo průmyslu a obchodu, aby zvalo zástupce Rady na jednání platformy pro aplikovaný průmyslový výzkum jako stálého hosta, </w:t>
      </w:r>
    </w:p>
    <w:p w14:paraId="6B751585" w14:textId="77777777" w:rsidR="009B4918" w:rsidRPr="00E77A44" w:rsidRDefault="009B4918" w:rsidP="009B4918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 xml:space="preserve">považuje vyhlášení veřejné soutěže ve výzkumu, vývoji a inovacích pro program TREND do konce roku 2021 za zásadní pro výzkumné organizace a podniky s ohledem na jejich stabilitu a předvídatelnost výzkumného prostředí a důrazně </w:t>
      </w:r>
      <w:r w:rsidRPr="00E77A44">
        <w:rPr>
          <w:rFonts w:ascii="Arial" w:hAnsi="Arial" w:cs="Arial"/>
          <w:color w:val="000000"/>
          <w:sz w:val="22"/>
          <w:szCs w:val="22"/>
        </w:rPr>
        <w:lastRenderedPageBreak/>
        <w:t xml:space="preserve">doporučuje předsednictvu Technologické agentury </w:t>
      </w:r>
      <w:r>
        <w:rPr>
          <w:rFonts w:ascii="Arial" w:hAnsi="Arial" w:cs="Arial"/>
          <w:color w:val="000000"/>
          <w:sz w:val="22"/>
          <w:szCs w:val="22"/>
        </w:rPr>
        <w:t>ČR</w:t>
      </w:r>
      <w:r w:rsidRPr="00E77A44">
        <w:rPr>
          <w:rFonts w:ascii="Arial" w:hAnsi="Arial" w:cs="Arial"/>
          <w:color w:val="000000"/>
          <w:sz w:val="22"/>
          <w:szCs w:val="22"/>
        </w:rPr>
        <w:t xml:space="preserve"> vyhlásit veřejnou soutěž tak, aby finanční prostředky převedené do rozpočtové </w:t>
      </w:r>
      <w:r>
        <w:rPr>
          <w:rFonts w:ascii="Arial" w:hAnsi="Arial" w:cs="Arial"/>
          <w:color w:val="000000"/>
          <w:sz w:val="22"/>
          <w:szCs w:val="22"/>
        </w:rPr>
        <w:t>kapitoly Technologické agentury ČR</w:t>
      </w:r>
      <w:r w:rsidRPr="00E77A44">
        <w:rPr>
          <w:rFonts w:ascii="Arial" w:hAnsi="Arial" w:cs="Arial"/>
          <w:color w:val="000000"/>
          <w:sz w:val="22"/>
          <w:szCs w:val="22"/>
        </w:rPr>
        <w:t xml:space="preserve"> podle bodu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E77A44">
        <w:rPr>
          <w:rFonts w:ascii="Arial" w:hAnsi="Arial" w:cs="Arial"/>
          <w:color w:val="000000"/>
          <w:sz w:val="22"/>
          <w:szCs w:val="22"/>
        </w:rPr>
        <w:t xml:space="preserve"> tohoto usnesení moh</w:t>
      </w:r>
      <w:r>
        <w:rPr>
          <w:rFonts w:ascii="Arial" w:hAnsi="Arial" w:cs="Arial"/>
          <w:color w:val="000000"/>
          <w:sz w:val="22"/>
          <w:szCs w:val="22"/>
        </w:rPr>
        <w:t>ly být příjemcům poskytnuty co </w:t>
      </w:r>
      <w:r w:rsidRPr="00E77A44">
        <w:rPr>
          <w:rFonts w:ascii="Arial" w:hAnsi="Arial" w:cs="Arial"/>
          <w:color w:val="000000"/>
          <w:sz w:val="22"/>
          <w:szCs w:val="22"/>
        </w:rPr>
        <w:t>nejdříve v průběhu roku 2022,</w:t>
      </w:r>
    </w:p>
    <w:p w14:paraId="05C78A94" w14:textId="77777777" w:rsidR="009B4918" w:rsidRPr="00120F1E" w:rsidRDefault="009B4918" w:rsidP="009B4918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20F1E">
        <w:rPr>
          <w:rFonts w:ascii="Arial" w:hAnsi="Arial" w:cs="Arial"/>
          <w:sz w:val="22"/>
          <w:szCs w:val="22"/>
        </w:rPr>
        <w:t xml:space="preserve">doporučuje realizovat veřejnou soutěž v programu TREND s ohledem na parametry Green </w:t>
      </w:r>
      <w:proofErr w:type="spellStart"/>
      <w:r w:rsidRPr="00120F1E">
        <w:rPr>
          <w:rFonts w:ascii="Arial" w:hAnsi="Arial" w:cs="Arial"/>
          <w:sz w:val="22"/>
          <w:szCs w:val="22"/>
        </w:rPr>
        <w:t>Deal</w:t>
      </w:r>
      <w:proofErr w:type="spellEnd"/>
      <w:r w:rsidRPr="00120F1E">
        <w:rPr>
          <w:rFonts w:ascii="Arial" w:hAnsi="Arial" w:cs="Arial"/>
          <w:sz w:val="22"/>
          <w:szCs w:val="22"/>
        </w:rPr>
        <w:t xml:space="preserve"> a digitalizace,</w:t>
      </w:r>
    </w:p>
    <w:p w14:paraId="531BFB99" w14:textId="77777777" w:rsidR="009B4918" w:rsidRPr="00E77A44" w:rsidRDefault="009B4918" w:rsidP="009B4918">
      <w:pPr>
        <w:numPr>
          <w:ilvl w:val="0"/>
          <w:numId w:val="23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77A44">
        <w:rPr>
          <w:rFonts w:ascii="Arial" w:hAnsi="Arial" w:cs="Arial"/>
          <w:color w:val="000000"/>
          <w:sz w:val="22"/>
          <w:szCs w:val="22"/>
        </w:rPr>
        <w:t>ukládá Odboru Rady zaslat usnesení Technologické agentuře ČR, Ministerstvu průmyslu a obchodu, Ministerstvu obrany, Ministerstvu vnitra</w:t>
      </w:r>
      <w:r w:rsidRPr="00E77A4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7A44">
        <w:rPr>
          <w:rFonts w:ascii="Arial" w:hAnsi="Arial" w:cs="Arial"/>
          <w:color w:val="000000"/>
          <w:sz w:val="22"/>
          <w:szCs w:val="22"/>
        </w:rPr>
        <w:t>a Ministerstvu zdravotnictví.</w:t>
      </w:r>
    </w:p>
    <w:p w14:paraId="73900062" w14:textId="77777777" w:rsidR="009B4918" w:rsidRDefault="009B4918" w:rsidP="009B4918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A3)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Výchozí návrh výdajů státního rozpočtu ČR na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výzkum, experimentální vývoj a </w:t>
      </w:r>
      <w:r w:rsidRPr="002773B6">
        <w:rPr>
          <w:rFonts w:ascii="Arial" w:hAnsi="Arial" w:cs="Arial"/>
          <w:b/>
          <w:color w:val="000000"/>
          <w:sz w:val="22"/>
          <w:szCs w:val="22"/>
        </w:rPr>
        <w:t>inovace na roky 2023-2025 s výhledem do roku 2029</w:t>
      </w:r>
    </w:p>
    <w:p w14:paraId="7A9672D2" w14:textId="0B69252B" w:rsidR="00745FC9" w:rsidRDefault="00745FC9" w:rsidP="007F082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36863">
        <w:rPr>
          <w:rFonts w:ascii="Arial" w:hAnsi="Arial" w:cs="Arial"/>
          <w:color w:val="000000"/>
          <w:sz w:val="22"/>
          <w:szCs w:val="22"/>
        </w:rPr>
        <w:t xml:space="preserve">V rámci projednávání tohoto </w:t>
      </w:r>
      <w:r w:rsidR="009467B7">
        <w:rPr>
          <w:rFonts w:ascii="Arial" w:hAnsi="Arial" w:cs="Arial"/>
          <w:color w:val="000000"/>
          <w:sz w:val="22"/>
          <w:szCs w:val="22"/>
        </w:rPr>
        <w:t xml:space="preserve">bodu se předseda Rady Ing. </w:t>
      </w:r>
      <w:proofErr w:type="spellStart"/>
      <w:r w:rsidR="009467B7">
        <w:rPr>
          <w:rFonts w:ascii="Arial" w:hAnsi="Arial" w:cs="Arial"/>
          <w:color w:val="000000"/>
          <w:sz w:val="22"/>
          <w:szCs w:val="22"/>
        </w:rPr>
        <w:t>Babiš</w:t>
      </w:r>
      <w:proofErr w:type="spellEnd"/>
      <w:r w:rsidR="009467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863">
        <w:rPr>
          <w:rFonts w:ascii="Arial" w:hAnsi="Arial" w:cs="Arial"/>
          <w:color w:val="000000"/>
          <w:sz w:val="22"/>
          <w:szCs w:val="22"/>
        </w:rPr>
        <w:t xml:space="preserve">rozloučil s členy Rady. Zmínil aktuální situaci s onemocněním </w:t>
      </w:r>
      <w:r w:rsidR="008A2F56">
        <w:rPr>
          <w:rFonts w:ascii="Arial" w:hAnsi="Arial" w:cs="Arial"/>
          <w:color w:val="000000"/>
          <w:sz w:val="22"/>
          <w:szCs w:val="22"/>
        </w:rPr>
        <w:t>Covid-19 a nové restrikce. Požádal členy Rady o případné rady o dalším postupu. Zmínil potřebu očk</w:t>
      </w:r>
      <w:r w:rsidR="00B30589">
        <w:rPr>
          <w:rFonts w:ascii="Arial" w:hAnsi="Arial" w:cs="Arial"/>
          <w:color w:val="000000"/>
          <w:sz w:val="22"/>
          <w:szCs w:val="22"/>
        </w:rPr>
        <w:t xml:space="preserve">ování. </w:t>
      </w:r>
    </w:p>
    <w:p w14:paraId="43488FE2" w14:textId="4FF4EFD3" w:rsidR="00CE4675" w:rsidRDefault="00CE4675" w:rsidP="0024247D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Baran poděkoval 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Babišovi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 4 roky podpory výzkumu, vývoje a inovací jako celku. </w:t>
      </w:r>
    </w:p>
    <w:p w14:paraId="27D5AC4B" w14:textId="4B3F7ABC" w:rsidR="00D70270" w:rsidRDefault="00D70270" w:rsidP="007F30B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Následně předseda Rady 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Babiš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předal jmenovací dekrety členům doc. Kouřilovi a prof. Maříkovi. </w:t>
      </w:r>
    </w:p>
    <w:p w14:paraId="654D33D7" w14:textId="0D7A3666" w:rsidR="008647A2" w:rsidRDefault="008647A2" w:rsidP="00C0013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Babiš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dále sdělil, že v opozici se chce věnovat zejména oblasti zdravotnictví a zmín</w:t>
      </w:r>
      <w:r w:rsidR="003C2BC2">
        <w:rPr>
          <w:rFonts w:ascii="Arial" w:hAnsi="Arial" w:cs="Arial"/>
          <w:color w:val="000000"/>
          <w:sz w:val="22"/>
          <w:szCs w:val="22"/>
        </w:rPr>
        <w:t>il projekt boje proti rakovině a potřeby onkologického ústavu.</w:t>
      </w:r>
    </w:p>
    <w:p w14:paraId="5218298E" w14:textId="3053A50D" w:rsidR="00204CDE" w:rsidRDefault="00204CDE" w:rsidP="00C0013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Rada pokračovala v </w:t>
      </w:r>
      <w:r w:rsidR="00612B55">
        <w:rPr>
          <w:rFonts w:ascii="Arial" w:hAnsi="Arial" w:cs="Arial"/>
          <w:color w:val="000000"/>
          <w:sz w:val="22"/>
          <w:szCs w:val="22"/>
        </w:rPr>
        <w:t xml:space="preserve">projednávání bodu A2 a následně tohoto bodu A3. Tento bod zrekapituloval Ing. Filip.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A563B4" w14:textId="77777777" w:rsidR="00C00135" w:rsidRDefault="00C00135" w:rsidP="00C00135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Výchozí návrh</w:t>
      </w:r>
      <w:r>
        <w:rPr>
          <w:rFonts w:ascii="Arial" w:hAnsi="Arial" w:cs="Arial"/>
          <w:bCs/>
          <w:sz w:val="22"/>
          <w:szCs w:val="22"/>
        </w:rPr>
        <w:t xml:space="preserve"> Rady respektuje usnesení vlády ČR ze dne 27. září 2021 č. 835 k návrhu zákona o státním rozpočtu ČR na rok 2022 a k návrhům střednědobého výhledu státního rozpočtu ČR na léta 2023 a 2024. Pro rok 2025 jsou navrženy výdaje ve výši a struktuře shodné s rokem 2024 s tím, že střednědobý výhled na rok 2025 a jeho struktura bude společně s dlouhodobým výhledem na roky 2026 až 2029 projednána s jednotlivými rozpočtovými kapitolami na jednáních o rozpočtu v únoru 2022, která budou vedena zpravodaji Rady pro jednotlivé poskytovatele.</w:t>
      </w:r>
    </w:p>
    <w:p w14:paraId="6E8D6D42" w14:textId="2CFF090A" w:rsidR="00C00135" w:rsidRDefault="00C00135" w:rsidP="00C00135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Výchozí návrh Rady bude sloužit jako podklad k přípravě návrhů výdajů, které předloží jednotliví správci rozpočtových kapitol do 20</w:t>
      </w:r>
      <w:r w:rsidRPr="0028148F">
        <w:rPr>
          <w:rFonts w:ascii="Arial" w:hAnsi="Arial" w:cs="Arial"/>
          <w:bCs/>
          <w:sz w:val="22"/>
          <w:szCs w:val="22"/>
        </w:rPr>
        <w:t>. ledna 2</w:t>
      </w:r>
      <w:r>
        <w:rPr>
          <w:rFonts w:ascii="Arial" w:hAnsi="Arial" w:cs="Arial"/>
          <w:bCs/>
          <w:sz w:val="22"/>
          <w:szCs w:val="22"/>
        </w:rPr>
        <w:t>022.</w:t>
      </w:r>
    </w:p>
    <w:p w14:paraId="658D8348" w14:textId="4079F750" w:rsidR="007579BF" w:rsidRPr="00C00135" w:rsidRDefault="00F65256" w:rsidP="00C00135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Bízková navrhla do usnesení, že Rada si je vědoma výše nároků nespotřebovaných výdajů </w:t>
      </w:r>
      <w:r w:rsidR="004160C5">
        <w:rPr>
          <w:rFonts w:ascii="Arial" w:hAnsi="Arial" w:cs="Arial"/>
          <w:bCs/>
          <w:sz w:val="22"/>
          <w:szCs w:val="22"/>
        </w:rPr>
        <w:t xml:space="preserve">a považuje za jejich uchování za nezbytné pro další chod výzkumu. </w:t>
      </w:r>
      <w:r w:rsidR="00976722">
        <w:rPr>
          <w:rFonts w:ascii="Arial" w:hAnsi="Arial" w:cs="Arial"/>
          <w:bCs/>
          <w:sz w:val="22"/>
          <w:szCs w:val="22"/>
        </w:rPr>
        <w:t xml:space="preserve">Dr. Baran zmínil meziroční snížení nespotřebovaných výdajů. </w:t>
      </w:r>
      <w:r w:rsidR="007579BF">
        <w:rPr>
          <w:rFonts w:ascii="Arial" w:hAnsi="Arial" w:cs="Arial"/>
          <w:bCs/>
          <w:sz w:val="22"/>
          <w:szCs w:val="22"/>
        </w:rPr>
        <w:t xml:space="preserve">Ing, Müllerová upozornila na nezahrnutí 4 procentní navýšení dle Memoranda. </w:t>
      </w:r>
    </w:p>
    <w:p w14:paraId="3FD40B95" w14:textId="7EB9AEA3" w:rsidR="00DA4525" w:rsidRPr="00DA4525" w:rsidRDefault="00DA4525" w:rsidP="00DA452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0F6ADC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66BADB4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BF3C735" w14:textId="77777777" w:rsidR="009B4918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773B6">
        <w:rPr>
          <w:rFonts w:ascii="Arial" w:hAnsi="Arial" w:cs="Arial"/>
          <w:color w:val="000000"/>
          <w:sz w:val="22"/>
          <w:szCs w:val="22"/>
        </w:rPr>
        <w:t>Rada</w:t>
      </w:r>
    </w:p>
    <w:p w14:paraId="722DF69F" w14:textId="77777777" w:rsidR="009B4918" w:rsidRPr="001C360B" w:rsidRDefault="009B4918" w:rsidP="009B4918">
      <w:pPr>
        <w:numPr>
          <w:ilvl w:val="0"/>
          <w:numId w:val="24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C360B">
        <w:rPr>
          <w:rFonts w:ascii="Arial" w:hAnsi="Arial" w:cs="Arial"/>
          <w:color w:val="000000"/>
          <w:sz w:val="22"/>
          <w:szCs w:val="22"/>
        </w:rPr>
        <w:t>schvaluje Pokyny Rady k přípravě návrhu výdajů stá</w:t>
      </w:r>
      <w:r>
        <w:rPr>
          <w:rFonts w:ascii="Arial" w:hAnsi="Arial" w:cs="Arial"/>
          <w:color w:val="000000"/>
          <w:sz w:val="22"/>
          <w:szCs w:val="22"/>
        </w:rPr>
        <w:t xml:space="preserve">tního rozpočtu České republiky </w:t>
      </w:r>
      <w:r w:rsidRPr="001C360B">
        <w:rPr>
          <w:rFonts w:ascii="Arial" w:hAnsi="Arial" w:cs="Arial"/>
          <w:color w:val="000000"/>
          <w:sz w:val="22"/>
          <w:szCs w:val="22"/>
        </w:rPr>
        <w:t>na výzkum, experimentální vývoj a inovace na roky 2023-2025 s výhledem do roku 2029,</w:t>
      </w:r>
    </w:p>
    <w:p w14:paraId="685B1EB5" w14:textId="77777777" w:rsidR="009B4918" w:rsidRPr="001C360B" w:rsidRDefault="009B4918" w:rsidP="009B4918">
      <w:pPr>
        <w:numPr>
          <w:ilvl w:val="0"/>
          <w:numId w:val="24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C360B">
        <w:rPr>
          <w:rFonts w:ascii="Arial" w:hAnsi="Arial" w:cs="Arial"/>
          <w:color w:val="000000"/>
          <w:sz w:val="22"/>
          <w:szCs w:val="22"/>
        </w:rPr>
        <w:t>schvaluje Výchozí návrh výdajů státního rozpočtu České republiky na výzkum, experimentální vývoj a inovace na roky 2023–2025,</w:t>
      </w:r>
    </w:p>
    <w:p w14:paraId="0AB5E3CB" w14:textId="77777777" w:rsidR="009B4918" w:rsidRPr="00120F1E" w:rsidRDefault="009B4918" w:rsidP="009B4918">
      <w:pPr>
        <w:numPr>
          <w:ilvl w:val="0"/>
          <w:numId w:val="2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C360B">
        <w:rPr>
          <w:rFonts w:ascii="Arial" w:hAnsi="Arial" w:cs="Arial"/>
          <w:color w:val="000000"/>
          <w:sz w:val="22"/>
          <w:szCs w:val="22"/>
        </w:rPr>
        <w:lastRenderedPageBreak/>
        <w:t>konstatuje, že v rámci dalších kroků přípravy návrhu výdajů státního rozpočtu ČR n</w:t>
      </w:r>
      <w:r>
        <w:rPr>
          <w:rFonts w:ascii="Arial" w:hAnsi="Arial" w:cs="Arial"/>
          <w:color w:val="000000"/>
          <w:sz w:val="22"/>
          <w:szCs w:val="22"/>
        </w:rPr>
        <w:t>a </w:t>
      </w:r>
      <w:r w:rsidRPr="001C360B">
        <w:rPr>
          <w:rFonts w:ascii="Arial" w:hAnsi="Arial" w:cs="Arial"/>
          <w:color w:val="000000"/>
          <w:sz w:val="22"/>
          <w:szCs w:val="22"/>
        </w:rPr>
        <w:t xml:space="preserve">výzkum, experimentální vývoj a inovace na období 2023+ se bude zasazovat </w:t>
      </w:r>
      <w:r>
        <w:rPr>
          <w:rFonts w:ascii="Arial" w:hAnsi="Arial" w:cs="Arial"/>
          <w:color w:val="000000"/>
          <w:sz w:val="22"/>
          <w:szCs w:val="22"/>
        </w:rPr>
        <w:t>o </w:t>
      </w:r>
      <w:r w:rsidRPr="001C360B">
        <w:rPr>
          <w:rFonts w:ascii="Arial" w:hAnsi="Arial" w:cs="Arial"/>
          <w:color w:val="000000"/>
          <w:sz w:val="22"/>
          <w:szCs w:val="22"/>
        </w:rPr>
        <w:t>významné navýšení výdajů na výzkum, exp</w:t>
      </w:r>
      <w:r>
        <w:rPr>
          <w:rFonts w:ascii="Arial" w:hAnsi="Arial" w:cs="Arial"/>
          <w:color w:val="000000"/>
          <w:sz w:val="22"/>
          <w:szCs w:val="22"/>
        </w:rPr>
        <w:t xml:space="preserve">erimentální vývoj a inovace </w:t>
      </w:r>
      <w:r w:rsidRPr="00120F1E">
        <w:rPr>
          <w:rFonts w:ascii="Arial" w:hAnsi="Arial" w:cs="Arial"/>
          <w:sz w:val="22"/>
          <w:szCs w:val="22"/>
        </w:rPr>
        <w:t>pro nadcházející roky,</w:t>
      </w:r>
    </w:p>
    <w:p w14:paraId="7EF094A5" w14:textId="77777777" w:rsidR="009B4918" w:rsidRPr="00120F1E" w:rsidRDefault="009B4918" w:rsidP="009B4918">
      <w:pPr>
        <w:numPr>
          <w:ilvl w:val="0"/>
          <w:numId w:val="2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20F1E">
        <w:rPr>
          <w:rFonts w:ascii="Arial" w:hAnsi="Arial" w:cs="Arial"/>
          <w:sz w:val="22"/>
          <w:szCs w:val="22"/>
        </w:rPr>
        <w:t xml:space="preserve">si je vědoma výše nároků z nespotřebovaných výdajů a považuje jejich zachování za zásadní pro potřeby financování existujících závazků </w:t>
      </w:r>
      <w:proofErr w:type="spellStart"/>
      <w:r w:rsidRPr="00120F1E">
        <w:rPr>
          <w:rFonts w:ascii="Arial" w:hAnsi="Arial" w:cs="Arial"/>
          <w:sz w:val="22"/>
          <w:szCs w:val="22"/>
        </w:rPr>
        <w:t>VaVaI</w:t>
      </w:r>
      <w:proofErr w:type="spellEnd"/>
      <w:r w:rsidRPr="00120F1E">
        <w:rPr>
          <w:rFonts w:ascii="Arial" w:hAnsi="Arial" w:cs="Arial"/>
          <w:sz w:val="22"/>
          <w:szCs w:val="22"/>
        </w:rPr>
        <w:t>,</w:t>
      </w:r>
    </w:p>
    <w:p w14:paraId="6E837D18" w14:textId="77777777" w:rsidR="009B4918" w:rsidRDefault="009B4918" w:rsidP="009B4918">
      <w:pPr>
        <w:numPr>
          <w:ilvl w:val="0"/>
          <w:numId w:val="24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C360B">
        <w:rPr>
          <w:rFonts w:ascii="Arial" w:hAnsi="Arial" w:cs="Arial"/>
          <w:color w:val="000000"/>
          <w:sz w:val="22"/>
          <w:szCs w:val="22"/>
        </w:rPr>
        <w:t xml:space="preserve">jmenuje zpravodajem pro státní rozpočet </w:t>
      </w:r>
      <w:proofErr w:type="spellStart"/>
      <w:r w:rsidRPr="001C360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1C36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25FF">
        <w:rPr>
          <w:rFonts w:ascii="Arial" w:hAnsi="Arial" w:cs="Arial"/>
          <w:color w:val="000000"/>
          <w:sz w:val="22"/>
          <w:szCs w:val="22"/>
        </w:rPr>
        <w:t>doc. Ing. Karla Havlíčka, Ph.D., MBA</w:t>
      </w:r>
      <w:r w:rsidRPr="001C360B">
        <w:rPr>
          <w:rFonts w:ascii="Arial" w:hAnsi="Arial" w:cs="Arial"/>
          <w:color w:val="000000"/>
          <w:sz w:val="22"/>
          <w:szCs w:val="22"/>
        </w:rPr>
        <w:t>,</w:t>
      </w:r>
    </w:p>
    <w:p w14:paraId="7DF7FE66" w14:textId="1FB38835" w:rsidR="009B4918" w:rsidRPr="0093065F" w:rsidRDefault="009B4918" w:rsidP="0093065F">
      <w:pPr>
        <w:numPr>
          <w:ilvl w:val="0"/>
          <w:numId w:val="24"/>
        </w:numPr>
        <w:spacing w:after="24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C360B">
        <w:rPr>
          <w:rFonts w:ascii="Arial" w:hAnsi="Arial" w:cs="Arial"/>
          <w:color w:val="000000"/>
          <w:sz w:val="22"/>
          <w:szCs w:val="22"/>
        </w:rPr>
        <w:t xml:space="preserve">ukládá Odboru Rady rozeslat </w:t>
      </w:r>
      <w:r w:rsidRPr="001C58DA">
        <w:rPr>
          <w:rFonts w:ascii="Arial" w:hAnsi="Arial" w:cs="Arial"/>
          <w:color w:val="000000"/>
          <w:sz w:val="22"/>
          <w:szCs w:val="22"/>
        </w:rPr>
        <w:t xml:space="preserve">jednotlivým správcům rozpočtových kapitol dopis místopředsedy Rady se žádostí o zaslání </w:t>
      </w:r>
      <w:r w:rsidRPr="009D4A2C">
        <w:rPr>
          <w:rFonts w:ascii="Arial" w:hAnsi="Arial" w:cs="Arial"/>
          <w:color w:val="000000"/>
          <w:sz w:val="22"/>
          <w:szCs w:val="22"/>
        </w:rPr>
        <w:t>jejich návrhů</w:t>
      </w:r>
      <w:r w:rsidRPr="001C360B">
        <w:rPr>
          <w:rFonts w:ascii="Arial" w:hAnsi="Arial" w:cs="Arial"/>
          <w:color w:val="000000"/>
          <w:sz w:val="22"/>
          <w:szCs w:val="22"/>
        </w:rPr>
        <w:t xml:space="preserve"> výdajů.</w:t>
      </w:r>
    </w:p>
    <w:p w14:paraId="2DE7813F" w14:textId="77777777" w:rsidR="009B4918" w:rsidRPr="002773B6" w:rsidRDefault="009B4918" w:rsidP="009B491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A4)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255620D6" w14:textId="77777777" w:rsidR="009B4918" w:rsidRPr="002773B6" w:rsidRDefault="009B4918" w:rsidP="009B4918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 xml:space="preserve">Informace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hlavního </w:t>
      </w:r>
      <w:r w:rsidRPr="002773B6">
        <w:rPr>
          <w:rFonts w:ascii="Arial" w:hAnsi="Arial" w:cs="Arial"/>
          <w:b/>
          <w:color w:val="000000"/>
          <w:sz w:val="22"/>
          <w:szCs w:val="22"/>
        </w:rPr>
        <w:t>koordinátora hodnocení prof. Polívky</w:t>
      </w:r>
    </w:p>
    <w:p w14:paraId="74366823" w14:textId="77777777" w:rsidR="009B4918" w:rsidRPr="002773B6" w:rsidRDefault="009B4918" w:rsidP="009B4918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b)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Přehled námitek k</w:t>
      </w:r>
      <w:r>
        <w:rPr>
          <w:rFonts w:ascii="Arial" w:hAnsi="Arial" w:cs="Arial"/>
          <w:b/>
          <w:color w:val="000000"/>
          <w:sz w:val="22"/>
          <w:szCs w:val="22"/>
        </w:rPr>
        <w:t> Hodnocení 2020</w:t>
      </w:r>
    </w:p>
    <w:p w14:paraId="664601F8" w14:textId="77777777" w:rsidR="009B4918" w:rsidRPr="002773B6" w:rsidRDefault="009B4918" w:rsidP="009B4918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c)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Výzva k podávání návrhů na 2 členy KHV</w:t>
      </w:r>
    </w:p>
    <w:p w14:paraId="26C67FA8" w14:textId="77777777" w:rsidR="009B4918" w:rsidRDefault="009B4918" w:rsidP="009B4918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d)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Výzva na doplnění členů Odborných panelů</w:t>
      </w:r>
    </w:p>
    <w:p w14:paraId="038F44C8" w14:textId="77777777" w:rsidR="006A32F2" w:rsidRDefault="006E7621" w:rsidP="0046068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A4879">
        <w:rPr>
          <w:rFonts w:ascii="Arial" w:hAnsi="Arial" w:cs="Arial"/>
          <w:color w:val="000000"/>
          <w:sz w:val="22"/>
          <w:szCs w:val="22"/>
        </w:rPr>
        <w:t xml:space="preserve">Tento bod uvedl dr. Baran a předal hostu prof. Polívkovi, který představil svojí vizi Hodnocení. </w:t>
      </w:r>
    </w:p>
    <w:p w14:paraId="2AD58B8D" w14:textId="19668593" w:rsidR="006E7621" w:rsidRDefault="006A32F2" w:rsidP="0046068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a) </w:t>
      </w:r>
      <w:r w:rsidR="00EA4879" w:rsidRPr="00EA4879">
        <w:rPr>
          <w:rFonts w:ascii="Arial" w:hAnsi="Arial" w:cs="Arial"/>
          <w:color w:val="000000"/>
          <w:sz w:val="22"/>
          <w:szCs w:val="22"/>
        </w:rPr>
        <w:t xml:space="preserve">Prof. Polívka informoval členy Rady o tom, jak probíhá současné hodnocení. </w:t>
      </w:r>
      <w:r w:rsidR="007B5F90">
        <w:rPr>
          <w:rFonts w:ascii="Arial" w:hAnsi="Arial" w:cs="Arial"/>
          <w:color w:val="000000"/>
          <w:sz w:val="22"/>
          <w:szCs w:val="22"/>
        </w:rPr>
        <w:t xml:space="preserve">V současné době nevidí žádný problém. </w:t>
      </w:r>
      <w:r w:rsidR="00501000">
        <w:rPr>
          <w:rFonts w:ascii="Arial" w:hAnsi="Arial" w:cs="Arial"/>
          <w:color w:val="000000"/>
          <w:sz w:val="22"/>
          <w:szCs w:val="22"/>
        </w:rPr>
        <w:t xml:space="preserve">Představil svůj plán vyjednávání, schůzek a dalších kroků do budoucna. </w:t>
      </w:r>
    </w:p>
    <w:p w14:paraId="4EAE1EFA" w14:textId="056C7AB9" w:rsidR="0046068F" w:rsidRDefault="0046068F" w:rsidP="00FE241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Baran poděkoval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Polívkovi za jeho účast na zasedání a sdělil, že Rada by se dále tímto tématem měla zabývat na začátku roku 2022.</w:t>
      </w:r>
      <w:r w:rsidR="00891D01">
        <w:rPr>
          <w:rFonts w:ascii="Arial" w:hAnsi="Arial" w:cs="Arial"/>
          <w:color w:val="000000"/>
          <w:sz w:val="22"/>
          <w:szCs w:val="22"/>
        </w:rPr>
        <w:t xml:space="preserve"> </w:t>
      </w:r>
      <w:r w:rsidR="00037804">
        <w:rPr>
          <w:rFonts w:ascii="Arial" w:hAnsi="Arial" w:cs="Arial"/>
          <w:color w:val="000000"/>
          <w:sz w:val="22"/>
          <w:szCs w:val="22"/>
        </w:rPr>
        <w:t xml:space="preserve">Byla otevřena diskuse. </w:t>
      </w:r>
      <w:r w:rsidR="00891D01">
        <w:rPr>
          <w:rFonts w:ascii="Arial" w:hAnsi="Arial" w:cs="Arial"/>
          <w:color w:val="000000"/>
          <w:sz w:val="22"/>
          <w:szCs w:val="22"/>
        </w:rPr>
        <w:t xml:space="preserve">Prof. J. Konvalinka v diskusi připomněl problematiku open science. </w:t>
      </w:r>
      <w:r w:rsidR="00037804">
        <w:rPr>
          <w:rFonts w:ascii="Arial" w:hAnsi="Arial" w:cs="Arial"/>
          <w:color w:val="000000"/>
          <w:sz w:val="22"/>
          <w:szCs w:val="22"/>
        </w:rPr>
        <w:t xml:space="preserve">Do budoucna je zapotřebí se podívat na Metodiku 2017 jako celek z pohledu aplikovaného výzkumu, zejména průmyslového, a jeho impaktu a oblasti humanitních věd. </w:t>
      </w:r>
      <w:r w:rsidR="00DF4978">
        <w:rPr>
          <w:rFonts w:ascii="Arial" w:hAnsi="Arial" w:cs="Arial"/>
          <w:color w:val="000000"/>
          <w:sz w:val="22"/>
          <w:szCs w:val="22"/>
        </w:rPr>
        <w:t xml:space="preserve">Informaci doplnila dr. </w:t>
      </w:r>
      <w:proofErr w:type="spellStart"/>
      <w:r w:rsidR="00DF4978">
        <w:rPr>
          <w:rFonts w:ascii="Arial" w:hAnsi="Arial" w:cs="Arial"/>
          <w:color w:val="000000"/>
          <w:sz w:val="22"/>
          <w:szCs w:val="22"/>
        </w:rPr>
        <w:t>Miholová</w:t>
      </w:r>
      <w:proofErr w:type="spellEnd"/>
      <w:r w:rsidR="00DF4978">
        <w:rPr>
          <w:rFonts w:ascii="Arial" w:hAnsi="Arial" w:cs="Arial"/>
          <w:color w:val="000000"/>
          <w:sz w:val="22"/>
          <w:szCs w:val="22"/>
        </w:rPr>
        <w:t xml:space="preserve"> s informací chystaných jednáních, tzv. tripartit. </w:t>
      </w:r>
      <w:r w:rsidR="009316F0">
        <w:rPr>
          <w:rFonts w:ascii="Arial" w:hAnsi="Arial" w:cs="Arial"/>
          <w:color w:val="000000"/>
          <w:sz w:val="22"/>
          <w:szCs w:val="22"/>
        </w:rPr>
        <w:t xml:space="preserve">Dále dr. Baran sdělil, že je důležité se také zaměřit na to, jak posílit mezinárodní složku (hodnotitelé), která by měla sehrát zásadní roli.  </w:t>
      </w:r>
    </w:p>
    <w:p w14:paraId="2F5784DC" w14:textId="785C0004" w:rsidR="00FE241A" w:rsidRDefault="00FE241A" w:rsidP="006E762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Proběhla diskuse mezi členy Rady doc. Machanem, 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Bízkové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CE">
        <w:rPr>
          <w:rFonts w:ascii="Arial" w:hAnsi="Arial" w:cs="Arial"/>
          <w:color w:val="000000"/>
          <w:sz w:val="22"/>
          <w:szCs w:val="22"/>
        </w:rPr>
        <w:t>prof. Polívky,</w:t>
      </w:r>
      <w:r w:rsidR="00DF776A">
        <w:rPr>
          <w:rFonts w:ascii="Arial" w:hAnsi="Arial" w:cs="Arial"/>
          <w:color w:val="000000"/>
          <w:sz w:val="22"/>
          <w:szCs w:val="22"/>
        </w:rPr>
        <w:t xml:space="preserve"> závěrem dr. Baran poděkoval prof. Polívkovi za účast a ochotu se věnovat hodnocení. </w:t>
      </w:r>
    </w:p>
    <w:p w14:paraId="61DAC2F1" w14:textId="251409E9" w:rsidR="00891D01" w:rsidRPr="00891D01" w:rsidRDefault="00891D01" w:rsidP="00891D0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91D01">
        <w:rPr>
          <w:rFonts w:ascii="Arial" w:hAnsi="Arial" w:cs="Arial"/>
          <w:color w:val="000000"/>
          <w:sz w:val="22"/>
          <w:szCs w:val="22"/>
        </w:rPr>
        <w:t xml:space="preserve">b) Rada na svém 371. zasedání dne 1. října 2021 schválila zveřejnění výstupů z Modulu 1 po čtvrtém roce implementace M17+ a požádala výzkumné organizace v případě potřeby o zpětnou vazbu ke zveřejněným výstupům z hodnocení podle Metodiky 2017+ na národní úrovni a to do 30 dnů od data jejich zpřístupnění. Lhůta pro zasílání podnětů uplynula dne 8. listopadu 2021. Podněty zaslané výzkumnými organizacemi byly evidovány Odborem Rady </w:t>
      </w:r>
      <w:r w:rsidR="0011015C">
        <w:rPr>
          <w:rFonts w:ascii="Arial" w:hAnsi="Arial" w:cs="Arial"/>
          <w:color w:val="000000"/>
          <w:sz w:val="22"/>
          <w:szCs w:val="22"/>
        </w:rPr>
        <w:t xml:space="preserve">se týkají </w:t>
      </w:r>
      <w:r w:rsidRPr="00891D01">
        <w:rPr>
          <w:rFonts w:ascii="Arial" w:hAnsi="Arial" w:cs="Arial"/>
          <w:color w:val="000000"/>
          <w:sz w:val="22"/>
          <w:szCs w:val="22"/>
        </w:rPr>
        <w:t>cca 1 % vyhodnocených výsledků. Jsou zaslány příslušným předsedům Odborných panelů, kteří ve spolupráci s garanty hodnocení vybraných výsledků příslušných oborů zpracují k jednotlivým námitkám vyjádření Odborného panelu. Tato vyjádření budou spolu s</w:t>
      </w:r>
      <w:r w:rsidR="00037804">
        <w:rPr>
          <w:rFonts w:ascii="Arial" w:hAnsi="Arial" w:cs="Arial"/>
          <w:color w:val="000000"/>
          <w:sz w:val="22"/>
          <w:szCs w:val="22"/>
        </w:rPr>
        <w:t> </w:t>
      </w:r>
      <w:r w:rsidRPr="00891D01">
        <w:rPr>
          <w:rFonts w:ascii="Arial" w:hAnsi="Arial" w:cs="Arial"/>
          <w:color w:val="000000"/>
          <w:sz w:val="22"/>
          <w:szCs w:val="22"/>
        </w:rPr>
        <w:t xml:space="preserve">vyjádřením Odboru Rady k procesním otázkám projednána </w:t>
      </w:r>
      <w:r w:rsidR="0064503A" w:rsidRPr="00891D01">
        <w:rPr>
          <w:rFonts w:ascii="Arial" w:hAnsi="Arial" w:cs="Arial"/>
          <w:color w:val="000000"/>
          <w:sz w:val="22"/>
          <w:szCs w:val="22"/>
        </w:rPr>
        <w:t xml:space="preserve">Komise pro hodnocení výzkumných organizací a ukončených programů </w:t>
      </w:r>
      <w:r w:rsidR="0064503A">
        <w:rPr>
          <w:rFonts w:ascii="Arial" w:hAnsi="Arial" w:cs="Arial"/>
          <w:color w:val="000000"/>
          <w:sz w:val="22"/>
          <w:szCs w:val="22"/>
        </w:rPr>
        <w:t>(dále jen „</w:t>
      </w:r>
      <w:r w:rsidRPr="00891D01">
        <w:rPr>
          <w:rFonts w:ascii="Arial" w:hAnsi="Arial" w:cs="Arial"/>
          <w:color w:val="000000"/>
          <w:sz w:val="22"/>
          <w:szCs w:val="22"/>
        </w:rPr>
        <w:t>KHV</w:t>
      </w:r>
      <w:r w:rsidR="0064503A">
        <w:rPr>
          <w:rFonts w:ascii="Arial" w:hAnsi="Arial" w:cs="Arial"/>
          <w:color w:val="000000"/>
          <w:sz w:val="22"/>
          <w:szCs w:val="22"/>
        </w:rPr>
        <w:t>“</w:t>
      </w:r>
      <w:r w:rsidRPr="00891D01">
        <w:rPr>
          <w:rFonts w:ascii="Arial" w:hAnsi="Arial" w:cs="Arial"/>
          <w:color w:val="000000"/>
          <w:sz w:val="22"/>
          <w:szCs w:val="22"/>
        </w:rPr>
        <w:t xml:space="preserve"> a následně předložena Radě.</w:t>
      </w:r>
    </w:p>
    <w:p w14:paraId="20757C08" w14:textId="59DD5C42" w:rsidR="00891D01" w:rsidRPr="00891D01" w:rsidRDefault="00891D01" w:rsidP="00891D0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91D01">
        <w:rPr>
          <w:rFonts w:ascii="Arial" w:hAnsi="Arial" w:cs="Arial"/>
          <w:color w:val="000000"/>
          <w:sz w:val="22"/>
          <w:szCs w:val="22"/>
        </w:rPr>
        <w:t xml:space="preserve">c) </w:t>
      </w:r>
      <w:r w:rsidR="0064503A">
        <w:rPr>
          <w:rFonts w:ascii="Arial" w:hAnsi="Arial" w:cs="Arial"/>
          <w:color w:val="000000"/>
          <w:sz w:val="22"/>
          <w:szCs w:val="22"/>
        </w:rPr>
        <w:t>KHV</w:t>
      </w:r>
      <w:r w:rsidRPr="00891D01">
        <w:rPr>
          <w:rFonts w:ascii="Arial" w:hAnsi="Arial" w:cs="Arial"/>
          <w:color w:val="000000"/>
          <w:sz w:val="22"/>
          <w:szCs w:val="22"/>
        </w:rPr>
        <w:t xml:space="preserve"> je poradním orgánem Rady a plní úkoly související s hodnocením kvality výzkumu, experimentálního vývoje a inovací, s hodnocením kvality výsledků výzkumných organizací a</w:t>
      </w:r>
      <w:r w:rsidR="00DC4239">
        <w:rPr>
          <w:rFonts w:ascii="Arial" w:hAnsi="Arial" w:cs="Arial"/>
          <w:color w:val="000000"/>
          <w:sz w:val="22"/>
          <w:szCs w:val="22"/>
        </w:rPr>
        <w:t> </w:t>
      </w:r>
      <w:r w:rsidRPr="00891D01">
        <w:rPr>
          <w:rFonts w:ascii="Arial" w:hAnsi="Arial" w:cs="Arial"/>
          <w:color w:val="000000"/>
          <w:sz w:val="22"/>
          <w:szCs w:val="22"/>
        </w:rPr>
        <w:t>s hodnocením výzkumných organizací. Je také odborným poradním orgánem Rady pro účely realizace Metodiky hodnocení výzkumných organizací a programů účelové podpory výzkumu, vývoje a inovací, schválené usnesením vlády ze dne 8. února 2017 č. 107 na</w:t>
      </w:r>
      <w:r w:rsidR="00DC4239">
        <w:rPr>
          <w:rFonts w:ascii="Arial" w:hAnsi="Arial" w:cs="Arial"/>
          <w:color w:val="000000"/>
          <w:sz w:val="22"/>
          <w:szCs w:val="22"/>
        </w:rPr>
        <w:t> </w:t>
      </w:r>
      <w:r w:rsidRPr="00891D01">
        <w:rPr>
          <w:rFonts w:ascii="Arial" w:hAnsi="Arial" w:cs="Arial"/>
          <w:color w:val="000000"/>
          <w:sz w:val="22"/>
          <w:szCs w:val="22"/>
        </w:rPr>
        <w:t xml:space="preserve">celonárodní úrovni. Vzhledem k rezignaci Ing. Martina </w:t>
      </w:r>
      <w:proofErr w:type="spellStart"/>
      <w:r w:rsidRPr="00891D01">
        <w:rPr>
          <w:rFonts w:ascii="Arial" w:hAnsi="Arial" w:cs="Arial"/>
          <w:color w:val="000000"/>
          <w:sz w:val="22"/>
          <w:szCs w:val="22"/>
        </w:rPr>
        <w:t>Srholce</w:t>
      </w:r>
      <w:proofErr w:type="spellEnd"/>
      <w:r w:rsidRPr="00891D01">
        <w:rPr>
          <w:rFonts w:ascii="Arial" w:hAnsi="Arial" w:cs="Arial"/>
          <w:color w:val="000000"/>
          <w:sz w:val="22"/>
          <w:szCs w:val="22"/>
        </w:rPr>
        <w:t xml:space="preserve">, Ph.D. na pozici člena </w:t>
      </w:r>
      <w:r w:rsidRPr="00891D01">
        <w:rPr>
          <w:rFonts w:ascii="Arial" w:hAnsi="Arial" w:cs="Arial"/>
          <w:color w:val="000000"/>
          <w:sz w:val="22"/>
          <w:szCs w:val="22"/>
        </w:rPr>
        <w:lastRenderedPageBreak/>
        <w:t xml:space="preserve">Komise, zvolení prof. PhDr. Davida Šmahela, Ph.D. předsedou Odborného panelu 5. </w:t>
      </w:r>
      <w:proofErr w:type="spellStart"/>
      <w:r w:rsidRPr="00891D01">
        <w:rPr>
          <w:rFonts w:ascii="Arial" w:hAnsi="Arial" w:cs="Arial"/>
          <w:color w:val="000000"/>
          <w:sz w:val="22"/>
          <w:szCs w:val="22"/>
        </w:rPr>
        <w:t>Social</w:t>
      </w:r>
      <w:proofErr w:type="spellEnd"/>
      <w:r w:rsidRPr="00891D0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91D01">
        <w:rPr>
          <w:rFonts w:ascii="Arial" w:hAnsi="Arial" w:cs="Arial"/>
          <w:color w:val="000000"/>
          <w:sz w:val="22"/>
          <w:szCs w:val="22"/>
        </w:rPr>
        <w:t>Sciences</w:t>
      </w:r>
      <w:proofErr w:type="spellEnd"/>
      <w:r w:rsidRPr="00891D01">
        <w:rPr>
          <w:rFonts w:ascii="Arial" w:hAnsi="Arial" w:cs="Arial"/>
          <w:color w:val="000000"/>
          <w:sz w:val="22"/>
          <w:szCs w:val="22"/>
        </w:rPr>
        <w:t xml:space="preserve"> a s ohledem na neslučitelnost této funkce s členstvím v KHV je Radě předložena Výzva k podávání návrhů na jednoho člena KHV z oblasti hodnocení programů účelové podpory a jednoho člena z oblasti SHV. </w:t>
      </w:r>
    </w:p>
    <w:p w14:paraId="6D8D6139" w14:textId="5D5B0562" w:rsidR="00891D01" w:rsidRPr="00EA4879" w:rsidRDefault="00891D01" w:rsidP="00891D01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91D01">
        <w:rPr>
          <w:rFonts w:ascii="Arial" w:hAnsi="Arial" w:cs="Arial"/>
          <w:color w:val="000000"/>
          <w:sz w:val="22"/>
          <w:szCs w:val="22"/>
        </w:rPr>
        <w:t>d) V souladu s § 35 odst. 2 zákona č. 130/2002 Sb., o podpoře výzkumu, experimentálního vývoje a inovací z veřejných prostředků a o změně některých souvisejících zákonů ve znění pozdějších předpisů a s vládou schválenou Metodikou hodnocení výzkumných organizací a</w:t>
      </w:r>
      <w:r w:rsidR="00DC4239">
        <w:rPr>
          <w:rFonts w:ascii="Arial" w:hAnsi="Arial" w:cs="Arial"/>
          <w:color w:val="000000"/>
          <w:sz w:val="22"/>
          <w:szCs w:val="22"/>
        </w:rPr>
        <w:t> </w:t>
      </w:r>
      <w:r w:rsidRPr="00891D01">
        <w:rPr>
          <w:rFonts w:ascii="Arial" w:hAnsi="Arial" w:cs="Arial"/>
          <w:color w:val="000000"/>
          <w:sz w:val="22"/>
          <w:szCs w:val="22"/>
        </w:rPr>
        <w:t xml:space="preserve">hodnocení programů účelové podpory výzkumu, vývoje a inovací a v souvislosti se schválením M17+ Uživatelské příručky pro výzkumné organizace, členy Odborných panelů, externí hodnotitele a poskytovatele institucionální podpory </w:t>
      </w:r>
      <w:proofErr w:type="spellStart"/>
      <w:r w:rsidRPr="00891D0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891D01">
        <w:rPr>
          <w:rFonts w:ascii="Arial" w:hAnsi="Arial" w:cs="Arial"/>
          <w:color w:val="000000"/>
          <w:sz w:val="22"/>
          <w:szCs w:val="22"/>
        </w:rPr>
        <w:t xml:space="preserve"> na 367. zasedání Rady dne 30. dubna 2021 byl zahájen proces pravidelné obměny členů Odborných panelů. Rada vypisuje Výzvu k podávání návrhů kandidátů na členy Odborných panelů. Nominace na</w:t>
      </w:r>
      <w:r w:rsidR="00DC4239">
        <w:rPr>
          <w:rFonts w:ascii="Arial" w:hAnsi="Arial" w:cs="Arial"/>
          <w:color w:val="000000"/>
          <w:sz w:val="22"/>
          <w:szCs w:val="22"/>
        </w:rPr>
        <w:t> </w:t>
      </w:r>
      <w:r w:rsidRPr="00891D01">
        <w:rPr>
          <w:rFonts w:ascii="Arial" w:hAnsi="Arial" w:cs="Arial"/>
          <w:color w:val="000000"/>
          <w:sz w:val="22"/>
          <w:szCs w:val="22"/>
        </w:rPr>
        <w:t>odborníky ze základního a aplikovaného výzkumu mohou podávat výzkumné organizace, Komise pro hodnocení výzkumných organizací a ukončených programů a Rada pro výzkum, vývoj a inovace do 5. ledna 2021.</w:t>
      </w:r>
    </w:p>
    <w:p w14:paraId="30C49C62" w14:textId="6C8D0A6B" w:rsidR="00DA4525" w:rsidRPr="00DA4525" w:rsidRDefault="00DA4525" w:rsidP="00DA452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102738">
        <w:rPr>
          <w:rFonts w:ascii="Arial" w:eastAsia="Calibri" w:hAnsi="Arial" w:cs="Arial"/>
          <w:color w:val="000000"/>
          <w:sz w:val="22"/>
          <w:szCs w:val="22"/>
        </w:rPr>
        <w:t>13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281C0D79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73DB2B2" w14:textId="77777777" w:rsidR="009B4918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773B6">
        <w:rPr>
          <w:rFonts w:ascii="Arial" w:hAnsi="Arial" w:cs="Arial"/>
          <w:color w:val="000000"/>
          <w:sz w:val="22"/>
          <w:szCs w:val="22"/>
        </w:rPr>
        <w:t>Rada</w:t>
      </w:r>
    </w:p>
    <w:p w14:paraId="74FD4B66" w14:textId="77777777" w:rsidR="009B4918" w:rsidRPr="00A318A4" w:rsidRDefault="009B4918" w:rsidP="009B4918">
      <w:pPr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318A4">
        <w:rPr>
          <w:rFonts w:ascii="Arial" w:hAnsi="Arial" w:cs="Arial"/>
          <w:color w:val="000000"/>
          <w:sz w:val="22"/>
          <w:szCs w:val="22"/>
        </w:rPr>
        <w:t xml:space="preserve">bere na vědomí informaci </w:t>
      </w:r>
      <w:r>
        <w:rPr>
          <w:rFonts w:ascii="Arial" w:hAnsi="Arial" w:cs="Arial"/>
          <w:color w:val="000000"/>
          <w:sz w:val="22"/>
          <w:szCs w:val="22"/>
        </w:rPr>
        <w:t xml:space="preserve">hlavního koordinátora hodnocení prof. Polívky </w:t>
      </w:r>
      <w:r w:rsidRPr="00A318A4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aktuálním </w:t>
      </w:r>
      <w:r w:rsidRPr="00A318A4">
        <w:rPr>
          <w:rFonts w:ascii="Arial" w:hAnsi="Arial" w:cs="Arial"/>
          <w:color w:val="000000"/>
          <w:sz w:val="22"/>
          <w:szCs w:val="22"/>
        </w:rPr>
        <w:t>stavu ho</w:t>
      </w:r>
      <w:r>
        <w:rPr>
          <w:rFonts w:ascii="Arial" w:hAnsi="Arial" w:cs="Arial"/>
          <w:color w:val="000000"/>
          <w:sz w:val="22"/>
          <w:szCs w:val="22"/>
        </w:rPr>
        <w:t>dnocení,</w:t>
      </w:r>
    </w:p>
    <w:p w14:paraId="3442881C" w14:textId="77777777" w:rsidR="009B4918" w:rsidRPr="000A0B3F" w:rsidRDefault="009B4918" w:rsidP="009B4918">
      <w:pPr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318A4">
        <w:rPr>
          <w:rFonts w:ascii="Arial" w:hAnsi="Arial" w:cs="Arial"/>
          <w:color w:val="000000"/>
          <w:sz w:val="22"/>
          <w:szCs w:val="22"/>
        </w:rPr>
        <w:t>bere na vědomí informaci o doručených námitkách výzkumných organizací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318A4">
        <w:rPr>
          <w:rFonts w:ascii="Arial" w:hAnsi="Arial" w:cs="Arial"/>
          <w:color w:val="000000"/>
          <w:sz w:val="22"/>
          <w:szCs w:val="22"/>
        </w:rPr>
        <w:t>h</w:t>
      </w:r>
      <w:r>
        <w:rPr>
          <w:rFonts w:ascii="Arial" w:hAnsi="Arial" w:cs="Arial"/>
          <w:color w:val="000000"/>
          <w:sz w:val="22"/>
          <w:szCs w:val="22"/>
        </w:rPr>
        <w:t xml:space="preserve">odnocení výsledků </w:t>
      </w:r>
      <w:r w:rsidRPr="009D4A2C">
        <w:rPr>
          <w:rFonts w:ascii="Arial" w:hAnsi="Arial" w:cs="Arial"/>
          <w:color w:val="000000"/>
          <w:sz w:val="22"/>
          <w:szCs w:val="22"/>
        </w:rPr>
        <w:t>Hodnocení 2020,</w:t>
      </w:r>
    </w:p>
    <w:p w14:paraId="776C5DFB" w14:textId="77777777" w:rsidR="009B4918" w:rsidRPr="00A318A4" w:rsidRDefault="009B4918" w:rsidP="009B4918">
      <w:pPr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536C9">
        <w:rPr>
          <w:rFonts w:ascii="Arial" w:hAnsi="Arial" w:cs="Arial"/>
          <w:color w:val="000000"/>
          <w:sz w:val="22"/>
          <w:szCs w:val="22"/>
        </w:rPr>
        <w:t>bere na věd</w:t>
      </w:r>
      <w:r w:rsidRPr="00816F2E">
        <w:rPr>
          <w:rFonts w:ascii="Arial" w:hAnsi="Arial" w:cs="Arial"/>
          <w:color w:val="000000"/>
          <w:sz w:val="22"/>
          <w:szCs w:val="22"/>
        </w:rPr>
        <w:t>omí personální</w:t>
      </w:r>
      <w:r w:rsidRPr="00D947A9">
        <w:rPr>
          <w:rFonts w:ascii="Arial" w:hAnsi="Arial" w:cs="Arial"/>
          <w:color w:val="000000"/>
          <w:sz w:val="22"/>
          <w:szCs w:val="22"/>
        </w:rPr>
        <w:t xml:space="preserve"> změny</w:t>
      </w:r>
      <w:r>
        <w:rPr>
          <w:rFonts w:ascii="Arial" w:hAnsi="Arial" w:cs="Arial"/>
          <w:color w:val="000000"/>
          <w:sz w:val="22"/>
          <w:szCs w:val="22"/>
        </w:rPr>
        <w:t xml:space="preserve"> v KHV a jejich důvody,</w:t>
      </w:r>
    </w:p>
    <w:p w14:paraId="135E4EC9" w14:textId="77777777" w:rsidR="009B4918" w:rsidRPr="00A318A4" w:rsidRDefault="009B4918" w:rsidP="009B4918">
      <w:pPr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318A4">
        <w:rPr>
          <w:rFonts w:ascii="Arial" w:hAnsi="Arial" w:cs="Arial"/>
          <w:color w:val="000000"/>
          <w:sz w:val="22"/>
          <w:szCs w:val="22"/>
        </w:rPr>
        <w:t>schvaluje text Výzvy k podávání návrhů na jednoho člena KHV z oblasti hodnocení programů účelové podpory a jednoho člena KHV z oblasti společenských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318A4">
        <w:rPr>
          <w:rFonts w:ascii="Arial" w:hAnsi="Arial" w:cs="Arial"/>
          <w:color w:val="000000"/>
          <w:sz w:val="22"/>
          <w:szCs w:val="22"/>
        </w:rPr>
        <w:t>humanitních věd a ukládá Odboru Rady zveřejnit text Výzvy na w</w:t>
      </w:r>
      <w:r>
        <w:rPr>
          <w:rFonts w:ascii="Arial" w:hAnsi="Arial" w:cs="Arial"/>
          <w:color w:val="000000"/>
          <w:sz w:val="22"/>
          <w:szCs w:val="22"/>
        </w:rPr>
        <w:t>ebových stránkách www.vyzkum.cz,</w:t>
      </w:r>
    </w:p>
    <w:p w14:paraId="24013E60" w14:textId="77777777" w:rsidR="009B4918" w:rsidRPr="00A318A4" w:rsidRDefault="009B4918" w:rsidP="009B4918">
      <w:pPr>
        <w:numPr>
          <w:ilvl w:val="0"/>
          <w:numId w:val="21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A318A4">
        <w:rPr>
          <w:rFonts w:ascii="Arial" w:hAnsi="Arial" w:cs="Arial"/>
          <w:color w:val="000000"/>
          <w:sz w:val="22"/>
          <w:szCs w:val="22"/>
        </w:rPr>
        <w:t>schvaluje text Výzvy k podávání návrhů na členy Odborných panelů a ukládá Odboru Rady zveřejnit text Výzvy na webových stránkách www.vyzkum.cz.</w:t>
      </w:r>
    </w:p>
    <w:p w14:paraId="5EC2BC0B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73B6">
        <w:rPr>
          <w:rFonts w:ascii="Arial" w:hAnsi="Arial" w:cs="Arial"/>
          <w:b/>
          <w:color w:val="000000"/>
          <w:sz w:val="22"/>
          <w:szCs w:val="22"/>
        </w:rPr>
        <w:t>A5)</w:t>
      </w:r>
      <w:r w:rsidRPr="002773B6">
        <w:rPr>
          <w:rFonts w:ascii="Arial" w:hAnsi="Arial" w:cs="Arial"/>
          <w:b/>
          <w:color w:val="000000"/>
          <w:sz w:val="22"/>
          <w:szCs w:val="22"/>
        </w:rPr>
        <w:tab/>
        <w:t>Zpráva o průběhu skupiny grantových projektů "Juniorské granty"</w:t>
      </w:r>
    </w:p>
    <w:p w14:paraId="62A789DC" w14:textId="5BD95FB6" w:rsidR="009F53A9" w:rsidRDefault="009F53A9" w:rsidP="009F53A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dr. Baran předal řízení zasedání míst</w:t>
      </w:r>
      <w:r w:rsidR="0044791C">
        <w:rPr>
          <w:rFonts w:ascii="Arial" w:hAnsi="Arial" w:cs="Arial"/>
          <w:color w:val="000000"/>
          <w:sz w:val="22"/>
          <w:szCs w:val="22"/>
        </w:rPr>
        <w:t xml:space="preserve">opředsedovi Rady prof. Maříkovi, který přivítal hosta zasedání doc. </w:t>
      </w:r>
      <w:proofErr w:type="spellStart"/>
      <w:r w:rsidR="0044791C">
        <w:rPr>
          <w:rFonts w:ascii="Arial" w:hAnsi="Arial" w:cs="Arial"/>
          <w:color w:val="000000"/>
          <w:sz w:val="22"/>
          <w:szCs w:val="22"/>
        </w:rPr>
        <w:t>Baldriana</w:t>
      </w:r>
      <w:proofErr w:type="spellEnd"/>
      <w:r w:rsidR="0044791C">
        <w:rPr>
          <w:rFonts w:ascii="Arial" w:hAnsi="Arial" w:cs="Arial"/>
          <w:color w:val="000000"/>
          <w:sz w:val="22"/>
          <w:szCs w:val="22"/>
        </w:rPr>
        <w:t>, předsedu Grantové agentury ČR</w:t>
      </w:r>
      <w:r w:rsidR="00185238">
        <w:rPr>
          <w:rFonts w:ascii="Arial" w:hAnsi="Arial" w:cs="Arial"/>
          <w:color w:val="000000"/>
          <w:sz w:val="22"/>
          <w:szCs w:val="22"/>
        </w:rPr>
        <w:t xml:space="preserve"> (dále jen „GA ČR“)</w:t>
      </w:r>
      <w:r w:rsidR="0044791C">
        <w:rPr>
          <w:rFonts w:ascii="Arial" w:hAnsi="Arial" w:cs="Arial"/>
          <w:color w:val="000000"/>
          <w:sz w:val="22"/>
          <w:szCs w:val="22"/>
        </w:rPr>
        <w:t xml:space="preserve">, se svojí prezentací. </w:t>
      </w:r>
      <w:r w:rsidR="00D57DB5">
        <w:rPr>
          <w:rFonts w:ascii="Arial" w:hAnsi="Arial" w:cs="Arial"/>
          <w:color w:val="000000"/>
          <w:sz w:val="22"/>
          <w:szCs w:val="22"/>
        </w:rPr>
        <w:t xml:space="preserve">Následně se slova ujal zpravodaj pro tento bod prof. J. Konvalinka, který se mj. zeptal, zda je možné </w:t>
      </w:r>
      <w:r w:rsidR="000C6FCE">
        <w:rPr>
          <w:rFonts w:ascii="Arial" w:hAnsi="Arial" w:cs="Arial"/>
          <w:color w:val="000000"/>
          <w:sz w:val="22"/>
          <w:szCs w:val="22"/>
        </w:rPr>
        <w:t>zjistit, zda byly vytvořeny</w:t>
      </w:r>
      <w:r w:rsidR="00D57DB5">
        <w:rPr>
          <w:rFonts w:ascii="Arial" w:hAnsi="Arial" w:cs="Arial"/>
          <w:color w:val="000000"/>
          <w:sz w:val="22"/>
          <w:szCs w:val="22"/>
        </w:rPr>
        <w:t xml:space="preserve"> nové vědecké skupiny. </w:t>
      </w:r>
      <w:r w:rsidR="00B303A7">
        <w:rPr>
          <w:rFonts w:ascii="Arial" w:hAnsi="Arial" w:cs="Arial"/>
          <w:color w:val="000000"/>
          <w:sz w:val="22"/>
          <w:szCs w:val="22"/>
        </w:rPr>
        <w:t>Následně se ujala slova zpravodajka Ing. Müllerová</w:t>
      </w:r>
      <w:r w:rsidR="0077013D">
        <w:rPr>
          <w:rFonts w:ascii="Arial" w:hAnsi="Arial" w:cs="Arial"/>
          <w:color w:val="000000"/>
          <w:sz w:val="22"/>
          <w:szCs w:val="22"/>
        </w:rPr>
        <w:t xml:space="preserve"> se svými komentáři</w:t>
      </w:r>
      <w:r w:rsidR="00185238">
        <w:rPr>
          <w:rFonts w:ascii="Arial" w:hAnsi="Arial" w:cs="Arial"/>
          <w:color w:val="000000"/>
          <w:sz w:val="22"/>
          <w:szCs w:val="22"/>
        </w:rPr>
        <w:t>, je nutné vytvářet mladé pracovní skupiny</w:t>
      </w:r>
      <w:r w:rsidR="00B303A7">
        <w:rPr>
          <w:rFonts w:ascii="Arial" w:hAnsi="Arial" w:cs="Arial"/>
          <w:color w:val="000000"/>
          <w:sz w:val="22"/>
          <w:szCs w:val="22"/>
        </w:rPr>
        <w:t xml:space="preserve">. </w:t>
      </w:r>
      <w:r w:rsidR="00185238">
        <w:rPr>
          <w:rFonts w:ascii="Arial" w:hAnsi="Arial" w:cs="Arial"/>
          <w:color w:val="000000"/>
          <w:sz w:val="22"/>
          <w:szCs w:val="22"/>
        </w:rPr>
        <w:t xml:space="preserve">Doc. Machan podpořil GA ČR v analýze výsledků. </w:t>
      </w:r>
      <w:r w:rsidR="002778EE">
        <w:rPr>
          <w:rFonts w:ascii="Arial" w:hAnsi="Arial" w:cs="Arial"/>
          <w:color w:val="000000"/>
          <w:sz w:val="22"/>
          <w:szCs w:val="22"/>
        </w:rPr>
        <w:t xml:space="preserve">Prof. </w:t>
      </w:r>
      <w:r w:rsidR="00E03B94">
        <w:rPr>
          <w:rFonts w:ascii="Arial" w:hAnsi="Arial" w:cs="Arial"/>
          <w:color w:val="000000"/>
          <w:sz w:val="22"/>
          <w:szCs w:val="22"/>
        </w:rPr>
        <w:t>Špičák podpořil tato vyjádření, v oblasti klinické medicíny se situace</w:t>
      </w:r>
      <w:r w:rsidR="001426ED">
        <w:rPr>
          <w:rFonts w:ascii="Arial" w:hAnsi="Arial" w:cs="Arial"/>
          <w:color w:val="000000"/>
          <w:sz w:val="22"/>
          <w:szCs w:val="22"/>
        </w:rPr>
        <w:t xml:space="preserve"> zhoršuje, je nutnost systémové změny.</w:t>
      </w:r>
      <w:r w:rsidR="003479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E563B7" w14:textId="233CB3EA" w:rsidR="009F53A9" w:rsidRPr="009F53A9" w:rsidRDefault="009F53A9" w:rsidP="009F53A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F53A9">
        <w:rPr>
          <w:rFonts w:ascii="Arial" w:hAnsi="Arial" w:cs="Arial"/>
          <w:color w:val="000000"/>
          <w:sz w:val="22"/>
          <w:szCs w:val="22"/>
        </w:rPr>
        <w:t>Materiál</w:t>
      </w:r>
      <w:r>
        <w:rPr>
          <w:rFonts w:ascii="Arial" w:hAnsi="Arial" w:cs="Arial"/>
          <w:color w:val="000000"/>
          <w:sz w:val="22"/>
          <w:szCs w:val="22"/>
        </w:rPr>
        <w:t xml:space="preserve"> byl Radě předložen</w:t>
      </w:r>
      <w:r w:rsidRPr="009F53A9">
        <w:rPr>
          <w:rFonts w:ascii="Arial" w:hAnsi="Arial" w:cs="Arial"/>
          <w:color w:val="000000"/>
          <w:sz w:val="22"/>
          <w:szCs w:val="22"/>
        </w:rPr>
        <w:t xml:space="preserve"> v souladu s usnesením a připomínkou, která byla obsažena ve</w:t>
      </w:r>
      <w:r w:rsidR="002C0B67">
        <w:rPr>
          <w:rFonts w:ascii="Arial" w:hAnsi="Arial" w:cs="Arial"/>
          <w:color w:val="000000"/>
          <w:sz w:val="22"/>
          <w:szCs w:val="22"/>
        </w:rPr>
        <w:t> </w:t>
      </w:r>
      <w:r w:rsidR="0044791C">
        <w:rPr>
          <w:rFonts w:ascii="Arial" w:hAnsi="Arial" w:cs="Arial"/>
          <w:color w:val="000000"/>
          <w:sz w:val="22"/>
          <w:szCs w:val="22"/>
        </w:rPr>
        <w:t>s</w:t>
      </w:r>
      <w:r w:rsidRPr="009F53A9">
        <w:rPr>
          <w:rFonts w:ascii="Arial" w:hAnsi="Arial" w:cs="Arial"/>
          <w:color w:val="000000"/>
          <w:sz w:val="22"/>
          <w:szCs w:val="22"/>
        </w:rPr>
        <w:t>tanovisku Rady K návrhu na změnu skupiny grantových projektů na podporu vynikajících mladých vědeckých pracovníků (Juniorské granty), z 366. zasedání Rady, které se konalo dne 26. března 2021.</w:t>
      </w:r>
    </w:p>
    <w:p w14:paraId="06FB3B55" w14:textId="5CBAF307" w:rsidR="009F53A9" w:rsidRPr="009F53A9" w:rsidRDefault="009F53A9" w:rsidP="009F53A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F53A9">
        <w:rPr>
          <w:rFonts w:ascii="Arial" w:hAnsi="Arial" w:cs="Arial"/>
          <w:color w:val="000000"/>
          <w:sz w:val="22"/>
          <w:szCs w:val="22"/>
        </w:rPr>
        <w:t xml:space="preserve">Zpráva byla předložena ke stanovisku </w:t>
      </w:r>
      <w:r>
        <w:rPr>
          <w:rFonts w:ascii="Arial" w:hAnsi="Arial" w:cs="Arial"/>
          <w:color w:val="000000"/>
          <w:sz w:val="22"/>
          <w:szCs w:val="22"/>
        </w:rPr>
        <w:t>KHV</w:t>
      </w:r>
      <w:r w:rsidRPr="009F53A9">
        <w:rPr>
          <w:rFonts w:ascii="Arial" w:hAnsi="Arial" w:cs="Arial"/>
          <w:color w:val="000000"/>
          <w:sz w:val="22"/>
          <w:szCs w:val="22"/>
        </w:rPr>
        <w:t>, která se materiálem zabývala na svém jednání dne 8. listopadu 2021. Zpráva o průběhu skupiny grantových projektů „Juniorské granty“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F53A9">
        <w:rPr>
          <w:rFonts w:ascii="Arial" w:hAnsi="Arial" w:cs="Arial"/>
          <w:color w:val="000000"/>
          <w:sz w:val="22"/>
          <w:szCs w:val="22"/>
        </w:rPr>
        <w:t>Stanovisko KHV jsou přílohami dokumentu.</w:t>
      </w:r>
    </w:p>
    <w:p w14:paraId="7B06AE85" w14:textId="39010B71" w:rsidR="00DA4525" w:rsidRPr="00DA4525" w:rsidRDefault="00DA4525" w:rsidP="009B4918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AF216E">
        <w:rPr>
          <w:rFonts w:ascii="Arial" w:eastAsia="Calibri" w:hAnsi="Arial" w:cs="Arial"/>
          <w:color w:val="000000"/>
          <w:sz w:val="22"/>
          <w:szCs w:val="22"/>
        </w:rPr>
        <w:t>11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6FB4E3A9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98EB94B" w14:textId="77777777" w:rsidR="009B4918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43671F21" w14:textId="77777777" w:rsidR="009B4918" w:rsidRDefault="009B4918" w:rsidP="009B4918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E950D6">
        <w:rPr>
          <w:rFonts w:ascii="Arial" w:hAnsi="Arial" w:cs="Arial"/>
          <w:color w:val="000000"/>
          <w:sz w:val="22"/>
          <w:szCs w:val="22"/>
        </w:rPr>
        <w:t>ere na vědomí Zprávu o průběhu skupiny grantový</w:t>
      </w:r>
      <w:r>
        <w:rPr>
          <w:rFonts w:ascii="Arial" w:hAnsi="Arial" w:cs="Arial"/>
          <w:color w:val="000000"/>
          <w:sz w:val="22"/>
          <w:szCs w:val="22"/>
        </w:rPr>
        <w:t xml:space="preserve">ch projektů „Juniorské granty“, </w:t>
      </w:r>
    </w:p>
    <w:p w14:paraId="66220742" w14:textId="77777777" w:rsidR="009B4918" w:rsidRPr="000E0F19" w:rsidRDefault="009B4918" w:rsidP="009B4918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schvaluje </w:t>
      </w:r>
      <w:r w:rsidRPr="00917D59">
        <w:rPr>
          <w:rFonts w:ascii="Arial" w:hAnsi="Arial" w:cs="Arial"/>
          <w:color w:val="000000"/>
          <w:sz w:val="22"/>
          <w:szCs w:val="22"/>
        </w:rPr>
        <w:t>Vyjádření KHV k průběžnému hodnocení skupiny grantových projektů „Juniorské granty“ GA ČR,</w:t>
      </w:r>
    </w:p>
    <w:p w14:paraId="427D59C0" w14:textId="77777777" w:rsidR="009B4918" w:rsidRPr="000E0F19" w:rsidRDefault="009B4918" w:rsidP="009B4918">
      <w:pPr>
        <w:numPr>
          <w:ilvl w:val="0"/>
          <w:numId w:val="22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ukládá Odboru Rady, aby zaslal </w:t>
      </w:r>
      <w:r w:rsidRPr="00917D59">
        <w:rPr>
          <w:rFonts w:ascii="Arial" w:hAnsi="Arial" w:cs="Arial"/>
          <w:color w:val="000000"/>
          <w:sz w:val="22"/>
          <w:szCs w:val="22"/>
        </w:rPr>
        <w:t xml:space="preserve">Vyjádření KHV k průběžnému hodnocení skupiny grantových projektů „Juniorské granty“ GA ČR předsedovi Grantové agentury </w:t>
      </w:r>
      <w:r>
        <w:rPr>
          <w:rFonts w:ascii="Arial" w:hAnsi="Arial" w:cs="Arial"/>
          <w:color w:val="000000"/>
          <w:sz w:val="22"/>
          <w:szCs w:val="22"/>
        </w:rPr>
        <w:t>ČR,</w:t>
      </w:r>
    </w:p>
    <w:p w14:paraId="5DE8EE5E" w14:textId="77777777" w:rsidR="009B4918" w:rsidRPr="00E950D6" w:rsidRDefault="009B4918" w:rsidP="009B4918">
      <w:pPr>
        <w:numPr>
          <w:ilvl w:val="0"/>
          <w:numId w:val="22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žádá předsedu Grantové agentury ČR, aby ve spolupráci se zpravodaji Rady Ing. Müllerovou a prof. Konvalinkou předložil na </w:t>
      </w:r>
      <w:r w:rsidRPr="00DC1193">
        <w:rPr>
          <w:rFonts w:ascii="Arial" w:hAnsi="Arial" w:cs="Arial"/>
          <w:color w:val="000000"/>
          <w:sz w:val="22"/>
          <w:szCs w:val="22"/>
        </w:rPr>
        <w:t>375. zasedání Rady v lednu 2022 konkrétní informaci, jak budou doporučen</w:t>
      </w:r>
      <w:r>
        <w:rPr>
          <w:rFonts w:ascii="Arial" w:hAnsi="Arial" w:cs="Arial"/>
          <w:color w:val="000000"/>
          <w:sz w:val="22"/>
          <w:szCs w:val="22"/>
        </w:rPr>
        <w:t>í KHV využita při hodnocení průběhu skupiny grantových projektů „Juniorské granty“ a dalších skupin grantových projektů.</w:t>
      </w:r>
    </w:p>
    <w:p w14:paraId="4C0D8143" w14:textId="77777777" w:rsidR="009B4918" w:rsidRDefault="009B4918" w:rsidP="009B4918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D24BD82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4266">
        <w:rPr>
          <w:rFonts w:ascii="Arial" w:hAnsi="Arial" w:cs="Arial"/>
          <w:b/>
          <w:color w:val="000000"/>
          <w:sz w:val="22"/>
          <w:szCs w:val="22"/>
        </w:rPr>
        <w:t>B1)</w:t>
      </w:r>
      <w:r w:rsidRPr="00BE4266">
        <w:rPr>
          <w:rFonts w:ascii="Arial" w:hAnsi="Arial" w:cs="Arial"/>
          <w:b/>
          <w:color w:val="000000"/>
          <w:sz w:val="22"/>
          <w:szCs w:val="22"/>
        </w:rPr>
        <w:tab/>
        <w:t xml:space="preserve">Změna datových struktur IS </w:t>
      </w:r>
      <w:proofErr w:type="spellStart"/>
      <w:r w:rsidRPr="00BE426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BE4266">
        <w:rPr>
          <w:rFonts w:ascii="Arial" w:hAnsi="Arial" w:cs="Arial"/>
          <w:b/>
          <w:color w:val="000000"/>
          <w:sz w:val="22"/>
          <w:szCs w:val="22"/>
        </w:rPr>
        <w:t xml:space="preserve"> pro potřeby Ministerstva financí</w:t>
      </w:r>
    </w:p>
    <w:p w14:paraId="48A0BDA7" w14:textId="63982255" w:rsidR="00332C8E" w:rsidRPr="00332C8E" w:rsidRDefault="00332C8E" w:rsidP="00332C8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32C8E">
        <w:rPr>
          <w:rFonts w:ascii="Arial" w:hAnsi="Arial" w:cs="Arial"/>
          <w:color w:val="000000"/>
          <w:sz w:val="22"/>
          <w:szCs w:val="22"/>
        </w:rPr>
        <w:t>V návaznosti na schválení zákona č. 484/2020 Sb., kterým se mění zákon č. 218/2000 Sb.,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32C8E">
        <w:rPr>
          <w:rFonts w:ascii="Arial" w:hAnsi="Arial" w:cs="Arial"/>
          <w:color w:val="000000"/>
          <w:sz w:val="22"/>
          <w:szCs w:val="22"/>
        </w:rPr>
        <w:t>rozpočtových pravidlech a o změně některých souvisejících zákonů (rozpočtová pravidla), ve znění pozdějších předpisů, a další související zákony, je nezbytné realizovat dodatečné změny v datové struktuře I</w:t>
      </w:r>
      <w:r>
        <w:rPr>
          <w:rFonts w:ascii="Arial" w:hAnsi="Arial" w:cs="Arial"/>
          <w:color w:val="000000"/>
          <w:sz w:val="22"/>
          <w:szCs w:val="22"/>
        </w:rPr>
        <w:t>nformačního systému</w:t>
      </w:r>
      <w:r w:rsidRPr="00332C8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32C8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(dále jen „IS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“)</w:t>
      </w:r>
      <w:r w:rsidRPr="00332C8E">
        <w:rPr>
          <w:rFonts w:ascii="Arial" w:hAnsi="Arial" w:cs="Arial"/>
          <w:color w:val="000000"/>
          <w:sz w:val="22"/>
          <w:szCs w:val="22"/>
        </w:rPr>
        <w:t>.</w:t>
      </w:r>
    </w:p>
    <w:p w14:paraId="59987F04" w14:textId="5E6A0D30" w:rsidR="00332C8E" w:rsidRPr="00332C8E" w:rsidRDefault="00332C8E" w:rsidP="00332C8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32C8E">
        <w:rPr>
          <w:rFonts w:ascii="Arial" w:hAnsi="Arial" w:cs="Arial"/>
          <w:color w:val="000000"/>
          <w:sz w:val="22"/>
          <w:szCs w:val="22"/>
        </w:rPr>
        <w:t xml:space="preserve">S účinností od 1. </w:t>
      </w:r>
      <w:r>
        <w:rPr>
          <w:rFonts w:ascii="Arial" w:hAnsi="Arial" w:cs="Arial"/>
          <w:color w:val="000000"/>
          <w:sz w:val="22"/>
          <w:szCs w:val="22"/>
        </w:rPr>
        <w:t>ledna</w:t>
      </w:r>
      <w:r w:rsidRPr="00332C8E">
        <w:rPr>
          <w:rFonts w:ascii="Arial" w:hAnsi="Arial" w:cs="Arial"/>
          <w:color w:val="000000"/>
          <w:sz w:val="22"/>
          <w:szCs w:val="22"/>
        </w:rPr>
        <w:t xml:space="preserve"> 2022 se výše uvedeným zákonem mění zákon č. 130/2002 Sb.,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32C8E">
        <w:rPr>
          <w:rFonts w:ascii="Arial" w:hAnsi="Arial" w:cs="Arial"/>
          <w:color w:val="000000"/>
          <w:sz w:val="22"/>
          <w:szCs w:val="22"/>
        </w:rPr>
        <w:t xml:space="preserve">podpoře výzkumu, experimentálního vývoje a inovací z veřejných prostředků, kterým se nově ukládá předávání údajů z IS </w:t>
      </w:r>
      <w:proofErr w:type="spellStart"/>
      <w:r w:rsidRPr="00332C8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32C8E">
        <w:rPr>
          <w:rFonts w:ascii="Arial" w:hAnsi="Arial" w:cs="Arial"/>
          <w:color w:val="000000"/>
          <w:sz w:val="22"/>
          <w:szCs w:val="22"/>
        </w:rPr>
        <w:t xml:space="preserve"> do informačních systémů Ministerstva financí, a to dle § 31 odst. 11 písmeno e), které zní: „e) Ministerstvu financí údaje do rozpočtového systému v rozsahu stanoveném rozpočtovými pravidly pro dotační neinvestiční akce,“. Tímto bodem bude řešeno obousměrné předávání údajů mezi Zjednodušenou evidencí dotací a IS </w:t>
      </w:r>
      <w:proofErr w:type="spellStart"/>
      <w:r w:rsidRPr="00332C8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32C8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A4DA401" w14:textId="0F8793CC" w:rsidR="00332C8E" w:rsidRPr="00332C8E" w:rsidRDefault="00332C8E" w:rsidP="00332C8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32C8E">
        <w:rPr>
          <w:rFonts w:ascii="Arial" w:hAnsi="Arial" w:cs="Arial"/>
          <w:color w:val="000000"/>
          <w:sz w:val="22"/>
          <w:szCs w:val="22"/>
        </w:rPr>
        <w:t xml:space="preserve">IS </w:t>
      </w:r>
      <w:proofErr w:type="spellStart"/>
      <w:r w:rsidRPr="00332C8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32C8E">
        <w:rPr>
          <w:rFonts w:ascii="Arial" w:hAnsi="Arial" w:cs="Arial"/>
          <w:color w:val="000000"/>
          <w:sz w:val="22"/>
          <w:szCs w:val="22"/>
        </w:rPr>
        <w:t xml:space="preserve"> bude rozšířen o položky identifikátor Zjednodušené evidence dotací (ID ZED)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32C8E">
        <w:rPr>
          <w:rFonts w:ascii="Arial" w:hAnsi="Arial" w:cs="Arial"/>
          <w:color w:val="000000"/>
          <w:sz w:val="22"/>
          <w:szCs w:val="22"/>
        </w:rPr>
        <w:t>stejnopis rozhodnutí o poskytnutí dotace nebo návratné finanční výpomoci nebo stejnopis dohody o poskytnutí dotace nebo návratné finanční výpomoci.</w:t>
      </w:r>
    </w:p>
    <w:p w14:paraId="4BC297BE" w14:textId="1F999541" w:rsidR="00332C8E" w:rsidRPr="00332C8E" w:rsidRDefault="00332C8E" w:rsidP="00332C8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32C8E">
        <w:rPr>
          <w:rFonts w:ascii="Arial" w:hAnsi="Arial" w:cs="Arial"/>
          <w:color w:val="000000"/>
          <w:sz w:val="22"/>
          <w:szCs w:val="22"/>
        </w:rPr>
        <w:t xml:space="preserve">Tímto krokem dojde ke snížení administrativní zátěže na straně poskytovatelů dotací, neboť nebudou muset předávat data na dvě evidenční místa, ale pouze do IS </w:t>
      </w:r>
      <w:proofErr w:type="spellStart"/>
      <w:r w:rsidRPr="00332C8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32C8E">
        <w:rPr>
          <w:rFonts w:ascii="Arial" w:hAnsi="Arial" w:cs="Arial"/>
          <w:color w:val="000000"/>
          <w:sz w:val="22"/>
          <w:szCs w:val="22"/>
        </w:rPr>
        <w:t>, ze kterého budou data automaticky předávána do rozpočtového informačního systému programového financování (RISPF) a následně i do Centrální evidence dotací z rozpočtu (IS CEDR).</w:t>
      </w:r>
    </w:p>
    <w:p w14:paraId="74860B7C" w14:textId="14E6ED8C" w:rsidR="00DA4525" w:rsidRPr="00DA4525" w:rsidRDefault="00DA4525" w:rsidP="009B4918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A07670">
        <w:rPr>
          <w:rFonts w:ascii="Arial" w:eastAsia="Calibri" w:hAnsi="Arial" w:cs="Arial"/>
          <w:color w:val="000000"/>
          <w:sz w:val="22"/>
          <w:szCs w:val="22"/>
        </w:rPr>
        <w:t>11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4586F9B8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626EB59" w14:textId="77777777" w:rsidR="009B4918" w:rsidRPr="002773B6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773B6">
        <w:rPr>
          <w:rFonts w:ascii="Arial" w:hAnsi="Arial" w:cs="Arial"/>
          <w:color w:val="000000"/>
          <w:sz w:val="22"/>
          <w:szCs w:val="22"/>
        </w:rPr>
        <w:t>Rada</w:t>
      </w:r>
    </w:p>
    <w:p w14:paraId="7E1F978F" w14:textId="77777777" w:rsidR="009B4918" w:rsidRPr="00FB68F0" w:rsidRDefault="009B4918" w:rsidP="009B4918">
      <w:pPr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B68F0">
        <w:rPr>
          <w:rFonts w:ascii="Arial" w:hAnsi="Arial" w:cs="Arial"/>
          <w:color w:val="000000"/>
          <w:sz w:val="22"/>
          <w:szCs w:val="22"/>
        </w:rPr>
        <w:t>souhlasí s návrhem změn datové struktury I</w:t>
      </w:r>
      <w:r>
        <w:rPr>
          <w:rFonts w:ascii="Arial" w:hAnsi="Arial" w:cs="Arial"/>
          <w:color w:val="000000"/>
          <w:sz w:val="22"/>
          <w:szCs w:val="22"/>
        </w:rPr>
        <w:t>nformačního systému</w:t>
      </w:r>
      <w:r w:rsidRPr="00FB68F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68F0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FB68F0">
        <w:rPr>
          <w:rFonts w:ascii="Arial" w:hAnsi="Arial" w:cs="Arial"/>
          <w:color w:val="000000"/>
          <w:sz w:val="22"/>
          <w:szCs w:val="22"/>
        </w:rPr>
        <w:t>,</w:t>
      </w:r>
    </w:p>
    <w:p w14:paraId="1D064E2D" w14:textId="77777777" w:rsidR="009B4918" w:rsidRDefault="009B4918" w:rsidP="009B4918">
      <w:pPr>
        <w:numPr>
          <w:ilvl w:val="0"/>
          <w:numId w:val="19"/>
        </w:numPr>
        <w:spacing w:after="24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B68F0">
        <w:rPr>
          <w:rFonts w:ascii="Arial" w:hAnsi="Arial" w:cs="Arial"/>
          <w:color w:val="000000"/>
          <w:sz w:val="22"/>
          <w:szCs w:val="22"/>
        </w:rPr>
        <w:t>ukládá Odboru Rady ve spo</w:t>
      </w:r>
      <w:r>
        <w:rPr>
          <w:rFonts w:ascii="Arial" w:hAnsi="Arial" w:cs="Arial"/>
          <w:color w:val="000000"/>
          <w:sz w:val="22"/>
          <w:szCs w:val="22"/>
        </w:rPr>
        <w:t>lupráci s Odborem informatiky</w:t>
      </w:r>
    </w:p>
    <w:p w14:paraId="15F1C654" w14:textId="77777777" w:rsidR="009B4918" w:rsidRPr="002D685C" w:rsidRDefault="009B4918" w:rsidP="009B4918">
      <w:pPr>
        <w:numPr>
          <w:ilvl w:val="1"/>
          <w:numId w:val="19"/>
        </w:numPr>
        <w:spacing w:after="120"/>
        <w:ind w:left="143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D685C">
        <w:rPr>
          <w:rFonts w:ascii="Arial" w:hAnsi="Arial" w:cs="Arial"/>
          <w:color w:val="000000"/>
          <w:sz w:val="22"/>
          <w:szCs w:val="22"/>
        </w:rPr>
        <w:t xml:space="preserve">realizovat úpravy Informačního systému </w:t>
      </w:r>
      <w:proofErr w:type="spellStart"/>
      <w:r w:rsidRPr="002D685C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2D685C">
        <w:rPr>
          <w:rFonts w:ascii="Arial" w:hAnsi="Arial" w:cs="Arial"/>
          <w:color w:val="000000"/>
          <w:sz w:val="22"/>
          <w:szCs w:val="22"/>
        </w:rPr>
        <w:t xml:space="preserve"> dle schváleného harmonogramu, a</w:t>
      </w:r>
    </w:p>
    <w:p w14:paraId="77523DE8" w14:textId="77777777" w:rsidR="009B4918" w:rsidRPr="00AA1A58" w:rsidRDefault="009B4918" w:rsidP="009B4918">
      <w:pPr>
        <w:numPr>
          <w:ilvl w:val="1"/>
          <w:numId w:val="19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685C">
        <w:rPr>
          <w:rFonts w:ascii="Arial" w:hAnsi="Arial" w:cs="Arial"/>
          <w:color w:val="000000"/>
          <w:sz w:val="22"/>
          <w:szCs w:val="22"/>
        </w:rPr>
        <w:t>seznámit se změnami a se stavem realizace všechny poskytovatele.</w:t>
      </w:r>
    </w:p>
    <w:p w14:paraId="291DF2BB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4266">
        <w:rPr>
          <w:rFonts w:ascii="Arial" w:hAnsi="Arial" w:cs="Arial"/>
          <w:b/>
          <w:color w:val="000000"/>
          <w:sz w:val="22"/>
          <w:szCs w:val="22"/>
        </w:rPr>
        <w:lastRenderedPageBreak/>
        <w:t>B2)</w:t>
      </w:r>
      <w:r w:rsidRPr="00BE4266">
        <w:rPr>
          <w:rFonts w:ascii="Arial" w:hAnsi="Arial" w:cs="Arial"/>
          <w:b/>
          <w:color w:val="000000"/>
          <w:sz w:val="22"/>
          <w:szCs w:val="22"/>
        </w:rPr>
        <w:tab/>
        <w:t>Nominace do pracovních skupin</w:t>
      </w:r>
    </w:p>
    <w:p w14:paraId="092E6348" w14:textId="72B78C0F" w:rsidR="00115A25" w:rsidRPr="000D6B6F" w:rsidRDefault="000D6B6F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</w:t>
      </w:r>
      <w:r w:rsidRPr="000D6B6F">
        <w:rPr>
          <w:rFonts w:ascii="Arial" w:hAnsi="Arial" w:cs="Arial"/>
          <w:color w:val="000000"/>
          <w:sz w:val="22"/>
          <w:szCs w:val="22"/>
        </w:rPr>
        <w:t xml:space="preserve"> základě zaslaných nominací jednotlivých resortů předsednictvo Rady doporučilo Radě nominovat své zástupce.</w:t>
      </w:r>
      <w:r w:rsidR="00DB3C9C">
        <w:rPr>
          <w:rFonts w:ascii="Arial" w:hAnsi="Arial" w:cs="Arial"/>
          <w:color w:val="000000"/>
          <w:sz w:val="22"/>
          <w:szCs w:val="22"/>
        </w:rPr>
        <w:t xml:space="preserve"> Rada navrhla své zástupce. </w:t>
      </w:r>
    </w:p>
    <w:p w14:paraId="468D8ABC" w14:textId="3FFFCDDC" w:rsidR="00DA4525" w:rsidRPr="00DA4525" w:rsidRDefault="00DA4525" w:rsidP="009B4918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46482D">
        <w:rPr>
          <w:rFonts w:ascii="Arial" w:eastAsia="Calibri" w:hAnsi="Arial" w:cs="Arial"/>
          <w:color w:val="000000"/>
          <w:sz w:val="22"/>
          <w:szCs w:val="22"/>
        </w:rPr>
        <w:t>10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CF5B6BD" w14:textId="77777777" w:rsidR="009B4918" w:rsidRDefault="009B4918" w:rsidP="009B491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9706372" w14:textId="77777777" w:rsidR="009B4918" w:rsidRPr="00EE56D9" w:rsidRDefault="009B4918" w:rsidP="009B4918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EE56D9">
        <w:rPr>
          <w:rFonts w:ascii="Arial" w:hAnsi="Arial" w:cs="Arial"/>
          <w:color w:val="000000"/>
          <w:sz w:val="22"/>
          <w:szCs w:val="22"/>
        </w:rPr>
        <w:t>Rada</w:t>
      </w:r>
    </w:p>
    <w:p w14:paraId="67A4171B" w14:textId="77777777" w:rsidR="009B4918" w:rsidRPr="005A370E" w:rsidRDefault="009B4918" w:rsidP="009B4918">
      <w:pPr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nominuje </w:t>
      </w:r>
      <w:r w:rsidRPr="005A370E">
        <w:rPr>
          <w:rFonts w:ascii="Arial" w:hAnsi="Arial" w:cs="Arial"/>
          <w:color w:val="000000"/>
          <w:sz w:val="22"/>
          <w:szCs w:val="22"/>
        </w:rPr>
        <w:t>do odborných platforem Operačního programu Jan Amos Komenský</w:t>
      </w:r>
    </w:p>
    <w:p w14:paraId="1D17490B" w14:textId="77777777" w:rsidR="009B4918" w:rsidRPr="005A370E" w:rsidRDefault="009B4918" w:rsidP="009B4918">
      <w:pPr>
        <w:numPr>
          <w:ilvl w:val="1"/>
          <w:numId w:val="26"/>
        </w:numPr>
        <w:spacing w:after="120"/>
        <w:ind w:left="1418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370E">
        <w:rPr>
          <w:rFonts w:ascii="Arial" w:hAnsi="Arial" w:cs="Arial"/>
          <w:color w:val="000000"/>
          <w:sz w:val="22"/>
          <w:szCs w:val="22"/>
        </w:rPr>
        <w:t>prof. Ing. Vladimíra Maříka, DrSc. dr. h. c. a jako zástupce PhDr. Pavla Barana, CSc.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A370E">
        <w:rPr>
          <w:rFonts w:ascii="Arial" w:hAnsi="Arial" w:cs="Arial"/>
          <w:color w:val="000000"/>
          <w:sz w:val="22"/>
          <w:szCs w:val="22"/>
        </w:rPr>
        <w:t>do Monitorovacího výboru Operačního programu Jan Amos Komenský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159E37F" w14:textId="1D194AD3" w:rsidR="009B4918" w:rsidRPr="005A370E" w:rsidRDefault="009B4918" w:rsidP="009B4918">
      <w:pPr>
        <w:numPr>
          <w:ilvl w:val="1"/>
          <w:numId w:val="26"/>
        </w:numPr>
        <w:spacing w:after="120"/>
        <w:ind w:left="1418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370E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 xml:space="preserve">Rut </w:t>
      </w:r>
      <w:proofErr w:type="spellStart"/>
      <w:r w:rsidRPr="005A370E">
        <w:rPr>
          <w:rFonts w:ascii="Arial" w:hAnsi="Arial" w:cs="Arial"/>
          <w:color w:val="000000"/>
          <w:sz w:val="22"/>
          <w:szCs w:val="22"/>
        </w:rPr>
        <w:t>Bízkovou</w:t>
      </w:r>
      <w:proofErr w:type="spellEnd"/>
      <w:r w:rsidRPr="005A370E">
        <w:rPr>
          <w:rFonts w:ascii="Arial" w:hAnsi="Arial" w:cs="Arial"/>
          <w:color w:val="000000"/>
          <w:sz w:val="22"/>
          <w:szCs w:val="22"/>
        </w:rPr>
        <w:t xml:space="preserve"> a j</w:t>
      </w:r>
      <w:r>
        <w:rPr>
          <w:rFonts w:ascii="Arial" w:hAnsi="Arial" w:cs="Arial"/>
          <w:color w:val="000000"/>
          <w:sz w:val="22"/>
          <w:szCs w:val="22"/>
        </w:rPr>
        <w:t>ako</w:t>
      </w:r>
      <w:r w:rsidRPr="005A370E">
        <w:rPr>
          <w:rFonts w:ascii="Arial" w:hAnsi="Arial" w:cs="Arial"/>
          <w:color w:val="000000"/>
          <w:sz w:val="22"/>
          <w:szCs w:val="22"/>
        </w:rPr>
        <w:t xml:space="preserve"> zástupkyni prof. RNDr.</w:t>
      </w:r>
      <w:r>
        <w:rPr>
          <w:rFonts w:ascii="Arial" w:hAnsi="Arial" w:cs="Arial"/>
          <w:color w:val="000000"/>
          <w:sz w:val="22"/>
          <w:szCs w:val="22"/>
        </w:rPr>
        <w:t xml:space="preserve"> Jitku Ulrichovou, CSc.,  </w:t>
      </w:r>
      <w:r w:rsidRPr="005A370E">
        <w:rPr>
          <w:rFonts w:ascii="Arial" w:hAnsi="Arial" w:cs="Arial"/>
          <w:color w:val="000000"/>
          <w:sz w:val="22"/>
          <w:szCs w:val="22"/>
        </w:rPr>
        <w:t>do Plánovací komise programu hlavní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07930F8" w14:textId="77777777" w:rsidR="009B4918" w:rsidRPr="005A370E" w:rsidRDefault="009B4918" w:rsidP="009B4918">
      <w:pPr>
        <w:numPr>
          <w:ilvl w:val="1"/>
          <w:numId w:val="26"/>
        </w:numPr>
        <w:spacing w:after="120"/>
        <w:ind w:left="1418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370E">
        <w:rPr>
          <w:rFonts w:ascii="Arial" w:hAnsi="Arial" w:cs="Arial"/>
          <w:color w:val="000000"/>
          <w:sz w:val="22"/>
          <w:szCs w:val="22"/>
        </w:rPr>
        <w:t xml:space="preserve">doc. </w:t>
      </w:r>
      <w:r>
        <w:rPr>
          <w:rFonts w:ascii="Arial" w:hAnsi="Arial" w:cs="Arial"/>
          <w:color w:val="000000"/>
          <w:sz w:val="22"/>
          <w:szCs w:val="22"/>
        </w:rPr>
        <w:t xml:space="preserve">MUDr. Mariána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Ph.D. a jako </w:t>
      </w:r>
      <w:r w:rsidRPr="005A370E">
        <w:rPr>
          <w:rFonts w:ascii="Arial" w:hAnsi="Arial" w:cs="Arial"/>
          <w:color w:val="000000"/>
          <w:sz w:val="22"/>
          <w:szCs w:val="22"/>
        </w:rPr>
        <w:t>zástup</w:t>
      </w:r>
      <w:r>
        <w:rPr>
          <w:rFonts w:ascii="Arial" w:hAnsi="Arial" w:cs="Arial"/>
          <w:color w:val="000000"/>
          <w:sz w:val="22"/>
          <w:szCs w:val="22"/>
        </w:rPr>
        <w:t>ce</w:t>
      </w:r>
      <w:r w:rsidRPr="005A370E">
        <w:rPr>
          <w:rFonts w:ascii="Arial" w:hAnsi="Arial" w:cs="Arial"/>
          <w:color w:val="000000"/>
          <w:sz w:val="22"/>
          <w:szCs w:val="22"/>
        </w:rPr>
        <w:t xml:space="preserve"> Ing. Rut </w:t>
      </w:r>
      <w:proofErr w:type="spellStart"/>
      <w:r w:rsidRPr="005A370E">
        <w:rPr>
          <w:rFonts w:ascii="Arial" w:hAnsi="Arial" w:cs="Arial"/>
          <w:color w:val="000000"/>
          <w:sz w:val="22"/>
          <w:szCs w:val="22"/>
        </w:rPr>
        <w:t>Bízkovou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 </w:t>
      </w:r>
      <w:r w:rsidRPr="005A370E">
        <w:rPr>
          <w:rFonts w:ascii="Arial" w:hAnsi="Arial" w:cs="Arial"/>
          <w:color w:val="000000"/>
          <w:sz w:val="22"/>
          <w:szCs w:val="22"/>
        </w:rPr>
        <w:t>Plánovací komise programu pro Prioritu 1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458458E" w14:textId="77777777" w:rsidR="009B4918" w:rsidRPr="005A370E" w:rsidRDefault="009B4918" w:rsidP="009B4918">
      <w:pPr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A370E">
        <w:rPr>
          <w:rFonts w:ascii="Arial" w:hAnsi="Arial" w:cs="Arial"/>
          <w:color w:val="000000"/>
          <w:sz w:val="22"/>
          <w:szCs w:val="22"/>
        </w:rPr>
        <w:t>nominuje Ing. Luboše Nováka, CSc.,</w:t>
      </w:r>
      <w:r>
        <w:rPr>
          <w:rFonts w:ascii="Arial" w:hAnsi="Arial" w:cs="Arial"/>
          <w:color w:val="000000"/>
          <w:sz w:val="22"/>
          <w:szCs w:val="22"/>
        </w:rPr>
        <w:t xml:space="preserve"> a jako zástupce </w:t>
      </w:r>
      <w:r w:rsidRPr="005A370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c. Ing. Jaroslava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Machana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CSc. a</w:t>
      </w:r>
      <w:r w:rsidRPr="005A370E">
        <w:rPr>
          <w:rFonts w:ascii="Arial" w:hAnsi="Arial" w:cs="Arial"/>
          <w:color w:val="000000"/>
          <w:sz w:val="22"/>
          <w:szCs w:val="22"/>
        </w:rPr>
        <w:t xml:space="preserve"> doc. Ing. Kouřila </w:t>
      </w:r>
      <w:proofErr w:type="spellStart"/>
      <w:r w:rsidRPr="005A370E">
        <w:rPr>
          <w:rFonts w:ascii="Arial" w:hAnsi="Arial" w:cs="Arial"/>
          <w:color w:val="000000"/>
          <w:sz w:val="22"/>
          <w:szCs w:val="22"/>
        </w:rPr>
        <w:t>Kouřila</w:t>
      </w:r>
      <w:proofErr w:type="spellEnd"/>
      <w:r w:rsidRPr="005A370E">
        <w:rPr>
          <w:rFonts w:ascii="Arial" w:hAnsi="Arial" w:cs="Arial"/>
          <w:color w:val="000000"/>
          <w:sz w:val="22"/>
          <w:szCs w:val="22"/>
        </w:rPr>
        <w:t xml:space="preserve">, Ph.D., MBA, </w:t>
      </w:r>
      <w:proofErr w:type="spellStart"/>
      <w:r w:rsidRPr="005A370E">
        <w:rPr>
          <w:rFonts w:ascii="Arial" w:hAnsi="Arial" w:cs="Arial"/>
          <w:color w:val="000000"/>
          <w:sz w:val="22"/>
          <w:szCs w:val="22"/>
        </w:rPr>
        <w:t>FEng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.,</w:t>
      </w:r>
      <w:r w:rsidRPr="008234D5">
        <w:rPr>
          <w:rFonts w:ascii="Arial" w:hAnsi="Arial" w:cs="Arial"/>
          <w:color w:val="000000"/>
          <w:sz w:val="22"/>
          <w:szCs w:val="22"/>
        </w:rPr>
        <w:t xml:space="preserve"> do</w:t>
      </w:r>
      <w:r w:rsidRPr="005A370E">
        <w:rPr>
          <w:rFonts w:ascii="Arial" w:hAnsi="Arial" w:cs="Arial"/>
          <w:color w:val="000000"/>
          <w:sz w:val="22"/>
          <w:szCs w:val="22"/>
        </w:rPr>
        <w:t xml:space="preserve"> Řídicího a koordinačního výboru Strategie podpory malých a středních podniků v České republice pro období 2021–2027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971198D" w14:textId="77777777" w:rsidR="009B4918" w:rsidRPr="005A370E" w:rsidRDefault="009B4918" w:rsidP="009B4918">
      <w:pPr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A370E">
        <w:rPr>
          <w:rFonts w:ascii="Arial" w:hAnsi="Arial" w:cs="Arial"/>
          <w:color w:val="000000"/>
          <w:sz w:val="22"/>
          <w:szCs w:val="22"/>
        </w:rPr>
        <w:t>bere na vědomí informaci předsednictva Rady o nomina</w:t>
      </w:r>
      <w:r>
        <w:rPr>
          <w:rFonts w:ascii="Arial" w:hAnsi="Arial" w:cs="Arial"/>
          <w:color w:val="000000"/>
          <w:sz w:val="22"/>
          <w:szCs w:val="22"/>
        </w:rPr>
        <w:t xml:space="preserve">ci prof. Ing. Štěpána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5A370E">
        <w:rPr>
          <w:rFonts w:ascii="Arial" w:hAnsi="Arial" w:cs="Arial"/>
          <w:color w:val="000000"/>
          <w:sz w:val="22"/>
          <w:szCs w:val="22"/>
        </w:rPr>
        <w:t>Ph.D. a prof. Ing. Milana Pospíšila, CSc. do Podvýboru pro zaměstnanost, vědu a výzkum Národního plánu obnovy,</w:t>
      </w:r>
    </w:p>
    <w:p w14:paraId="22EDFC35" w14:textId="77777777" w:rsidR="009B4918" w:rsidRPr="005A370E" w:rsidRDefault="009B4918" w:rsidP="009B4918">
      <w:pPr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nominuje</w:t>
      </w:r>
      <w:r w:rsidRPr="005A370E">
        <w:rPr>
          <w:rFonts w:ascii="Arial" w:hAnsi="Arial" w:cs="Arial"/>
          <w:color w:val="000000"/>
          <w:sz w:val="22"/>
          <w:szCs w:val="22"/>
        </w:rPr>
        <w:t xml:space="preserve"> PhDr. Pavla Barana, CSc. </w:t>
      </w:r>
      <w:r>
        <w:rPr>
          <w:rFonts w:ascii="Arial" w:hAnsi="Arial" w:cs="Arial"/>
          <w:color w:val="000000"/>
          <w:sz w:val="22"/>
          <w:szCs w:val="22"/>
        </w:rPr>
        <w:t>do</w:t>
      </w:r>
      <w:r w:rsidRPr="005A370E">
        <w:rPr>
          <w:rFonts w:ascii="Arial" w:hAnsi="Arial" w:cs="Arial"/>
          <w:color w:val="000000"/>
          <w:sz w:val="22"/>
          <w:szCs w:val="22"/>
        </w:rPr>
        <w:t xml:space="preserve"> Expertní </w:t>
      </w:r>
      <w:r>
        <w:rPr>
          <w:rFonts w:ascii="Arial" w:hAnsi="Arial" w:cs="Arial"/>
          <w:color w:val="000000"/>
          <w:sz w:val="22"/>
          <w:szCs w:val="22"/>
        </w:rPr>
        <w:t>skupiny poskytovatelů podpory v </w:t>
      </w:r>
      <w:r w:rsidRPr="005A370E">
        <w:rPr>
          <w:rFonts w:ascii="Arial" w:hAnsi="Arial" w:cs="Arial"/>
          <w:color w:val="000000"/>
          <w:sz w:val="22"/>
          <w:szCs w:val="22"/>
        </w:rPr>
        <w:t>režimu RIS3,</w:t>
      </w:r>
    </w:p>
    <w:p w14:paraId="1EF149C2" w14:textId="77777777" w:rsidR="009B4918" w:rsidRDefault="009B4918" w:rsidP="009B4918">
      <w:pPr>
        <w:numPr>
          <w:ilvl w:val="0"/>
          <w:numId w:val="25"/>
        </w:num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A370E">
        <w:rPr>
          <w:rFonts w:ascii="Arial" w:hAnsi="Arial" w:cs="Arial"/>
          <w:color w:val="000000"/>
          <w:sz w:val="22"/>
          <w:szCs w:val="22"/>
        </w:rPr>
        <w:t>ukládá Odboru Rady zaslat informace o nominacích Rady</w:t>
      </w:r>
      <w:r>
        <w:rPr>
          <w:rFonts w:ascii="Arial" w:hAnsi="Arial" w:cs="Arial"/>
          <w:color w:val="000000"/>
          <w:sz w:val="22"/>
          <w:szCs w:val="22"/>
        </w:rPr>
        <w:t xml:space="preserve"> Ministerstvu školství, mládeže a tělovýchovy, Ministerstvu průmyslu a obchodu a Ministerstvu práce a sociálních věcí.</w:t>
      </w:r>
    </w:p>
    <w:p w14:paraId="29A75C6A" w14:textId="77777777" w:rsidR="009B4918" w:rsidRPr="00A94C1B" w:rsidRDefault="009B4918" w:rsidP="009B4918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1491062F" w14:textId="77777777" w:rsidR="009B4918" w:rsidRPr="00297C97" w:rsidRDefault="009B4918" w:rsidP="009B4918">
      <w:pPr>
        <w:spacing w:after="12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7C97">
        <w:rPr>
          <w:rFonts w:ascii="Arial" w:hAnsi="Arial" w:cs="Arial"/>
          <w:b/>
          <w:color w:val="000000"/>
          <w:sz w:val="22"/>
          <w:szCs w:val="22"/>
        </w:rPr>
        <w:t>C1)</w:t>
      </w:r>
      <w:r w:rsidRPr="00297C97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AA6EAFB" w14:textId="77777777" w:rsidR="009B4918" w:rsidRPr="00297C97" w:rsidRDefault="009B4918" w:rsidP="009B4918">
      <w:pPr>
        <w:spacing w:after="12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7C97">
        <w:rPr>
          <w:rFonts w:ascii="Arial" w:hAnsi="Arial" w:cs="Arial"/>
          <w:b/>
          <w:color w:val="000000"/>
          <w:sz w:val="22"/>
          <w:szCs w:val="22"/>
        </w:rPr>
        <w:t>C2)</w:t>
      </w:r>
      <w:r w:rsidRPr="00297C97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1091519D" w14:textId="77777777" w:rsidR="009B4918" w:rsidRPr="00297C97" w:rsidRDefault="009B4918" w:rsidP="009B4918">
      <w:pPr>
        <w:spacing w:after="12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7C97">
        <w:rPr>
          <w:rFonts w:ascii="Arial" w:hAnsi="Arial" w:cs="Arial"/>
          <w:b/>
          <w:color w:val="000000"/>
          <w:sz w:val="22"/>
          <w:szCs w:val="22"/>
        </w:rPr>
        <w:t>C3)</w:t>
      </w:r>
      <w:r w:rsidRPr="00297C97">
        <w:rPr>
          <w:rFonts w:ascii="Arial" w:hAnsi="Arial" w:cs="Arial"/>
          <w:b/>
          <w:color w:val="000000"/>
          <w:sz w:val="22"/>
          <w:szCs w:val="22"/>
        </w:rPr>
        <w:tab/>
        <w:t>5. ročník Národního dne velkých výzkumných infrastruktur ČR</w:t>
      </w:r>
    </w:p>
    <w:p w14:paraId="31F4B0E1" w14:textId="77777777" w:rsidR="009B4918" w:rsidRPr="00297C97" w:rsidRDefault="009B4918" w:rsidP="009B4918">
      <w:pPr>
        <w:spacing w:after="12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7C97">
        <w:rPr>
          <w:rFonts w:ascii="Arial" w:hAnsi="Arial" w:cs="Arial"/>
          <w:b/>
          <w:color w:val="000000"/>
          <w:sz w:val="22"/>
          <w:szCs w:val="22"/>
        </w:rPr>
        <w:t>C4)</w:t>
      </w:r>
      <w:r w:rsidRPr="00297C97">
        <w:rPr>
          <w:rFonts w:ascii="Arial" w:hAnsi="Arial" w:cs="Arial"/>
          <w:b/>
          <w:color w:val="000000"/>
          <w:sz w:val="22"/>
          <w:szCs w:val="22"/>
        </w:rPr>
        <w:tab/>
        <w:t xml:space="preserve">Dopis ERÚ ve věci podpory cíleného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s cílem zavedení regulatorních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sandboxů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jako nástroje podpory inovací</w:t>
      </w:r>
    </w:p>
    <w:p w14:paraId="13326E19" w14:textId="77777777" w:rsidR="009B4918" w:rsidRPr="00297C97" w:rsidRDefault="009B4918" w:rsidP="009B4918">
      <w:pPr>
        <w:spacing w:after="12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7C97">
        <w:rPr>
          <w:rFonts w:ascii="Arial" w:hAnsi="Arial" w:cs="Arial"/>
          <w:b/>
          <w:color w:val="000000"/>
          <w:sz w:val="22"/>
          <w:szCs w:val="22"/>
        </w:rPr>
        <w:t>C5)</w:t>
      </w:r>
      <w:r w:rsidRPr="00297C97">
        <w:rPr>
          <w:rFonts w:ascii="Arial" w:hAnsi="Arial" w:cs="Arial"/>
          <w:b/>
          <w:color w:val="000000"/>
          <w:sz w:val="22"/>
          <w:szCs w:val="22"/>
        </w:rPr>
        <w:tab/>
        <w:t>Žádost Ministerstva životního prostředí o podporu při realokaci finančních prostředků</w:t>
      </w:r>
    </w:p>
    <w:p w14:paraId="10B67E11" w14:textId="77777777" w:rsidR="009B4918" w:rsidRPr="00A94C1B" w:rsidRDefault="009B4918" w:rsidP="009B4918">
      <w:pPr>
        <w:spacing w:after="24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7C97">
        <w:rPr>
          <w:rFonts w:ascii="Arial" w:hAnsi="Arial" w:cs="Arial"/>
          <w:b/>
          <w:color w:val="000000"/>
          <w:sz w:val="22"/>
          <w:szCs w:val="22"/>
        </w:rPr>
        <w:t>C6)</w:t>
      </w:r>
      <w:r w:rsidRPr="00297C97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German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Ethics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Council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: Ad Hoc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Recommendation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"On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Mandatory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Vaccination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against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Covid-19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for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Employees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with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a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Particular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 xml:space="preserve"> Professional </w:t>
      </w:r>
      <w:proofErr w:type="spellStart"/>
      <w:r w:rsidRPr="00297C97">
        <w:rPr>
          <w:rFonts w:ascii="Arial" w:hAnsi="Arial" w:cs="Arial"/>
          <w:b/>
          <w:color w:val="000000"/>
          <w:sz w:val="22"/>
          <w:szCs w:val="22"/>
        </w:rPr>
        <w:t>Responsibility</w:t>
      </w:r>
      <w:proofErr w:type="spellEnd"/>
      <w:r w:rsidRPr="00297C97">
        <w:rPr>
          <w:rFonts w:ascii="Arial" w:hAnsi="Arial" w:cs="Arial"/>
          <w:b/>
          <w:color w:val="000000"/>
          <w:sz w:val="22"/>
          <w:szCs w:val="22"/>
        </w:rPr>
        <w:t>"</w:t>
      </w:r>
    </w:p>
    <w:p w14:paraId="53D7CE55" w14:textId="62D921CE" w:rsidR="00DA4525" w:rsidRPr="00DA4525" w:rsidRDefault="00DA4525" w:rsidP="00DA4525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441F7D">
        <w:rPr>
          <w:rFonts w:ascii="Arial" w:eastAsia="Calibri" w:hAnsi="Arial" w:cs="Arial"/>
          <w:color w:val="000000"/>
          <w:sz w:val="22"/>
          <w:szCs w:val="22"/>
        </w:rPr>
        <w:t>10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Pr="00C23C38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440F0281" w14:textId="77777777" w:rsidR="009B4918" w:rsidRPr="00AB67DC" w:rsidRDefault="009B4918" w:rsidP="009B4918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AB67DC">
        <w:rPr>
          <w:rFonts w:ascii="Arial" w:hAnsi="Arial" w:cs="Arial"/>
          <w:b/>
          <w:sz w:val="22"/>
          <w:szCs w:val="22"/>
        </w:rPr>
        <w:t>Usnesení:</w:t>
      </w:r>
    </w:p>
    <w:p w14:paraId="0EDFEEC6" w14:textId="77777777" w:rsidR="009B4918" w:rsidRPr="00F12F5B" w:rsidRDefault="009B4918" w:rsidP="00DA45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12F5B">
        <w:rPr>
          <w:rFonts w:ascii="Arial" w:hAnsi="Arial" w:cs="Arial"/>
          <w:sz w:val="22"/>
          <w:szCs w:val="22"/>
        </w:rPr>
        <w:t>Rada bere na vědomí bod</w:t>
      </w:r>
      <w:r>
        <w:rPr>
          <w:rFonts w:ascii="Arial" w:hAnsi="Arial" w:cs="Arial"/>
          <w:sz w:val="22"/>
          <w:szCs w:val="22"/>
        </w:rPr>
        <w:t>y</w:t>
      </w:r>
      <w:r w:rsidRPr="00F12F5B">
        <w:rPr>
          <w:rFonts w:ascii="Arial" w:hAnsi="Arial" w:cs="Arial"/>
          <w:sz w:val="22"/>
          <w:szCs w:val="22"/>
        </w:rPr>
        <w:t xml:space="preserve"> pro informaci.</w:t>
      </w:r>
    </w:p>
    <w:p w14:paraId="362B9397" w14:textId="1757D632" w:rsidR="00354C52" w:rsidRDefault="009827C8" w:rsidP="007A08D8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RŮZNÉ</w:t>
      </w:r>
    </w:p>
    <w:p w14:paraId="7CB1BDC8" w14:textId="599AD1E4" w:rsidR="00205848" w:rsidRDefault="0020584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Bízková navrhla Radě, aby se zabývala koncepcí energetického výzkumu. Dopis ERÚ by ráda představila na dalším zasedání Rady a navrhla se jako zpravodajka k tomuto </w:t>
      </w:r>
      <w:r w:rsidR="00DF41BC">
        <w:rPr>
          <w:rFonts w:ascii="Arial" w:hAnsi="Arial" w:cs="Arial"/>
          <w:sz w:val="22"/>
          <w:szCs w:val="22"/>
        </w:rPr>
        <w:t>bodu a</w:t>
      </w:r>
      <w:r w:rsidR="001F67F6">
        <w:rPr>
          <w:rFonts w:ascii="Arial" w:hAnsi="Arial" w:cs="Arial"/>
          <w:sz w:val="22"/>
          <w:szCs w:val="22"/>
        </w:rPr>
        <w:t> </w:t>
      </w:r>
      <w:r w:rsidR="00DF41BC">
        <w:rPr>
          <w:rFonts w:ascii="Arial" w:hAnsi="Arial" w:cs="Arial"/>
          <w:sz w:val="22"/>
          <w:szCs w:val="22"/>
        </w:rPr>
        <w:t xml:space="preserve">dále by se Rada měla zabývat </w:t>
      </w:r>
      <w:r w:rsidR="00263710">
        <w:rPr>
          <w:rFonts w:ascii="Arial" w:hAnsi="Arial" w:cs="Arial"/>
          <w:sz w:val="22"/>
          <w:szCs w:val="22"/>
        </w:rPr>
        <w:t xml:space="preserve">mírou </w:t>
      </w:r>
      <w:r w:rsidR="00DF41BC">
        <w:rPr>
          <w:rFonts w:ascii="Arial" w:hAnsi="Arial" w:cs="Arial"/>
          <w:sz w:val="22"/>
          <w:szCs w:val="22"/>
        </w:rPr>
        <w:t>úspěšnost</w:t>
      </w:r>
      <w:r w:rsidR="00263710">
        <w:rPr>
          <w:rFonts w:ascii="Arial" w:hAnsi="Arial" w:cs="Arial"/>
          <w:sz w:val="22"/>
          <w:szCs w:val="22"/>
        </w:rPr>
        <w:t>i</w:t>
      </w:r>
      <w:r w:rsidR="00DF41BC">
        <w:rPr>
          <w:rFonts w:ascii="Arial" w:hAnsi="Arial" w:cs="Arial"/>
          <w:sz w:val="22"/>
          <w:szCs w:val="22"/>
        </w:rPr>
        <w:t xml:space="preserve"> projektů</w:t>
      </w:r>
      <w:r w:rsidR="00263710">
        <w:rPr>
          <w:rFonts w:ascii="Arial" w:hAnsi="Arial" w:cs="Arial"/>
          <w:sz w:val="22"/>
          <w:szCs w:val="22"/>
        </w:rPr>
        <w:t xml:space="preserve"> v resortním programu</w:t>
      </w:r>
      <w:r w:rsidR="00DF41BC">
        <w:rPr>
          <w:rFonts w:ascii="Arial" w:hAnsi="Arial" w:cs="Arial"/>
          <w:sz w:val="22"/>
          <w:szCs w:val="22"/>
        </w:rPr>
        <w:t xml:space="preserve"> MŽP. </w:t>
      </w:r>
      <w:r w:rsidR="004D0B9C">
        <w:rPr>
          <w:rFonts w:ascii="Arial" w:hAnsi="Arial" w:cs="Arial"/>
          <w:sz w:val="22"/>
          <w:szCs w:val="22"/>
        </w:rPr>
        <w:t xml:space="preserve">Ing. Müllerová doplnila, že by se Rada měla zabývat oblastí energetiky. </w:t>
      </w:r>
      <w:r w:rsidR="00EC17B4">
        <w:rPr>
          <w:rFonts w:ascii="Arial" w:hAnsi="Arial" w:cs="Arial"/>
          <w:sz w:val="22"/>
          <w:szCs w:val="22"/>
        </w:rPr>
        <w:t xml:space="preserve">Od ledna 2022 navrhl prof. Mařík uspořádat vždy den před zasedáním Rady pracovní jednání Rady. </w:t>
      </w:r>
    </w:p>
    <w:p w14:paraId="3EF2BCA5" w14:textId="515994C1" w:rsidR="00441F7D" w:rsidRDefault="00441F7D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Baran požádal Ing. Marka o bližší informaci k udělení Národní ceny vlády Česká hlava za rok 2021, který sdělil, že galavečer proběhne 5. prosince 2021</w:t>
      </w:r>
      <w:r w:rsidR="00B77AD6">
        <w:rPr>
          <w:rFonts w:ascii="Arial" w:hAnsi="Arial" w:cs="Arial"/>
          <w:sz w:val="22"/>
          <w:szCs w:val="22"/>
        </w:rPr>
        <w:t xml:space="preserve"> dle aktuální situace s Covid-19</w:t>
      </w:r>
      <w:r>
        <w:rPr>
          <w:rFonts w:ascii="Arial" w:hAnsi="Arial" w:cs="Arial"/>
          <w:sz w:val="22"/>
          <w:szCs w:val="22"/>
        </w:rPr>
        <w:t xml:space="preserve">. </w:t>
      </w:r>
      <w:r w:rsidR="00A370B8">
        <w:rPr>
          <w:rFonts w:ascii="Arial" w:hAnsi="Arial" w:cs="Arial"/>
          <w:sz w:val="22"/>
          <w:szCs w:val="22"/>
        </w:rPr>
        <w:t xml:space="preserve">Přenos bude zajišťovat Česká televize. </w:t>
      </w:r>
      <w:r w:rsidR="007933F9">
        <w:rPr>
          <w:rFonts w:ascii="Arial" w:hAnsi="Arial" w:cs="Arial"/>
          <w:sz w:val="22"/>
          <w:szCs w:val="22"/>
        </w:rPr>
        <w:t>Pro rok 2022 se</w:t>
      </w:r>
      <w:r w:rsidR="00D17939">
        <w:rPr>
          <w:rFonts w:ascii="Arial" w:hAnsi="Arial" w:cs="Arial"/>
          <w:sz w:val="22"/>
          <w:szCs w:val="22"/>
        </w:rPr>
        <w:t xml:space="preserve"> měl naplánovat </w:t>
      </w:r>
      <w:r w:rsidR="007933F9">
        <w:rPr>
          <w:rFonts w:ascii="Arial" w:hAnsi="Arial" w:cs="Arial"/>
          <w:sz w:val="22"/>
          <w:szCs w:val="22"/>
        </w:rPr>
        <w:t>jiný proces předání.</w:t>
      </w:r>
      <w:r w:rsidR="00D17939">
        <w:rPr>
          <w:rFonts w:ascii="Arial" w:hAnsi="Arial" w:cs="Arial"/>
          <w:sz w:val="22"/>
          <w:szCs w:val="22"/>
        </w:rPr>
        <w:t xml:space="preserve"> </w:t>
      </w:r>
    </w:p>
    <w:p w14:paraId="1871C30B" w14:textId="6E5B6B6C" w:rsidR="001A6958" w:rsidRDefault="007A08D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>Protože do bodu Různé nebyly žádné další příspěvky, 1. místopře</w:t>
      </w:r>
      <w:r>
        <w:rPr>
          <w:rFonts w:ascii="Arial" w:hAnsi="Arial" w:cs="Arial"/>
          <w:sz w:val="22"/>
          <w:szCs w:val="22"/>
        </w:rPr>
        <w:t>dseda Rady dr. Baran ukončil 37</w:t>
      </w:r>
      <w:r w:rsidR="0084339F">
        <w:rPr>
          <w:rFonts w:ascii="Arial" w:hAnsi="Arial" w:cs="Arial"/>
          <w:sz w:val="22"/>
          <w:szCs w:val="22"/>
        </w:rPr>
        <w:t>3</w:t>
      </w:r>
      <w:r w:rsidRPr="00344693">
        <w:rPr>
          <w:rFonts w:ascii="Arial" w:hAnsi="Arial" w:cs="Arial"/>
          <w:sz w:val="22"/>
          <w:szCs w:val="22"/>
        </w:rPr>
        <w:t>. zasedání Rady</w:t>
      </w:r>
      <w:r w:rsidR="001F1A4E">
        <w:rPr>
          <w:rFonts w:ascii="Arial" w:hAnsi="Arial" w:cs="Arial"/>
          <w:sz w:val="22"/>
          <w:szCs w:val="22"/>
        </w:rPr>
        <w:t>.</w:t>
      </w:r>
    </w:p>
    <w:p w14:paraId="6FC21A04" w14:textId="77777777" w:rsidR="00A7636F" w:rsidRDefault="00A7636F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D09203" w14:textId="77777777" w:rsidR="001F1A4E" w:rsidRDefault="001F1A4E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E0FE" w14:textId="77777777" w:rsidR="0079599F" w:rsidRDefault="0079599F" w:rsidP="008F77F6">
      <w:r>
        <w:separator/>
      </w:r>
    </w:p>
  </w:endnote>
  <w:endnote w:type="continuationSeparator" w:id="0">
    <w:p w14:paraId="547036CB" w14:textId="77777777" w:rsidR="0079599F" w:rsidRDefault="0079599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D2A1A" w14:textId="77777777" w:rsidR="00A9649F" w:rsidRDefault="00A964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7777777" w:rsidR="00AB164A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A9649F">
      <w:rPr>
        <w:rFonts w:ascii="Arial" w:hAnsi="Arial" w:cs="Arial"/>
        <w:noProof/>
        <w:sz w:val="18"/>
        <w:szCs w:val="18"/>
      </w:rPr>
      <w:t>2</w:t>
    </w:r>
    <w:r w:rsidRPr="002E3CD9">
      <w:rPr>
        <w:rFonts w:ascii="Arial" w:hAnsi="Arial" w:cs="Arial"/>
        <w:sz w:val="18"/>
        <w:szCs w:val="18"/>
      </w:rPr>
      <w:fldChar w:fldCharType="end"/>
    </w:r>
    <w:r w:rsidR="00AB164A">
      <w:rPr>
        <w:rFonts w:ascii="Arial" w:hAnsi="Arial" w:cs="Arial"/>
        <w:sz w:val="18"/>
        <w:szCs w:val="18"/>
      </w:rPr>
      <w:t xml:space="preserve">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A9649F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A9B2E" w14:textId="77777777" w:rsidR="0079599F" w:rsidRDefault="0079599F" w:rsidP="008F77F6">
      <w:r>
        <w:separator/>
      </w:r>
    </w:p>
  </w:footnote>
  <w:footnote w:type="continuationSeparator" w:id="0">
    <w:p w14:paraId="3B0E4884" w14:textId="77777777" w:rsidR="0079599F" w:rsidRDefault="0079599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7833" w14:textId="77777777" w:rsidR="00A9649F" w:rsidRDefault="00A964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D2672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77777777" w:rsidR="00D2672A" w:rsidRPr="00C51875" w:rsidRDefault="00D2672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D2672A" w:rsidRPr="005C01DB" w:rsidRDefault="009B4BE8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D2672A" w:rsidRPr="003201EB" w:rsidRDefault="00D2672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4639D0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77777777" w:rsidR="004639D0" w:rsidRDefault="004639D0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834BF8">
            <w:rPr>
              <w:rFonts w:ascii="Cambria" w:hAnsi="Cambria" w:cs="Arial"/>
              <w:color w:val="1F497D"/>
              <w:sz w:val="28"/>
              <w:szCs w:val="26"/>
            </w:rPr>
            <w:t>Rady pro výzkum, vývoj a 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inovace</w:t>
          </w:r>
        </w:p>
      </w:tc>
      <w:tc>
        <w:tcPr>
          <w:tcW w:w="3370" w:type="dxa"/>
          <w:hideMark/>
        </w:tcPr>
        <w:p w14:paraId="349298BE" w14:textId="77777777" w:rsidR="004639D0" w:rsidRDefault="009B4BE8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2726C6" w:rsidRDefault="002726C6">
    <w:pPr>
      <w:pStyle w:val="Zhlav"/>
    </w:pPr>
  </w:p>
  <w:p w14:paraId="430F94D1" w14:textId="77777777" w:rsidR="006C67BE" w:rsidRDefault="006C67BE">
    <w:pPr>
      <w:pStyle w:val="Zhlav"/>
    </w:pPr>
  </w:p>
  <w:p w14:paraId="47CCEBF2" w14:textId="77777777" w:rsidR="006C67BE" w:rsidRDefault="006C6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7077F"/>
    <w:multiLevelType w:val="hybridMultilevel"/>
    <w:tmpl w:val="A142F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25610"/>
    <w:multiLevelType w:val="hybridMultilevel"/>
    <w:tmpl w:val="C5004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4209"/>
    <w:multiLevelType w:val="hybridMultilevel"/>
    <w:tmpl w:val="34A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05798"/>
    <w:multiLevelType w:val="hybridMultilevel"/>
    <w:tmpl w:val="5AA0233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86D0A"/>
    <w:multiLevelType w:val="hybridMultilevel"/>
    <w:tmpl w:val="088A1236"/>
    <w:lvl w:ilvl="0" w:tplc="DF3EC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6511B"/>
    <w:multiLevelType w:val="hybridMultilevel"/>
    <w:tmpl w:val="9BB6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A2839"/>
    <w:multiLevelType w:val="hybridMultilevel"/>
    <w:tmpl w:val="6270D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92872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84863"/>
    <w:multiLevelType w:val="hybridMultilevel"/>
    <w:tmpl w:val="C45A2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768A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0397D"/>
    <w:multiLevelType w:val="hybridMultilevel"/>
    <w:tmpl w:val="3F122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11C0"/>
    <w:multiLevelType w:val="hybridMultilevel"/>
    <w:tmpl w:val="6532B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CC4D55"/>
    <w:multiLevelType w:val="hybridMultilevel"/>
    <w:tmpl w:val="F496C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C3637"/>
    <w:multiLevelType w:val="hybridMultilevel"/>
    <w:tmpl w:val="515A7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771D"/>
    <w:multiLevelType w:val="hybridMultilevel"/>
    <w:tmpl w:val="C4F8D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B0DEA"/>
    <w:multiLevelType w:val="hybridMultilevel"/>
    <w:tmpl w:val="B5E25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91CB1"/>
    <w:multiLevelType w:val="hybridMultilevel"/>
    <w:tmpl w:val="C56EC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87438"/>
    <w:multiLevelType w:val="hybridMultilevel"/>
    <w:tmpl w:val="C7384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43625"/>
    <w:multiLevelType w:val="hybridMultilevel"/>
    <w:tmpl w:val="DBD03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D608C"/>
    <w:multiLevelType w:val="hybridMultilevel"/>
    <w:tmpl w:val="515A7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</w:num>
  <w:num w:numId="11">
    <w:abstractNumId w:val="6"/>
  </w:num>
  <w:num w:numId="12">
    <w:abstractNumId w:val="13"/>
  </w:num>
  <w:num w:numId="13">
    <w:abstractNumId w:val="21"/>
  </w:num>
  <w:num w:numId="14">
    <w:abstractNumId w:val="22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12"/>
  </w:num>
  <w:num w:numId="20">
    <w:abstractNumId w:val="10"/>
  </w:num>
  <w:num w:numId="21">
    <w:abstractNumId w:val="24"/>
  </w:num>
  <w:num w:numId="22">
    <w:abstractNumId w:val="17"/>
  </w:num>
  <w:num w:numId="23">
    <w:abstractNumId w:val="9"/>
  </w:num>
  <w:num w:numId="24">
    <w:abstractNumId w:val="16"/>
  </w:num>
  <w:num w:numId="25">
    <w:abstractNumId w:val="11"/>
  </w:num>
  <w:num w:numId="26">
    <w:abstractNumId w:val="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 bizkova">
    <w15:presenceInfo w15:providerId="Windows Live" w15:userId="54582cf35d90f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63A"/>
    <w:rsid w:val="00002654"/>
    <w:rsid w:val="0000271B"/>
    <w:rsid w:val="0000275A"/>
    <w:rsid w:val="000027D2"/>
    <w:rsid w:val="00002C5F"/>
    <w:rsid w:val="00002EAE"/>
    <w:rsid w:val="000037EC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43E"/>
    <w:rsid w:val="000106A8"/>
    <w:rsid w:val="00010AF1"/>
    <w:rsid w:val="00010C2A"/>
    <w:rsid w:val="00010E9B"/>
    <w:rsid w:val="00010EDC"/>
    <w:rsid w:val="00010EEE"/>
    <w:rsid w:val="00011520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9E8"/>
    <w:rsid w:val="00025131"/>
    <w:rsid w:val="0002529C"/>
    <w:rsid w:val="000253A8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AA3"/>
    <w:rsid w:val="00031B19"/>
    <w:rsid w:val="00031CFD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F8B"/>
    <w:rsid w:val="000362DF"/>
    <w:rsid w:val="000365CE"/>
    <w:rsid w:val="00036857"/>
    <w:rsid w:val="00036CC6"/>
    <w:rsid w:val="000373FD"/>
    <w:rsid w:val="00037590"/>
    <w:rsid w:val="000376DF"/>
    <w:rsid w:val="00037804"/>
    <w:rsid w:val="000379A0"/>
    <w:rsid w:val="00037A1B"/>
    <w:rsid w:val="00037BFB"/>
    <w:rsid w:val="00037CE1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B00"/>
    <w:rsid w:val="00044164"/>
    <w:rsid w:val="0004431D"/>
    <w:rsid w:val="000447F0"/>
    <w:rsid w:val="0004487C"/>
    <w:rsid w:val="00044C38"/>
    <w:rsid w:val="00044F98"/>
    <w:rsid w:val="00045195"/>
    <w:rsid w:val="0004558A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08B"/>
    <w:rsid w:val="00052178"/>
    <w:rsid w:val="00052411"/>
    <w:rsid w:val="00052615"/>
    <w:rsid w:val="00052B9B"/>
    <w:rsid w:val="00052F55"/>
    <w:rsid w:val="00053128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EC0"/>
    <w:rsid w:val="000567C3"/>
    <w:rsid w:val="00057022"/>
    <w:rsid w:val="00057126"/>
    <w:rsid w:val="00057787"/>
    <w:rsid w:val="00057978"/>
    <w:rsid w:val="00057E82"/>
    <w:rsid w:val="000601BD"/>
    <w:rsid w:val="00060BD1"/>
    <w:rsid w:val="00060E18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2BC"/>
    <w:rsid w:val="000673D8"/>
    <w:rsid w:val="000677F3"/>
    <w:rsid w:val="00067B0E"/>
    <w:rsid w:val="00067C40"/>
    <w:rsid w:val="00067C71"/>
    <w:rsid w:val="0007033D"/>
    <w:rsid w:val="00070340"/>
    <w:rsid w:val="00070817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D6E"/>
    <w:rsid w:val="00074FE1"/>
    <w:rsid w:val="00075033"/>
    <w:rsid w:val="0007521D"/>
    <w:rsid w:val="00075249"/>
    <w:rsid w:val="00075519"/>
    <w:rsid w:val="00075552"/>
    <w:rsid w:val="0007558D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902"/>
    <w:rsid w:val="00080A0E"/>
    <w:rsid w:val="00080F2B"/>
    <w:rsid w:val="000810E6"/>
    <w:rsid w:val="0008167A"/>
    <w:rsid w:val="000817DA"/>
    <w:rsid w:val="00081B07"/>
    <w:rsid w:val="00081E5D"/>
    <w:rsid w:val="00081FF9"/>
    <w:rsid w:val="00082503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D71"/>
    <w:rsid w:val="00085025"/>
    <w:rsid w:val="00085689"/>
    <w:rsid w:val="00085714"/>
    <w:rsid w:val="00085CA2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0E0"/>
    <w:rsid w:val="000931BC"/>
    <w:rsid w:val="00093364"/>
    <w:rsid w:val="00093754"/>
    <w:rsid w:val="000938A7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975"/>
    <w:rsid w:val="000A1A92"/>
    <w:rsid w:val="000A1AA9"/>
    <w:rsid w:val="000A1AE2"/>
    <w:rsid w:val="000A1C17"/>
    <w:rsid w:val="000A1F2E"/>
    <w:rsid w:val="000A322B"/>
    <w:rsid w:val="000A343A"/>
    <w:rsid w:val="000A4044"/>
    <w:rsid w:val="000A40E1"/>
    <w:rsid w:val="000A421F"/>
    <w:rsid w:val="000A48F8"/>
    <w:rsid w:val="000A4B21"/>
    <w:rsid w:val="000A4F05"/>
    <w:rsid w:val="000A5238"/>
    <w:rsid w:val="000A55B0"/>
    <w:rsid w:val="000A592B"/>
    <w:rsid w:val="000A5B8D"/>
    <w:rsid w:val="000A64A3"/>
    <w:rsid w:val="000A6F23"/>
    <w:rsid w:val="000A6FCE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887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6312"/>
    <w:rsid w:val="000B6D17"/>
    <w:rsid w:val="000B6F8F"/>
    <w:rsid w:val="000B7688"/>
    <w:rsid w:val="000B7692"/>
    <w:rsid w:val="000C0487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33"/>
    <w:rsid w:val="000C4B7D"/>
    <w:rsid w:val="000C4B86"/>
    <w:rsid w:val="000C4F91"/>
    <w:rsid w:val="000C5262"/>
    <w:rsid w:val="000C535E"/>
    <w:rsid w:val="000C5389"/>
    <w:rsid w:val="000C5E0F"/>
    <w:rsid w:val="000C6514"/>
    <w:rsid w:val="000C683D"/>
    <w:rsid w:val="000C6B39"/>
    <w:rsid w:val="000C6C90"/>
    <w:rsid w:val="000C6EA9"/>
    <w:rsid w:val="000C6FCE"/>
    <w:rsid w:val="000C76C2"/>
    <w:rsid w:val="000C7D34"/>
    <w:rsid w:val="000D0233"/>
    <w:rsid w:val="000D0700"/>
    <w:rsid w:val="000D0958"/>
    <w:rsid w:val="000D0A0F"/>
    <w:rsid w:val="000D1090"/>
    <w:rsid w:val="000D139A"/>
    <w:rsid w:val="000D14C0"/>
    <w:rsid w:val="000D16E0"/>
    <w:rsid w:val="000D20AD"/>
    <w:rsid w:val="000D2F58"/>
    <w:rsid w:val="000D3674"/>
    <w:rsid w:val="000D395E"/>
    <w:rsid w:val="000D3B2B"/>
    <w:rsid w:val="000D3C17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D04"/>
    <w:rsid w:val="000D5F13"/>
    <w:rsid w:val="000D6046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26D"/>
    <w:rsid w:val="000E23AE"/>
    <w:rsid w:val="000E24D1"/>
    <w:rsid w:val="000E24EB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BE"/>
    <w:rsid w:val="000F3BB4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6ADC"/>
    <w:rsid w:val="000F7072"/>
    <w:rsid w:val="000F73FE"/>
    <w:rsid w:val="000F750D"/>
    <w:rsid w:val="000F7802"/>
    <w:rsid w:val="000F78EB"/>
    <w:rsid w:val="000F7E30"/>
    <w:rsid w:val="0010032C"/>
    <w:rsid w:val="00100485"/>
    <w:rsid w:val="00100716"/>
    <w:rsid w:val="00100CC8"/>
    <w:rsid w:val="00100D8F"/>
    <w:rsid w:val="0010163C"/>
    <w:rsid w:val="00101F61"/>
    <w:rsid w:val="001020B7"/>
    <w:rsid w:val="001020E3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D41"/>
    <w:rsid w:val="001040DD"/>
    <w:rsid w:val="00104146"/>
    <w:rsid w:val="00104147"/>
    <w:rsid w:val="00104561"/>
    <w:rsid w:val="00104569"/>
    <w:rsid w:val="0010487C"/>
    <w:rsid w:val="00104CCA"/>
    <w:rsid w:val="00105991"/>
    <w:rsid w:val="00105B10"/>
    <w:rsid w:val="00105B19"/>
    <w:rsid w:val="00105B51"/>
    <w:rsid w:val="00105FE5"/>
    <w:rsid w:val="00105FF5"/>
    <w:rsid w:val="00106042"/>
    <w:rsid w:val="0010624C"/>
    <w:rsid w:val="001064E4"/>
    <w:rsid w:val="001065B6"/>
    <w:rsid w:val="001069B9"/>
    <w:rsid w:val="00106F75"/>
    <w:rsid w:val="00107167"/>
    <w:rsid w:val="00107399"/>
    <w:rsid w:val="00107410"/>
    <w:rsid w:val="00107456"/>
    <w:rsid w:val="0010759D"/>
    <w:rsid w:val="001076A2"/>
    <w:rsid w:val="001078ED"/>
    <w:rsid w:val="00107C12"/>
    <w:rsid w:val="0011015C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956"/>
    <w:rsid w:val="001151BA"/>
    <w:rsid w:val="001153F3"/>
    <w:rsid w:val="00115885"/>
    <w:rsid w:val="00115920"/>
    <w:rsid w:val="00115A25"/>
    <w:rsid w:val="00115A65"/>
    <w:rsid w:val="00115E84"/>
    <w:rsid w:val="0011635E"/>
    <w:rsid w:val="00116761"/>
    <w:rsid w:val="00116FCD"/>
    <w:rsid w:val="0011746A"/>
    <w:rsid w:val="0011774C"/>
    <w:rsid w:val="001200C2"/>
    <w:rsid w:val="00120349"/>
    <w:rsid w:val="0012073C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C3"/>
    <w:rsid w:val="001237FF"/>
    <w:rsid w:val="00123F65"/>
    <w:rsid w:val="00124783"/>
    <w:rsid w:val="00124C39"/>
    <w:rsid w:val="00124C8A"/>
    <w:rsid w:val="001251F3"/>
    <w:rsid w:val="00125280"/>
    <w:rsid w:val="001258A5"/>
    <w:rsid w:val="00125946"/>
    <w:rsid w:val="001259CA"/>
    <w:rsid w:val="00125B80"/>
    <w:rsid w:val="00125C60"/>
    <w:rsid w:val="001260CB"/>
    <w:rsid w:val="001262D5"/>
    <w:rsid w:val="001265B8"/>
    <w:rsid w:val="00126717"/>
    <w:rsid w:val="001270D4"/>
    <w:rsid w:val="00127484"/>
    <w:rsid w:val="0013065D"/>
    <w:rsid w:val="00130D43"/>
    <w:rsid w:val="00130DA9"/>
    <w:rsid w:val="00130E80"/>
    <w:rsid w:val="00131318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6C41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D4"/>
    <w:rsid w:val="001426ED"/>
    <w:rsid w:val="00142918"/>
    <w:rsid w:val="00143112"/>
    <w:rsid w:val="001433C3"/>
    <w:rsid w:val="001439EF"/>
    <w:rsid w:val="00144575"/>
    <w:rsid w:val="0014470B"/>
    <w:rsid w:val="00144850"/>
    <w:rsid w:val="00144C59"/>
    <w:rsid w:val="00145021"/>
    <w:rsid w:val="0014515F"/>
    <w:rsid w:val="001456C3"/>
    <w:rsid w:val="00145F69"/>
    <w:rsid w:val="00146078"/>
    <w:rsid w:val="001464E0"/>
    <w:rsid w:val="00146596"/>
    <w:rsid w:val="0014673A"/>
    <w:rsid w:val="00146D15"/>
    <w:rsid w:val="00146EAA"/>
    <w:rsid w:val="00147134"/>
    <w:rsid w:val="00147445"/>
    <w:rsid w:val="00147936"/>
    <w:rsid w:val="00147DD9"/>
    <w:rsid w:val="00147E6B"/>
    <w:rsid w:val="00147FEA"/>
    <w:rsid w:val="00147FF5"/>
    <w:rsid w:val="0015065A"/>
    <w:rsid w:val="00150BE7"/>
    <w:rsid w:val="0015100F"/>
    <w:rsid w:val="001510AC"/>
    <w:rsid w:val="00151253"/>
    <w:rsid w:val="00151AAC"/>
    <w:rsid w:val="00151BEC"/>
    <w:rsid w:val="00151D49"/>
    <w:rsid w:val="00151F5A"/>
    <w:rsid w:val="00152349"/>
    <w:rsid w:val="001535CF"/>
    <w:rsid w:val="001535F8"/>
    <w:rsid w:val="00153A54"/>
    <w:rsid w:val="00153A81"/>
    <w:rsid w:val="0015402A"/>
    <w:rsid w:val="0015429B"/>
    <w:rsid w:val="00154379"/>
    <w:rsid w:val="00154D30"/>
    <w:rsid w:val="00154D5F"/>
    <w:rsid w:val="00154E9F"/>
    <w:rsid w:val="00154EA0"/>
    <w:rsid w:val="00154FB5"/>
    <w:rsid w:val="00155B39"/>
    <w:rsid w:val="00155B7F"/>
    <w:rsid w:val="001564C3"/>
    <w:rsid w:val="001566E5"/>
    <w:rsid w:val="00156702"/>
    <w:rsid w:val="00156833"/>
    <w:rsid w:val="00157154"/>
    <w:rsid w:val="0015721B"/>
    <w:rsid w:val="001576BB"/>
    <w:rsid w:val="00157848"/>
    <w:rsid w:val="001578C7"/>
    <w:rsid w:val="00157A61"/>
    <w:rsid w:val="00157A83"/>
    <w:rsid w:val="00157FE6"/>
    <w:rsid w:val="00160039"/>
    <w:rsid w:val="001601F0"/>
    <w:rsid w:val="0016036D"/>
    <w:rsid w:val="0016081C"/>
    <w:rsid w:val="00160897"/>
    <w:rsid w:val="0016096F"/>
    <w:rsid w:val="00160A16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93A"/>
    <w:rsid w:val="00170BDF"/>
    <w:rsid w:val="00170D57"/>
    <w:rsid w:val="00170F03"/>
    <w:rsid w:val="0017118E"/>
    <w:rsid w:val="001713D1"/>
    <w:rsid w:val="001722F7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226"/>
    <w:rsid w:val="00184361"/>
    <w:rsid w:val="001843A0"/>
    <w:rsid w:val="0018456C"/>
    <w:rsid w:val="00184657"/>
    <w:rsid w:val="001846D9"/>
    <w:rsid w:val="00184766"/>
    <w:rsid w:val="00184A2A"/>
    <w:rsid w:val="00184D28"/>
    <w:rsid w:val="00184FEA"/>
    <w:rsid w:val="001851AF"/>
    <w:rsid w:val="00185238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C6B"/>
    <w:rsid w:val="00187DB0"/>
    <w:rsid w:val="00187E23"/>
    <w:rsid w:val="0019057E"/>
    <w:rsid w:val="001906FC"/>
    <w:rsid w:val="00190F2E"/>
    <w:rsid w:val="00190F57"/>
    <w:rsid w:val="001911B3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D2"/>
    <w:rsid w:val="00193DB3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674"/>
    <w:rsid w:val="00196B1D"/>
    <w:rsid w:val="00196F17"/>
    <w:rsid w:val="00196F30"/>
    <w:rsid w:val="00197186"/>
    <w:rsid w:val="001975EA"/>
    <w:rsid w:val="00197664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42C"/>
    <w:rsid w:val="001A34CE"/>
    <w:rsid w:val="001A34FC"/>
    <w:rsid w:val="001A37E1"/>
    <w:rsid w:val="001A386D"/>
    <w:rsid w:val="001A3C66"/>
    <w:rsid w:val="001A48DD"/>
    <w:rsid w:val="001A4B9E"/>
    <w:rsid w:val="001A4C5B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42"/>
    <w:rsid w:val="001C2A82"/>
    <w:rsid w:val="001C2A97"/>
    <w:rsid w:val="001C306C"/>
    <w:rsid w:val="001C30AE"/>
    <w:rsid w:val="001C38C5"/>
    <w:rsid w:val="001C3BF0"/>
    <w:rsid w:val="001C3D14"/>
    <w:rsid w:val="001C412F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01"/>
    <w:rsid w:val="001D23D6"/>
    <w:rsid w:val="001D28F3"/>
    <w:rsid w:val="001D28FE"/>
    <w:rsid w:val="001D2BBA"/>
    <w:rsid w:val="001D3CC8"/>
    <w:rsid w:val="001D3E04"/>
    <w:rsid w:val="001D3ECF"/>
    <w:rsid w:val="001D423B"/>
    <w:rsid w:val="001D4374"/>
    <w:rsid w:val="001D4998"/>
    <w:rsid w:val="001D5040"/>
    <w:rsid w:val="001D50FA"/>
    <w:rsid w:val="001D51D5"/>
    <w:rsid w:val="001D52CF"/>
    <w:rsid w:val="001D54DD"/>
    <w:rsid w:val="001D55E9"/>
    <w:rsid w:val="001D58AF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A5"/>
    <w:rsid w:val="001E66F4"/>
    <w:rsid w:val="001E6A44"/>
    <w:rsid w:val="001E6AB6"/>
    <w:rsid w:val="001E7151"/>
    <w:rsid w:val="001E7233"/>
    <w:rsid w:val="001E7BCE"/>
    <w:rsid w:val="001F0456"/>
    <w:rsid w:val="001F0626"/>
    <w:rsid w:val="001F0C55"/>
    <w:rsid w:val="001F0F26"/>
    <w:rsid w:val="001F1286"/>
    <w:rsid w:val="001F17F1"/>
    <w:rsid w:val="001F1A4E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A18"/>
    <w:rsid w:val="00200D26"/>
    <w:rsid w:val="00200D82"/>
    <w:rsid w:val="00200E44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EAF"/>
    <w:rsid w:val="00201F08"/>
    <w:rsid w:val="00202AB6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CDE"/>
    <w:rsid w:val="00204D8D"/>
    <w:rsid w:val="00205133"/>
    <w:rsid w:val="002053D1"/>
    <w:rsid w:val="002057D1"/>
    <w:rsid w:val="002057DD"/>
    <w:rsid w:val="00205848"/>
    <w:rsid w:val="00205F30"/>
    <w:rsid w:val="002061C7"/>
    <w:rsid w:val="00206225"/>
    <w:rsid w:val="0020676B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203"/>
    <w:rsid w:val="0022539A"/>
    <w:rsid w:val="002259EC"/>
    <w:rsid w:val="00226424"/>
    <w:rsid w:val="00226BAE"/>
    <w:rsid w:val="002272E1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322F"/>
    <w:rsid w:val="002335B7"/>
    <w:rsid w:val="00233ACF"/>
    <w:rsid w:val="00233D2B"/>
    <w:rsid w:val="00234272"/>
    <w:rsid w:val="00234395"/>
    <w:rsid w:val="00234AFD"/>
    <w:rsid w:val="00234D22"/>
    <w:rsid w:val="00235112"/>
    <w:rsid w:val="0023574A"/>
    <w:rsid w:val="00235B76"/>
    <w:rsid w:val="00235C05"/>
    <w:rsid w:val="00235DF1"/>
    <w:rsid w:val="002365DB"/>
    <w:rsid w:val="00236EF2"/>
    <w:rsid w:val="00236F72"/>
    <w:rsid w:val="00237006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47D"/>
    <w:rsid w:val="00242734"/>
    <w:rsid w:val="00242B02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2AF"/>
    <w:rsid w:val="0024573B"/>
    <w:rsid w:val="002457B6"/>
    <w:rsid w:val="00245B7A"/>
    <w:rsid w:val="002464A0"/>
    <w:rsid w:val="002468E6"/>
    <w:rsid w:val="00246E1B"/>
    <w:rsid w:val="00247188"/>
    <w:rsid w:val="002475C4"/>
    <w:rsid w:val="00247782"/>
    <w:rsid w:val="00247FC0"/>
    <w:rsid w:val="00250481"/>
    <w:rsid w:val="00250A2D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325B"/>
    <w:rsid w:val="0025343D"/>
    <w:rsid w:val="00253869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361"/>
    <w:rsid w:val="00255D5D"/>
    <w:rsid w:val="002563BE"/>
    <w:rsid w:val="00256480"/>
    <w:rsid w:val="0025690C"/>
    <w:rsid w:val="00256DC8"/>
    <w:rsid w:val="00256E4E"/>
    <w:rsid w:val="00256EBE"/>
    <w:rsid w:val="00257AD9"/>
    <w:rsid w:val="00257C1B"/>
    <w:rsid w:val="00257FC3"/>
    <w:rsid w:val="002605CA"/>
    <w:rsid w:val="002606D4"/>
    <w:rsid w:val="00260B2C"/>
    <w:rsid w:val="00261B31"/>
    <w:rsid w:val="00261CCF"/>
    <w:rsid w:val="00261CD0"/>
    <w:rsid w:val="00261E7B"/>
    <w:rsid w:val="002623DD"/>
    <w:rsid w:val="00262A2B"/>
    <w:rsid w:val="00262BF8"/>
    <w:rsid w:val="00262E44"/>
    <w:rsid w:val="00262EC4"/>
    <w:rsid w:val="00263710"/>
    <w:rsid w:val="0026391D"/>
    <w:rsid w:val="00263C96"/>
    <w:rsid w:val="00264131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B6A"/>
    <w:rsid w:val="00273D41"/>
    <w:rsid w:val="0027412B"/>
    <w:rsid w:val="00274238"/>
    <w:rsid w:val="002745E2"/>
    <w:rsid w:val="002749D9"/>
    <w:rsid w:val="00275600"/>
    <w:rsid w:val="00275723"/>
    <w:rsid w:val="002757E6"/>
    <w:rsid w:val="00275C39"/>
    <w:rsid w:val="00275D14"/>
    <w:rsid w:val="00276A3F"/>
    <w:rsid w:val="0027704C"/>
    <w:rsid w:val="002778EE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C35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79"/>
    <w:rsid w:val="00295AB4"/>
    <w:rsid w:val="002961E3"/>
    <w:rsid w:val="002966D3"/>
    <w:rsid w:val="00296C7D"/>
    <w:rsid w:val="002970D3"/>
    <w:rsid w:val="002970E9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A26"/>
    <w:rsid w:val="002A2A4C"/>
    <w:rsid w:val="002A36FA"/>
    <w:rsid w:val="002A37F4"/>
    <w:rsid w:val="002A3A7D"/>
    <w:rsid w:val="002A3B72"/>
    <w:rsid w:val="002A3F82"/>
    <w:rsid w:val="002A44D6"/>
    <w:rsid w:val="002A45B3"/>
    <w:rsid w:val="002A4749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40A6"/>
    <w:rsid w:val="002B43F8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B67"/>
    <w:rsid w:val="002C0F61"/>
    <w:rsid w:val="002C173A"/>
    <w:rsid w:val="002C17E3"/>
    <w:rsid w:val="002C1E49"/>
    <w:rsid w:val="002C24B2"/>
    <w:rsid w:val="002C302D"/>
    <w:rsid w:val="002C3209"/>
    <w:rsid w:val="002C335A"/>
    <w:rsid w:val="002C3A61"/>
    <w:rsid w:val="002C430A"/>
    <w:rsid w:val="002C4BD4"/>
    <w:rsid w:val="002C4C1F"/>
    <w:rsid w:val="002C4CC8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1E01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5E4"/>
    <w:rsid w:val="002D4936"/>
    <w:rsid w:val="002D4F01"/>
    <w:rsid w:val="002D56BA"/>
    <w:rsid w:val="002D5AB3"/>
    <w:rsid w:val="002D653A"/>
    <w:rsid w:val="002D67EE"/>
    <w:rsid w:val="002D6AA8"/>
    <w:rsid w:val="002D7172"/>
    <w:rsid w:val="002D730B"/>
    <w:rsid w:val="002D7662"/>
    <w:rsid w:val="002D78DF"/>
    <w:rsid w:val="002D7B78"/>
    <w:rsid w:val="002D7EDC"/>
    <w:rsid w:val="002D7EF5"/>
    <w:rsid w:val="002E07D4"/>
    <w:rsid w:val="002E12A5"/>
    <w:rsid w:val="002E17DB"/>
    <w:rsid w:val="002E198E"/>
    <w:rsid w:val="002E1C47"/>
    <w:rsid w:val="002E2591"/>
    <w:rsid w:val="002E2669"/>
    <w:rsid w:val="002E2A54"/>
    <w:rsid w:val="002E2A5C"/>
    <w:rsid w:val="002E2B9E"/>
    <w:rsid w:val="002E2FC6"/>
    <w:rsid w:val="002E305B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AB8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746"/>
    <w:rsid w:val="002F6873"/>
    <w:rsid w:val="002F6941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631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74D"/>
    <w:rsid w:val="00305869"/>
    <w:rsid w:val="003059FF"/>
    <w:rsid w:val="003062CC"/>
    <w:rsid w:val="003063A0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402A"/>
    <w:rsid w:val="003142EC"/>
    <w:rsid w:val="00314446"/>
    <w:rsid w:val="003144C5"/>
    <w:rsid w:val="003145E5"/>
    <w:rsid w:val="00314A07"/>
    <w:rsid w:val="00315034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F9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2BA4"/>
    <w:rsid w:val="00323581"/>
    <w:rsid w:val="00323FA7"/>
    <w:rsid w:val="003242B8"/>
    <w:rsid w:val="00324968"/>
    <w:rsid w:val="00324BFD"/>
    <w:rsid w:val="00324D95"/>
    <w:rsid w:val="00324E1F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C8E"/>
    <w:rsid w:val="00332FAB"/>
    <w:rsid w:val="003331B6"/>
    <w:rsid w:val="00333267"/>
    <w:rsid w:val="0033327C"/>
    <w:rsid w:val="003335F4"/>
    <w:rsid w:val="0033362D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772D"/>
    <w:rsid w:val="0033787E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C5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DF9"/>
    <w:rsid w:val="003471F6"/>
    <w:rsid w:val="00347891"/>
    <w:rsid w:val="003479A7"/>
    <w:rsid w:val="00347AAD"/>
    <w:rsid w:val="00347EB3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179"/>
    <w:rsid w:val="003558E7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76A"/>
    <w:rsid w:val="00357D78"/>
    <w:rsid w:val="00357EAA"/>
    <w:rsid w:val="00360293"/>
    <w:rsid w:val="00360334"/>
    <w:rsid w:val="003603B0"/>
    <w:rsid w:val="003603CC"/>
    <w:rsid w:val="0036060C"/>
    <w:rsid w:val="0036091D"/>
    <w:rsid w:val="003609A3"/>
    <w:rsid w:val="00360DC5"/>
    <w:rsid w:val="00360ECE"/>
    <w:rsid w:val="0036114B"/>
    <w:rsid w:val="003611FE"/>
    <w:rsid w:val="00361C67"/>
    <w:rsid w:val="00361FB0"/>
    <w:rsid w:val="003626E9"/>
    <w:rsid w:val="00362ABD"/>
    <w:rsid w:val="00362F8C"/>
    <w:rsid w:val="003634C5"/>
    <w:rsid w:val="00363710"/>
    <w:rsid w:val="003637AC"/>
    <w:rsid w:val="00363939"/>
    <w:rsid w:val="00363D7A"/>
    <w:rsid w:val="00363FD0"/>
    <w:rsid w:val="003646DB"/>
    <w:rsid w:val="003646E9"/>
    <w:rsid w:val="003647EB"/>
    <w:rsid w:val="00364DF3"/>
    <w:rsid w:val="003658C1"/>
    <w:rsid w:val="00365A3F"/>
    <w:rsid w:val="00365BD8"/>
    <w:rsid w:val="00365CB9"/>
    <w:rsid w:val="00365FFA"/>
    <w:rsid w:val="003661A0"/>
    <w:rsid w:val="00366ABB"/>
    <w:rsid w:val="00366B76"/>
    <w:rsid w:val="00366B81"/>
    <w:rsid w:val="00367A03"/>
    <w:rsid w:val="00367A5F"/>
    <w:rsid w:val="003705FF"/>
    <w:rsid w:val="003706DD"/>
    <w:rsid w:val="00371682"/>
    <w:rsid w:val="00371C8C"/>
    <w:rsid w:val="0037297B"/>
    <w:rsid w:val="003729E5"/>
    <w:rsid w:val="00373CB7"/>
    <w:rsid w:val="003741AF"/>
    <w:rsid w:val="00374473"/>
    <w:rsid w:val="00374945"/>
    <w:rsid w:val="003754E1"/>
    <w:rsid w:val="00375B9E"/>
    <w:rsid w:val="003767B9"/>
    <w:rsid w:val="00376D8A"/>
    <w:rsid w:val="00377B2F"/>
    <w:rsid w:val="00377DAD"/>
    <w:rsid w:val="0038009B"/>
    <w:rsid w:val="00380234"/>
    <w:rsid w:val="0038024C"/>
    <w:rsid w:val="00380850"/>
    <w:rsid w:val="003808F4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AC7"/>
    <w:rsid w:val="00382AF0"/>
    <w:rsid w:val="00382FEE"/>
    <w:rsid w:val="00383096"/>
    <w:rsid w:val="0038332E"/>
    <w:rsid w:val="0038381D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900A6"/>
    <w:rsid w:val="003909A1"/>
    <w:rsid w:val="00390D97"/>
    <w:rsid w:val="0039106F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A01B3"/>
    <w:rsid w:val="003A01C3"/>
    <w:rsid w:val="003A0549"/>
    <w:rsid w:val="003A0D59"/>
    <w:rsid w:val="003A0F2C"/>
    <w:rsid w:val="003A0F4D"/>
    <w:rsid w:val="003A17D1"/>
    <w:rsid w:val="003A1EDB"/>
    <w:rsid w:val="003A1FE1"/>
    <w:rsid w:val="003A210B"/>
    <w:rsid w:val="003A216D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2BD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E5"/>
    <w:rsid w:val="003A6D8C"/>
    <w:rsid w:val="003A6E85"/>
    <w:rsid w:val="003A76EE"/>
    <w:rsid w:val="003A774E"/>
    <w:rsid w:val="003A792A"/>
    <w:rsid w:val="003A7C4D"/>
    <w:rsid w:val="003A7C9B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582"/>
    <w:rsid w:val="003B259A"/>
    <w:rsid w:val="003B2B1C"/>
    <w:rsid w:val="003B3082"/>
    <w:rsid w:val="003B31A1"/>
    <w:rsid w:val="003B3A7F"/>
    <w:rsid w:val="003B4693"/>
    <w:rsid w:val="003B4801"/>
    <w:rsid w:val="003B49BE"/>
    <w:rsid w:val="003B4DBD"/>
    <w:rsid w:val="003B4DFA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C03AF"/>
    <w:rsid w:val="003C0523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148"/>
    <w:rsid w:val="003C31F2"/>
    <w:rsid w:val="003C33CF"/>
    <w:rsid w:val="003C3AED"/>
    <w:rsid w:val="003C403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AA0"/>
    <w:rsid w:val="003D0AA2"/>
    <w:rsid w:val="003D1038"/>
    <w:rsid w:val="003D1419"/>
    <w:rsid w:val="003D1BB4"/>
    <w:rsid w:val="003D1C01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C4E"/>
    <w:rsid w:val="003D4045"/>
    <w:rsid w:val="003D410B"/>
    <w:rsid w:val="003D4746"/>
    <w:rsid w:val="003D496C"/>
    <w:rsid w:val="003D4CCC"/>
    <w:rsid w:val="003D52C7"/>
    <w:rsid w:val="003D5545"/>
    <w:rsid w:val="003D59E6"/>
    <w:rsid w:val="003D5F12"/>
    <w:rsid w:val="003D5FA0"/>
    <w:rsid w:val="003D67F0"/>
    <w:rsid w:val="003D68C3"/>
    <w:rsid w:val="003D766B"/>
    <w:rsid w:val="003D7A9C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216"/>
    <w:rsid w:val="003E64D1"/>
    <w:rsid w:val="003E663A"/>
    <w:rsid w:val="003E6A6A"/>
    <w:rsid w:val="003E6C6D"/>
    <w:rsid w:val="003E74B6"/>
    <w:rsid w:val="003E78BD"/>
    <w:rsid w:val="003E79DA"/>
    <w:rsid w:val="003F006B"/>
    <w:rsid w:val="003F0488"/>
    <w:rsid w:val="003F093D"/>
    <w:rsid w:val="003F14A7"/>
    <w:rsid w:val="003F2275"/>
    <w:rsid w:val="003F2518"/>
    <w:rsid w:val="003F2587"/>
    <w:rsid w:val="003F283D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B87"/>
    <w:rsid w:val="00403D7D"/>
    <w:rsid w:val="00403DA2"/>
    <w:rsid w:val="00404469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855"/>
    <w:rsid w:val="0041296D"/>
    <w:rsid w:val="0041319A"/>
    <w:rsid w:val="0041390F"/>
    <w:rsid w:val="00413B03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F85"/>
    <w:rsid w:val="004160C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543"/>
    <w:rsid w:val="00423A15"/>
    <w:rsid w:val="00424728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C8A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674E"/>
    <w:rsid w:val="00436A83"/>
    <w:rsid w:val="00436BBE"/>
    <w:rsid w:val="00436F0E"/>
    <w:rsid w:val="00436FC6"/>
    <w:rsid w:val="0043788D"/>
    <w:rsid w:val="00437E0D"/>
    <w:rsid w:val="00440351"/>
    <w:rsid w:val="00440AAE"/>
    <w:rsid w:val="00440C8E"/>
    <w:rsid w:val="0044102C"/>
    <w:rsid w:val="0044134F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55CD"/>
    <w:rsid w:val="00445629"/>
    <w:rsid w:val="00445C1E"/>
    <w:rsid w:val="00446789"/>
    <w:rsid w:val="00446836"/>
    <w:rsid w:val="00446C40"/>
    <w:rsid w:val="00446CD4"/>
    <w:rsid w:val="00446D4B"/>
    <w:rsid w:val="00446E22"/>
    <w:rsid w:val="00446E47"/>
    <w:rsid w:val="0044717B"/>
    <w:rsid w:val="0044791C"/>
    <w:rsid w:val="00447935"/>
    <w:rsid w:val="004479BB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2043"/>
    <w:rsid w:val="004620F8"/>
    <w:rsid w:val="004627E4"/>
    <w:rsid w:val="00462A1A"/>
    <w:rsid w:val="00462DF8"/>
    <w:rsid w:val="00462E13"/>
    <w:rsid w:val="004632F2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54F5"/>
    <w:rsid w:val="004656F7"/>
    <w:rsid w:val="00465EA8"/>
    <w:rsid w:val="0046611F"/>
    <w:rsid w:val="00466216"/>
    <w:rsid w:val="004662CD"/>
    <w:rsid w:val="004664CB"/>
    <w:rsid w:val="004667CE"/>
    <w:rsid w:val="00467B49"/>
    <w:rsid w:val="00467CCC"/>
    <w:rsid w:val="00470093"/>
    <w:rsid w:val="0047020E"/>
    <w:rsid w:val="00470415"/>
    <w:rsid w:val="00470945"/>
    <w:rsid w:val="004709B0"/>
    <w:rsid w:val="00470B46"/>
    <w:rsid w:val="00470DD4"/>
    <w:rsid w:val="00470F3C"/>
    <w:rsid w:val="0047110F"/>
    <w:rsid w:val="004714C2"/>
    <w:rsid w:val="00471698"/>
    <w:rsid w:val="00471A06"/>
    <w:rsid w:val="00471A42"/>
    <w:rsid w:val="00471FF1"/>
    <w:rsid w:val="004721EB"/>
    <w:rsid w:val="00472253"/>
    <w:rsid w:val="0047272D"/>
    <w:rsid w:val="00472F1B"/>
    <w:rsid w:val="00473462"/>
    <w:rsid w:val="00473927"/>
    <w:rsid w:val="00473AD1"/>
    <w:rsid w:val="00473B88"/>
    <w:rsid w:val="00474644"/>
    <w:rsid w:val="00474C9E"/>
    <w:rsid w:val="00474D31"/>
    <w:rsid w:val="00475157"/>
    <w:rsid w:val="004751C4"/>
    <w:rsid w:val="00475787"/>
    <w:rsid w:val="00475F3E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E6F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685"/>
    <w:rsid w:val="00485737"/>
    <w:rsid w:val="0048631F"/>
    <w:rsid w:val="0048636B"/>
    <w:rsid w:val="00486648"/>
    <w:rsid w:val="00486DD6"/>
    <w:rsid w:val="00487057"/>
    <w:rsid w:val="00487154"/>
    <w:rsid w:val="0048729A"/>
    <w:rsid w:val="00487C1D"/>
    <w:rsid w:val="00490143"/>
    <w:rsid w:val="004903D4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9A"/>
    <w:rsid w:val="004944D6"/>
    <w:rsid w:val="004949DC"/>
    <w:rsid w:val="00494D38"/>
    <w:rsid w:val="00494D5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B8"/>
    <w:rsid w:val="004A6064"/>
    <w:rsid w:val="004A718A"/>
    <w:rsid w:val="004A7F02"/>
    <w:rsid w:val="004B01F9"/>
    <w:rsid w:val="004B084E"/>
    <w:rsid w:val="004B0922"/>
    <w:rsid w:val="004B0C2B"/>
    <w:rsid w:val="004B0D21"/>
    <w:rsid w:val="004B0D86"/>
    <w:rsid w:val="004B14C9"/>
    <w:rsid w:val="004B1C5D"/>
    <w:rsid w:val="004B1CC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C7B"/>
    <w:rsid w:val="004B4D9D"/>
    <w:rsid w:val="004B4E6B"/>
    <w:rsid w:val="004B5293"/>
    <w:rsid w:val="004B52AD"/>
    <w:rsid w:val="004B543D"/>
    <w:rsid w:val="004B58B4"/>
    <w:rsid w:val="004B5A64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3BEF"/>
    <w:rsid w:val="004C4058"/>
    <w:rsid w:val="004C41BC"/>
    <w:rsid w:val="004C4304"/>
    <w:rsid w:val="004C4485"/>
    <w:rsid w:val="004C4A24"/>
    <w:rsid w:val="004C4B9E"/>
    <w:rsid w:val="004C4D2E"/>
    <w:rsid w:val="004C50CA"/>
    <w:rsid w:val="004C51A4"/>
    <w:rsid w:val="004C521F"/>
    <w:rsid w:val="004C5A68"/>
    <w:rsid w:val="004C63D0"/>
    <w:rsid w:val="004C65E3"/>
    <w:rsid w:val="004C6807"/>
    <w:rsid w:val="004C698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7D1"/>
    <w:rsid w:val="004D1927"/>
    <w:rsid w:val="004D1EA4"/>
    <w:rsid w:val="004D1F1B"/>
    <w:rsid w:val="004D30AF"/>
    <w:rsid w:val="004D35CF"/>
    <w:rsid w:val="004D3697"/>
    <w:rsid w:val="004D39DE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E89"/>
    <w:rsid w:val="004E0F69"/>
    <w:rsid w:val="004E153C"/>
    <w:rsid w:val="004E1A16"/>
    <w:rsid w:val="004E1D66"/>
    <w:rsid w:val="004E20C3"/>
    <w:rsid w:val="004E23A7"/>
    <w:rsid w:val="004E3030"/>
    <w:rsid w:val="004E34E2"/>
    <w:rsid w:val="004E3AB2"/>
    <w:rsid w:val="004E3B5D"/>
    <w:rsid w:val="004E4823"/>
    <w:rsid w:val="004E50CB"/>
    <w:rsid w:val="004E565B"/>
    <w:rsid w:val="004E584E"/>
    <w:rsid w:val="004E61B3"/>
    <w:rsid w:val="004E630A"/>
    <w:rsid w:val="004E6E77"/>
    <w:rsid w:val="004E701E"/>
    <w:rsid w:val="004E7485"/>
    <w:rsid w:val="004E758B"/>
    <w:rsid w:val="004E75B2"/>
    <w:rsid w:val="004E77A5"/>
    <w:rsid w:val="004E7CBD"/>
    <w:rsid w:val="004F00BA"/>
    <w:rsid w:val="004F02B1"/>
    <w:rsid w:val="004F0E78"/>
    <w:rsid w:val="004F10A0"/>
    <w:rsid w:val="004F123B"/>
    <w:rsid w:val="004F1338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ADC"/>
    <w:rsid w:val="004F7BA3"/>
    <w:rsid w:val="0050056C"/>
    <w:rsid w:val="00500862"/>
    <w:rsid w:val="005009F4"/>
    <w:rsid w:val="00500C94"/>
    <w:rsid w:val="00500D10"/>
    <w:rsid w:val="00501000"/>
    <w:rsid w:val="005017DA"/>
    <w:rsid w:val="00501F54"/>
    <w:rsid w:val="005020AD"/>
    <w:rsid w:val="005022D8"/>
    <w:rsid w:val="0050230B"/>
    <w:rsid w:val="005024FF"/>
    <w:rsid w:val="0050275E"/>
    <w:rsid w:val="005027C3"/>
    <w:rsid w:val="00502B08"/>
    <w:rsid w:val="00502C1F"/>
    <w:rsid w:val="00503271"/>
    <w:rsid w:val="005034E9"/>
    <w:rsid w:val="005038BC"/>
    <w:rsid w:val="00503CF9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43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086"/>
    <w:rsid w:val="0052036D"/>
    <w:rsid w:val="00520459"/>
    <w:rsid w:val="0052056B"/>
    <w:rsid w:val="00520EE9"/>
    <w:rsid w:val="0052146B"/>
    <w:rsid w:val="005214BF"/>
    <w:rsid w:val="005215B1"/>
    <w:rsid w:val="00521B72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660E"/>
    <w:rsid w:val="00526B5D"/>
    <w:rsid w:val="00526CF5"/>
    <w:rsid w:val="00526ECE"/>
    <w:rsid w:val="00527BD9"/>
    <w:rsid w:val="00527D23"/>
    <w:rsid w:val="0053036B"/>
    <w:rsid w:val="00530DE3"/>
    <w:rsid w:val="0053139C"/>
    <w:rsid w:val="005322D2"/>
    <w:rsid w:val="00532F2F"/>
    <w:rsid w:val="00533017"/>
    <w:rsid w:val="005331DE"/>
    <w:rsid w:val="00533311"/>
    <w:rsid w:val="005339BA"/>
    <w:rsid w:val="00534114"/>
    <w:rsid w:val="00534A65"/>
    <w:rsid w:val="00534EDA"/>
    <w:rsid w:val="00535185"/>
    <w:rsid w:val="005351B1"/>
    <w:rsid w:val="0053529C"/>
    <w:rsid w:val="00535313"/>
    <w:rsid w:val="00535934"/>
    <w:rsid w:val="005368C2"/>
    <w:rsid w:val="005369ED"/>
    <w:rsid w:val="00536AD7"/>
    <w:rsid w:val="00536CEA"/>
    <w:rsid w:val="00536E6C"/>
    <w:rsid w:val="00537615"/>
    <w:rsid w:val="00537713"/>
    <w:rsid w:val="00537C04"/>
    <w:rsid w:val="00540169"/>
    <w:rsid w:val="005401E1"/>
    <w:rsid w:val="00540421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405F"/>
    <w:rsid w:val="0054437B"/>
    <w:rsid w:val="00544CC0"/>
    <w:rsid w:val="00544D57"/>
    <w:rsid w:val="00544E87"/>
    <w:rsid w:val="005458E4"/>
    <w:rsid w:val="00545C38"/>
    <w:rsid w:val="00545E92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EEE"/>
    <w:rsid w:val="00552F8F"/>
    <w:rsid w:val="005531EC"/>
    <w:rsid w:val="0055352E"/>
    <w:rsid w:val="00553530"/>
    <w:rsid w:val="005538C1"/>
    <w:rsid w:val="00553AC0"/>
    <w:rsid w:val="00553F3D"/>
    <w:rsid w:val="00554632"/>
    <w:rsid w:val="0055482E"/>
    <w:rsid w:val="0055492A"/>
    <w:rsid w:val="00554A49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945"/>
    <w:rsid w:val="00562B9B"/>
    <w:rsid w:val="00562D5E"/>
    <w:rsid w:val="005630EE"/>
    <w:rsid w:val="0056342E"/>
    <w:rsid w:val="00563658"/>
    <w:rsid w:val="00563C8E"/>
    <w:rsid w:val="00563F20"/>
    <w:rsid w:val="0056400D"/>
    <w:rsid w:val="00564235"/>
    <w:rsid w:val="00564670"/>
    <w:rsid w:val="00564CA3"/>
    <w:rsid w:val="00564DB1"/>
    <w:rsid w:val="005654C7"/>
    <w:rsid w:val="00565ACB"/>
    <w:rsid w:val="00565B6E"/>
    <w:rsid w:val="005662F3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9A8"/>
    <w:rsid w:val="00570C55"/>
    <w:rsid w:val="00571197"/>
    <w:rsid w:val="0057121B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D91"/>
    <w:rsid w:val="0057551E"/>
    <w:rsid w:val="00575583"/>
    <w:rsid w:val="005758D7"/>
    <w:rsid w:val="00575A4E"/>
    <w:rsid w:val="00575FC6"/>
    <w:rsid w:val="00576045"/>
    <w:rsid w:val="005764BE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9FE"/>
    <w:rsid w:val="00583CBE"/>
    <w:rsid w:val="00583F3D"/>
    <w:rsid w:val="005842D9"/>
    <w:rsid w:val="00584315"/>
    <w:rsid w:val="0058442B"/>
    <w:rsid w:val="00585818"/>
    <w:rsid w:val="00585EFC"/>
    <w:rsid w:val="00586901"/>
    <w:rsid w:val="00586A73"/>
    <w:rsid w:val="00586ACC"/>
    <w:rsid w:val="00586B9C"/>
    <w:rsid w:val="00586D2E"/>
    <w:rsid w:val="00586DF2"/>
    <w:rsid w:val="00586FE2"/>
    <w:rsid w:val="0058738D"/>
    <w:rsid w:val="005873AA"/>
    <w:rsid w:val="00587E29"/>
    <w:rsid w:val="0059007A"/>
    <w:rsid w:val="005900D6"/>
    <w:rsid w:val="005902E7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CBD"/>
    <w:rsid w:val="00592FA1"/>
    <w:rsid w:val="005931C5"/>
    <w:rsid w:val="005944EA"/>
    <w:rsid w:val="0059472D"/>
    <w:rsid w:val="00594881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0ABB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FAE"/>
    <w:rsid w:val="005A6173"/>
    <w:rsid w:val="005A6453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F0"/>
    <w:rsid w:val="005B3490"/>
    <w:rsid w:val="005B37B1"/>
    <w:rsid w:val="005B3E97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974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5B82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FF4"/>
    <w:rsid w:val="005E20AE"/>
    <w:rsid w:val="005E23D8"/>
    <w:rsid w:val="005E23F1"/>
    <w:rsid w:val="005E27C0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285"/>
    <w:rsid w:val="005E63D3"/>
    <w:rsid w:val="005E6456"/>
    <w:rsid w:val="005E67DD"/>
    <w:rsid w:val="005E6C86"/>
    <w:rsid w:val="005E736D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A3A"/>
    <w:rsid w:val="005F1C2F"/>
    <w:rsid w:val="005F22C3"/>
    <w:rsid w:val="005F2C81"/>
    <w:rsid w:val="005F2CC3"/>
    <w:rsid w:val="005F2D6C"/>
    <w:rsid w:val="005F2F83"/>
    <w:rsid w:val="005F342A"/>
    <w:rsid w:val="005F36F4"/>
    <w:rsid w:val="005F4237"/>
    <w:rsid w:val="005F43B9"/>
    <w:rsid w:val="005F43F8"/>
    <w:rsid w:val="005F443E"/>
    <w:rsid w:val="005F47D3"/>
    <w:rsid w:val="005F4B61"/>
    <w:rsid w:val="005F4D14"/>
    <w:rsid w:val="005F4F85"/>
    <w:rsid w:val="005F549F"/>
    <w:rsid w:val="005F5780"/>
    <w:rsid w:val="005F5FAD"/>
    <w:rsid w:val="005F6161"/>
    <w:rsid w:val="005F67DE"/>
    <w:rsid w:val="005F6BA7"/>
    <w:rsid w:val="005F7822"/>
    <w:rsid w:val="005F7B11"/>
    <w:rsid w:val="005F7EC8"/>
    <w:rsid w:val="005F7FAD"/>
    <w:rsid w:val="0060009B"/>
    <w:rsid w:val="006000CD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136"/>
    <w:rsid w:val="006053BF"/>
    <w:rsid w:val="006058F5"/>
    <w:rsid w:val="00606CAA"/>
    <w:rsid w:val="00606D93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AE8"/>
    <w:rsid w:val="00613DFB"/>
    <w:rsid w:val="0061464A"/>
    <w:rsid w:val="0061464C"/>
    <w:rsid w:val="00614781"/>
    <w:rsid w:val="00614C35"/>
    <w:rsid w:val="00614C5A"/>
    <w:rsid w:val="00614F69"/>
    <w:rsid w:val="00615AD2"/>
    <w:rsid w:val="00615E1C"/>
    <w:rsid w:val="006160D6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CD"/>
    <w:rsid w:val="00624B32"/>
    <w:rsid w:val="00624B6B"/>
    <w:rsid w:val="00624DC3"/>
    <w:rsid w:val="006254DF"/>
    <w:rsid w:val="006255AA"/>
    <w:rsid w:val="006256CC"/>
    <w:rsid w:val="006260F2"/>
    <w:rsid w:val="00626173"/>
    <w:rsid w:val="006263C7"/>
    <w:rsid w:val="00626992"/>
    <w:rsid w:val="00626C34"/>
    <w:rsid w:val="00626C5B"/>
    <w:rsid w:val="00626E85"/>
    <w:rsid w:val="0062716D"/>
    <w:rsid w:val="006272FE"/>
    <w:rsid w:val="00630177"/>
    <w:rsid w:val="006305D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500"/>
    <w:rsid w:val="006346DD"/>
    <w:rsid w:val="006349E4"/>
    <w:rsid w:val="00635129"/>
    <w:rsid w:val="0063515D"/>
    <w:rsid w:val="00635559"/>
    <w:rsid w:val="00635E75"/>
    <w:rsid w:val="00635F44"/>
    <w:rsid w:val="00635FCF"/>
    <w:rsid w:val="006369C3"/>
    <w:rsid w:val="00636D08"/>
    <w:rsid w:val="0063709A"/>
    <w:rsid w:val="00637220"/>
    <w:rsid w:val="006374E9"/>
    <w:rsid w:val="00637BA3"/>
    <w:rsid w:val="00637C37"/>
    <w:rsid w:val="00637C49"/>
    <w:rsid w:val="00637F68"/>
    <w:rsid w:val="00637FE2"/>
    <w:rsid w:val="006400F9"/>
    <w:rsid w:val="00640370"/>
    <w:rsid w:val="00641374"/>
    <w:rsid w:val="006415DF"/>
    <w:rsid w:val="0064203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503A"/>
    <w:rsid w:val="00645084"/>
    <w:rsid w:val="006461C8"/>
    <w:rsid w:val="0064628F"/>
    <w:rsid w:val="00646D23"/>
    <w:rsid w:val="00646ECA"/>
    <w:rsid w:val="0064728D"/>
    <w:rsid w:val="0064787C"/>
    <w:rsid w:val="00647D64"/>
    <w:rsid w:val="00647ECE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C85"/>
    <w:rsid w:val="00660007"/>
    <w:rsid w:val="00660679"/>
    <w:rsid w:val="00660870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353B"/>
    <w:rsid w:val="00663C03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104A"/>
    <w:rsid w:val="006810C5"/>
    <w:rsid w:val="0068116A"/>
    <w:rsid w:val="0068126A"/>
    <w:rsid w:val="00681529"/>
    <w:rsid w:val="00681658"/>
    <w:rsid w:val="006817F3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7F7"/>
    <w:rsid w:val="00690963"/>
    <w:rsid w:val="006915A8"/>
    <w:rsid w:val="00691730"/>
    <w:rsid w:val="0069173B"/>
    <w:rsid w:val="00691C83"/>
    <w:rsid w:val="006928E6"/>
    <w:rsid w:val="00693996"/>
    <w:rsid w:val="00693B9D"/>
    <w:rsid w:val="006940FB"/>
    <w:rsid w:val="0069421D"/>
    <w:rsid w:val="006944DF"/>
    <w:rsid w:val="00694C46"/>
    <w:rsid w:val="00695730"/>
    <w:rsid w:val="006957C2"/>
    <w:rsid w:val="00695CA4"/>
    <w:rsid w:val="00695D5B"/>
    <w:rsid w:val="00696ACE"/>
    <w:rsid w:val="00697082"/>
    <w:rsid w:val="0069722B"/>
    <w:rsid w:val="0069722F"/>
    <w:rsid w:val="00697FA3"/>
    <w:rsid w:val="006A0B55"/>
    <w:rsid w:val="006A15B3"/>
    <w:rsid w:val="006A1676"/>
    <w:rsid w:val="006A2106"/>
    <w:rsid w:val="006A2240"/>
    <w:rsid w:val="006A27CB"/>
    <w:rsid w:val="006A2D87"/>
    <w:rsid w:val="006A2E46"/>
    <w:rsid w:val="006A2EB2"/>
    <w:rsid w:val="006A2ECB"/>
    <w:rsid w:val="006A2F1C"/>
    <w:rsid w:val="006A3117"/>
    <w:rsid w:val="006A32F2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2E0"/>
    <w:rsid w:val="006A67FE"/>
    <w:rsid w:val="006A6B09"/>
    <w:rsid w:val="006A717D"/>
    <w:rsid w:val="006A7B5D"/>
    <w:rsid w:val="006A7C6A"/>
    <w:rsid w:val="006A7DDF"/>
    <w:rsid w:val="006A7E73"/>
    <w:rsid w:val="006B0372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D81"/>
    <w:rsid w:val="006B5F87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31B"/>
    <w:rsid w:val="006C2A2A"/>
    <w:rsid w:val="006C2CAC"/>
    <w:rsid w:val="006C2E08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D25"/>
    <w:rsid w:val="006C76A8"/>
    <w:rsid w:val="006C7D5B"/>
    <w:rsid w:val="006D016F"/>
    <w:rsid w:val="006D04FA"/>
    <w:rsid w:val="006D0542"/>
    <w:rsid w:val="006D0E5D"/>
    <w:rsid w:val="006D1086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D77"/>
    <w:rsid w:val="006D578D"/>
    <w:rsid w:val="006D5D62"/>
    <w:rsid w:val="006D5DC2"/>
    <w:rsid w:val="006D5E13"/>
    <w:rsid w:val="006D5FF9"/>
    <w:rsid w:val="006D6413"/>
    <w:rsid w:val="006D6982"/>
    <w:rsid w:val="006D6A1D"/>
    <w:rsid w:val="006D6BFF"/>
    <w:rsid w:val="006D6C3F"/>
    <w:rsid w:val="006D7510"/>
    <w:rsid w:val="006D76C9"/>
    <w:rsid w:val="006D7B1E"/>
    <w:rsid w:val="006E02B7"/>
    <w:rsid w:val="006E0471"/>
    <w:rsid w:val="006E04F0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99E"/>
    <w:rsid w:val="006E4072"/>
    <w:rsid w:val="006E41FB"/>
    <w:rsid w:val="006E4223"/>
    <w:rsid w:val="006E453F"/>
    <w:rsid w:val="006E4570"/>
    <w:rsid w:val="006E4B42"/>
    <w:rsid w:val="006E4DED"/>
    <w:rsid w:val="006E4DF9"/>
    <w:rsid w:val="006E4F67"/>
    <w:rsid w:val="006E59E8"/>
    <w:rsid w:val="006E5B71"/>
    <w:rsid w:val="006E5F60"/>
    <w:rsid w:val="006E60A1"/>
    <w:rsid w:val="006E6316"/>
    <w:rsid w:val="006E6465"/>
    <w:rsid w:val="006E64CF"/>
    <w:rsid w:val="006E688C"/>
    <w:rsid w:val="006E6F68"/>
    <w:rsid w:val="006E70A0"/>
    <w:rsid w:val="006E7621"/>
    <w:rsid w:val="006E78BE"/>
    <w:rsid w:val="006E78E6"/>
    <w:rsid w:val="006E7E5A"/>
    <w:rsid w:val="006E7FF6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70033C"/>
    <w:rsid w:val="00700ACE"/>
    <w:rsid w:val="00700C8F"/>
    <w:rsid w:val="00701506"/>
    <w:rsid w:val="00701566"/>
    <w:rsid w:val="007018B1"/>
    <w:rsid w:val="007019FD"/>
    <w:rsid w:val="00701A0B"/>
    <w:rsid w:val="00701B48"/>
    <w:rsid w:val="00701D74"/>
    <w:rsid w:val="007021B1"/>
    <w:rsid w:val="00702225"/>
    <w:rsid w:val="007023A4"/>
    <w:rsid w:val="00702480"/>
    <w:rsid w:val="007024AD"/>
    <w:rsid w:val="0070274E"/>
    <w:rsid w:val="00702BA5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00C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F1"/>
    <w:rsid w:val="00712019"/>
    <w:rsid w:val="0071231C"/>
    <w:rsid w:val="00712A53"/>
    <w:rsid w:val="00713271"/>
    <w:rsid w:val="00713810"/>
    <w:rsid w:val="0071382B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12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457"/>
    <w:rsid w:val="0074347B"/>
    <w:rsid w:val="007443ED"/>
    <w:rsid w:val="00744440"/>
    <w:rsid w:val="0074468E"/>
    <w:rsid w:val="00744A75"/>
    <w:rsid w:val="00744CA9"/>
    <w:rsid w:val="0074512F"/>
    <w:rsid w:val="00745823"/>
    <w:rsid w:val="00745B7E"/>
    <w:rsid w:val="00745D3F"/>
    <w:rsid w:val="00745FC9"/>
    <w:rsid w:val="00746CE1"/>
    <w:rsid w:val="00746DC2"/>
    <w:rsid w:val="00746EF8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86F"/>
    <w:rsid w:val="00752BAD"/>
    <w:rsid w:val="00752EC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9BF"/>
    <w:rsid w:val="00757C14"/>
    <w:rsid w:val="00757CEB"/>
    <w:rsid w:val="00757D79"/>
    <w:rsid w:val="00760019"/>
    <w:rsid w:val="00760F25"/>
    <w:rsid w:val="00761027"/>
    <w:rsid w:val="0076144A"/>
    <w:rsid w:val="00761B06"/>
    <w:rsid w:val="00761B8C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1BF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22"/>
    <w:rsid w:val="00770600"/>
    <w:rsid w:val="00770E9A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452"/>
    <w:rsid w:val="0077770F"/>
    <w:rsid w:val="00777AD1"/>
    <w:rsid w:val="007806C8"/>
    <w:rsid w:val="007808F8"/>
    <w:rsid w:val="007810C2"/>
    <w:rsid w:val="00781C14"/>
    <w:rsid w:val="00781C62"/>
    <w:rsid w:val="00782091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5C8"/>
    <w:rsid w:val="007916CD"/>
    <w:rsid w:val="00791988"/>
    <w:rsid w:val="00791FD3"/>
    <w:rsid w:val="007920E0"/>
    <w:rsid w:val="00792358"/>
    <w:rsid w:val="0079248B"/>
    <w:rsid w:val="007926FB"/>
    <w:rsid w:val="00793203"/>
    <w:rsid w:val="00793380"/>
    <w:rsid w:val="007933F9"/>
    <w:rsid w:val="0079344A"/>
    <w:rsid w:val="007936EF"/>
    <w:rsid w:val="00794713"/>
    <w:rsid w:val="007947D1"/>
    <w:rsid w:val="0079493E"/>
    <w:rsid w:val="00794A95"/>
    <w:rsid w:val="00794ADA"/>
    <w:rsid w:val="00795220"/>
    <w:rsid w:val="007957E9"/>
    <w:rsid w:val="007958FE"/>
    <w:rsid w:val="00795906"/>
    <w:rsid w:val="0079599F"/>
    <w:rsid w:val="00795B64"/>
    <w:rsid w:val="007961DA"/>
    <w:rsid w:val="00796239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505"/>
    <w:rsid w:val="007A45D4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6ED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3EE"/>
    <w:rsid w:val="007B44D6"/>
    <w:rsid w:val="007B4A67"/>
    <w:rsid w:val="007B4B27"/>
    <w:rsid w:val="007B4B9B"/>
    <w:rsid w:val="007B52C6"/>
    <w:rsid w:val="007B576A"/>
    <w:rsid w:val="007B5CC6"/>
    <w:rsid w:val="007B5F90"/>
    <w:rsid w:val="007B66CC"/>
    <w:rsid w:val="007B6BA9"/>
    <w:rsid w:val="007B7110"/>
    <w:rsid w:val="007B77BE"/>
    <w:rsid w:val="007B7ADC"/>
    <w:rsid w:val="007C02B2"/>
    <w:rsid w:val="007C02F4"/>
    <w:rsid w:val="007C0530"/>
    <w:rsid w:val="007C07B7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EF"/>
    <w:rsid w:val="007C4C09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835"/>
    <w:rsid w:val="007D5B92"/>
    <w:rsid w:val="007D5F3C"/>
    <w:rsid w:val="007D6413"/>
    <w:rsid w:val="007D66D9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E13"/>
    <w:rsid w:val="007E657D"/>
    <w:rsid w:val="007E682B"/>
    <w:rsid w:val="007E6D1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C74"/>
    <w:rsid w:val="007F0FF3"/>
    <w:rsid w:val="007F17AC"/>
    <w:rsid w:val="007F1AED"/>
    <w:rsid w:val="007F1B57"/>
    <w:rsid w:val="007F1C55"/>
    <w:rsid w:val="007F2A8E"/>
    <w:rsid w:val="007F2F75"/>
    <w:rsid w:val="007F30B8"/>
    <w:rsid w:val="007F3900"/>
    <w:rsid w:val="007F3AC9"/>
    <w:rsid w:val="007F3C55"/>
    <w:rsid w:val="007F4147"/>
    <w:rsid w:val="007F485B"/>
    <w:rsid w:val="007F4901"/>
    <w:rsid w:val="007F4E6F"/>
    <w:rsid w:val="007F5A62"/>
    <w:rsid w:val="007F5A69"/>
    <w:rsid w:val="007F6487"/>
    <w:rsid w:val="007F6928"/>
    <w:rsid w:val="007F6AC0"/>
    <w:rsid w:val="007F7490"/>
    <w:rsid w:val="007F7719"/>
    <w:rsid w:val="007F7925"/>
    <w:rsid w:val="007F79FC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C33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FE"/>
    <w:rsid w:val="008134D9"/>
    <w:rsid w:val="008136B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7C7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2EE"/>
    <w:rsid w:val="00831C29"/>
    <w:rsid w:val="0083210B"/>
    <w:rsid w:val="00832196"/>
    <w:rsid w:val="00832288"/>
    <w:rsid w:val="008324A2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E77"/>
    <w:rsid w:val="00834F7A"/>
    <w:rsid w:val="008351F5"/>
    <w:rsid w:val="008354FB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784"/>
    <w:rsid w:val="0084091C"/>
    <w:rsid w:val="00840D6D"/>
    <w:rsid w:val="008411B3"/>
    <w:rsid w:val="008411C4"/>
    <w:rsid w:val="00841205"/>
    <w:rsid w:val="00841298"/>
    <w:rsid w:val="00841A4C"/>
    <w:rsid w:val="00841F83"/>
    <w:rsid w:val="008421D3"/>
    <w:rsid w:val="008424CD"/>
    <w:rsid w:val="00842D48"/>
    <w:rsid w:val="0084339F"/>
    <w:rsid w:val="00843476"/>
    <w:rsid w:val="00843532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53E"/>
    <w:rsid w:val="008466C4"/>
    <w:rsid w:val="00846FF7"/>
    <w:rsid w:val="008472C2"/>
    <w:rsid w:val="00847480"/>
    <w:rsid w:val="00847777"/>
    <w:rsid w:val="00850084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780"/>
    <w:rsid w:val="00856830"/>
    <w:rsid w:val="008574BA"/>
    <w:rsid w:val="008577FE"/>
    <w:rsid w:val="00857A21"/>
    <w:rsid w:val="00857FDE"/>
    <w:rsid w:val="008600C1"/>
    <w:rsid w:val="008600E8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7A2"/>
    <w:rsid w:val="00864989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780"/>
    <w:rsid w:val="0088179D"/>
    <w:rsid w:val="00881BF7"/>
    <w:rsid w:val="00881C83"/>
    <w:rsid w:val="00881CAA"/>
    <w:rsid w:val="00882003"/>
    <w:rsid w:val="00882810"/>
    <w:rsid w:val="008828C6"/>
    <w:rsid w:val="00882BA5"/>
    <w:rsid w:val="00882D3F"/>
    <w:rsid w:val="0088343B"/>
    <w:rsid w:val="00883C4A"/>
    <w:rsid w:val="00883DC9"/>
    <w:rsid w:val="00884422"/>
    <w:rsid w:val="0088460D"/>
    <w:rsid w:val="008849FB"/>
    <w:rsid w:val="00884B28"/>
    <w:rsid w:val="00884CBA"/>
    <w:rsid w:val="00885AC8"/>
    <w:rsid w:val="00885E78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369"/>
    <w:rsid w:val="00891D01"/>
    <w:rsid w:val="00891ECD"/>
    <w:rsid w:val="008922C7"/>
    <w:rsid w:val="0089237A"/>
    <w:rsid w:val="00892769"/>
    <w:rsid w:val="008929D4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AFA"/>
    <w:rsid w:val="00894B23"/>
    <w:rsid w:val="00894B77"/>
    <w:rsid w:val="00894BF0"/>
    <w:rsid w:val="00895352"/>
    <w:rsid w:val="00895AEF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2F56"/>
    <w:rsid w:val="008A3633"/>
    <w:rsid w:val="008A37B7"/>
    <w:rsid w:val="008A38A0"/>
    <w:rsid w:val="008A3FCF"/>
    <w:rsid w:val="008A46C7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99D"/>
    <w:rsid w:val="008A6B07"/>
    <w:rsid w:val="008A6B1B"/>
    <w:rsid w:val="008A6C86"/>
    <w:rsid w:val="008A7334"/>
    <w:rsid w:val="008A762D"/>
    <w:rsid w:val="008A7D4F"/>
    <w:rsid w:val="008B01BF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C1"/>
    <w:rsid w:val="008B2B55"/>
    <w:rsid w:val="008B2C35"/>
    <w:rsid w:val="008B30E8"/>
    <w:rsid w:val="008B3420"/>
    <w:rsid w:val="008B3AFE"/>
    <w:rsid w:val="008B3C4D"/>
    <w:rsid w:val="008B3E00"/>
    <w:rsid w:val="008B4418"/>
    <w:rsid w:val="008B4533"/>
    <w:rsid w:val="008B4A2B"/>
    <w:rsid w:val="008B4FC8"/>
    <w:rsid w:val="008B5249"/>
    <w:rsid w:val="008B5B07"/>
    <w:rsid w:val="008B5D80"/>
    <w:rsid w:val="008B5FF6"/>
    <w:rsid w:val="008B650B"/>
    <w:rsid w:val="008B65C7"/>
    <w:rsid w:val="008B6857"/>
    <w:rsid w:val="008B7413"/>
    <w:rsid w:val="008B7883"/>
    <w:rsid w:val="008B7968"/>
    <w:rsid w:val="008B7DF5"/>
    <w:rsid w:val="008B7E5D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210"/>
    <w:rsid w:val="008C32D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60B6"/>
    <w:rsid w:val="008D6DB2"/>
    <w:rsid w:val="008D6E6A"/>
    <w:rsid w:val="008D72CD"/>
    <w:rsid w:val="008D76CD"/>
    <w:rsid w:val="008D788A"/>
    <w:rsid w:val="008D7FC3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1EB7"/>
    <w:rsid w:val="009025EC"/>
    <w:rsid w:val="00902679"/>
    <w:rsid w:val="00902D43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705D"/>
    <w:rsid w:val="00907290"/>
    <w:rsid w:val="00907A63"/>
    <w:rsid w:val="00907BB2"/>
    <w:rsid w:val="00907C9C"/>
    <w:rsid w:val="009102EA"/>
    <w:rsid w:val="00910335"/>
    <w:rsid w:val="00910D51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A7F"/>
    <w:rsid w:val="00913B33"/>
    <w:rsid w:val="00914005"/>
    <w:rsid w:val="00914087"/>
    <w:rsid w:val="00914313"/>
    <w:rsid w:val="0091487D"/>
    <w:rsid w:val="00914F08"/>
    <w:rsid w:val="00915142"/>
    <w:rsid w:val="00915204"/>
    <w:rsid w:val="009154EB"/>
    <w:rsid w:val="0091566D"/>
    <w:rsid w:val="0091597F"/>
    <w:rsid w:val="009161C3"/>
    <w:rsid w:val="00916384"/>
    <w:rsid w:val="00916395"/>
    <w:rsid w:val="0091639E"/>
    <w:rsid w:val="00916466"/>
    <w:rsid w:val="0091673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C12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302"/>
    <w:rsid w:val="00930643"/>
    <w:rsid w:val="0093065F"/>
    <w:rsid w:val="00930C4A"/>
    <w:rsid w:val="00930DEC"/>
    <w:rsid w:val="00930E8B"/>
    <w:rsid w:val="0093133B"/>
    <w:rsid w:val="00931626"/>
    <w:rsid w:val="009316F0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B40"/>
    <w:rsid w:val="00933C0F"/>
    <w:rsid w:val="00933D89"/>
    <w:rsid w:val="00933E23"/>
    <w:rsid w:val="00933E3F"/>
    <w:rsid w:val="0093401B"/>
    <w:rsid w:val="00934493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47"/>
    <w:rsid w:val="009404C5"/>
    <w:rsid w:val="009407DC"/>
    <w:rsid w:val="009407EE"/>
    <w:rsid w:val="00941095"/>
    <w:rsid w:val="00941C20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9BB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67B7"/>
    <w:rsid w:val="0094728D"/>
    <w:rsid w:val="00950080"/>
    <w:rsid w:val="00950C25"/>
    <w:rsid w:val="00950D4B"/>
    <w:rsid w:val="00951052"/>
    <w:rsid w:val="009510D0"/>
    <w:rsid w:val="00951C30"/>
    <w:rsid w:val="00951CB8"/>
    <w:rsid w:val="00952493"/>
    <w:rsid w:val="00952568"/>
    <w:rsid w:val="00952A0B"/>
    <w:rsid w:val="00952AB6"/>
    <w:rsid w:val="00952CFF"/>
    <w:rsid w:val="00952FC0"/>
    <w:rsid w:val="00953F8C"/>
    <w:rsid w:val="009548FD"/>
    <w:rsid w:val="0095573B"/>
    <w:rsid w:val="00955FCA"/>
    <w:rsid w:val="009561A7"/>
    <w:rsid w:val="00956BAE"/>
    <w:rsid w:val="009571A6"/>
    <w:rsid w:val="00960408"/>
    <w:rsid w:val="00960574"/>
    <w:rsid w:val="00960612"/>
    <w:rsid w:val="00960A3C"/>
    <w:rsid w:val="00960AB6"/>
    <w:rsid w:val="0096139E"/>
    <w:rsid w:val="00961E24"/>
    <w:rsid w:val="00962027"/>
    <w:rsid w:val="009624E7"/>
    <w:rsid w:val="00962529"/>
    <w:rsid w:val="0096262C"/>
    <w:rsid w:val="00962DAB"/>
    <w:rsid w:val="009634C9"/>
    <w:rsid w:val="0096394A"/>
    <w:rsid w:val="00963CB5"/>
    <w:rsid w:val="00963CB7"/>
    <w:rsid w:val="00964597"/>
    <w:rsid w:val="009645B6"/>
    <w:rsid w:val="00964994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AAB"/>
    <w:rsid w:val="00967E11"/>
    <w:rsid w:val="00967EF8"/>
    <w:rsid w:val="00967F5C"/>
    <w:rsid w:val="0097026C"/>
    <w:rsid w:val="00970750"/>
    <w:rsid w:val="009712A9"/>
    <w:rsid w:val="00971416"/>
    <w:rsid w:val="009715FB"/>
    <w:rsid w:val="00971A16"/>
    <w:rsid w:val="00971AF4"/>
    <w:rsid w:val="00971D05"/>
    <w:rsid w:val="009720A7"/>
    <w:rsid w:val="009722AD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722"/>
    <w:rsid w:val="00976E75"/>
    <w:rsid w:val="00977112"/>
    <w:rsid w:val="00977458"/>
    <w:rsid w:val="00977574"/>
    <w:rsid w:val="0097796C"/>
    <w:rsid w:val="00977AC0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A71"/>
    <w:rsid w:val="00993B0C"/>
    <w:rsid w:val="0099403C"/>
    <w:rsid w:val="00994E07"/>
    <w:rsid w:val="0099506B"/>
    <w:rsid w:val="00995A1E"/>
    <w:rsid w:val="00995DC9"/>
    <w:rsid w:val="00996066"/>
    <w:rsid w:val="00996249"/>
    <w:rsid w:val="00996370"/>
    <w:rsid w:val="0099682F"/>
    <w:rsid w:val="009970E6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2469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52"/>
    <w:rsid w:val="009A7FF5"/>
    <w:rsid w:val="009B0662"/>
    <w:rsid w:val="009B1157"/>
    <w:rsid w:val="009B13C7"/>
    <w:rsid w:val="009B1411"/>
    <w:rsid w:val="009B1750"/>
    <w:rsid w:val="009B19CD"/>
    <w:rsid w:val="009B1B6E"/>
    <w:rsid w:val="009B2212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614B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4E61"/>
    <w:rsid w:val="009C523A"/>
    <w:rsid w:val="009C5AF7"/>
    <w:rsid w:val="009C5C3B"/>
    <w:rsid w:val="009C5D23"/>
    <w:rsid w:val="009C633B"/>
    <w:rsid w:val="009C6509"/>
    <w:rsid w:val="009C6B5E"/>
    <w:rsid w:val="009C6F0A"/>
    <w:rsid w:val="009C6F33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23B4"/>
    <w:rsid w:val="009D26DD"/>
    <w:rsid w:val="009D2956"/>
    <w:rsid w:val="009D2968"/>
    <w:rsid w:val="009D2B28"/>
    <w:rsid w:val="009D342F"/>
    <w:rsid w:val="009D37E3"/>
    <w:rsid w:val="009D3A29"/>
    <w:rsid w:val="009D3AF8"/>
    <w:rsid w:val="009D416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E2B"/>
    <w:rsid w:val="009D70D0"/>
    <w:rsid w:val="009D7228"/>
    <w:rsid w:val="009D7329"/>
    <w:rsid w:val="009D763E"/>
    <w:rsid w:val="009D7AAE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DC"/>
    <w:rsid w:val="009E39B4"/>
    <w:rsid w:val="009E3E43"/>
    <w:rsid w:val="009E3F8E"/>
    <w:rsid w:val="009E4495"/>
    <w:rsid w:val="009E45A9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FC8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594B"/>
    <w:rsid w:val="00A06130"/>
    <w:rsid w:val="00A062D5"/>
    <w:rsid w:val="00A06352"/>
    <w:rsid w:val="00A06439"/>
    <w:rsid w:val="00A06B90"/>
    <w:rsid w:val="00A06C49"/>
    <w:rsid w:val="00A07135"/>
    <w:rsid w:val="00A0764D"/>
    <w:rsid w:val="00A07670"/>
    <w:rsid w:val="00A0786C"/>
    <w:rsid w:val="00A10126"/>
    <w:rsid w:val="00A10788"/>
    <w:rsid w:val="00A10818"/>
    <w:rsid w:val="00A10837"/>
    <w:rsid w:val="00A109E5"/>
    <w:rsid w:val="00A10AFF"/>
    <w:rsid w:val="00A10F31"/>
    <w:rsid w:val="00A110E5"/>
    <w:rsid w:val="00A113FC"/>
    <w:rsid w:val="00A1167D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482"/>
    <w:rsid w:val="00A13647"/>
    <w:rsid w:val="00A13D38"/>
    <w:rsid w:val="00A146D2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742"/>
    <w:rsid w:val="00A178C3"/>
    <w:rsid w:val="00A17EB2"/>
    <w:rsid w:val="00A20085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D0C"/>
    <w:rsid w:val="00A26D33"/>
    <w:rsid w:val="00A2719B"/>
    <w:rsid w:val="00A275B5"/>
    <w:rsid w:val="00A27E35"/>
    <w:rsid w:val="00A301D3"/>
    <w:rsid w:val="00A30BCF"/>
    <w:rsid w:val="00A310BF"/>
    <w:rsid w:val="00A31197"/>
    <w:rsid w:val="00A31431"/>
    <w:rsid w:val="00A31706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DED"/>
    <w:rsid w:val="00A33F1B"/>
    <w:rsid w:val="00A34907"/>
    <w:rsid w:val="00A34A72"/>
    <w:rsid w:val="00A34B11"/>
    <w:rsid w:val="00A3526D"/>
    <w:rsid w:val="00A35660"/>
    <w:rsid w:val="00A35A16"/>
    <w:rsid w:val="00A35BD3"/>
    <w:rsid w:val="00A35E2C"/>
    <w:rsid w:val="00A35E37"/>
    <w:rsid w:val="00A36040"/>
    <w:rsid w:val="00A36775"/>
    <w:rsid w:val="00A36C60"/>
    <w:rsid w:val="00A36CA5"/>
    <w:rsid w:val="00A36EAD"/>
    <w:rsid w:val="00A370B8"/>
    <w:rsid w:val="00A371D6"/>
    <w:rsid w:val="00A372AE"/>
    <w:rsid w:val="00A375BC"/>
    <w:rsid w:val="00A3760D"/>
    <w:rsid w:val="00A37722"/>
    <w:rsid w:val="00A379EC"/>
    <w:rsid w:val="00A40130"/>
    <w:rsid w:val="00A403B8"/>
    <w:rsid w:val="00A40519"/>
    <w:rsid w:val="00A4097E"/>
    <w:rsid w:val="00A409EE"/>
    <w:rsid w:val="00A40B32"/>
    <w:rsid w:val="00A40F7A"/>
    <w:rsid w:val="00A41678"/>
    <w:rsid w:val="00A42030"/>
    <w:rsid w:val="00A421F8"/>
    <w:rsid w:val="00A42401"/>
    <w:rsid w:val="00A42409"/>
    <w:rsid w:val="00A427C0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FE"/>
    <w:rsid w:val="00A4653E"/>
    <w:rsid w:val="00A4667A"/>
    <w:rsid w:val="00A4685A"/>
    <w:rsid w:val="00A47024"/>
    <w:rsid w:val="00A471B8"/>
    <w:rsid w:val="00A47730"/>
    <w:rsid w:val="00A47A9D"/>
    <w:rsid w:val="00A47D84"/>
    <w:rsid w:val="00A47FB5"/>
    <w:rsid w:val="00A502D0"/>
    <w:rsid w:val="00A5046D"/>
    <w:rsid w:val="00A505AA"/>
    <w:rsid w:val="00A50747"/>
    <w:rsid w:val="00A51339"/>
    <w:rsid w:val="00A514DD"/>
    <w:rsid w:val="00A51A86"/>
    <w:rsid w:val="00A51C48"/>
    <w:rsid w:val="00A51DDA"/>
    <w:rsid w:val="00A528C5"/>
    <w:rsid w:val="00A529C3"/>
    <w:rsid w:val="00A53777"/>
    <w:rsid w:val="00A53B65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D90"/>
    <w:rsid w:val="00A62EBD"/>
    <w:rsid w:val="00A63119"/>
    <w:rsid w:val="00A635A4"/>
    <w:rsid w:val="00A6376C"/>
    <w:rsid w:val="00A63926"/>
    <w:rsid w:val="00A63BD3"/>
    <w:rsid w:val="00A63CD7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5B3"/>
    <w:rsid w:val="00A726B4"/>
    <w:rsid w:val="00A73422"/>
    <w:rsid w:val="00A73656"/>
    <w:rsid w:val="00A736A6"/>
    <w:rsid w:val="00A73E16"/>
    <w:rsid w:val="00A74EAC"/>
    <w:rsid w:val="00A753C3"/>
    <w:rsid w:val="00A7616C"/>
    <w:rsid w:val="00A762DC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DF6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3032"/>
    <w:rsid w:val="00A835FF"/>
    <w:rsid w:val="00A8365A"/>
    <w:rsid w:val="00A83F4E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676A"/>
    <w:rsid w:val="00A87254"/>
    <w:rsid w:val="00A879B5"/>
    <w:rsid w:val="00A87A49"/>
    <w:rsid w:val="00A87A9F"/>
    <w:rsid w:val="00A87D76"/>
    <w:rsid w:val="00A87DC3"/>
    <w:rsid w:val="00A87DE5"/>
    <w:rsid w:val="00A903E7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3007"/>
    <w:rsid w:val="00A9332C"/>
    <w:rsid w:val="00A93B45"/>
    <w:rsid w:val="00A93D6F"/>
    <w:rsid w:val="00A93E3E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9649F"/>
    <w:rsid w:val="00AA0353"/>
    <w:rsid w:val="00AA0F78"/>
    <w:rsid w:val="00AA110E"/>
    <w:rsid w:val="00AA11EF"/>
    <w:rsid w:val="00AA126E"/>
    <w:rsid w:val="00AA1798"/>
    <w:rsid w:val="00AA198D"/>
    <w:rsid w:val="00AA1D5F"/>
    <w:rsid w:val="00AA1FC3"/>
    <w:rsid w:val="00AA226E"/>
    <w:rsid w:val="00AA256A"/>
    <w:rsid w:val="00AA27D2"/>
    <w:rsid w:val="00AA34B2"/>
    <w:rsid w:val="00AA3688"/>
    <w:rsid w:val="00AA3927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F81"/>
    <w:rsid w:val="00AA708C"/>
    <w:rsid w:val="00AA7B18"/>
    <w:rsid w:val="00AB0EA4"/>
    <w:rsid w:val="00AB164A"/>
    <w:rsid w:val="00AB2595"/>
    <w:rsid w:val="00AB27EA"/>
    <w:rsid w:val="00AB32A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504A"/>
    <w:rsid w:val="00AB517B"/>
    <w:rsid w:val="00AB52BC"/>
    <w:rsid w:val="00AB531B"/>
    <w:rsid w:val="00AB559B"/>
    <w:rsid w:val="00AB57E0"/>
    <w:rsid w:val="00AB5B79"/>
    <w:rsid w:val="00AB5FF2"/>
    <w:rsid w:val="00AB6486"/>
    <w:rsid w:val="00AB6E17"/>
    <w:rsid w:val="00AB6E47"/>
    <w:rsid w:val="00AB7805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491"/>
    <w:rsid w:val="00AD74D8"/>
    <w:rsid w:val="00AD753A"/>
    <w:rsid w:val="00AD7E3F"/>
    <w:rsid w:val="00AE0495"/>
    <w:rsid w:val="00AE061B"/>
    <w:rsid w:val="00AE0A53"/>
    <w:rsid w:val="00AE0ACF"/>
    <w:rsid w:val="00AE11D5"/>
    <w:rsid w:val="00AE18D2"/>
    <w:rsid w:val="00AE1C9D"/>
    <w:rsid w:val="00AE2529"/>
    <w:rsid w:val="00AE29B3"/>
    <w:rsid w:val="00AE3341"/>
    <w:rsid w:val="00AE3533"/>
    <w:rsid w:val="00AE36B1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A41"/>
    <w:rsid w:val="00AE5B9F"/>
    <w:rsid w:val="00AE5BE6"/>
    <w:rsid w:val="00AE5C91"/>
    <w:rsid w:val="00AE5C99"/>
    <w:rsid w:val="00AE5CD6"/>
    <w:rsid w:val="00AE6360"/>
    <w:rsid w:val="00AE6D33"/>
    <w:rsid w:val="00AE6D51"/>
    <w:rsid w:val="00AE7958"/>
    <w:rsid w:val="00AE796C"/>
    <w:rsid w:val="00AE7B3B"/>
    <w:rsid w:val="00AE7B6E"/>
    <w:rsid w:val="00AE7FFB"/>
    <w:rsid w:val="00AF0361"/>
    <w:rsid w:val="00AF05BF"/>
    <w:rsid w:val="00AF07FC"/>
    <w:rsid w:val="00AF0850"/>
    <w:rsid w:val="00AF11BE"/>
    <w:rsid w:val="00AF11D8"/>
    <w:rsid w:val="00AF14A8"/>
    <w:rsid w:val="00AF1A84"/>
    <w:rsid w:val="00AF1B9D"/>
    <w:rsid w:val="00AF1DD6"/>
    <w:rsid w:val="00AF216E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970"/>
    <w:rsid w:val="00AF7506"/>
    <w:rsid w:val="00AF75D3"/>
    <w:rsid w:val="00B00052"/>
    <w:rsid w:val="00B004C7"/>
    <w:rsid w:val="00B008E8"/>
    <w:rsid w:val="00B00AAF"/>
    <w:rsid w:val="00B00B02"/>
    <w:rsid w:val="00B00BC3"/>
    <w:rsid w:val="00B010BE"/>
    <w:rsid w:val="00B010F8"/>
    <w:rsid w:val="00B012E4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F66"/>
    <w:rsid w:val="00B0615A"/>
    <w:rsid w:val="00B066FE"/>
    <w:rsid w:val="00B068E4"/>
    <w:rsid w:val="00B06B15"/>
    <w:rsid w:val="00B06C25"/>
    <w:rsid w:val="00B0744A"/>
    <w:rsid w:val="00B07696"/>
    <w:rsid w:val="00B103E1"/>
    <w:rsid w:val="00B1058C"/>
    <w:rsid w:val="00B10707"/>
    <w:rsid w:val="00B1074C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19A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4B93"/>
    <w:rsid w:val="00B1515A"/>
    <w:rsid w:val="00B17210"/>
    <w:rsid w:val="00B175DD"/>
    <w:rsid w:val="00B17E5E"/>
    <w:rsid w:val="00B20BD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D65"/>
    <w:rsid w:val="00B23DBC"/>
    <w:rsid w:val="00B2475C"/>
    <w:rsid w:val="00B24917"/>
    <w:rsid w:val="00B252BA"/>
    <w:rsid w:val="00B2538C"/>
    <w:rsid w:val="00B25FF4"/>
    <w:rsid w:val="00B2620A"/>
    <w:rsid w:val="00B26E00"/>
    <w:rsid w:val="00B26FA4"/>
    <w:rsid w:val="00B27045"/>
    <w:rsid w:val="00B2783E"/>
    <w:rsid w:val="00B27AC7"/>
    <w:rsid w:val="00B27E3B"/>
    <w:rsid w:val="00B303A7"/>
    <w:rsid w:val="00B30470"/>
    <w:rsid w:val="00B304E8"/>
    <w:rsid w:val="00B30589"/>
    <w:rsid w:val="00B3074D"/>
    <w:rsid w:val="00B30FE7"/>
    <w:rsid w:val="00B311E5"/>
    <w:rsid w:val="00B31D86"/>
    <w:rsid w:val="00B3220E"/>
    <w:rsid w:val="00B32626"/>
    <w:rsid w:val="00B327B6"/>
    <w:rsid w:val="00B329E7"/>
    <w:rsid w:val="00B32B4F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99"/>
    <w:rsid w:val="00B359AA"/>
    <w:rsid w:val="00B35A71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128C"/>
    <w:rsid w:val="00B412D5"/>
    <w:rsid w:val="00B414B5"/>
    <w:rsid w:val="00B4164F"/>
    <w:rsid w:val="00B41B6E"/>
    <w:rsid w:val="00B41D2B"/>
    <w:rsid w:val="00B41F89"/>
    <w:rsid w:val="00B42C6A"/>
    <w:rsid w:val="00B42C70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72A"/>
    <w:rsid w:val="00B47D15"/>
    <w:rsid w:val="00B47DC9"/>
    <w:rsid w:val="00B47F08"/>
    <w:rsid w:val="00B50352"/>
    <w:rsid w:val="00B50BC6"/>
    <w:rsid w:val="00B50E40"/>
    <w:rsid w:val="00B513A4"/>
    <w:rsid w:val="00B516C3"/>
    <w:rsid w:val="00B5194F"/>
    <w:rsid w:val="00B51978"/>
    <w:rsid w:val="00B51D05"/>
    <w:rsid w:val="00B51D43"/>
    <w:rsid w:val="00B52853"/>
    <w:rsid w:val="00B5292D"/>
    <w:rsid w:val="00B52A4C"/>
    <w:rsid w:val="00B52D0A"/>
    <w:rsid w:val="00B52E43"/>
    <w:rsid w:val="00B52E6A"/>
    <w:rsid w:val="00B53007"/>
    <w:rsid w:val="00B5311A"/>
    <w:rsid w:val="00B533C2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643"/>
    <w:rsid w:val="00B56972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E17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61BE"/>
    <w:rsid w:val="00B76485"/>
    <w:rsid w:val="00B769F5"/>
    <w:rsid w:val="00B77509"/>
    <w:rsid w:val="00B77AD6"/>
    <w:rsid w:val="00B77C1E"/>
    <w:rsid w:val="00B807F2"/>
    <w:rsid w:val="00B80C85"/>
    <w:rsid w:val="00B81135"/>
    <w:rsid w:val="00B81517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5FE0"/>
    <w:rsid w:val="00B8616E"/>
    <w:rsid w:val="00B86BDE"/>
    <w:rsid w:val="00B86DBA"/>
    <w:rsid w:val="00B87AB9"/>
    <w:rsid w:val="00B87CC9"/>
    <w:rsid w:val="00B87EEC"/>
    <w:rsid w:val="00B908D6"/>
    <w:rsid w:val="00B90FFD"/>
    <w:rsid w:val="00B912D1"/>
    <w:rsid w:val="00B9140E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3AB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5E75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1121"/>
    <w:rsid w:val="00BA161B"/>
    <w:rsid w:val="00BA17D9"/>
    <w:rsid w:val="00BA1883"/>
    <w:rsid w:val="00BA1C43"/>
    <w:rsid w:val="00BA1D69"/>
    <w:rsid w:val="00BA2162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F18"/>
    <w:rsid w:val="00BA5097"/>
    <w:rsid w:val="00BA5332"/>
    <w:rsid w:val="00BA5515"/>
    <w:rsid w:val="00BA592E"/>
    <w:rsid w:val="00BA623A"/>
    <w:rsid w:val="00BA650F"/>
    <w:rsid w:val="00BA69DF"/>
    <w:rsid w:val="00BA6F4C"/>
    <w:rsid w:val="00BA75B2"/>
    <w:rsid w:val="00BB0043"/>
    <w:rsid w:val="00BB0106"/>
    <w:rsid w:val="00BB03DC"/>
    <w:rsid w:val="00BB0B5F"/>
    <w:rsid w:val="00BB0BFD"/>
    <w:rsid w:val="00BB0E03"/>
    <w:rsid w:val="00BB0E55"/>
    <w:rsid w:val="00BB110C"/>
    <w:rsid w:val="00BB1122"/>
    <w:rsid w:val="00BB139C"/>
    <w:rsid w:val="00BB175F"/>
    <w:rsid w:val="00BB20C0"/>
    <w:rsid w:val="00BB237C"/>
    <w:rsid w:val="00BB251A"/>
    <w:rsid w:val="00BB260C"/>
    <w:rsid w:val="00BB2B94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B7904"/>
    <w:rsid w:val="00BB7DA2"/>
    <w:rsid w:val="00BC0270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405F"/>
    <w:rsid w:val="00BC406B"/>
    <w:rsid w:val="00BC4D60"/>
    <w:rsid w:val="00BC4E8E"/>
    <w:rsid w:val="00BC52A3"/>
    <w:rsid w:val="00BC5796"/>
    <w:rsid w:val="00BC5969"/>
    <w:rsid w:val="00BC5C7C"/>
    <w:rsid w:val="00BC5DE5"/>
    <w:rsid w:val="00BC6179"/>
    <w:rsid w:val="00BC6A81"/>
    <w:rsid w:val="00BC6AFB"/>
    <w:rsid w:val="00BC6E70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3E4"/>
    <w:rsid w:val="00BD7483"/>
    <w:rsid w:val="00BD7712"/>
    <w:rsid w:val="00BD7728"/>
    <w:rsid w:val="00BD784C"/>
    <w:rsid w:val="00BD7C1B"/>
    <w:rsid w:val="00BD7DA9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41AC"/>
    <w:rsid w:val="00BE4AD6"/>
    <w:rsid w:val="00BE4B52"/>
    <w:rsid w:val="00BE4D51"/>
    <w:rsid w:val="00BE4D8E"/>
    <w:rsid w:val="00BE4EEE"/>
    <w:rsid w:val="00BE52CE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BF4"/>
    <w:rsid w:val="00BE7E82"/>
    <w:rsid w:val="00BF02E2"/>
    <w:rsid w:val="00BF0C5E"/>
    <w:rsid w:val="00BF0D8A"/>
    <w:rsid w:val="00BF0F6C"/>
    <w:rsid w:val="00BF108B"/>
    <w:rsid w:val="00BF10A7"/>
    <w:rsid w:val="00BF10E7"/>
    <w:rsid w:val="00BF176F"/>
    <w:rsid w:val="00BF1905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6EB"/>
    <w:rsid w:val="00BF3A52"/>
    <w:rsid w:val="00BF41AA"/>
    <w:rsid w:val="00BF47DD"/>
    <w:rsid w:val="00BF526D"/>
    <w:rsid w:val="00BF537F"/>
    <w:rsid w:val="00BF5AE7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A"/>
    <w:rsid w:val="00C0272E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203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12"/>
    <w:rsid w:val="00C117FC"/>
    <w:rsid w:val="00C11837"/>
    <w:rsid w:val="00C11B42"/>
    <w:rsid w:val="00C12067"/>
    <w:rsid w:val="00C120FC"/>
    <w:rsid w:val="00C12126"/>
    <w:rsid w:val="00C121EF"/>
    <w:rsid w:val="00C124C0"/>
    <w:rsid w:val="00C12805"/>
    <w:rsid w:val="00C12A0C"/>
    <w:rsid w:val="00C133C3"/>
    <w:rsid w:val="00C1482C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698"/>
    <w:rsid w:val="00C306B9"/>
    <w:rsid w:val="00C30966"/>
    <w:rsid w:val="00C30DC4"/>
    <w:rsid w:val="00C3130C"/>
    <w:rsid w:val="00C313B3"/>
    <w:rsid w:val="00C31A3A"/>
    <w:rsid w:val="00C32464"/>
    <w:rsid w:val="00C3271C"/>
    <w:rsid w:val="00C33182"/>
    <w:rsid w:val="00C338C0"/>
    <w:rsid w:val="00C338FE"/>
    <w:rsid w:val="00C33AD2"/>
    <w:rsid w:val="00C33B4B"/>
    <w:rsid w:val="00C33C8D"/>
    <w:rsid w:val="00C33CF8"/>
    <w:rsid w:val="00C33F14"/>
    <w:rsid w:val="00C34330"/>
    <w:rsid w:val="00C34405"/>
    <w:rsid w:val="00C349A4"/>
    <w:rsid w:val="00C34B5A"/>
    <w:rsid w:val="00C35376"/>
    <w:rsid w:val="00C35405"/>
    <w:rsid w:val="00C35A66"/>
    <w:rsid w:val="00C35BEB"/>
    <w:rsid w:val="00C35CCC"/>
    <w:rsid w:val="00C361B5"/>
    <w:rsid w:val="00C362A1"/>
    <w:rsid w:val="00C362CF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AF"/>
    <w:rsid w:val="00C42CFE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519E"/>
    <w:rsid w:val="00C45AAF"/>
    <w:rsid w:val="00C45BDC"/>
    <w:rsid w:val="00C46040"/>
    <w:rsid w:val="00C4635F"/>
    <w:rsid w:val="00C4692F"/>
    <w:rsid w:val="00C47C2C"/>
    <w:rsid w:val="00C47D62"/>
    <w:rsid w:val="00C503B6"/>
    <w:rsid w:val="00C50C02"/>
    <w:rsid w:val="00C50CD5"/>
    <w:rsid w:val="00C50D17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4050"/>
    <w:rsid w:val="00C54816"/>
    <w:rsid w:val="00C548F9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A7C"/>
    <w:rsid w:val="00C80B1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ECE"/>
    <w:rsid w:val="00C87FF7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92E"/>
    <w:rsid w:val="00CB1C7F"/>
    <w:rsid w:val="00CB1F4E"/>
    <w:rsid w:val="00CB22EE"/>
    <w:rsid w:val="00CB2324"/>
    <w:rsid w:val="00CB2548"/>
    <w:rsid w:val="00CB27C7"/>
    <w:rsid w:val="00CB2C5D"/>
    <w:rsid w:val="00CB2E26"/>
    <w:rsid w:val="00CB3BBC"/>
    <w:rsid w:val="00CB45AD"/>
    <w:rsid w:val="00CB46F6"/>
    <w:rsid w:val="00CB4786"/>
    <w:rsid w:val="00CB49A1"/>
    <w:rsid w:val="00CB51F2"/>
    <w:rsid w:val="00CB53F0"/>
    <w:rsid w:val="00CB54DC"/>
    <w:rsid w:val="00CB554A"/>
    <w:rsid w:val="00CB56F9"/>
    <w:rsid w:val="00CB58AE"/>
    <w:rsid w:val="00CB59DE"/>
    <w:rsid w:val="00CB5A21"/>
    <w:rsid w:val="00CB5E07"/>
    <w:rsid w:val="00CB5F38"/>
    <w:rsid w:val="00CB662A"/>
    <w:rsid w:val="00CB6756"/>
    <w:rsid w:val="00CB6821"/>
    <w:rsid w:val="00CB68A6"/>
    <w:rsid w:val="00CB7061"/>
    <w:rsid w:val="00CB7314"/>
    <w:rsid w:val="00CB7705"/>
    <w:rsid w:val="00CB7739"/>
    <w:rsid w:val="00CB7923"/>
    <w:rsid w:val="00CB7DC2"/>
    <w:rsid w:val="00CC008A"/>
    <w:rsid w:val="00CC096B"/>
    <w:rsid w:val="00CC0E44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F6"/>
    <w:rsid w:val="00CC4141"/>
    <w:rsid w:val="00CC4339"/>
    <w:rsid w:val="00CC4399"/>
    <w:rsid w:val="00CC43B7"/>
    <w:rsid w:val="00CC45EC"/>
    <w:rsid w:val="00CC4808"/>
    <w:rsid w:val="00CC4C95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C7D4F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745"/>
    <w:rsid w:val="00CE1B50"/>
    <w:rsid w:val="00CE1E6D"/>
    <w:rsid w:val="00CE2120"/>
    <w:rsid w:val="00CE25E2"/>
    <w:rsid w:val="00CE2D0A"/>
    <w:rsid w:val="00CE37B3"/>
    <w:rsid w:val="00CE3A85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B49"/>
    <w:rsid w:val="00D0225B"/>
    <w:rsid w:val="00D02491"/>
    <w:rsid w:val="00D024D4"/>
    <w:rsid w:val="00D02DE5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17939"/>
    <w:rsid w:val="00D20D1B"/>
    <w:rsid w:val="00D20F02"/>
    <w:rsid w:val="00D2166C"/>
    <w:rsid w:val="00D216EA"/>
    <w:rsid w:val="00D21A13"/>
    <w:rsid w:val="00D21A4E"/>
    <w:rsid w:val="00D22731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D36"/>
    <w:rsid w:val="00D32039"/>
    <w:rsid w:val="00D3293B"/>
    <w:rsid w:val="00D32A69"/>
    <w:rsid w:val="00D330DA"/>
    <w:rsid w:val="00D33397"/>
    <w:rsid w:val="00D33C70"/>
    <w:rsid w:val="00D33DF3"/>
    <w:rsid w:val="00D345E8"/>
    <w:rsid w:val="00D34881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A0D"/>
    <w:rsid w:val="00D37A4D"/>
    <w:rsid w:val="00D37DBA"/>
    <w:rsid w:val="00D404BE"/>
    <w:rsid w:val="00D40568"/>
    <w:rsid w:val="00D40614"/>
    <w:rsid w:val="00D40955"/>
    <w:rsid w:val="00D40E32"/>
    <w:rsid w:val="00D40FE9"/>
    <w:rsid w:val="00D4164A"/>
    <w:rsid w:val="00D418B5"/>
    <w:rsid w:val="00D41CA8"/>
    <w:rsid w:val="00D422CE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60C1"/>
    <w:rsid w:val="00D46F44"/>
    <w:rsid w:val="00D46FC2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3D0"/>
    <w:rsid w:val="00D517A4"/>
    <w:rsid w:val="00D5191E"/>
    <w:rsid w:val="00D51ED5"/>
    <w:rsid w:val="00D51F8B"/>
    <w:rsid w:val="00D52018"/>
    <w:rsid w:val="00D5258E"/>
    <w:rsid w:val="00D52A00"/>
    <w:rsid w:val="00D52E91"/>
    <w:rsid w:val="00D52E98"/>
    <w:rsid w:val="00D531F1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57DB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67FDD"/>
    <w:rsid w:val="00D70206"/>
    <w:rsid w:val="00D70268"/>
    <w:rsid w:val="00D70270"/>
    <w:rsid w:val="00D70BA3"/>
    <w:rsid w:val="00D71318"/>
    <w:rsid w:val="00D71802"/>
    <w:rsid w:val="00D71AF8"/>
    <w:rsid w:val="00D71EEC"/>
    <w:rsid w:val="00D7206A"/>
    <w:rsid w:val="00D72527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39F"/>
    <w:rsid w:val="00D8767C"/>
    <w:rsid w:val="00D87685"/>
    <w:rsid w:val="00D879D5"/>
    <w:rsid w:val="00D87AEB"/>
    <w:rsid w:val="00D902B9"/>
    <w:rsid w:val="00D902F4"/>
    <w:rsid w:val="00D90534"/>
    <w:rsid w:val="00D90788"/>
    <w:rsid w:val="00D9079A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5084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8A6"/>
    <w:rsid w:val="00D97A46"/>
    <w:rsid w:val="00D97B35"/>
    <w:rsid w:val="00D97B45"/>
    <w:rsid w:val="00DA0115"/>
    <w:rsid w:val="00DA02C3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4525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8FF"/>
    <w:rsid w:val="00DB0935"/>
    <w:rsid w:val="00DB09CC"/>
    <w:rsid w:val="00DB119D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A16"/>
    <w:rsid w:val="00DB5AC8"/>
    <w:rsid w:val="00DB5B41"/>
    <w:rsid w:val="00DB5C84"/>
    <w:rsid w:val="00DB615F"/>
    <w:rsid w:val="00DB62D3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83D"/>
    <w:rsid w:val="00DC7AE7"/>
    <w:rsid w:val="00DD04AF"/>
    <w:rsid w:val="00DD06D0"/>
    <w:rsid w:val="00DD0C33"/>
    <w:rsid w:val="00DD0F01"/>
    <w:rsid w:val="00DD0FE8"/>
    <w:rsid w:val="00DD18C2"/>
    <w:rsid w:val="00DD1DE1"/>
    <w:rsid w:val="00DD1DFF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418"/>
    <w:rsid w:val="00DD4B41"/>
    <w:rsid w:val="00DD4DB5"/>
    <w:rsid w:val="00DD4E55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67B"/>
    <w:rsid w:val="00DE5B31"/>
    <w:rsid w:val="00DE5B88"/>
    <w:rsid w:val="00DE61D9"/>
    <w:rsid w:val="00DE6878"/>
    <w:rsid w:val="00DE6B01"/>
    <w:rsid w:val="00DE6BA9"/>
    <w:rsid w:val="00DE6DE9"/>
    <w:rsid w:val="00DE7479"/>
    <w:rsid w:val="00DE780B"/>
    <w:rsid w:val="00DE7BF8"/>
    <w:rsid w:val="00DF09D1"/>
    <w:rsid w:val="00DF0AE8"/>
    <w:rsid w:val="00DF0D71"/>
    <w:rsid w:val="00DF0FA0"/>
    <w:rsid w:val="00DF190E"/>
    <w:rsid w:val="00DF1E94"/>
    <w:rsid w:val="00DF2177"/>
    <w:rsid w:val="00DF2232"/>
    <w:rsid w:val="00DF22D4"/>
    <w:rsid w:val="00DF28A0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142A"/>
    <w:rsid w:val="00E0179A"/>
    <w:rsid w:val="00E017A4"/>
    <w:rsid w:val="00E01AD5"/>
    <w:rsid w:val="00E022D5"/>
    <w:rsid w:val="00E02384"/>
    <w:rsid w:val="00E026B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90D"/>
    <w:rsid w:val="00E07B46"/>
    <w:rsid w:val="00E07E0F"/>
    <w:rsid w:val="00E07FF9"/>
    <w:rsid w:val="00E101EA"/>
    <w:rsid w:val="00E104B9"/>
    <w:rsid w:val="00E106DC"/>
    <w:rsid w:val="00E10BBC"/>
    <w:rsid w:val="00E10C62"/>
    <w:rsid w:val="00E10F47"/>
    <w:rsid w:val="00E1126A"/>
    <w:rsid w:val="00E112F9"/>
    <w:rsid w:val="00E123FB"/>
    <w:rsid w:val="00E12917"/>
    <w:rsid w:val="00E12947"/>
    <w:rsid w:val="00E12F9E"/>
    <w:rsid w:val="00E13456"/>
    <w:rsid w:val="00E137EC"/>
    <w:rsid w:val="00E141A6"/>
    <w:rsid w:val="00E14FF0"/>
    <w:rsid w:val="00E152C2"/>
    <w:rsid w:val="00E15653"/>
    <w:rsid w:val="00E157D1"/>
    <w:rsid w:val="00E15899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89"/>
    <w:rsid w:val="00E228C9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C31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BE8"/>
    <w:rsid w:val="00E35C3E"/>
    <w:rsid w:val="00E35E7A"/>
    <w:rsid w:val="00E36694"/>
    <w:rsid w:val="00E36D9B"/>
    <w:rsid w:val="00E36DD9"/>
    <w:rsid w:val="00E36FE6"/>
    <w:rsid w:val="00E37196"/>
    <w:rsid w:val="00E3729E"/>
    <w:rsid w:val="00E3776A"/>
    <w:rsid w:val="00E37916"/>
    <w:rsid w:val="00E3795C"/>
    <w:rsid w:val="00E40022"/>
    <w:rsid w:val="00E41D07"/>
    <w:rsid w:val="00E41D23"/>
    <w:rsid w:val="00E4248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A73"/>
    <w:rsid w:val="00E44DE2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37C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4C3F"/>
    <w:rsid w:val="00E755F1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7871"/>
    <w:rsid w:val="00E801D2"/>
    <w:rsid w:val="00E80229"/>
    <w:rsid w:val="00E8038A"/>
    <w:rsid w:val="00E804FE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E92"/>
    <w:rsid w:val="00E83EEE"/>
    <w:rsid w:val="00E83F49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4AA3"/>
    <w:rsid w:val="00E95239"/>
    <w:rsid w:val="00E952C8"/>
    <w:rsid w:val="00E9543C"/>
    <w:rsid w:val="00E95661"/>
    <w:rsid w:val="00E9572B"/>
    <w:rsid w:val="00E958F4"/>
    <w:rsid w:val="00E95C69"/>
    <w:rsid w:val="00E95DBA"/>
    <w:rsid w:val="00E96472"/>
    <w:rsid w:val="00E9680E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47D0"/>
    <w:rsid w:val="00EA4879"/>
    <w:rsid w:val="00EA4EED"/>
    <w:rsid w:val="00EA531C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A7C1C"/>
    <w:rsid w:val="00EB039B"/>
    <w:rsid w:val="00EB0409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7B4"/>
    <w:rsid w:val="00EC1832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294"/>
    <w:rsid w:val="00ED146C"/>
    <w:rsid w:val="00ED194F"/>
    <w:rsid w:val="00ED1A81"/>
    <w:rsid w:val="00ED1BCB"/>
    <w:rsid w:val="00ED1DD6"/>
    <w:rsid w:val="00ED2282"/>
    <w:rsid w:val="00ED27EF"/>
    <w:rsid w:val="00ED3349"/>
    <w:rsid w:val="00ED3494"/>
    <w:rsid w:val="00ED3AEC"/>
    <w:rsid w:val="00ED3EE5"/>
    <w:rsid w:val="00ED4545"/>
    <w:rsid w:val="00ED45B5"/>
    <w:rsid w:val="00ED480A"/>
    <w:rsid w:val="00ED4858"/>
    <w:rsid w:val="00ED485F"/>
    <w:rsid w:val="00ED4F3B"/>
    <w:rsid w:val="00ED5023"/>
    <w:rsid w:val="00ED5245"/>
    <w:rsid w:val="00ED5380"/>
    <w:rsid w:val="00ED5509"/>
    <w:rsid w:val="00ED5D4D"/>
    <w:rsid w:val="00ED5F4A"/>
    <w:rsid w:val="00ED6020"/>
    <w:rsid w:val="00ED6A4D"/>
    <w:rsid w:val="00ED6DA0"/>
    <w:rsid w:val="00ED6F05"/>
    <w:rsid w:val="00ED6F7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B8A"/>
    <w:rsid w:val="00EE4891"/>
    <w:rsid w:val="00EE4B48"/>
    <w:rsid w:val="00EE4B81"/>
    <w:rsid w:val="00EE5124"/>
    <w:rsid w:val="00EE56A2"/>
    <w:rsid w:val="00EE6A43"/>
    <w:rsid w:val="00EE6AAD"/>
    <w:rsid w:val="00EE70FF"/>
    <w:rsid w:val="00EE74E3"/>
    <w:rsid w:val="00EE7746"/>
    <w:rsid w:val="00EF01D8"/>
    <w:rsid w:val="00EF020D"/>
    <w:rsid w:val="00EF041F"/>
    <w:rsid w:val="00EF0620"/>
    <w:rsid w:val="00EF0944"/>
    <w:rsid w:val="00EF0CD8"/>
    <w:rsid w:val="00EF0E8B"/>
    <w:rsid w:val="00EF220C"/>
    <w:rsid w:val="00EF253F"/>
    <w:rsid w:val="00EF2F2E"/>
    <w:rsid w:val="00EF2F44"/>
    <w:rsid w:val="00EF2F86"/>
    <w:rsid w:val="00EF353A"/>
    <w:rsid w:val="00EF36D2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60C5"/>
    <w:rsid w:val="00F063B9"/>
    <w:rsid w:val="00F06869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4B3"/>
    <w:rsid w:val="00F147EC"/>
    <w:rsid w:val="00F14EE0"/>
    <w:rsid w:val="00F14F18"/>
    <w:rsid w:val="00F14FE4"/>
    <w:rsid w:val="00F1533A"/>
    <w:rsid w:val="00F155A3"/>
    <w:rsid w:val="00F1596B"/>
    <w:rsid w:val="00F160E5"/>
    <w:rsid w:val="00F163F1"/>
    <w:rsid w:val="00F16554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FC"/>
    <w:rsid w:val="00F23015"/>
    <w:rsid w:val="00F23337"/>
    <w:rsid w:val="00F233C5"/>
    <w:rsid w:val="00F23637"/>
    <w:rsid w:val="00F239BB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60A"/>
    <w:rsid w:val="00F31E20"/>
    <w:rsid w:val="00F32589"/>
    <w:rsid w:val="00F32749"/>
    <w:rsid w:val="00F328A2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A0C"/>
    <w:rsid w:val="00F502CB"/>
    <w:rsid w:val="00F502CC"/>
    <w:rsid w:val="00F5037E"/>
    <w:rsid w:val="00F503B1"/>
    <w:rsid w:val="00F5088B"/>
    <w:rsid w:val="00F50EB1"/>
    <w:rsid w:val="00F51011"/>
    <w:rsid w:val="00F51106"/>
    <w:rsid w:val="00F514F1"/>
    <w:rsid w:val="00F51539"/>
    <w:rsid w:val="00F51918"/>
    <w:rsid w:val="00F51B52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6227"/>
    <w:rsid w:val="00F565B2"/>
    <w:rsid w:val="00F56E3F"/>
    <w:rsid w:val="00F57106"/>
    <w:rsid w:val="00F57E50"/>
    <w:rsid w:val="00F60450"/>
    <w:rsid w:val="00F60D38"/>
    <w:rsid w:val="00F60DCE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EF1"/>
    <w:rsid w:val="00F66020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75F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F89"/>
    <w:rsid w:val="00F8058F"/>
    <w:rsid w:val="00F805BF"/>
    <w:rsid w:val="00F80BC9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E55"/>
    <w:rsid w:val="00F82F1D"/>
    <w:rsid w:val="00F83104"/>
    <w:rsid w:val="00F835D0"/>
    <w:rsid w:val="00F83749"/>
    <w:rsid w:val="00F83AE4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AC"/>
    <w:rsid w:val="00F860F2"/>
    <w:rsid w:val="00F862A2"/>
    <w:rsid w:val="00F8665F"/>
    <w:rsid w:val="00F8691D"/>
    <w:rsid w:val="00F90005"/>
    <w:rsid w:val="00F90142"/>
    <w:rsid w:val="00F903E2"/>
    <w:rsid w:val="00F905E1"/>
    <w:rsid w:val="00F909D5"/>
    <w:rsid w:val="00F90A52"/>
    <w:rsid w:val="00F91255"/>
    <w:rsid w:val="00F912F0"/>
    <w:rsid w:val="00F916A4"/>
    <w:rsid w:val="00F919F7"/>
    <w:rsid w:val="00F91D88"/>
    <w:rsid w:val="00F91EC4"/>
    <w:rsid w:val="00F91F9C"/>
    <w:rsid w:val="00F92A9A"/>
    <w:rsid w:val="00F92AE8"/>
    <w:rsid w:val="00F92C50"/>
    <w:rsid w:val="00F92C59"/>
    <w:rsid w:val="00F93178"/>
    <w:rsid w:val="00F93476"/>
    <w:rsid w:val="00F93540"/>
    <w:rsid w:val="00F93BC8"/>
    <w:rsid w:val="00F94271"/>
    <w:rsid w:val="00F94408"/>
    <w:rsid w:val="00F947BA"/>
    <w:rsid w:val="00F950D2"/>
    <w:rsid w:val="00F95164"/>
    <w:rsid w:val="00F951E6"/>
    <w:rsid w:val="00F9569E"/>
    <w:rsid w:val="00F95998"/>
    <w:rsid w:val="00F959D8"/>
    <w:rsid w:val="00F95A28"/>
    <w:rsid w:val="00F96D37"/>
    <w:rsid w:val="00F96EF9"/>
    <w:rsid w:val="00F97500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27BE"/>
    <w:rsid w:val="00FA29ED"/>
    <w:rsid w:val="00FA29F2"/>
    <w:rsid w:val="00FA2D7A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4B8"/>
    <w:rsid w:val="00FA5955"/>
    <w:rsid w:val="00FA5B60"/>
    <w:rsid w:val="00FA5EB9"/>
    <w:rsid w:val="00FA5F99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DBF"/>
    <w:rsid w:val="00FB1E4C"/>
    <w:rsid w:val="00FB241A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B74"/>
    <w:rsid w:val="00FB4C38"/>
    <w:rsid w:val="00FB5233"/>
    <w:rsid w:val="00FB5267"/>
    <w:rsid w:val="00FB53CB"/>
    <w:rsid w:val="00FB53D0"/>
    <w:rsid w:val="00FB5464"/>
    <w:rsid w:val="00FB5722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5E6"/>
    <w:rsid w:val="00FC060B"/>
    <w:rsid w:val="00FC07DD"/>
    <w:rsid w:val="00FC0EB0"/>
    <w:rsid w:val="00FC13D5"/>
    <w:rsid w:val="00FC1662"/>
    <w:rsid w:val="00FC181B"/>
    <w:rsid w:val="00FC214E"/>
    <w:rsid w:val="00FC21A7"/>
    <w:rsid w:val="00FC248E"/>
    <w:rsid w:val="00FC2935"/>
    <w:rsid w:val="00FC3164"/>
    <w:rsid w:val="00FC36C8"/>
    <w:rsid w:val="00FC36F3"/>
    <w:rsid w:val="00FC3777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F43"/>
    <w:rsid w:val="00FC625D"/>
    <w:rsid w:val="00FC63A5"/>
    <w:rsid w:val="00FC6827"/>
    <w:rsid w:val="00FC7363"/>
    <w:rsid w:val="00FC7A63"/>
    <w:rsid w:val="00FC7CFE"/>
    <w:rsid w:val="00FD0264"/>
    <w:rsid w:val="00FD0EB6"/>
    <w:rsid w:val="00FD11F7"/>
    <w:rsid w:val="00FD12AF"/>
    <w:rsid w:val="00FD12CA"/>
    <w:rsid w:val="00FD1409"/>
    <w:rsid w:val="00FD18DD"/>
    <w:rsid w:val="00FD2098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8EC"/>
    <w:rsid w:val="00FD527D"/>
    <w:rsid w:val="00FD5437"/>
    <w:rsid w:val="00FD5638"/>
    <w:rsid w:val="00FD5743"/>
    <w:rsid w:val="00FD5754"/>
    <w:rsid w:val="00FD5B9B"/>
    <w:rsid w:val="00FD5FE7"/>
    <w:rsid w:val="00FD6877"/>
    <w:rsid w:val="00FD6BAE"/>
    <w:rsid w:val="00FD7452"/>
    <w:rsid w:val="00FD78CA"/>
    <w:rsid w:val="00FE04D5"/>
    <w:rsid w:val="00FE07AB"/>
    <w:rsid w:val="00FE082D"/>
    <w:rsid w:val="00FE0C88"/>
    <w:rsid w:val="00FE187D"/>
    <w:rsid w:val="00FE209B"/>
    <w:rsid w:val="00FE241A"/>
    <w:rsid w:val="00FE3067"/>
    <w:rsid w:val="00FE3574"/>
    <w:rsid w:val="00FE39A5"/>
    <w:rsid w:val="00FE3ABB"/>
    <w:rsid w:val="00FE3F31"/>
    <w:rsid w:val="00FE3F59"/>
    <w:rsid w:val="00FE4173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B76"/>
    <w:rsid w:val="00FF4B8D"/>
    <w:rsid w:val="00FF4CA1"/>
    <w:rsid w:val="00FF5737"/>
    <w:rsid w:val="00FF578C"/>
    <w:rsid w:val="00FF5F2C"/>
    <w:rsid w:val="00FF631F"/>
    <w:rsid w:val="00FF64DB"/>
    <w:rsid w:val="00FF7423"/>
    <w:rsid w:val="00FF76F5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7670-5B3E-487C-9087-12542334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4058</Words>
  <Characters>23947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27950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10</cp:revision>
  <cp:lastPrinted>2020-01-16T12:02:00Z</cp:lastPrinted>
  <dcterms:created xsi:type="dcterms:W3CDTF">2021-12-08T12:41:00Z</dcterms:created>
  <dcterms:modified xsi:type="dcterms:W3CDTF">2021-12-27T09:25:00Z</dcterms:modified>
</cp:coreProperties>
</file>