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83DC0" w14:textId="47DC38A8" w:rsidR="005A540A" w:rsidRPr="005A540A" w:rsidRDefault="005A540A" w:rsidP="005A540A">
      <w:pPr>
        <w:jc w:val="right"/>
        <w:rPr>
          <w:rFonts w:ascii="Arial" w:hAnsi="Arial" w:cs="Arial"/>
          <w:b/>
          <w:sz w:val="24"/>
        </w:rPr>
      </w:pPr>
      <w:r w:rsidRPr="005A540A">
        <w:rPr>
          <w:rFonts w:ascii="Arial" w:hAnsi="Arial" w:cs="Arial"/>
          <w:b/>
          <w:sz w:val="24"/>
        </w:rPr>
        <w:t>Příloha č. 3</w:t>
      </w:r>
      <w:r w:rsidR="00477132">
        <w:rPr>
          <w:rFonts w:ascii="Arial" w:hAnsi="Arial" w:cs="Arial"/>
          <w:b/>
          <w:sz w:val="24"/>
        </w:rPr>
        <w:t xml:space="preserve"> Metodiky hodnocení VO Ministerstva zemědělství</w:t>
      </w:r>
    </w:p>
    <w:p w14:paraId="2E01796F" w14:textId="45B67A22" w:rsidR="002878B5" w:rsidRPr="00C406F0" w:rsidRDefault="004E5BBF" w:rsidP="00C406F0">
      <w:pPr>
        <w:jc w:val="center"/>
        <w:rPr>
          <w:rFonts w:ascii="Arial" w:hAnsi="Arial" w:cs="Arial"/>
          <w:b/>
          <w:sz w:val="28"/>
        </w:rPr>
      </w:pPr>
      <w:r w:rsidRPr="00C406F0">
        <w:rPr>
          <w:rFonts w:ascii="Arial" w:hAnsi="Arial" w:cs="Arial"/>
          <w:b/>
          <w:sz w:val="28"/>
        </w:rPr>
        <w:t>Formulář pro hodnotitele</w:t>
      </w:r>
    </w:p>
    <w:p w14:paraId="0AB677F1" w14:textId="72913B07" w:rsidR="00C406F0" w:rsidRPr="008F1344" w:rsidRDefault="00C406F0" w:rsidP="008F1344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b/>
          <w:bCs/>
          <w:color w:val="000000"/>
          <w:sz w:val="24"/>
          <w:szCs w:val="28"/>
          <w:u w:val="single"/>
          <w:lang w:eastAsia="cs-CZ"/>
        </w:rPr>
      </w:pPr>
      <w:bookmarkStart w:id="0" w:name="RANGE!A1:F53"/>
      <w:r w:rsidRPr="008F1344">
        <w:rPr>
          <w:rFonts w:ascii="Arial" w:eastAsia="Times New Roman" w:hAnsi="Arial" w:cs="Arial"/>
          <w:b/>
          <w:bCs/>
          <w:color w:val="000000"/>
          <w:sz w:val="24"/>
          <w:szCs w:val="28"/>
          <w:u w:val="single"/>
          <w:lang w:eastAsia="cs-CZ"/>
        </w:rPr>
        <w:t>Obecné informace k hodnocení VO</w:t>
      </w:r>
    </w:p>
    <w:p w14:paraId="489455EE" w14:textId="67554DCE" w:rsidR="00C406F0" w:rsidRDefault="00C406F0" w:rsidP="00816657">
      <w:pPr>
        <w:jc w:val="both"/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  <w:r w:rsidRPr="00B771D7">
        <w:rPr>
          <w:rFonts w:ascii="Arial" w:eastAsia="Times New Roman" w:hAnsi="Arial" w:cs="Arial"/>
          <w:color w:val="000000"/>
          <w:lang w:eastAsia="cs-CZ"/>
        </w:rPr>
        <w:t>Hodnocení VO probíhá v souladu s M17+ v rámci 5 modulů M1-M5</w:t>
      </w:r>
      <w:r w:rsidR="00976901">
        <w:rPr>
          <w:rFonts w:ascii="Arial" w:eastAsia="Times New Roman" w:hAnsi="Arial" w:cs="Arial"/>
          <w:color w:val="000000"/>
          <w:lang w:eastAsia="cs-CZ"/>
        </w:rPr>
        <w:t xml:space="preserve"> (Moduly dále jen „M“)</w:t>
      </w:r>
      <w:r w:rsidRPr="00B771D7">
        <w:rPr>
          <w:rFonts w:ascii="Arial" w:eastAsia="Times New Roman" w:hAnsi="Arial" w:cs="Arial"/>
          <w:color w:val="000000"/>
          <w:lang w:eastAsia="cs-CZ"/>
        </w:rPr>
        <w:t>. Hodnocení M1 a M2 zajiš</w:t>
      </w:r>
      <w:r>
        <w:rPr>
          <w:rFonts w:ascii="Arial" w:eastAsia="Times New Roman" w:hAnsi="Arial" w:cs="Arial"/>
          <w:color w:val="000000"/>
          <w:lang w:eastAsia="cs-CZ"/>
        </w:rPr>
        <w:t xml:space="preserve">ťuje RVVI/Sekce VVI. </w:t>
      </w:r>
      <w:r w:rsidR="00477132">
        <w:rPr>
          <w:rFonts w:ascii="Arial" w:eastAsia="Times New Roman" w:hAnsi="Arial" w:cs="Arial"/>
          <w:color w:val="000000"/>
          <w:lang w:eastAsia="cs-CZ"/>
        </w:rPr>
        <w:t>Rezortní hodnocení VO probíhá v </w:t>
      </w:r>
      <w:r w:rsidR="00976901">
        <w:rPr>
          <w:rFonts w:ascii="Arial" w:eastAsia="Times New Roman" w:hAnsi="Arial" w:cs="Arial"/>
          <w:color w:val="000000"/>
          <w:lang w:eastAsia="cs-CZ"/>
        </w:rPr>
        <w:t>M</w:t>
      </w:r>
      <w:r w:rsidR="00477132">
        <w:rPr>
          <w:rFonts w:ascii="Arial" w:eastAsia="Times New Roman" w:hAnsi="Arial" w:cs="Arial"/>
          <w:color w:val="000000"/>
          <w:lang w:eastAsia="cs-CZ"/>
        </w:rPr>
        <w:t>3-</w:t>
      </w:r>
      <w:r w:rsidR="00976901">
        <w:rPr>
          <w:rFonts w:ascii="Arial" w:eastAsia="Times New Roman" w:hAnsi="Arial" w:cs="Arial"/>
          <w:color w:val="000000"/>
          <w:lang w:eastAsia="cs-CZ"/>
        </w:rPr>
        <w:t>M</w:t>
      </w:r>
      <w:r w:rsidR="00477132">
        <w:rPr>
          <w:rFonts w:ascii="Arial" w:eastAsia="Times New Roman" w:hAnsi="Arial" w:cs="Arial"/>
          <w:color w:val="000000"/>
          <w:lang w:eastAsia="cs-CZ"/>
        </w:rPr>
        <w:t xml:space="preserve">5 a jeho provedení je garantováno poskytovatelem institucionální podpory. </w:t>
      </w:r>
      <w:r w:rsidR="001962BD">
        <w:rPr>
          <w:rFonts w:ascii="Arial" w:eastAsia="Times New Roman" w:hAnsi="Arial" w:cs="Arial"/>
          <w:color w:val="000000"/>
          <w:lang w:eastAsia="cs-CZ"/>
        </w:rPr>
        <w:t>Hodnotitel uděluje body</w:t>
      </w:r>
      <w:r w:rsidR="00F80B21">
        <w:rPr>
          <w:rFonts w:ascii="Arial" w:eastAsia="Times New Roman" w:hAnsi="Arial" w:cs="Arial"/>
          <w:color w:val="000000"/>
          <w:lang w:eastAsia="cs-CZ"/>
        </w:rPr>
        <w:t xml:space="preserve"> v části 3 formuláře (nadpis uveden červeným písmem) do příslušných políček tabulek</w:t>
      </w:r>
      <w:r w:rsidR="001962BD">
        <w:rPr>
          <w:rFonts w:ascii="Arial" w:eastAsia="Times New Roman" w:hAnsi="Arial" w:cs="Arial"/>
          <w:color w:val="000000"/>
          <w:lang w:eastAsia="cs-CZ"/>
        </w:rPr>
        <w:t xml:space="preserve"> v rozmezích uvedených vždy u konkrétního kritéria</w:t>
      </w:r>
      <w:r w:rsidR="00F80B21">
        <w:rPr>
          <w:rFonts w:ascii="Arial" w:eastAsia="Times New Roman" w:hAnsi="Arial" w:cs="Arial"/>
          <w:color w:val="000000"/>
          <w:lang w:eastAsia="cs-CZ"/>
        </w:rPr>
        <w:t xml:space="preserve"> a udělené body doprovází slovním komentářem</w:t>
      </w:r>
      <w:r w:rsidR="001962BD">
        <w:rPr>
          <w:rFonts w:ascii="Arial" w:eastAsia="Times New Roman" w:hAnsi="Arial" w:cs="Arial"/>
          <w:color w:val="000000"/>
          <w:lang w:eastAsia="cs-CZ"/>
        </w:rPr>
        <w:t>. V každém modulu je hodnotitelem uděleno max. 100 bodů</w:t>
      </w:r>
      <w:r w:rsidR="00FD29A2" w:rsidRPr="00FD29A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D29A2" w:rsidRPr="00B771D7">
        <w:rPr>
          <w:rFonts w:ascii="Arial" w:eastAsia="Times New Roman" w:hAnsi="Arial" w:cs="Arial"/>
          <w:color w:val="000000"/>
          <w:lang w:eastAsia="cs-CZ"/>
        </w:rPr>
        <w:t>na základě dat dodaných VO a případně dalších analýz a návštěvy na místě</w:t>
      </w:r>
      <w:r w:rsidR="006A1236">
        <w:rPr>
          <w:rFonts w:ascii="Arial" w:eastAsia="Times New Roman" w:hAnsi="Arial" w:cs="Arial"/>
          <w:color w:val="000000"/>
          <w:lang w:eastAsia="cs-CZ"/>
        </w:rPr>
        <w:t xml:space="preserve"> realizace výzkumných aktivit</w:t>
      </w:r>
      <w:r w:rsidR="00FD29A2" w:rsidRPr="00B771D7">
        <w:rPr>
          <w:rFonts w:ascii="Arial" w:eastAsia="Times New Roman" w:hAnsi="Arial" w:cs="Arial"/>
          <w:color w:val="000000"/>
          <w:lang w:eastAsia="cs-CZ"/>
        </w:rPr>
        <w:t>.</w:t>
      </w:r>
      <w:r w:rsidR="00F80B21">
        <w:rPr>
          <w:rFonts w:ascii="Arial" w:eastAsia="Times New Roman" w:hAnsi="Arial" w:cs="Arial"/>
          <w:color w:val="000000"/>
          <w:lang w:eastAsia="cs-CZ"/>
        </w:rPr>
        <w:t xml:space="preserve"> Hodnocení každého z modulu je návazně třeba ukončit slovním komentářem hodnotitele za celý modul. A celé hodnocení hodnotitele je shrnuto v části 2 formuláře v oddíle s červeným nadpisem „Slovní hodnocení hodnotitele“.</w:t>
      </w:r>
      <w:r w:rsidR="001962BD">
        <w:rPr>
          <w:rFonts w:ascii="Arial" w:eastAsia="Times New Roman" w:hAnsi="Arial" w:cs="Arial"/>
          <w:color w:val="000000"/>
          <w:lang w:eastAsia="cs-CZ"/>
        </w:rPr>
        <w:t xml:space="preserve"> Udělené body hodnotitelem budou přepočteny dle vah jednotlivých modulů. Výsledkem hodnocení </w:t>
      </w:r>
      <w:r w:rsidR="001962BD" w:rsidRPr="00B771D7">
        <w:rPr>
          <w:rFonts w:ascii="Arial" w:eastAsia="Times New Roman" w:hAnsi="Arial" w:cs="Arial"/>
          <w:color w:val="000000"/>
          <w:lang w:eastAsia="cs-CZ"/>
        </w:rPr>
        <w:t xml:space="preserve">M3-M5 </w:t>
      </w:r>
      <w:r w:rsidR="001962BD">
        <w:rPr>
          <w:rFonts w:ascii="Arial" w:eastAsia="Times New Roman" w:hAnsi="Arial" w:cs="Arial"/>
          <w:color w:val="000000"/>
          <w:lang w:eastAsia="cs-CZ"/>
        </w:rPr>
        <w:t xml:space="preserve">VO </w:t>
      </w:r>
      <w:r w:rsidR="001962BD" w:rsidRPr="00B771D7">
        <w:rPr>
          <w:rFonts w:ascii="Arial" w:eastAsia="Times New Roman" w:hAnsi="Arial" w:cs="Arial"/>
          <w:color w:val="000000"/>
          <w:lang w:eastAsia="cs-CZ"/>
        </w:rPr>
        <w:t>bude</w:t>
      </w:r>
      <w:r w:rsidR="001962BD">
        <w:rPr>
          <w:rFonts w:ascii="Arial" w:eastAsia="Times New Roman" w:hAnsi="Arial" w:cs="Arial"/>
          <w:color w:val="000000"/>
          <w:lang w:eastAsia="cs-CZ"/>
        </w:rPr>
        <w:t xml:space="preserve"> výrok o zařazení </w:t>
      </w:r>
      <w:r w:rsidR="00FD29A2">
        <w:rPr>
          <w:rFonts w:ascii="Arial" w:eastAsia="Times New Roman" w:hAnsi="Arial" w:cs="Arial"/>
          <w:color w:val="000000"/>
          <w:lang w:eastAsia="cs-CZ"/>
        </w:rPr>
        <w:t>VO na škále A-D, které bude</w:t>
      </w:r>
      <w:r w:rsidR="001962BD" w:rsidRPr="00B771D7">
        <w:rPr>
          <w:rFonts w:ascii="Arial" w:eastAsia="Times New Roman" w:hAnsi="Arial" w:cs="Arial"/>
          <w:color w:val="000000"/>
          <w:lang w:eastAsia="cs-CZ"/>
        </w:rPr>
        <w:t xml:space="preserve"> zajištěno odborným poradním orgánem </w:t>
      </w:r>
      <w:proofErr w:type="spellStart"/>
      <w:r w:rsidR="001962BD" w:rsidRPr="00B771D7">
        <w:rPr>
          <w:rFonts w:ascii="Arial" w:eastAsia="Times New Roman" w:hAnsi="Arial" w:cs="Arial"/>
          <w:color w:val="000000"/>
          <w:lang w:eastAsia="cs-CZ"/>
        </w:rPr>
        <w:t>MZe</w:t>
      </w:r>
      <w:proofErr w:type="spellEnd"/>
      <w:r w:rsidR="00FD29A2">
        <w:rPr>
          <w:rFonts w:ascii="Arial" w:eastAsia="Times New Roman" w:hAnsi="Arial" w:cs="Arial"/>
          <w:color w:val="000000"/>
          <w:lang w:eastAsia="cs-CZ"/>
        </w:rPr>
        <w:t>.</w:t>
      </w:r>
      <w:r w:rsidR="001962BD" w:rsidRPr="00B771D7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0E6983D" w14:textId="11DB0528" w:rsidR="00C406F0" w:rsidRDefault="00E67AB0" w:rsidP="008F1344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b/>
          <w:bCs/>
          <w:color w:val="000000"/>
          <w:sz w:val="24"/>
          <w:szCs w:val="28"/>
          <w:u w:val="single"/>
          <w:lang w:eastAsia="cs-CZ"/>
        </w:rPr>
      </w:pPr>
      <w:r w:rsidRPr="008F1344">
        <w:rPr>
          <w:rFonts w:ascii="Arial" w:eastAsia="Times New Roman" w:hAnsi="Arial" w:cs="Arial"/>
          <w:b/>
          <w:bCs/>
          <w:color w:val="000000"/>
          <w:sz w:val="24"/>
          <w:szCs w:val="28"/>
          <w:u w:val="single"/>
          <w:lang w:eastAsia="cs-CZ"/>
        </w:rPr>
        <w:t>Vlastní hodnocení</w:t>
      </w:r>
      <w:r w:rsidR="00F80B21">
        <w:rPr>
          <w:rFonts w:ascii="Arial" w:eastAsia="Times New Roman" w:hAnsi="Arial" w:cs="Arial"/>
          <w:b/>
          <w:bCs/>
          <w:color w:val="000000"/>
          <w:sz w:val="24"/>
          <w:szCs w:val="28"/>
          <w:u w:val="single"/>
          <w:lang w:eastAsia="cs-CZ"/>
        </w:rPr>
        <w:t xml:space="preserve"> – rychlý přehled kritérií, bodových rozmezí, vah modulů a výsledných kategorií</w:t>
      </w:r>
    </w:p>
    <w:tbl>
      <w:tblPr>
        <w:tblW w:w="89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7349"/>
        <w:gridCol w:w="7"/>
        <w:gridCol w:w="953"/>
        <w:gridCol w:w="7"/>
      </w:tblGrid>
      <w:tr w:rsidR="000452DD" w:rsidRPr="00B771D7" w14:paraId="7886D288" w14:textId="77777777" w:rsidTr="0012725A">
        <w:trPr>
          <w:trHeight w:val="315"/>
        </w:trPr>
        <w:tc>
          <w:tcPr>
            <w:tcW w:w="8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5C37" w14:textId="77777777" w:rsidR="000452DD" w:rsidRPr="00B771D7" w:rsidRDefault="000452DD" w:rsidP="00174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 modulu M3 - Společenská relevance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9EB7" w14:textId="6DD99AEF" w:rsidR="000452DD" w:rsidRPr="00B771D7" w:rsidRDefault="000452DD" w:rsidP="001749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452DD" w:rsidRPr="00B771D7" w14:paraId="3EDBC3ED" w14:textId="77777777" w:rsidTr="006A1236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479594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423771" w14:textId="3876ACA9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Kritérium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755BA60" w14:textId="034E040E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body</w:t>
            </w:r>
          </w:p>
        </w:tc>
      </w:tr>
      <w:tr w:rsidR="000452DD" w:rsidRPr="00B771D7" w14:paraId="01DA8DF8" w14:textId="77777777" w:rsidTr="006A1236">
        <w:trPr>
          <w:gridAfter w:val="1"/>
          <w:wAfter w:w="7" w:type="dxa"/>
          <w:trHeight w:val="58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26C7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3.1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4654D" w14:textId="50823C25" w:rsidR="000452DD" w:rsidRPr="00B771D7" w:rsidRDefault="000452DD" w:rsidP="007A35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>Struktura výsledků výzkumu VO</w:t>
            </w:r>
            <w:r w:rsidR="00E21870">
              <w:rPr>
                <w:rFonts w:ascii="Arial" w:eastAsia="Times New Roman" w:hAnsi="Arial" w:cs="Arial"/>
                <w:color w:val="000000"/>
                <w:lang w:eastAsia="cs-CZ"/>
              </w:rPr>
              <w:t xml:space="preserve"> evidovaných v </w:t>
            </w:r>
            <w:proofErr w:type="gramStart"/>
            <w:r w:rsidR="00E21870">
              <w:rPr>
                <w:rFonts w:ascii="Arial" w:eastAsia="Times New Roman" w:hAnsi="Arial" w:cs="Arial"/>
                <w:color w:val="000000"/>
                <w:lang w:eastAsia="cs-CZ"/>
              </w:rPr>
              <w:t>RIV</w:t>
            </w:r>
            <w:proofErr w:type="gramEnd"/>
            <w:r w:rsidR="00E21870">
              <w:rPr>
                <w:rFonts w:ascii="Arial" w:eastAsia="Times New Roman" w:hAnsi="Arial" w:cs="Arial"/>
                <w:color w:val="000000"/>
                <w:lang w:eastAsia="cs-CZ"/>
              </w:rPr>
              <w:t xml:space="preserve"> dle roku </w:t>
            </w:r>
            <w:r w:rsidRPr="00EC31FF">
              <w:rPr>
                <w:rFonts w:ascii="Arial" w:eastAsia="Times New Roman" w:hAnsi="Arial" w:cs="Arial"/>
                <w:lang w:eastAsia="cs-CZ"/>
              </w:rPr>
              <w:t>uplatněn</w:t>
            </w:r>
            <w:r w:rsidR="00E21870" w:rsidRPr="00EC31FF">
              <w:rPr>
                <w:rFonts w:ascii="Arial" w:eastAsia="Times New Roman" w:hAnsi="Arial" w:cs="Arial"/>
                <w:lang w:eastAsia="cs-CZ"/>
              </w:rPr>
              <w:t xml:space="preserve">í </w:t>
            </w: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 xml:space="preserve">za </w:t>
            </w:r>
            <w:r w:rsidR="00EC31FF">
              <w:rPr>
                <w:rFonts w:ascii="Arial" w:eastAsia="Times New Roman" w:hAnsi="Arial" w:cs="Arial"/>
                <w:color w:val="000000"/>
                <w:lang w:eastAsia="cs-CZ"/>
              </w:rPr>
              <w:t>hodnocen</w:t>
            </w:r>
            <w:r w:rsidR="007A359A">
              <w:rPr>
                <w:rFonts w:ascii="Arial" w:eastAsia="Times New Roman" w:hAnsi="Arial" w:cs="Arial"/>
                <w:color w:val="000000"/>
                <w:lang w:eastAsia="cs-CZ"/>
              </w:rPr>
              <w:t xml:space="preserve">ých 5 let </w:t>
            </w: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>s důrazem na výsledky aplikovaného výzkumu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1FF9" w14:textId="7C561F6E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0452DD" w:rsidRPr="00B771D7" w14:paraId="428262ED" w14:textId="77777777" w:rsidTr="006A1236">
        <w:trPr>
          <w:gridAfter w:val="1"/>
          <w:wAfter w:w="7" w:type="dxa"/>
          <w:trHeight w:val="28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15E5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3.2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5D1E0" w14:textId="2F4A3614" w:rsidR="000452DD" w:rsidRPr="00B771D7" w:rsidRDefault="000452DD" w:rsidP="002474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 xml:space="preserve">Nejvýznamnější výsledky </w:t>
            </w:r>
            <w:r w:rsidR="00915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aplikovaného </w:t>
            </w: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 xml:space="preserve">výzkumu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6D7E" w14:textId="677E3308" w:rsidR="000452DD" w:rsidRPr="00B771D7" w:rsidRDefault="000452DD" w:rsidP="005705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 w:rsidR="006A1236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0452DD" w:rsidRPr="00B771D7" w14:paraId="68E73D59" w14:textId="77777777" w:rsidTr="006A1236">
        <w:trPr>
          <w:gridAfter w:val="1"/>
          <w:wAfter w:w="7" w:type="dxa"/>
          <w:trHeight w:val="58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E402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3.3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E643" w14:textId="7BC9DF67" w:rsidR="000452DD" w:rsidRPr="00B771D7" w:rsidRDefault="000452DD" w:rsidP="002474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>Poradenská činnost a spolupráce s partnery z aplikační sféry na národní</w:t>
            </w:r>
            <w:r w:rsidR="007A359A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mezinárodní</w:t>
            </w: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 xml:space="preserve"> úrovni (mimo aktivity smluvního</w:t>
            </w:r>
            <w:r w:rsidR="006668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>výzkumu) za hodnocených 5 let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6166" w14:textId="18631DA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0-2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0452DD" w:rsidRPr="00B771D7" w14:paraId="544AE69F" w14:textId="77777777" w:rsidTr="006A1236">
        <w:trPr>
          <w:gridAfter w:val="1"/>
          <w:wAfter w:w="7" w:type="dxa"/>
          <w:trHeight w:val="58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817C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3.4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3913" w14:textId="688EB5D6" w:rsidR="000452DD" w:rsidRPr="00B771D7" w:rsidRDefault="000452DD" w:rsidP="00E67A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>Organizace významných vzdělávacích aktivit (např. semináře, konference, workshopy apod.) pro praxi a pro veřejnost za hodnocených 5 let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9598" w14:textId="0A8C7EFD" w:rsidR="000452DD" w:rsidRPr="00B771D7" w:rsidRDefault="000452DD" w:rsidP="002474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 w:rsidR="007A359A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  <w:tr w:rsidR="000452DD" w:rsidRPr="00B771D7" w14:paraId="5CB7A237" w14:textId="77777777" w:rsidTr="006A1236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4C15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3.5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B82B" w14:textId="01BD2EAD" w:rsidR="000452DD" w:rsidRPr="00B771D7" w:rsidRDefault="000452DD" w:rsidP="002474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>Smluvní výzkum a prostředky VO získané prostřednictví</w:t>
            </w:r>
            <w:r w:rsidR="007A359A">
              <w:rPr>
                <w:rFonts w:ascii="Arial" w:eastAsia="Times New Roman" w:hAnsi="Arial" w:cs="Arial"/>
                <w:color w:val="000000"/>
                <w:lang w:eastAsia="cs-CZ"/>
              </w:rPr>
              <w:t>m</w:t>
            </w:r>
            <w:r w:rsidRPr="00E67AB0">
              <w:rPr>
                <w:rFonts w:ascii="Arial" w:eastAsia="Times New Roman" w:hAnsi="Arial" w:cs="Arial"/>
                <w:color w:val="000000"/>
                <w:lang w:eastAsia="cs-CZ"/>
              </w:rPr>
              <w:t xml:space="preserve"> aktivit komercializace výsledků výzkumu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0ABC" w14:textId="51B46229" w:rsidR="000452DD" w:rsidRPr="00B771D7" w:rsidRDefault="000452DD" w:rsidP="002474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 w:rsidR="005705C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="007A359A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6A1236" w:rsidRPr="00B771D7" w14:paraId="66BF10FE" w14:textId="77777777" w:rsidTr="006A1236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C7F6" w14:textId="0861FCF0" w:rsidR="006A1236" w:rsidRPr="00B771D7" w:rsidRDefault="006A1236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3.6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012FD" w14:textId="14F4B347" w:rsidR="006A1236" w:rsidRPr="006A1236" w:rsidRDefault="006A1236" w:rsidP="006A1236">
            <w:pPr>
              <w:pStyle w:val="Nadpis3"/>
            </w:pPr>
            <w:r w:rsidRPr="006A1236">
              <w:rPr>
                <w:rFonts w:eastAsia="Times New Roman" w:cs="Arial"/>
                <w:b w:val="0"/>
                <w:color w:val="000000"/>
                <w:sz w:val="22"/>
                <w:szCs w:val="22"/>
                <w:lang w:eastAsia="cs-CZ"/>
              </w:rPr>
              <w:t>Mise výzkum</w:t>
            </w:r>
            <w:r>
              <w:rPr>
                <w:rFonts w:eastAsia="Times New Roman" w:cs="Arial"/>
                <w:b w:val="0"/>
                <w:color w:val="000000"/>
                <w:sz w:val="22"/>
                <w:szCs w:val="22"/>
                <w:lang w:eastAsia="cs-CZ"/>
              </w:rPr>
              <w:t>né organizace, přínos VO pro rez</w:t>
            </w:r>
            <w:r w:rsidRPr="006A1236">
              <w:rPr>
                <w:rFonts w:eastAsia="Times New Roman" w:cs="Arial"/>
                <w:b w:val="0"/>
                <w:color w:val="000000"/>
                <w:sz w:val="22"/>
                <w:szCs w:val="22"/>
                <w:lang w:eastAsia="cs-CZ"/>
              </w:rPr>
              <w:t>ort, zemědělskou praxi a společnost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5FF6" w14:textId="641913A2" w:rsidR="006A1236" w:rsidRPr="00B771D7" w:rsidRDefault="006A1236" w:rsidP="002474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0-20</w:t>
            </w:r>
          </w:p>
        </w:tc>
      </w:tr>
      <w:tr w:rsidR="000452DD" w:rsidRPr="00B771D7" w14:paraId="0264590E" w14:textId="77777777" w:rsidTr="006A1236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10FE" w14:textId="77777777" w:rsidR="000452DD" w:rsidRPr="0017490E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17490E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suma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A129" w14:textId="77777777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8747" w14:textId="5BAF165F" w:rsidR="000452DD" w:rsidRPr="00B771D7" w:rsidRDefault="000452DD" w:rsidP="00E67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100</w:t>
            </w:r>
          </w:p>
        </w:tc>
      </w:tr>
    </w:tbl>
    <w:p w14:paraId="69EF43D4" w14:textId="77777777" w:rsidR="009C00A7" w:rsidRDefault="009C00A7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166BDE9E" w14:textId="5B76718E" w:rsidR="000452DD" w:rsidRPr="008F1344" w:rsidRDefault="002A0486" w:rsidP="000452DD">
      <w:pPr>
        <w:spacing w:after="0"/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Celkové hodnocení modulu M3 hodnotitelem: </w:t>
      </w:r>
      <w:r w:rsidRPr="008F1344"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  <w:t>0-100 bodů</w:t>
      </w:r>
    </w:p>
    <w:p w14:paraId="4653772E" w14:textId="5F6BB0D0" w:rsidR="0012725A" w:rsidRDefault="002A0486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Celkové hodnocení modulu M3 odborným poradním orgánem 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cs-CZ"/>
        </w:rPr>
        <w:t>MZe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: </w:t>
      </w:r>
      <w:r w:rsidRPr="008F1344"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  <w:t>A-D</w:t>
      </w:r>
    </w:p>
    <w:p w14:paraId="2BBA147B" w14:textId="68DD40A3" w:rsidR="002A0486" w:rsidRDefault="002A0486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0B059F09" w14:textId="73A02152" w:rsidR="00165D56" w:rsidRDefault="00165D56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612B3EF9" w14:textId="77777777" w:rsidR="00165D56" w:rsidRDefault="00165D56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</w:p>
    <w:tbl>
      <w:tblPr>
        <w:tblW w:w="89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7349"/>
        <w:gridCol w:w="7"/>
        <w:gridCol w:w="953"/>
        <w:gridCol w:w="7"/>
      </w:tblGrid>
      <w:tr w:rsidR="002A0486" w:rsidRPr="00B771D7" w14:paraId="02CBAD66" w14:textId="77777777" w:rsidTr="002E3469">
        <w:trPr>
          <w:trHeight w:val="315"/>
        </w:trPr>
        <w:tc>
          <w:tcPr>
            <w:tcW w:w="8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8023" w14:textId="77777777" w:rsidR="002A0486" w:rsidRPr="00B771D7" w:rsidRDefault="002A0486" w:rsidP="002E3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lastRenderedPageBreak/>
              <w:t xml:space="preserve">Hodnocení modulu M4 - </w:t>
            </w:r>
            <w:proofErr w:type="spellStart"/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Viabilita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75B7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2A0486" w:rsidRPr="00B771D7" w14:paraId="37336945" w14:textId="77777777" w:rsidTr="002E3469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C7D335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3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FE7817" w14:textId="77777777" w:rsidR="002A0486" w:rsidRPr="00B771D7" w:rsidRDefault="002A0486" w:rsidP="002E3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Kritérium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351E10C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body</w:t>
            </w:r>
          </w:p>
        </w:tc>
      </w:tr>
      <w:tr w:rsidR="002A0486" w:rsidRPr="00B771D7" w14:paraId="3EF5F539" w14:textId="77777777" w:rsidTr="006C1EF9">
        <w:trPr>
          <w:gridAfter w:val="1"/>
          <w:wAfter w:w="7" w:type="dxa"/>
          <w:trHeight w:val="300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42B9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4.1</w:t>
            </w:r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9811" w14:textId="1026AB65" w:rsidR="002A0486" w:rsidRPr="00B771D7" w:rsidRDefault="002A0486" w:rsidP="00717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452DD">
              <w:rPr>
                <w:rFonts w:ascii="Arial" w:eastAsia="Times New Roman" w:hAnsi="Arial" w:cs="Arial"/>
                <w:color w:val="000000"/>
                <w:lang w:eastAsia="cs-CZ"/>
              </w:rPr>
              <w:t xml:space="preserve">Finanční zabezpečení výzkumné činnosti za </w:t>
            </w:r>
            <w:r w:rsidR="005C0E0F">
              <w:rPr>
                <w:rFonts w:ascii="Arial" w:eastAsia="Times New Roman" w:hAnsi="Arial" w:cs="Arial"/>
                <w:color w:val="000000"/>
                <w:lang w:eastAsia="cs-CZ"/>
              </w:rPr>
              <w:t xml:space="preserve">hodnocených 5 let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C6405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0-20</w:t>
            </w:r>
          </w:p>
        </w:tc>
      </w:tr>
      <w:tr w:rsidR="002A0486" w:rsidRPr="00B771D7" w14:paraId="6034A4F0" w14:textId="77777777" w:rsidTr="006C1EF9">
        <w:trPr>
          <w:gridAfter w:val="1"/>
          <w:wAfter w:w="7" w:type="dxa"/>
          <w:trHeight w:val="3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6AA3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4.2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F4BC" w14:textId="31D7E264" w:rsidR="002A0486" w:rsidRPr="00B771D7" w:rsidRDefault="002A0486" w:rsidP="002E3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452DD">
              <w:rPr>
                <w:rFonts w:ascii="Arial" w:eastAsia="Times New Roman" w:hAnsi="Arial" w:cs="Arial"/>
                <w:color w:val="000000"/>
                <w:lang w:eastAsia="cs-CZ"/>
              </w:rPr>
              <w:t>Personální zabezpečení a mobilita</w:t>
            </w:r>
            <w:r w:rsidR="004771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výzkumných pracovníků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C483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0-2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2A0486" w:rsidRPr="00B771D7" w14:paraId="32B701D8" w14:textId="77777777" w:rsidTr="006C1EF9">
        <w:trPr>
          <w:gridAfter w:val="1"/>
          <w:wAfter w:w="7" w:type="dxa"/>
          <w:trHeight w:val="3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72BD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4.3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978B" w14:textId="368A0CC5" w:rsidR="002A0486" w:rsidRPr="00B771D7" w:rsidRDefault="002A0486" w:rsidP="002474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452DD">
              <w:rPr>
                <w:rFonts w:ascii="Arial" w:eastAsia="Times New Roman" w:hAnsi="Arial" w:cs="Arial"/>
                <w:color w:val="000000"/>
                <w:lang w:eastAsia="cs-CZ"/>
              </w:rPr>
              <w:t xml:space="preserve">Ocenění </w:t>
            </w:r>
            <w:proofErr w:type="spellStart"/>
            <w:r w:rsidR="005C0E0F">
              <w:rPr>
                <w:rFonts w:ascii="Arial" w:eastAsia="Times New Roman" w:hAnsi="Arial" w:cs="Arial"/>
                <w:color w:val="000000"/>
                <w:lang w:eastAsia="cs-CZ"/>
              </w:rPr>
              <w:t>VaVaI</w:t>
            </w:r>
            <w:proofErr w:type="spellEnd"/>
            <w:r w:rsidR="005C0E0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</w:t>
            </w:r>
            <w:r w:rsidRPr="000452DD">
              <w:rPr>
                <w:rFonts w:ascii="Arial" w:eastAsia="Times New Roman" w:hAnsi="Arial" w:cs="Arial"/>
                <w:color w:val="000000"/>
                <w:lang w:eastAsia="cs-CZ"/>
              </w:rPr>
              <w:t xml:space="preserve"> uznání vědeckou komunitou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BC5C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0-1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2A0486" w:rsidRPr="00B771D7" w14:paraId="5FA23CE8" w14:textId="77777777" w:rsidTr="006C1EF9">
        <w:trPr>
          <w:gridAfter w:val="1"/>
          <w:wAfter w:w="7" w:type="dxa"/>
          <w:trHeight w:val="3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8EF1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4.4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745D" w14:textId="77777777" w:rsidR="002A0486" w:rsidRPr="00B771D7" w:rsidRDefault="002A0486" w:rsidP="002E3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color w:val="000000"/>
                <w:lang w:eastAsia="cs-CZ"/>
              </w:rPr>
              <w:t>Zapojení do mezinárodní spolupráce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F232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0-20</w:t>
            </w:r>
          </w:p>
        </w:tc>
      </w:tr>
      <w:tr w:rsidR="002A0486" w:rsidRPr="00B771D7" w14:paraId="1244434C" w14:textId="77777777" w:rsidTr="006C1EF9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7AD4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4.5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FC18" w14:textId="6A8212FC" w:rsidR="002A0486" w:rsidRPr="00B771D7" w:rsidRDefault="002A0486" w:rsidP="006A12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Výzkumné prostředí + </w:t>
            </w:r>
            <w:r w:rsidR="006C1EF9">
              <w:rPr>
                <w:rFonts w:ascii="Arial" w:eastAsia="Times New Roman" w:hAnsi="Arial" w:cs="Arial"/>
                <w:color w:val="000000"/>
                <w:lang w:eastAsia="cs-CZ"/>
              </w:rPr>
              <w:t xml:space="preserve">příp. </w:t>
            </w:r>
            <w:r w:rsidRPr="00B771D7">
              <w:rPr>
                <w:rFonts w:ascii="Arial" w:eastAsia="Times New Roman" w:hAnsi="Arial" w:cs="Arial"/>
                <w:color w:val="000000"/>
                <w:lang w:eastAsia="cs-CZ"/>
              </w:rPr>
              <w:t>návštěva na místě</w:t>
            </w:r>
            <w:r w:rsidR="006A1236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realizace </w:t>
            </w:r>
            <w:proofErr w:type="spellStart"/>
            <w:r w:rsidR="006A1236">
              <w:rPr>
                <w:rFonts w:ascii="Arial" w:eastAsia="Times New Roman" w:hAnsi="Arial" w:cs="Arial"/>
                <w:color w:val="000000"/>
                <w:lang w:eastAsia="cs-CZ"/>
              </w:rPr>
              <w:t>výzk</w:t>
            </w:r>
            <w:proofErr w:type="spellEnd"/>
            <w:r w:rsidR="006A1236">
              <w:rPr>
                <w:rFonts w:ascii="Arial" w:eastAsia="Times New Roman" w:hAnsi="Arial" w:cs="Arial"/>
                <w:color w:val="000000"/>
                <w:lang w:eastAsia="cs-CZ"/>
              </w:rPr>
              <w:t>. aktivit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FFE9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0-30</w:t>
            </w:r>
          </w:p>
        </w:tc>
      </w:tr>
      <w:tr w:rsidR="002A0486" w:rsidRPr="00B771D7" w14:paraId="5BD957B5" w14:textId="77777777" w:rsidTr="006C1EF9">
        <w:trPr>
          <w:gridAfter w:val="1"/>
          <w:wAfter w:w="7" w:type="dxa"/>
          <w:trHeight w:val="31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E" w14:textId="77777777" w:rsidR="002A0486" w:rsidRPr="000452DD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452D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suma</w:t>
            </w: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900B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4CF17" w14:textId="77777777" w:rsidR="002A0486" w:rsidRPr="00B771D7" w:rsidRDefault="002A0486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100</w:t>
            </w:r>
          </w:p>
        </w:tc>
      </w:tr>
    </w:tbl>
    <w:p w14:paraId="19E8F466" w14:textId="7A0F76D8" w:rsidR="002A0486" w:rsidRDefault="002A0486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01E35AE3" w14:textId="7C0CEDC5" w:rsidR="002A0486" w:rsidRPr="00173495" w:rsidRDefault="002A0486" w:rsidP="002A0486">
      <w:pPr>
        <w:spacing w:after="0"/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Celkové hodnocení modulu M4 hodnotitelem: </w:t>
      </w:r>
      <w:r w:rsidRPr="00173495"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  <w:t>0-100 bodů</w:t>
      </w:r>
    </w:p>
    <w:p w14:paraId="0A2254D0" w14:textId="3CDAEF07" w:rsidR="002A0486" w:rsidRDefault="002A0486" w:rsidP="002A0486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Celkové hodnocení modulu M4 odborným poradním orgánem 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cs-CZ"/>
        </w:rPr>
        <w:t>MZe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: </w:t>
      </w:r>
      <w:r w:rsidRPr="00173495"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  <w:t>A-D</w:t>
      </w:r>
    </w:p>
    <w:p w14:paraId="127CFB2C" w14:textId="77777777" w:rsidR="0012725A" w:rsidRDefault="0012725A" w:rsidP="000452DD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14:paraId="32395873" w14:textId="1CE34AB0" w:rsidR="000452DD" w:rsidRDefault="000452DD" w:rsidP="000452DD">
      <w:pPr>
        <w:spacing w:after="0"/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  </w:t>
      </w:r>
      <w:r w:rsidRPr="00B771D7">
        <w:rPr>
          <w:rFonts w:ascii="Arial" w:eastAsia="Times New Roman" w:hAnsi="Arial" w:cs="Arial"/>
          <w:b/>
          <w:bCs/>
          <w:color w:val="000000"/>
          <w:lang w:eastAsia="cs-CZ"/>
        </w:rPr>
        <w:t>Hodnocení modulu M5</w:t>
      </w: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 – Strategie a koncepce</w:t>
      </w:r>
    </w:p>
    <w:tbl>
      <w:tblPr>
        <w:tblW w:w="89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7339"/>
        <w:gridCol w:w="960"/>
      </w:tblGrid>
      <w:tr w:rsidR="000452DD" w:rsidRPr="00B771D7" w14:paraId="64AC5BDA" w14:textId="77777777" w:rsidTr="008F1344">
        <w:trPr>
          <w:trHeight w:val="315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FC24670" w14:textId="77777777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14F3C1" w14:textId="77777777" w:rsidR="000452DD" w:rsidRPr="00B771D7" w:rsidRDefault="000452DD" w:rsidP="002E3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Kritérium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D80E5F" w14:textId="77777777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body</w:t>
            </w:r>
          </w:p>
        </w:tc>
      </w:tr>
      <w:tr w:rsidR="000452DD" w:rsidRPr="00B771D7" w14:paraId="2C9E6A66" w14:textId="77777777" w:rsidTr="0012725A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B873" w14:textId="20976FE1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.1</w:t>
            </w:r>
          </w:p>
        </w:tc>
        <w:tc>
          <w:tcPr>
            <w:tcW w:w="7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F016" w14:textId="4F367FF6" w:rsidR="000452DD" w:rsidRPr="00B771D7" w:rsidRDefault="003A0C3C" w:rsidP="003A0C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Předběžné závěrečné h</w:t>
            </w:r>
            <w:r w:rsidR="00C56095">
              <w:rPr>
                <w:rFonts w:ascii="Arial" w:eastAsia="Times New Roman" w:hAnsi="Arial" w:cs="Arial"/>
                <w:color w:val="000000"/>
                <w:lang w:eastAsia="cs-CZ"/>
              </w:rPr>
              <w:t xml:space="preserve">odnocení plnění DKRVO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373CE" w14:textId="78D7D0C3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 w:rsidR="00025CC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0452DD" w:rsidRPr="00B771D7" w14:paraId="7CCA3923" w14:textId="77777777" w:rsidTr="0012725A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863F" w14:textId="54B8F38F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.2</w:t>
            </w:r>
          </w:p>
        </w:tc>
        <w:tc>
          <w:tcPr>
            <w:tcW w:w="7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0BC2" w14:textId="0051E95F" w:rsidR="000452DD" w:rsidRPr="00B771D7" w:rsidRDefault="00C56095" w:rsidP="002E3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SWOT analýza 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sebeevaluace</w:t>
            </w:r>
            <w:proofErr w:type="spellEnd"/>
            <w:r w:rsidR="00752945">
              <w:rPr>
                <w:rFonts w:ascii="Arial" w:eastAsia="Times New Roman" w:hAnsi="Arial" w:cs="Arial"/>
                <w:color w:val="000000"/>
                <w:lang w:eastAsia="cs-CZ"/>
              </w:rPr>
              <w:t xml:space="preserve"> 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2E865" w14:textId="234AE344" w:rsidR="000452DD" w:rsidRPr="00B771D7" w:rsidRDefault="000452DD" w:rsidP="00025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 w:rsidR="00025CC1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</w:tr>
      <w:tr w:rsidR="000452DD" w:rsidRPr="00B771D7" w14:paraId="6518CD5E" w14:textId="77777777" w:rsidTr="0012725A">
        <w:trPr>
          <w:trHeight w:val="30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FABC" w14:textId="78DA49D1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.3</w:t>
            </w:r>
          </w:p>
        </w:tc>
        <w:tc>
          <w:tcPr>
            <w:tcW w:w="7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E46C" w14:textId="6918BB8E" w:rsidR="000452DD" w:rsidRPr="009C00A7" w:rsidRDefault="007F67E4" w:rsidP="006314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EC31FF">
              <w:rPr>
                <w:rFonts w:ascii="Arial" w:eastAsia="Times New Roman" w:hAnsi="Arial" w:cs="Arial"/>
                <w:lang w:eastAsia="cs-CZ"/>
              </w:rPr>
              <w:t xml:space="preserve">Strategie VO a její </w:t>
            </w:r>
            <w:r w:rsidR="003A0C3C" w:rsidRPr="00EC31FF">
              <w:rPr>
                <w:rFonts w:ascii="Arial" w:eastAsia="Times New Roman" w:hAnsi="Arial" w:cs="Arial"/>
                <w:lang w:eastAsia="cs-CZ"/>
              </w:rPr>
              <w:t>soulad s</w:t>
            </w:r>
            <w:r w:rsidRPr="00EC31F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C56095" w:rsidRPr="00EC31FF">
              <w:rPr>
                <w:rFonts w:ascii="Arial" w:eastAsia="Times New Roman" w:hAnsi="Arial" w:cs="Arial"/>
                <w:lang w:eastAsia="cs-CZ"/>
              </w:rPr>
              <w:t>Koncepc</w:t>
            </w:r>
            <w:r w:rsidR="003A0C3C" w:rsidRPr="00EC31FF">
              <w:rPr>
                <w:rFonts w:ascii="Arial" w:eastAsia="Times New Roman" w:hAnsi="Arial" w:cs="Arial"/>
                <w:lang w:eastAsia="cs-CZ"/>
              </w:rPr>
              <w:t>í</w:t>
            </w:r>
            <w:r w:rsidRPr="00EC31FF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EC31FF">
              <w:rPr>
                <w:rFonts w:ascii="Arial" w:eastAsia="Times New Roman" w:hAnsi="Arial" w:cs="Arial"/>
                <w:lang w:eastAsia="cs-CZ"/>
              </w:rPr>
              <w:t>VaVaI</w:t>
            </w:r>
            <w:proofErr w:type="spellEnd"/>
            <w:r w:rsidRPr="00EC31FF">
              <w:rPr>
                <w:rFonts w:ascii="Arial" w:eastAsia="Times New Roman" w:hAnsi="Arial" w:cs="Arial"/>
                <w:lang w:eastAsia="cs-CZ"/>
              </w:rPr>
              <w:t xml:space="preserve"> poskytovatel</w:t>
            </w:r>
            <w:r w:rsidR="00C56095" w:rsidRPr="00EC31FF">
              <w:rPr>
                <w:rFonts w:ascii="Arial" w:eastAsia="Times New Roman" w:hAnsi="Arial" w:cs="Arial"/>
                <w:lang w:eastAsia="cs-CZ"/>
              </w:rPr>
              <w:t>e</w:t>
            </w:r>
            <w:r w:rsidR="003A0C3C" w:rsidRPr="00EC31FF">
              <w:rPr>
                <w:rFonts w:ascii="Arial" w:eastAsia="Times New Roman" w:hAnsi="Arial" w:cs="Arial"/>
                <w:lang w:eastAsia="cs-CZ"/>
              </w:rPr>
              <w:t xml:space="preserve"> a další</w:t>
            </w:r>
            <w:r w:rsidR="00752945">
              <w:rPr>
                <w:rFonts w:ascii="Arial" w:eastAsia="Times New Roman" w:hAnsi="Arial" w:cs="Arial"/>
                <w:lang w:eastAsia="cs-CZ"/>
              </w:rPr>
              <w:t>mi</w:t>
            </w:r>
            <w:r w:rsidR="003A0C3C" w:rsidRPr="00EC31F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0E0F">
              <w:rPr>
                <w:rFonts w:ascii="Arial" w:eastAsia="Times New Roman" w:hAnsi="Arial" w:cs="Arial"/>
                <w:lang w:eastAsia="cs-CZ"/>
              </w:rPr>
              <w:t xml:space="preserve">mezinárodními </w:t>
            </w:r>
            <w:r w:rsidR="003A0C3C" w:rsidRPr="00EC31FF">
              <w:rPr>
                <w:rFonts w:ascii="Arial" w:eastAsia="Times New Roman" w:hAnsi="Arial" w:cs="Arial"/>
                <w:lang w:eastAsia="cs-CZ"/>
              </w:rPr>
              <w:t>strat</w:t>
            </w:r>
            <w:r w:rsidR="0063140C">
              <w:rPr>
                <w:rFonts w:ascii="Arial" w:eastAsia="Times New Roman" w:hAnsi="Arial" w:cs="Arial"/>
                <w:lang w:eastAsia="cs-CZ"/>
              </w:rPr>
              <w:t>egickými</w:t>
            </w:r>
            <w:r w:rsidR="003A0C3C" w:rsidRPr="00EC31FF">
              <w:rPr>
                <w:rFonts w:ascii="Arial" w:eastAsia="Times New Roman" w:hAnsi="Arial" w:cs="Arial"/>
                <w:lang w:eastAsia="cs-CZ"/>
              </w:rPr>
              <w:t xml:space="preserve"> dokumenty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8F341" w14:textId="5F84D3F5" w:rsidR="000452DD" w:rsidRPr="00B771D7" w:rsidRDefault="000452DD" w:rsidP="00025C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0-</w:t>
            </w:r>
            <w:r w:rsidR="00025CC1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</w:tr>
      <w:tr w:rsidR="000452DD" w:rsidRPr="00B771D7" w14:paraId="3C156284" w14:textId="77777777" w:rsidTr="0012725A">
        <w:trPr>
          <w:trHeight w:val="315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B6ED" w14:textId="77777777" w:rsidR="000452DD" w:rsidRPr="000452DD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452D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suma</w:t>
            </w:r>
          </w:p>
        </w:tc>
        <w:tc>
          <w:tcPr>
            <w:tcW w:w="7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5F05" w14:textId="77777777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0E9C8" w14:textId="77777777" w:rsidR="000452DD" w:rsidRPr="00B771D7" w:rsidRDefault="000452DD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color w:val="000000"/>
                <w:lang w:eastAsia="cs-CZ"/>
              </w:rPr>
              <w:t>100</w:t>
            </w:r>
          </w:p>
        </w:tc>
      </w:tr>
    </w:tbl>
    <w:p w14:paraId="7ED7EBDD" w14:textId="7F3ED6DB" w:rsidR="000452DD" w:rsidRDefault="000452DD">
      <w:pP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0E768137" w14:textId="1F83E2D8" w:rsidR="002A0486" w:rsidRPr="00173495" w:rsidRDefault="002A0486" w:rsidP="002A0486">
      <w:pPr>
        <w:spacing w:after="0"/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Celkové hodnocení modulu M5 hodnotitelem: </w:t>
      </w:r>
      <w:r w:rsidRPr="00173495"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  <w:t>0-100 bodů</w:t>
      </w:r>
    </w:p>
    <w:p w14:paraId="7347CEFB" w14:textId="2466D86C" w:rsidR="002A0486" w:rsidRDefault="002A0486" w:rsidP="002A0486">
      <w:pPr>
        <w:spacing w:after="0"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Celkové hodnocení modulu M5 odborným poradním orgánem 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cs-CZ"/>
        </w:rPr>
        <w:t>MZe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: </w:t>
      </w:r>
      <w:r w:rsidRPr="00173495">
        <w:rPr>
          <w:rFonts w:ascii="Arial" w:eastAsia="Times New Roman" w:hAnsi="Arial" w:cs="Arial"/>
          <w:b/>
          <w:bCs/>
          <w:color w:val="A6A6A6" w:themeColor="background1" w:themeShade="A6"/>
          <w:lang w:eastAsia="cs-CZ"/>
        </w:rPr>
        <w:t>A-D</w:t>
      </w:r>
    </w:p>
    <w:tbl>
      <w:tblPr>
        <w:tblW w:w="107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7123"/>
        <w:gridCol w:w="1013"/>
        <w:gridCol w:w="1713"/>
      </w:tblGrid>
      <w:tr w:rsidR="003A5627" w:rsidRPr="00B771D7" w14:paraId="2157F4B7" w14:textId="77777777" w:rsidTr="003A5627">
        <w:trPr>
          <w:trHeight w:val="321"/>
        </w:trPr>
        <w:tc>
          <w:tcPr>
            <w:tcW w:w="8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FC08A" w14:textId="77777777" w:rsidR="003A5627" w:rsidRDefault="003A5627" w:rsidP="002E3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Celkové hodnocení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VO podle modulů M1 až M5</w:t>
            </w:r>
          </w:p>
          <w:p w14:paraId="763A3A08" w14:textId="77777777" w:rsidR="003A5627" w:rsidRPr="00B771D7" w:rsidRDefault="003A5627" w:rsidP="002E3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0EB16A00" w14:textId="77777777" w:rsidR="003A5627" w:rsidRPr="00B771D7" w:rsidRDefault="003A5627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452F" w14:textId="6C583335" w:rsidR="003A5627" w:rsidRPr="00B771D7" w:rsidRDefault="003A5627" w:rsidP="002E34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A5627" w:rsidRPr="00B771D7" w14:paraId="281CD5EE" w14:textId="473C2B49" w:rsidTr="003A5627">
        <w:trPr>
          <w:gridAfter w:val="1"/>
          <w:wAfter w:w="1713" w:type="dxa"/>
          <w:trHeight w:val="321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653E5C0" w14:textId="4CADBB6B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Moduly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A1C55A" w14:textId="45B039FD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Hodnocení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A556C94" w14:textId="64D76800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77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Váha (%)</w:t>
            </w:r>
          </w:p>
        </w:tc>
      </w:tr>
      <w:tr w:rsidR="003A5627" w:rsidRPr="00B771D7" w:rsidDel="005A1CE2" w14:paraId="6E7E29C6" w14:textId="6A335A88" w:rsidTr="003A5627">
        <w:trPr>
          <w:gridAfter w:val="1"/>
          <w:wAfter w:w="1713" w:type="dxa"/>
          <w:trHeight w:val="3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7C2D4" w14:textId="4AA549F4" w:rsidR="003A5627" w:rsidRPr="008F1344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M1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A4822" w14:textId="412C32A8" w:rsidR="003A5627" w:rsidRPr="00B771D7" w:rsidDel="005A1CE2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1344">
              <w:rPr>
                <w:rFonts w:ascii="Calibri" w:eastAsia="Times New Roman" w:hAnsi="Calibri" w:cs="Times New Roman"/>
                <w:lang w:eastAsia="cs-CZ"/>
              </w:rPr>
              <w:t>A-D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4FB68" w14:textId="05BBBDC0" w:rsidR="003A5627" w:rsidRDefault="003A5627" w:rsidP="003A56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</w:tr>
      <w:tr w:rsidR="003A5627" w:rsidRPr="00B771D7" w:rsidDel="005A1CE2" w14:paraId="1383F08D" w14:textId="58CDA31D" w:rsidTr="003A5627">
        <w:trPr>
          <w:gridAfter w:val="1"/>
          <w:wAfter w:w="1713" w:type="dxa"/>
          <w:trHeight w:val="3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8092" w14:textId="6034F2F9" w:rsidR="003A5627" w:rsidRPr="008F1344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M2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53C1" w14:textId="3474AFBB" w:rsidR="003A5627" w:rsidRPr="00B771D7" w:rsidDel="005A1CE2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1344">
              <w:rPr>
                <w:rFonts w:ascii="Calibri" w:eastAsia="Times New Roman" w:hAnsi="Calibri" w:cs="Times New Roman"/>
                <w:lang w:eastAsia="cs-CZ"/>
              </w:rPr>
              <w:t>A-D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783AC" w14:textId="0E6B2F91" w:rsidR="003A5627" w:rsidRDefault="003A5627" w:rsidP="003A56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</w:tr>
      <w:tr w:rsidR="003A5627" w:rsidRPr="00B771D7" w14:paraId="244A861A" w14:textId="29834C28" w:rsidTr="003A5627">
        <w:trPr>
          <w:gridAfter w:val="1"/>
          <w:wAfter w:w="1713" w:type="dxa"/>
          <w:trHeight w:val="3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0181B" w14:textId="6FFCE14B" w:rsidR="003A5627" w:rsidRPr="008F1344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M3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9734" w14:textId="70808101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1344">
              <w:rPr>
                <w:rFonts w:ascii="Calibri" w:eastAsia="Times New Roman" w:hAnsi="Calibri" w:cs="Times New Roman"/>
                <w:lang w:eastAsia="cs-CZ"/>
              </w:rPr>
              <w:t>počty bodů od hodnotitelů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D58E0" w14:textId="410C85B9" w:rsidR="003A5627" w:rsidRDefault="003A5627" w:rsidP="003A56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</w:tr>
      <w:tr w:rsidR="003A5627" w:rsidRPr="00B771D7" w14:paraId="62E3737C" w14:textId="741741A5" w:rsidTr="003A5627">
        <w:trPr>
          <w:gridAfter w:val="1"/>
          <w:wAfter w:w="1713" w:type="dxa"/>
          <w:trHeight w:val="3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4F9D" w14:textId="052A1805" w:rsidR="003A5627" w:rsidRPr="008F1344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M4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0E67" w14:textId="52E103C1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1344">
              <w:rPr>
                <w:rFonts w:ascii="Calibri" w:eastAsia="Times New Roman" w:hAnsi="Calibri" w:cs="Times New Roman"/>
                <w:lang w:eastAsia="cs-CZ"/>
              </w:rPr>
              <w:t xml:space="preserve"> počty bodů od hodnotitelů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E4097" w14:textId="1872DEF4" w:rsidR="003A5627" w:rsidRDefault="003A5627" w:rsidP="003A56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  <w:tr w:rsidR="003A5627" w:rsidRPr="00B771D7" w14:paraId="7CEC3EA2" w14:textId="5E40BF30" w:rsidTr="003A5627">
        <w:trPr>
          <w:gridAfter w:val="1"/>
          <w:wAfter w:w="1713" w:type="dxa"/>
          <w:trHeight w:val="321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255BB" w14:textId="40D6781E" w:rsidR="003A5627" w:rsidRPr="008F1344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M5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C02D" w14:textId="1BA3ACA2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1344">
              <w:rPr>
                <w:rFonts w:ascii="Calibri" w:eastAsia="Times New Roman" w:hAnsi="Calibri" w:cs="Times New Roman"/>
                <w:lang w:eastAsia="cs-CZ"/>
              </w:rPr>
              <w:t xml:space="preserve"> počty bodů od hodnotitelů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8893" w14:textId="09DFFAD4" w:rsidR="003A5627" w:rsidRDefault="003A5627" w:rsidP="003A56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  <w:tr w:rsidR="003A5627" w:rsidRPr="00B771D7" w14:paraId="7A0C17B0" w14:textId="3DCB5E12" w:rsidTr="003A5627">
        <w:trPr>
          <w:gridAfter w:val="1"/>
          <w:wAfter w:w="1713" w:type="dxa"/>
          <w:trHeight w:val="305"/>
        </w:trPr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C737" w14:textId="77777777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44D9" w14:textId="77777777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4BD51" w14:textId="77777777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A5627" w:rsidRPr="00B771D7" w14:paraId="77BFD66A" w14:textId="77777777" w:rsidTr="003A5627">
        <w:trPr>
          <w:trHeight w:val="305"/>
        </w:trPr>
        <w:tc>
          <w:tcPr>
            <w:tcW w:w="8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B97E" w14:textId="7D9804AE" w:rsidR="003A5627" w:rsidRPr="00B771D7" w:rsidRDefault="003A5627" w:rsidP="003A5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lastRenderedPageBreak/>
              <w:t>Celkové hodnocení Modulů M3-M5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odborným poradním orgánem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MZe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259D9C13" w14:textId="77777777" w:rsidR="003A5627" w:rsidRDefault="003A5627" w:rsidP="003A5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E8AC" w14:textId="0B3FB208" w:rsidR="003A5627" w:rsidRPr="00B771D7" w:rsidRDefault="003A5627" w:rsidP="003A5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 </w:t>
            </w:r>
            <w:r w:rsidRPr="009154E9"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hd w:val="clear" w:color="auto" w:fill="FFFFFF" w:themeFill="background1"/>
                <w:lang w:eastAsia="cs-CZ"/>
              </w:rPr>
              <w:t>kategorie</w:t>
            </w:r>
            <w:r w:rsidRPr="00B771D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  <w:r w:rsidRPr="00B771D7">
              <w:rPr>
                <w:rFonts w:ascii="Arial" w:eastAsia="Times New Roman" w:hAnsi="Arial" w:cs="Arial"/>
                <w:b/>
                <w:bCs/>
                <w:color w:val="A6A6A6"/>
                <w:lang w:eastAsia="cs-CZ"/>
              </w:rPr>
              <w:t>A-D</w:t>
            </w:r>
          </w:p>
        </w:tc>
      </w:tr>
    </w:tbl>
    <w:p w14:paraId="05DD8C6E" w14:textId="434922DC" w:rsidR="000452DD" w:rsidRDefault="000452DD">
      <w:pP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  <w:br w:type="page"/>
      </w:r>
    </w:p>
    <w:p w14:paraId="67CB3B6B" w14:textId="4ECC8D72" w:rsidR="002A0486" w:rsidRPr="00F80B21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FF0000"/>
          <w:sz w:val="24"/>
          <w:szCs w:val="28"/>
          <w:lang w:eastAsia="cs-CZ"/>
        </w:rPr>
      </w:pPr>
      <w:r w:rsidRPr="00F80B21">
        <w:rPr>
          <w:rFonts w:ascii="Arial" w:eastAsia="Times New Roman" w:hAnsi="Arial" w:cs="Arial"/>
          <w:b/>
          <w:bCs/>
          <w:color w:val="FF0000"/>
          <w:sz w:val="24"/>
          <w:szCs w:val="28"/>
          <w:lang w:eastAsia="cs-CZ"/>
        </w:rPr>
        <w:t>Slovní hodnocení hodnotitel</w:t>
      </w:r>
      <w:r w:rsidR="003A2E56" w:rsidRPr="00F80B21">
        <w:rPr>
          <w:rFonts w:ascii="Arial" w:eastAsia="Times New Roman" w:hAnsi="Arial" w:cs="Arial"/>
          <w:b/>
          <w:bCs/>
          <w:color w:val="FF0000"/>
          <w:sz w:val="24"/>
          <w:szCs w:val="28"/>
          <w:lang w:eastAsia="cs-CZ"/>
        </w:rPr>
        <w:t>e</w:t>
      </w:r>
      <w:r w:rsidRPr="00F80B21">
        <w:rPr>
          <w:rFonts w:ascii="Arial" w:eastAsia="Times New Roman" w:hAnsi="Arial" w:cs="Arial"/>
          <w:b/>
          <w:bCs/>
          <w:color w:val="FF0000"/>
          <w:sz w:val="24"/>
          <w:szCs w:val="28"/>
          <w:lang w:eastAsia="cs-CZ"/>
        </w:rPr>
        <w:t>:</w:t>
      </w:r>
    </w:p>
    <w:p w14:paraId="7BDCDB08" w14:textId="73E6784D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6BA2252B" w14:textId="167245B4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2BDCC1F9" w14:textId="29F7E39D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47687F9F" w14:textId="25AEAFDB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399D27FF" w14:textId="3D3D962C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7EB6F883" w14:textId="34147266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0F758627" w14:textId="0F4266DF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01712D8A" w14:textId="6E68A1AA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3F0EE1D5" w14:textId="77777777" w:rsidR="002A0486" w:rsidRDefault="002A0486" w:rsidP="008F1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50FDBC12" w14:textId="77777777" w:rsidR="002A0486" w:rsidRDefault="002A0486">
      <w:pP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4A8F6107" w14:textId="737C5BAC" w:rsidR="002A0486" w:rsidRDefault="002A0486" w:rsidP="002A0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  <w:t xml:space="preserve">Výrok odborného orgánu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  <w:t>MZe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  <w:t>:</w:t>
      </w:r>
    </w:p>
    <w:p w14:paraId="04D5CFD9" w14:textId="552C551B" w:rsidR="002A0486" w:rsidRDefault="002A0486" w:rsidP="002A0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20C9BEDB" w14:textId="3BBE5825" w:rsidR="002A0486" w:rsidRDefault="002A0486" w:rsidP="002A0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10485FC2" w14:textId="328C597E" w:rsidR="002A0486" w:rsidRDefault="002A0486" w:rsidP="002A0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4D51FF14" w14:textId="025537F8" w:rsidR="002A0486" w:rsidRDefault="002A0486" w:rsidP="002A0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1A50CEAE" w14:textId="77777777" w:rsidR="002A0486" w:rsidRDefault="002A0486" w:rsidP="002A0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</w:p>
    <w:p w14:paraId="3789279A" w14:textId="77777777" w:rsidR="002A0486" w:rsidRDefault="002A0486">
      <w:pP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  <w:sectPr w:rsidR="002A0486" w:rsidSect="0012725A">
          <w:footerReference w:type="default" r:id="rId8"/>
          <w:pgSz w:w="16838" w:h="11906" w:orient="landscape"/>
          <w:pgMar w:top="709" w:right="1418" w:bottom="709" w:left="1418" w:header="709" w:footer="318" w:gutter="0"/>
          <w:cols w:space="708"/>
          <w:docGrid w:linePitch="360"/>
        </w:sectPr>
      </w:pPr>
    </w:p>
    <w:p w14:paraId="24860ED9" w14:textId="343FE721" w:rsidR="002A0486" w:rsidRPr="00F80B21" w:rsidRDefault="002A0486" w:rsidP="008F1344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b/>
          <w:bCs/>
          <w:color w:val="FF0000"/>
          <w:sz w:val="24"/>
          <w:szCs w:val="28"/>
          <w:u w:val="single"/>
          <w:lang w:eastAsia="cs-CZ"/>
        </w:rPr>
      </w:pPr>
      <w:r w:rsidRPr="00F80B21">
        <w:rPr>
          <w:rFonts w:ascii="Arial" w:eastAsia="Times New Roman" w:hAnsi="Arial" w:cs="Arial"/>
          <w:b/>
          <w:bCs/>
          <w:color w:val="FF0000"/>
          <w:sz w:val="24"/>
          <w:szCs w:val="28"/>
          <w:u w:val="single"/>
          <w:lang w:eastAsia="cs-CZ"/>
        </w:rPr>
        <w:t>Kritéria hodnocení</w:t>
      </w:r>
      <w:r w:rsidR="00F80B21" w:rsidRPr="00F80B21">
        <w:rPr>
          <w:rFonts w:ascii="Arial" w:eastAsia="Times New Roman" w:hAnsi="Arial" w:cs="Arial"/>
          <w:b/>
          <w:bCs/>
          <w:color w:val="FF0000"/>
          <w:sz w:val="24"/>
          <w:szCs w:val="28"/>
          <w:u w:val="single"/>
          <w:lang w:eastAsia="cs-CZ"/>
        </w:rPr>
        <w:t xml:space="preserve"> a bodování hodnotitele vč. slovního zdůvodnění</w:t>
      </w:r>
    </w:p>
    <w:p w14:paraId="099C7417" w14:textId="7173292D" w:rsidR="00DE6DF0" w:rsidRPr="002A0B42" w:rsidRDefault="00DE6DF0">
      <w:pPr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</w:pPr>
      <w:r w:rsidRPr="004E5BBF">
        <w:rPr>
          <w:rFonts w:ascii="Arial" w:eastAsia="Times New Roman" w:hAnsi="Arial" w:cs="Arial"/>
          <w:b/>
          <w:bCs/>
          <w:color w:val="000000"/>
          <w:sz w:val="24"/>
          <w:szCs w:val="28"/>
          <w:lang w:eastAsia="cs-CZ"/>
        </w:rPr>
        <w:t>Modul M3 - Společenská relevance</w:t>
      </w:r>
      <w:bookmarkEnd w:id="0"/>
    </w:p>
    <w:p w14:paraId="4FE122CB" w14:textId="77777777" w:rsidR="00A33791" w:rsidRPr="002A0B42" w:rsidRDefault="00506E23" w:rsidP="00A33791">
      <w:pPr>
        <w:jc w:val="both"/>
        <w:rPr>
          <w:rFonts w:ascii="Arial" w:eastAsia="Times New Roman" w:hAnsi="Arial" w:cs="Arial"/>
          <w:bCs/>
          <w:color w:val="000000"/>
          <w:szCs w:val="28"/>
          <w:lang w:eastAsia="cs-CZ"/>
        </w:rPr>
      </w:pPr>
      <w:r w:rsidRPr="00F80B21">
        <w:rPr>
          <w:rFonts w:ascii="Arial" w:eastAsia="Times New Roman" w:hAnsi="Arial" w:cs="Arial"/>
          <w:b/>
          <w:bCs/>
          <w:color w:val="FF0000"/>
          <w:szCs w:val="28"/>
          <w:lang w:eastAsia="cs-CZ"/>
        </w:rPr>
        <w:t xml:space="preserve">Pokyny pro hodnotitele: </w:t>
      </w:r>
      <w:r w:rsidRPr="002A0B42">
        <w:rPr>
          <w:rFonts w:ascii="Arial" w:eastAsia="Times New Roman" w:hAnsi="Arial" w:cs="Arial"/>
          <w:bCs/>
          <w:color w:val="000000"/>
          <w:szCs w:val="28"/>
          <w:lang w:eastAsia="cs-CZ"/>
        </w:rPr>
        <w:t>Využijte rozmezí bodového hodnocení uvedeného ve sloupci "škála bodového hodnocení" k určení adekvátní výše bodového hodnocení zohledňovaných skutečností</w:t>
      </w:r>
      <w:r w:rsidR="002A0486">
        <w:rPr>
          <w:rFonts w:ascii="Arial" w:eastAsia="Times New Roman" w:hAnsi="Arial" w:cs="Arial"/>
          <w:bCs/>
          <w:color w:val="000000"/>
          <w:szCs w:val="28"/>
          <w:lang w:eastAsia="cs-CZ"/>
        </w:rPr>
        <w:t>,</w:t>
      </w:r>
      <w:r w:rsidRPr="002A0B42">
        <w:rPr>
          <w:rFonts w:ascii="Arial" w:eastAsia="Times New Roman" w:hAnsi="Arial" w:cs="Arial"/>
          <w:bCs/>
          <w:color w:val="000000"/>
          <w:szCs w:val="28"/>
          <w:lang w:eastAsia="cs-CZ"/>
        </w:rPr>
        <w:t xml:space="preserve"> </w:t>
      </w:r>
      <w:r w:rsidR="002A0486">
        <w:rPr>
          <w:rFonts w:ascii="Arial" w:eastAsia="Times New Roman" w:hAnsi="Arial" w:cs="Arial"/>
          <w:bCs/>
          <w:color w:val="000000"/>
          <w:szCs w:val="28"/>
          <w:lang w:eastAsia="cs-CZ"/>
        </w:rPr>
        <w:t xml:space="preserve">které zapište </w:t>
      </w:r>
      <w:r w:rsidRPr="002A0B42">
        <w:rPr>
          <w:rFonts w:ascii="Arial" w:eastAsia="Times New Roman" w:hAnsi="Arial" w:cs="Arial"/>
          <w:bCs/>
          <w:color w:val="000000"/>
          <w:szCs w:val="28"/>
          <w:lang w:eastAsia="cs-CZ"/>
        </w:rPr>
        <w:t>do sloupce "bodové hodnocené udělené hodnotitelem". Své bodování slovně zdůvodněte a okomentujte v prostoru pro komentář ve sloupci "slovní zdůvodnění bodování a komentář hodnotitele".</w:t>
      </w:r>
      <w:r w:rsidR="002A6415">
        <w:rPr>
          <w:rFonts w:ascii="Arial" w:eastAsia="Times New Roman" w:hAnsi="Arial" w:cs="Arial"/>
          <w:bCs/>
          <w:color w:val="000000"/>
          <w:szCs w:val="28"/>
          <w:lang w:eastAsia="cs-CZ"/>
        </w:rPr>
        <w:t xml:space="preserve"> 1. sloupec tabulky uvádí zdroj dat z formuláře pro VO, na základě kterých hodnotitel provádí hodnocení.</w:t>
      </w:r>
      <w:r w:rsidR="00A33791">
        <w:rPr>
          <w:rFonts w:ascii="Arial" w:eastAsia="Times New Roman" w:hAnsi="Arial" w:cs="Arial"/>
          <w:bCs/>
          <w:color w:val="000000"/>
          <w:szCs w:val="28"/>
          <w:lang w:eastAsia="cs-CZ"/>
        </w:rPr>
        <w:t xml:space="preserve"> Jedinou výjimku tvoří bodování kritéria 3.2, v jehož rámci budou hodnotitelem vždy známkovány jednotlivé uvedené nejvýznamnější výsledky výzkumu.  Na základě zprůměrovaného výsledku známkování bude dle převodníku odvozen výsledný počet udělených počet hodnotitelem. </w:t>
      </w:r>
    </w:p>
    <w:tbl>
      <w:tblPr>
        <w:tblW w:w="13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82"/>
        <w:gridCol w:w="3726"/>
        <w:gridCol w:w="1257"/>
        <w:gridCol w:w="2200"/>
        <w:gridCol w:w="4339"/>
      </w:tblGrid>
      <w:tr w:rsidR="002A0486" w:rsidRPr="00456290" w14:paraId="7CE27953" w14:textId="77777777" w:rsidTr="00666820">
        <w:trPr>
          <w:trHeight w:val="750"/>
        </w:trPr>
        <w:tc>
          <w:tcPr>
            <w:tcW w:w="7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577A" w14:textId="12216C0E" w:rsidR="002A0486" w:rsidRPr="004E5BBF" w:rsidRDefault="002A0486" w:rsidP="00360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cs-CZ"/>
              </w:rPr>
              <w:t>Kritérium: 3.1</w:t>
            </w:r>
            <w:r w:rsidR="00592D57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cs-CZ"/>
              </w:rPr>
              <w:t>:</w:t>
            </w:r>
            <w:r w:rsidRPr="004E5BBF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cs-CZ"/>
              </w:rPr>
              <w:t xml:space="preserve"> </w:t>
            </w:r>
            <w:r w:rsidR="00E21870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>Struktura výsledků výzkumu VO evidovaných v </w:t>
            </w:r>
            <w:proofErr w:type="gramStart"/>
            <w:r w:rsidR="00E21870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>RIV</w:t>
            </w:r>
            <w:proofErr w:type="gramEnd"/>
            <w:r w:rsidR="00E21870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dle </w:t>
            </w:r>
            <w:proofErr w:type="spellStart"/>
            <w:r w:rsidR="00E21870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>dle</w:t>
            </w:r>
            <w:proofErr w:type="spellEnd"/>
            <w:r w:rsidR="00E21870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roku </w:t>
            </w:r>
            <w:r w:rsidR="00E21870" w:rsidRPr="00592D57">
              <w:rPr>
                <w:rFonts w:ascii="Arial" w:eastAsia="Times New Roman" w:hAnsi="Arial" w:cs="Arial"/>
                <w:b/>
                <w:lang w:eastAsia="cs-CZ"/>
              </w:rPr>
              <w:t xml:space="preserve">uplatnění </w:t>
            </w:r>
            <w:r w:rsidR="00592D57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za hodnocených 5 let </w:t>
            </w:r>
            <w:r w:rsidR="00E21870" w:rsidRPr="00592D57">
              <w:rPr>
                <w:rFonts w:ascii="Arial" w:eastAsia="Times New Roman" w:hAnsi="Arial" w:cs="Arial"/>
                <w:b/>
                <w:color w:val="000000"/>
                <w:lang w:eastAsia="cs-CZ"/>
              </w:rPr>
              <w:t>s důrazem na výsledky aplikovaného výzkumu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1E44E3" w14:textId="15CA2C36" w:rsidR="002A0486" w:rsidRPr="004E5BBF" w:rsidRDefault="002A0486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szCs w:val="20"/>
                <w:lang w:eastAsia="cs-CZ"/>
              </w:rPr>
              <w:t>0-20 bodů</w:t>
            </w:r>
          </w:p>
        </w:tc>
        <w:tc>
          <w:tcPr>
            <w:tcW w:w="4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8A95" w14:textId="6B8FDC43" w:rsidR="002A0486" w:rsidRPr="004E5BBF" w:rsidRDefault="002A0486" w:rsidP="00967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</w:p>
        </w:tc>
      </w:tr>
      <w:tr w:rsidR="002A6415" w:rsidRPr="00456290" w14:paraId="1E83C701" w14:textId="77777777" w:rsidTr="00666820">
        <w:trPr>
          <w:trHeight w:val="9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35CA" w14:textId="2629AE02" w:rsidR="002A6415" w:rsidRPr="00A33301" w:rsidRDefault="002A6415" w:rsidP="007077A2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 w:rsidRPr="00A33301">
              <w:rPr>
                <w:rFonts w:ascii="Arial" w:eastAsia="Times New Roman" w:hAnsi="Arial" w:cs="Arial"/>
                <w:b/>
                <w:szCs w:val="20"/>
                <w:lang w:eastAsia="cs-CZ"/>
              </w:rPr>
              <w:t xml:space="preserve">Zdroj dat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6775" w14:textId="4E39BAEE" w:rsidR="002A6415" w:rsidRPr="00A33301" w:rsidRDefault="00A33301" w:rsidP="007077A2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Cs w:val="20"/>
                <w:lang w:eastAsia="cs-CZ"/>
              </w:rPr>
              <w:t>S</w:t>
            </w:r>
            <w:r w:rsidR="002A6415" w:rsidRPr="00A33301">
              <w:rPr>
                <w:rFonts w:ascii="Arial" w:eastAsia="Times New Roman" w:hAnsi="Arial" w:cs="Arial"/>
                <w:b/>
                <w:szCs w:val="20"/>
                <w:lang w:eastAsia="cs-CZ"/>
              </w:rPr>
              <w:t>ubkritérium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eastAsia="cs-CZ"/>
              </w:rPr>
              <w:t xml:space="preserve"> hodnocení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A22F" w14:textId="7058FC02" w:rsidR="002A6415" w:rsidRPr="004E5BBF" w:rsidRDefault="00505863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2A6415"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C522" w14:textId="20C8C4B3" w:rsidR="002A6415" w:rsidRPr="004E5BBF" w:rsidRDefault="00505863" w:rsidP="00EF15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EF1544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bod. </w:t>
            </w:r>
            <w:proofErr w:type="gramStart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7DF3" w14:textId="512ED720" w:rsidR="002A6415" w:rsidRPr="004E5BBF" w:rsidRDefault="00505863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8987" w14:textId="0CFFC723" w:rsidR="002A6415" w:rsidRPr="004E5BBF" w:rsidRDefault="00505863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DE6DF0" w:rsidRPr="00456290" w14:paraId="6B6F3FB8" w14:textId="77777777" w:rsidTr="00C650BC">
        <w:trPr>
          <w:trHeight w:val="20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255D" w14:textId="3A0540CF" w:rsidR="00DE6DF0" w:rsidRPr="004E5BBF" w:rsidRDefault="002A6415" w:rsidP="005058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Tab. 3.1</w:t>
            </w:r>
            <w:r w:rsidR="00C650BC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, 3.2</w:t>
            </w:r>
            <w:r w:rsidR="0050586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a související komentáře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3CE0" w14:textId="7281E474" w:rsidR="00DE6DF0" w:rsidRPr="004E5BBF" w:rsidRDefault="000D6720" w:rsidP="00C650BC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Cs w:val="20"/>
                <w:lang w:eastAsia="cs-CZ"/>
              </w:rPr>
              <w:t>Není relevantní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19EA" w14:textId="3A42CE79" w:rsidR="00C3086F" w:rsidRPr="00456290" w:rsidRDefault="00C3086F" w:rsidP="00C308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- </w:t>
            </w:r>
            <w:r w:rsidR="00444588" w:rsidRPr="00456290"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aměření VO na aplikovaný výzkum</w:t>
            </w:r>
            <w:r w:rsidR="00967FE3"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14:paraId="6D8F1D37" w14:textId="5DFA8652" w:rsidR="00C3086F" w:rsidRPr="00456290" w:rsidRDefault="00C3086F" w:rsidP="00C308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- Podíl počtu aplikovaných výsledků na FTE</w:t>
            </w:r>
            <w:r w:rsidR="00444588"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počtu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vědecko-výzkumných pracovníků VO za </w:t>
            </w:r>
            <w:r w:rsidR="00C650BC">
              <w:rPr>
                <w:rFonts w:ascii="Arial" w:eastAsia="Times New Roman" w:hAnsi="Arial" w:cs="Arial"/>
                <w:color w:val="000000"/>
                <w:lang w:eastAsia="cs-CZ"/>
              </w:rPr>
              <w:t>hodnocených</w:t>
            </w:r>
            <w:r w:rsidR="00C650BC"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36614D">
              <w:rPr>
                <w:rFonts w:ascii="Arial" w:eastAsia="Times New Roman" w:hAnsi="Arial" w:cs="Arial"/>
                <w:color w:val="000000"/>
                <w:lang w:eastAsia="cs-CZ"/>
              </w:rPr>
              <w:t>5 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let</w:t>
            </w:r>
            <w:r w:rsidR="00DE6DF0"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14:paraId="69B7C88A" w14:textId="02AEB031" w:rsidR="00DE6DF0" w:rsidRPr="004E5BBF" w:rsidRDefault="00DE6DF0" w:rsidP="00967F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- Podíl počtu </w:t>
            </w:r>
            <w:r w:rsidR="00967FE3" w:rsidRPr="00456290">
              <w:rPr>
                <w:rFonts w:ascii="Arial" w:eastAsia="Times New Roman" w:hAnsi="Arial" w:cs="Arial"/>
                <w:color w:val="000000"/>
                <w:lang w:eastAsia="cs-CZ"/>
              </w:rPr>
              <w:t>výsledků s právní ochranou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na</w:t>
            </w:r>
            <w:r w:rsidR="00444588"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počtu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FTE vědecko-výzkumných pracovníků VO za </w:t>
            </w:r>
            <w:r w:rsidR="00C650BC" w:rsidRPr="00456290">
              <w:rPr>
                <w:rFonts w:ascii="Arial" w:eastAsia="Times New Roman" w:hAnsi="Arial" w:cs="Arial"/>
                <w:color w:val="000000"/>
                <w:lang w:eastAsia="cs-CZ"/>
              </w:rPr>
              <w:t>hodnoce</w:t>
            </w:r>
            <w:r w:rsidR="00C650BC" w:rsidRPr="004E5BBF">
              <w:rPr>
                <w:rFonts w:ascii="Arial" w:eastAsia="Times New Roman" w:hAnsi="Arial" w:cs="Arial"/>
                <w:color w:val="000000"/>
                <w:lang w:eastAsia="cs-CZ"/>
              </w:rPr>
              <w:t>ných</w:t>
            </w:r>
            <w:r w:rsidR="00C650BC"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5 let.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5210" w14:textId="77777777" w:rsidR="00DE6DF0" w:rsidRPr="004E5BBF" w:rsidRDefault="00DE6DF0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0-20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1A49" w14:textId="77777777" w:rsidR="00DE6DF0" w:rsidRPr="004E5BBF" w:rsidRDefault="00DE6DF0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40A1" w14:textId="77777777" w:rsidR="00DE6DF0" w:rsidRPr="004E5BBF" w:rsidRDefault="00DE6DF0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DE6DF0" w:rsidRPr="00456290" w14:paraId="4E5C8817" w14:textId="77777777" w:rsidTr="00666820">
        <w:trPr>
          <w:trHeight w:val="244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70E1" w14:textId="77777777" w:rsidR="00DE6DF0" w:rsidRPr="004E5BBF" w:rsidRDefault="00DE6DF0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251A" w14:textId="77777777" w:rsidR="00DE6DF0" w:rsidRPr="004E5BBF" w:rsidRDefault="00DE6DF0" w:rsidP="007077A2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49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A34D95" w14:textId="29ADFC5A" w:rsidR="00DE6DF0" w:rsidRPr="004E5BBF" w:rsidRDefault="00DE6DF0" w:rsidP="007077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počet udělených bodů celkem</w:t>
            </w:r>
            <w:r w:rsidR="000452DD">
              <w:rPr>
                <w:rFonts w:ascii="Arial" w:eastAsia="Times New Roman" w:hAnsi="Arial" w:cs="Arial"/>
                <w:b/>
                <w:bCs/>
                <w:lang w:eastAsia="cs-CZ"/>
              </w:rPr>
              <w:t>: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4E41FC7" w14:textId="77777777" w:rsidR="00DE6DF0" w:rsidRPr="004E5BBF" w:rsidRDefault="00DE6DF0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D62E" w14:textId="77777777" w:rsidR="00DE6DF0" w:rsidRPr="004E5BBF" w:rsidRDefault="00DE6DF0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4EDDAAFA" w14:textId="0A11EC75" w:rsidR="00DE6DF0" w:rsidRDefault="00DE6DF0" w:rsidP="00BC2A79">
      <w:pPr>
        <w:spacing w:after="0"/>
        <w:rPr>
          <w:rFonts w:ascii="Arial" w:hAnsi="Arial" w:cs="Arial"/>
          <w:sz w:val="18"/>
        </w:rPr>
      </w:pPr>
    </w:p>
    <w:p w14:paraId="6CA902D8" w14:textId="4492BE2E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4C96C7C5" w14:textId="4E7BEB03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02F3ABC8" w14:textId="3BBEA65E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1C013CCB" w14:textId="61515EE8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09B2DE6C" w14:textId="369E7105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7762A9A6" w14:textId="275402F9" w:rsidR="00056C9C" w:rsidRDefault="00056C9C" w:rsidP="00BC2A79">
      <w:pPr>
        <w:spacing w:after="0"/>
        <w:rPr>
          <w:rFonts w:ascii="Arial" w:hAnsi="Arial" w:cs="Arial"/>
          <w:sz w:val="18"/>
        </w:rPr>
      </w:pPr>
    </w:p>
    <w:p w14:paraId="5D02DCE0" w14:textId="77777777" w:rsidR="00056C9C" w:rsidRDefault="00056C9C" w:rsidP="00BC2A79">
      <w:pPr>
        <w:spacing w:after="0"/>
        <w:rPr>
          <w:rFonts w:ascii="Arial" w:hAnsi="Arial" w:cs="Arial"/>
          <w:sz w:val="18"/>
        </w:rPr>
      </w:pPr>
    </w:p>
    <w:p w14:paraId="25E1F71C" w14:textId="4893ADA0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6478B0DC" w14:textId="194560ED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15A42CB5" w14:textId="30BFA7EA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43997C72" w14:textId="14F58869" w:rsidR="008F1344" w:rsidRDefault="008F1344" w:rsidP="00BC2A79">
      <w:pPr>
        <w:spacing w:after="0"/>
        <w:rPr>
          <w:rFonts w:ascii="Arial" w:hAnsi="Arial" w:cs="Arial"/>
          <w:sz w:val="18"/>
        </w:rPr>
      </w:pPr>
    </w:p>
    <w:p w14:paraId="2A7EE99B" w14:textId="77777777" w:rsidR="008F1344" w:rsidRPr="004E5BBF" w:rsidRDefault="008F1344" w:rsidP="00BC2A79">
      <w:pPr>
        <w:spacing w:after="0"/>
        <w:rPr>
          <w:rFonts w:ascii="Arial" w:hAnsi="Arial" w:cs="Arial"/>
          <w:sz w:val="18"/>
        </w:rPr>
      </w:pPr>
    </w:p>
    <w:tbl>
      <w:tblPr>
        <w:tblW w:w="1399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2843"/>
        <w:gridCol w:w="3601"/>
        <w:gridCol w:w="1642"/>
        <w:gridCol w:w="1761"/>
        <w:gridCol w:w="3455"/>
      </w:tblGrid>
      <w:tr w:rsidR="0079397E" w:rsidRPr="00456290" w14:paraId="0D14281B" w14:textId="77777777" w:rsidTr="00592D57">
        <w:trPr>
          <w:trHeight w:val="826"/>
        </w:trPr>
        <w:tc>
          <w:tcPr>
            <w:tcW w:w="7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3B8CF7" w14:textId="77777777" w:rsidR="007D1CFB" w:rsidRDefault="0079397E" w:rsidP="00793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Kritérium 3.2: Nejvýznamnější výsledky </w:t>
            </w:r>
            <w:r w:rsidR="009154E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aplikovaného 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výzkumu z hlediska jejich společenské relevance</w:t>
            </w:r>
            <w:r w:rsidR="007D1CFB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</w:p>
          <w:p w14:paraId="2930D89A" w14:textId="70B699EA" w:rsidR="0079397E" w:rsidRDefault="007D1CFB" w:rsidP="00793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(řádky tabulky lze přidávat dle počtu uvedených výsledků)</w:t>
            </w:r>
          </w:p>
          <w:p w14:paraId="591126B2" w14:textId="77777777" w:rsidR="009C00A7" w:rsidRDefault="009C00A7" w:rsidP="00793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  <w:p w14:paraId="342E9DAB" w14:textId="4DA0E9E6" w:rsidR="009C00A7" w:rsidRPr="004E5BBF" w:rsidRDefault="009C00A7" w:rsidP="00793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ECBC7" w14:textId="6D21D2AB" w:rsidR="0079397E" w:rsidRPr="004E5BBF" w:rsidRDefault="0079397E" w:rsidP="002F1A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0-</w:t>
            </w:r>
            <w:r w:rsidR="002F1A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 bodů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376AB" w14:textId="49DAFE2D" w:rsidR="0079397E" w:rsidRPr="0079397E" w:rsidRDefault="0079397E" w:rsidP="004E5B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C7E40" w14:textId="115EF50D" w:rsidR="0079397E" w:rsidRPr="004E5BBF" w:rsidRDefault="0079397E" w:rsidP="004E5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2A6415" w:rsidRPr="00456290" w14:paraId="16F1A28E" w14:textId="77777777" w:rsidTr="00592D57">
        <w:trPr>
          <w:trHeight w:val="81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0868" w14:textId="4A9A4DBB" w:rsidR="002A6415" w:rsidRPr="004E5BBF" w:rsidRDefault="002A6415" w:rsidP="004E5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EE21" w14:textId="04389820" w:rsidR="002A6415" w:rsidRPr="004E5BBF" w:rsidRDefault="002A6415" w:rsidP="004E5B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Subritérium</w:t>
            </w:r>
            <w:proofErr w:type="spellEnd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34DF7" w14:textId="02EBA57B" w:rsidR="002A6415" w:rsidRPr="004E5BBF" w:rsidRDefault="00505863" w:rsidP="004E5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2A6415"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D6690" w14:textId="669539EF" w:rsidR="002A6415" w:rsidRPr="004E5BBF" w:rsidRDefault="005F3207" w:rsidP="005F32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Způsob hodnocení </w:t>
            </w:r>
            <w:r w:rsidR="002A641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C29E" w14:textId="05DC7326" w:rsidR="002A6415" w:rsidRPr="004E5BBF" w:rsidRDefault="00505863" w:rsidP="004E5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E598" w14:textId="753A2CCD" w:rsidR="002A6415" w:rsidRPr="004E5BBF" w:rsidRDefault="00505863" w:rsidP="004E5B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5F3207" w:rsidRPr="00456290" w14:paraId="2883D9C9" w14:textId="77777777" w:rsidTr="006C0F3F">
        <w:trPr>
          <w:trHeight w:val="658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71EA" w14:textId="764B3E2D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Tab. 3.2 a související komentář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ED1D" w14:textId="5ABB5302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1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4994" w14:textId="666168C2" w:rsidR="005F3207" w:rsidRDefault="005F3207" w:rsidP="00557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přínos a využití výsledků výzkumu v praxi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 - ekonomické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přínosy výsledků výzkumu</w:t>
            </w:r>
          </w:p>
          <w:p w14:paraId="797F7440" w14:textId="77777777" w:rsidR="005F3207" w:rsidRDefault="005F3207" w:rsidP="00557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přínosy výsledků výzkumu pro společnost</w:t>
            </w:r>
          </w:p>
          <w:p w14:paraId="299BB203" w14:textId="77777777" w:rsidR="005F3207" w:rsidRDefault="005F3207" w:rsidP="00557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přínosy výsledků výzkumu pro kvalitu života společnosti a občanů</w:t>
            </w:r>
          </w:p>
          <w:p w14:paraId="013904ED" w14:textId="77777777" w:rsidR="005F3207" w:rsidRDefault="005F3207" w:rsidP="00557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přínosy vybraných výsledků výzkumu pro veřejnou správu</w:t>
            </w:r>
          </w:p>
          <w:p w14:paraId="4B964EF8" w14:textId="5F9AB911" w:rsidR="006C0F3F" w:rsidRPr="004E5BBF" w:rsidRDefault="006C0F3F" w:rsidP="005575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inovativnost přístupu k zvládnutí společenských a/či globálních výzev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DD71E" w14:textId="43B7B151" w:rsidR="005F3207" w:rsidRPr="0079397E" w:rsidRDefault="00F80B21" w:rsidP="003661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lang w:eastAsia="cs-CZ"/>
              </w:rPr>
            </w:pPr>
            <w:r w:rsidRPr="00F80B21">
              <w:rPr>
                <w:rFonts w:ascii="Arial" w:eastAsia="Times New Roman" w:hAnsi="Arial" w:cs="Arial"/>
                <w:bCs/>
                <w:u w:val="single"/>
                <w:lang w:eastAsia="cs-CZ"/>
              </w:rPr>
              <w:t>Z</w:t>
            </w:r>
            <w:r w:rsidR="005F3207" w:rsidRPr="00F80B21">
              <w:rPr>
                <w:rFonts w:ascii="Arial" w:eastAsia="Times New Roman" w:hAnsi="Arial" w:cs="Arial"/>
                <w:bCs/>
                <w:u w:val="single"/>
                <w:lang w:eastAsia="cs-CZ"/>
              </w:rPr>
              <w:t>námka 1-5.</w:t>
            </w:r>
            <w:r w:rsidR="005F3207">
              <w:rPr>
                <w:rFonts w:ascii="Arial" w:eastAsia="Times New Roman" w:hAnsi="Arial" w:cs="Arial"/>
                <w:bCs/>
                <w:lang w:eastAsia="cs-CZ"/>
              </w:rPr>
              <w:t xml:space="preserve"> Význam bodování se v tomto případě řídí dle stejného principu, jako známkování v českém školství (1= nejlepší; 5=nej</w:t>
            </w:r>
            <w:r w:rsidR="0036614D">
              <w:rPr>
                <w:rFonts w:ascii="Arial" w:eastAsia="Times New Roman" w:hAnsi="Arial" w:cs="Arial"/>
                <w:bCs/>
                <w:lang w:eastAsia="cs-CZ"/>
              </w:rPr>
              <w:t>horší</w:t>
            </w:r>
            <w:r w:rsidR="005F3207">
              <w:rPr>
                <w:rFonts w:ascii="Arial" w:eastAsia="Times New Roman" w:hAnsi="Arial" w:cs="Arial"/>
                <w:bCs/>
                <w:lang w:eastAsia="cs-CZ"/>
              </w:rPr>
              <w:t>). Lze využívat hodnocení i na desetinná místa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AC5F5" w14:textId="0A144928" w:rsidR="005F3207" w:rsidRPr="006C0F3F" w:rsidRDefault="005F3207" w:rsidP="006C0F3F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lang w:eastAsia="cs-CZ"/>
              </w:rPr>
            </w:pPr>
          </w:p>
          <w:p w14:paraId="69E912DB" w14:textId="474732BC" w:rsidR="005F3207" w:rsidRPr="006C0F3F" w:rsidRDefault="005F3207" w:rsidP="006C0F3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2D854702" w14:textId="117240C6" w:rsidR="005F3207" w:rsidRPr="006C0F3F" w:rsidRDefault="005F3207" w:rsidP="006C0F3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6D01DD55" w14:textId="672BA3AD" w:rsidR="005F3207" w:rsidRPr="006C0F3F" w:rsidRDefault="005F3207" w:rsidP="006C0F3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7B94FC43" w14:textId="10330316" w:rsidR="005F3207" w:rsidRPr="006C0F3F" w:rsidRDefault="005F3207" w:rsidP="006C0F3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1D9E963F" w14:textId="35ED7700" w:rsidR="005F3207" w:rsidRPr="006C0F3F" w:rsidRDefault="005F3207" w:rsidP="006C0F3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J</w:t>
            </w:r>
            <w:r w:rsidR="006C0F3F" w:rsidRP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ednotlivé bodování dle výsledků</w:t>
            </w:r>
            <w:r w:rsidRP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není releva</w:t>
            </w:r>
            <w:r w:rsid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n</w:t>
            </w:r>
            <w:r w:rsidRP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tní, bude uvedeno celkové bodové hodnocení kritéria hodnotitele v poslední spodní buňce vpravo</w:t>
            </w:r>
            <w:r w:rsid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(</w:t>
            </w:r>
            <w:r w:rsidR="002D4892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přičemž </w:t>
            </w:r>
            <w:r w:rsid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převodník mezi výsledným průměrem známkování jednotlivých výsledků a bodovými intervaly viz tabulka níže</w:t>
            </w:r>
            <w:r w:rsidR="002D4892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)</w:t>
            </w:r>
            <w:r w:rsidR="006C0F3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.</w:t>
            </w:r>
          </w:p>
          <w:p w14:paraId="67F6A4C2" w14:textId="42E43EA3" w:rsidR="005F3207" w:rsidRPr="006C0F3F" w:rsidRDefault="005F3207" w:rsidP="00592D5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7C1B9751" w14:textId="4943CDF4" w:rsidR="005F3207" w:rsidRPr="006C0F3F" w:rsidRDefault="005F3207" w:rsidP="00592D5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4988ED65" w14:textId="4940E235" w:rsidR="005F3207" w:rsidRPr="006C0F3F" w:rsidRDefault="005F3207" w:rsidP="00592D5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250815FB" w14:textId="5932D98E" w:rsidR="005F3207" w:rsidRPr="006C0F3F" w:rsidRDefault="005F3207" w:rsidP="00592D5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4240134D" w14:textId="0ED0EF4F" w:rsidR="005F3207" w:rsidRPr="006C0F3F" w:rsidRDefault="005F3207" w:rsidP="00592D5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  <w:p w14:paraId="6E4F7600" w14:textId="5DDCF0D4" w:rsidR="005F3207" w:rsidRPr="006C0F3F" w:rsidRDefault="005F3207" w:rsidP="00592D57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E34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09DB486B" w14:textId="77777777" w:rsidTr="006A1236">
        <w:trPr>
          <w:trHeight w:val="126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CDC0" w14:textId="21E6456D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C876" w14:textId="1A022936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2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4BE7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DF293" w14:textId="48D75EB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 xml:space="preserve">známka 1-5 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924D" w14:textId="495E39C3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50BE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23C7494E" w14:textId="77777777" w:rsidTr="006A1236">
        <w:trPr>
          <w:trHeight w:val="502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8EE7" w14:textId="5CD5415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D79C" w14:textId="7C388A55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3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51FE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A9AF1" w14:textId="09596A4D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F6DE" w14:textId="27BB3F37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85A2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2EF15F48" w14:textId="77777777" w:rsidTr="006A1236">
        <w:trPr>
          <w:trHeight w:val="410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3525" w14:textId="75737F64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0AAE" w14:textId="6AEB0B73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4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8AC7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74438" w14:textId="464FBAF4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350" w14:textId="7918D9E4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534C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0A2A7CD2" w14:textId="77777777" w:rsidTr="006A1236">
        <w:trPr>
          <w:trHeight w:val="415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C0A7" w14:textId="43B5CB24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0A5F" w14:textId="303F06FC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5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C7B6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D2B37" w14:textId="7BC3F835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891F" w14:textId="3BDBA235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5EEE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54299C02" w14:textId="77777777" w:rsidTr="006A1236">
        <w:trPr>
          <w:trHeight w:val="422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015E" w14:textId="35FDDF95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4C26" w14:textId="67773AA2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6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8B2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35556" w14:textId="2815F3BB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A996" w14:textId="0F45A054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8615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7A4B94F9" w14:textId="77777777" w:rsidTr="006A1236">
        <w:trPr>
          <w:trHeight w:val="414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9B7E" w14:textId="28C3A56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E466" w14:textId="74AD38E8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7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F792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2FAE6" w14:textId="6D3404C1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30B1" w14:textId="3B27F4D6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C7E5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365AE630" w14:textId="77777777" w:rsidTr="006A1236">
        <w:trPr>
          <w:trHeight w:val="419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1051" w14:textId="0F4BB5B0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0D2B" w14:textId="6685E69E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8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F613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C0FF2" w14:textId="7FA74650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C083" w14:textId="796D7E98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5AFA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47DF600E" w14:textId="77777777" w:rsidTr="006A1236">
        <w:trPr>
          <w:trHeight w:val="411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5AAE" w14:textId="23766328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9036" w14:textId="0FC6AC88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9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3A1D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63F90" w14:textId="4F4161F9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C974" w14:textId="6CFF78F6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3704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71D22038" w14:textId="77777777" w:rsidTr="006A1236">
        <w:trPr>
          <w:trHeight w:val="194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31D2" w14:textId="1D43C5EE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DD7D" w14:textId="4C0D05F0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10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ED89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DF04DAD" w14:textId="1A58717D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AED2" w14:textId="1CE2BC2A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7C37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507A82BB" w14:textId="77777777" w:rsidTr="00056C9C">
        <w:trPr>
          <w:trHeight w:val="317"/>
        </w:trPr>
        <w:tc>
          <w:tcPr>
            <w:tcW w:w="69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9C7E" w14:textId="605F474A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072C" w14:textId="423EDB7E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nejvýznamnější výsledek výzkumu 11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DC27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dtto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CEBAF" w14:textId="5EC93BA9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>známka 1-5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7D5D" w14:textId="3C12792B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2B22" w14:textId="77777777" w:rsidR="005F3207" w:rsidRPr="004E5BBF" w:rsidRDefault="005F3207" w:rsidP="00BC2A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3207" w:rsidRPr="00456290" w14:paraId="481075C1" w14:textId="77777777" w:rsidTr="00792CD1">
        <w:trPr>
          <w:trHeight w:val="881"/>
        </w:trPr>
        <w:tc>
          <w:tcPr>
            <w:tcW w:w="690" w:type="dxa"/>
            <w:shd w:val="clear" w:color="auto" w:fill="auto"/>
            <w:vAlign w:val="center"/>
          </w:tcPr>
          <w:p w14:paraId="43EEE649" w14:textId="77777777" w:rsidR="005F3207" w:rsidRPr="004E5BBF" w:rsidRDefault="005F3207" w:rsidP="007D1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5457A" w14:textId="77777777" w:rsidR="005F3207" w:rsidRPr="004E5BBF" w:rsidRDefault="005F3207" w:rsidP="007D1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733AF" w14:textId="2FE0E487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397E">
              <w:rPr>
                <w:rFonts w:ascii="Arial" w:eastAsia="Times New Roman" w:hAnsi="Arial" w:cs="Arial"/>
                <w:b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Průměrný výsledek známkování</w:t>
            </w:r>
            <w:r w:rsidRPr="0079397E">
              <w:rPr>
                <w:rFonts w:ascii="Arial" w:eastAsia="Times New Roman" w:hAnsi="Arial" w:cs="Arial"/>
                <w:b/>
                <w:color w:val="000000"/>
                <w:lang w:eastAsia="cs-CZ"/>
              </w:rPr>
              <w:t>: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969CA9" w14:textId="77777777" w:rsidR="005F3207" w:rsidRDefault="005F3207" w:rsidP="007D1C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4E24D" w14:textId="0A2F4042" w:rsidR="005F3207" w:rsidRPr="004E5BBF" w:rsidRDefault="005F3207" w:rsidP="007D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Počet udělených bodů </w:t>
            </w:r>
            <w:r w:rsidR="00A3379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hodnotitelem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celkem: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6A74D3" w14:textId="77777777" w:rsidR="005F3207" w:rsidRPr="004E5BBF" w:rsidRDefault="005F3207" w:rsidP="007D1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</w:tbl>
    <w:p w14:paraId="05D79B0E" w14:textId="105E68C3" w:rsidR="002A0B42" w:rsidRDefault="002A0B42">
      <w:pPr>
        <w:rPr>
          <w:rFonts w:ascii="Arial" w:hAnsi="Arial" w:cs="Arial"/>
          <w:sz w:val="18"/>
        </w:rPr>
      </w:pPr>
    </w:p>
    <w:p w14:paraId="10E5B691" w14:textId="75998961" w:rsidR="008F1344" w:rsidRPr="00A33791" w:rsidRDefault="001B19BF" w:rsidP="00576CB0">
      <w:pPr>
        <w:rPr>
          <w:rFonts w:ascii="Arial" w:hAnsi="Arial" w:cs="Arial"/>
          <w:b/>
        </w:rPr>
      </w:pPr>
      <w:r w:rsidRPr="00A33791">
        <w:rPr>
          <w:rFonts w:ascii="Arial" w:hAnsi="Arial" w:cs="Arial"/>
          <w:b/>
        </w:rPr>
        <w:t>Převodník mezi průměrným výsledkem známkování a udělenými body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3539"/>
        <w:gridCol w:w="5245"/>
      </w:tblGrid>
      <w:tr w:rsidR="001B19BF" w:rsidRPr="00A33791" w14:paraId="730A3965" w14:textId="77777777" w:rsidTr="00576CB0">
        <w:tc>
          <w:tcPr>
            <w:tcW w:w="3539" w:type="dxa"/>
          </w:tcPr>
          <w:p w14:paraId="1368E130" w14:textId="70F853AA" w:rsidR="001B19BF" w:rsidRPr="00A33791" w:rsidRDefault="001B19BF" w:rsidP="001B19BF">
            <w:pPr>
              <w:rPr>
                <w:rFonts w:ascii="Arial" w:hAnsi="Arial" w:cs="Arial"/>
                <w:b/>
              </w:rPr>
            </w:pPr>
            <w:r w:rsidRPr="00A33791">
              <w:rPr>
                <w:rFonts w:ascii="Arial" w:hAnsi="Arial" w:cs="Arial"/>
                <w:b/>
              </w:rPr>
              <w:t xml:space="preserve">Výsledný průměrný výsledek v intervalu: </w:t>
            </w:r>
          </w:p>
        </w:tc>
        <w:tc>
          <w:tcPr>
            <w:tcW w:w="5245" w:type="dxa"/>
          </w:tcPr>
          <w:p w14:paraId="3993B818" w14:textId="003A3ADA" w:rsidR="001B19BF" w:rsidRPr="00A33791" w:rsidRDefault="001B19BF">
            <w:pPr>
              <w:rPr>
                <w:rFonts w:ascii="Arial" w:hAnsi="Arial" w:cs="Arial"/>
                <w:b/>
              </w:rPr>
            </w:pPr>
            <w:r w:rsidRPr="00A33791">
              <w:rPr>
                <w:rFonts w:ascii="Arial" w:hAnsi="Arial" w:cs="Arial"/>
                <w:b/>
              </w:rPr>
              <w:t>Intervaly bodového rozmezí k určení výsledného počtu bodů za kritérium</w:t>
            </w:r>
            <w:r w:rsidR="00A33791" w:rsidRPr="00A33791">
              <w:rPr>
                <w:rFonts w:ascii="Arial" w:hAnsi="Arial" w:cs="Arial"/>
                <w:b/>
              </w:rPr>
              <w:t xml:space="preserve"> k udělení</w:t>
            </w:r>
            <w:r w:rsidRPr="00A33791">
              <w:rPr>
                <w:rFonts w:ascii="Arial" w:hAnsi="Arial" w:cs="Arial"/>
                <w:b/>
              </w:rPr>
              <w:t xml:space="preserve"> hodnotitelem </w:t>
            </w:r>
          </w:p>
        </w:tc>
      </w:tr>
      <w:tr w:rsidR="001B19BF" w:rsidRPr="00A33791" w14:paraId="543C89D4" w14:textId="77777777" w:rsidTr="00576CB0">
        <w:tc>
          <w:tcPr>
            <w:tcW w:w="3539" w:type="dxa"/>
          </w:tcPr>
          <w:p w14:paraId="6A48DF3C" w14:textId="54D25733" w:rsidR="001B19BF" w:rsidRPr="00A33791" w:rsidRDefault="001B19BF" w:rsidP="001B19BF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>1 - 1,499</w:t>
            </w:r>
          </w:p>
        </w:tc>
        <w:tc>
          <w:tcPr>
            <w:tcW w:w="5245" w:type="dxa"/>
          </w:tcPr>
          <w:p w14:paraId="08A8F145" w14:textId="09A741D5" w:rsidR="001B19BF" w:rsidRPr="00A33791" w:rsidRDefault="002F1A44" w:rsidP="002F1A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B19BF" w:rsidRPr="00A33791">
              <w:rPr>
                <w:rFonts w:ascii="Arial" w:hAnsi="Arial" w:cs="Arial"/>
              </w:rPr>
              <w:t xml:space="preserve">0 – </w:t>
            </w:r>
            <w:r>
              <w:rPr>
                <w:rFonts w:ascii="Arial" w:hAnsi="Arial" w:cs="Arial"/>
              </w:rPr>
              <w:t>1</w:t>
            </w:r>
            <w:r w:rsidR="001B19BF" w:rsidRPr="00A33791">
              <w:rPr>
                <w:rFonts w:ascii="Arial" w:hAnsi="Arial" w:cs="Arial"/>
              </w:rPr>
              <w:t>5 bodů</w:t>
            </w:r>
          </w:p>
        </w:tc>
      </w:tr>
      <w:tr w:rsidR="001B19BF" w:rsidRPr="00A33791" w14:paraId="61C47435" w14:textId="77777777" w:rsidTr="00576CB0">
        <w:tc>
          <w:tcPr>
            <w:tcW w:w="3539" w:type="dxa"/>
          </w:tcPr>
          <w:p w14:paraId="318078D6" w14:textId="7833FB99" w:rsidR="001B19BF" w:rsidRPr="00A33791" w:rsidRDefault="001B19BF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>1,5 - 2</w:t>
            </w:r>
          </w:p>
        </w:tc>
        <w:tc>
          <w:tcPr>
            <w:tcW w:w="5245" w:type="dxa"/>
          </w:tcPr>
          <w:p w14:paraId="28A87605" w14:textId="2ABE145C" w:rsidR="001B19BF" w:rsidRPr="00A33791" w:rsidRDefault="002F1A44" w:rsidP="002F1A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B19BF" w:rsidRPr="00A33791">
              <w:rPr>
                <w:rFonts w:ascii="Arial" w:hAnsi="Arial" w:cs="Arial"/>
              </w:rPr>
              <w:t xml:space="preserve">4 – </w:t>
            </w:r>
            <w:r>
              <w:rPr>
                <w:rFonts w:ascii="Arial" w:hAnsi="Arial" w:cs="Arial"/>
              </w:rPr>
              <w:t>1</w:t>
            </w:r>
            <w:r w:rsidR="001B19BF" w:rsidRPr="00A33791">
              <w:rPr>
                <w:rFonts w:ascii="Arial" w:hAnsi="Arial" w:cs="Arial"/>
              </w:rPr>
              <w:t>0 bodů</w:t>
            </w:r>
          </w:p>
        </w:tc>
      </w:tr>
      <w:tr w:rsidR="001B19BF" w:rsidRPr="00A33791" w14:paraId="2440688E" w14:textId="77777777" w:rsidTr="00576CB0">
        <w:tc>
          <w:tcPr>
            <w:tcW w:w="3539" w:type="dxa"/>
          </w:tcPr>
          <w:p w14:paraId="48AAFFA7" w14:textId="2401627E" w:rsidR="001B19BF" w:rsidRPr="00A33791" w:rsidRDefault="001B19BF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>2,01 -3</w:t>
            </w:r>
          </w:p>
        </w:tc>
        <w:tc>
          <w:tcPr>
            <w:tcW w:w="5245" w:type="dxa"/>
          </w:tcPr>
          <w:p w14:paraId="631E80CF" w14:textId="333ABD97" w:rsidR="001B19BF" w:rsidRPr="00A33791" w:rsidRDefault="001B19BF" w:rsidP="002F1A44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 xml:space="preserve">9 – </w:t>
            </w:r>
            <w:r w:rsidR="002F1A44">
              <w:rPr>
                <w:rFonts w:ascii="Arial" w:hAnsi="Arial" w:cs="Arial"/>
              </w:rPr>
              <w:t>5</w:t>
            </w:r>
            <w:r w:rsidRPr="00A33791">
              <w:rPr>
                <w:rFonts w:ascii="Arial" w:hAnsi="Arial" w:cs="Arial"/>
              </w:rPr>
              <w:t xml:space="preserve"> bodů</w:t>
            </w:r>
          </w:p>
        </w:tc>
      </w:tr>
      <w:tr w:rsidR="001B19BF" w:rsidRPr="00A33791" w14:paraId="45C8B08C" w14:textId="77777777" w:rsidTr="00576CB0">
        <w:tc>
          <w:tcPr>
            <w:tcW w:w="3539" w:type="dxa"/>
          </w:tcPr>
          <w:p w14:paraId="55F7E3E1" w14:textId="1FB3793F" w:rsidR="001B19BF" w:rsidRPr="00A33791" w:rsidRDefault="001B19BF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>3,01 - 4</w:t>
            </w:r>
          </w:p>
        </w:tc>
        <w:tc>
          <w:tcPr>
            <w:tcW w:w="5245" w:type="dxa"/>
          </w:tcPr>
          <w:p w14:paraId="21EE15D7" w14:textId="27B7B742" w:rsidR="001B19BF" w:rsidRPr="00A33791" w:rsidRDefault="002F1A44" w:rsidP="002F1A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B19BF" w:rsidRPr="00A33791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2</w:t>
            </w:r>
            <w:r w:rsidR="001B19BF" w:rsidRPr="00A33791">
              <w:rPr>
                <w:rFonts w:ascii="Arial" w:hAnsi="Arial" w:cs="Arial"/>
              </w:rPr>
              <w:t xml:space="preserve"> bod</w:t>
            </w:r>
            <w:r>
              <w:rPr>
                <w:rFonts w:ascii="Arial" w:hAnsi="Arial" w:cs="Arial"/>
              </w:rPr>
              <w:t>y</w:t>
            </w:r>
          </w:p>
        </w:tc>
      </w:tr>
      <w:tr w:rsidR="001B19BF" w:rsidRPr="00A33791" w14:paraId="6AD1C3D6" w14:textId="77777777" w:rsidTr="00576CB0">
        <w:tc>
          <w:tcPr>
            <w:tcW w:w="3539" w:type="dxa"/>
          </w:tcPr>
          <w:p w14:paraId="3F29C3BA" w14:textId="2DAC0709" w:rsidR="001B19BF" w:rsidRPr="00A33791" w:rsidRDefault="001B19BF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>4,01 - 5</w:t>
            </w:r>
          </w:p>
        </w:tc>
        <w:tc>
          <w:tcPr>
            <w:tcW w:w="5245" w:type="dxa"/>
          </w:tcPr>
          <w:p w14:paraId="40467A61" w14:textId="4DFE2063" w:rsidR="001B19BF" w:rsidRPr="00A33791" w:rsidRDefault="001B19BF">
            <w:pPr>
              <w:rPr>
                <w:rFonts w:ascii="Arial" w:hAnsi="Arial" w:cs="Arial"/>
              </w:rPr>
            </w:pPr>
            <w:r w:rsidRPr="00A33791">
              <w:rPr>
                <w:rFonts w:ascii="Arial" w:hAnsi="Arial" w:cs="Arial"/>
              </w:rPr>
              <w:t xml:space="preserve">  </w:t>
            </w:r>
            <w:r w:rsidR="002F1A44">
              <w:rPr>
                <w:rFonts w:ascii="Arial" w:hAnsi="Arial" w:cs="Arial"/>
              </w:rPr>
              <w:t>1</w:t>
            </w:r>
            <w:r w:rsidRPr="00A33791">
              <w:rPr>
                <w:rFonts w:ascii="Arial" w:hAnsi="Arial" w:cs="Arial"/>
              </w:rPr>
              <w:t xml:space="preserve"> – 0 bodů</w:t>
            </w:r>
          </w:p>
        </w:tc>
      </w:tr>
    </w:tbl>
    <w:p w14:paraId="1E384FA4" w14:textId="77777777" w:rsidR="001B19BF" w:rsidRPr="00A33791" w:rsidRDefault="001B19BF">
      <w:pPr>
        <w:rPr>
          <w:rFonts w:ascii="Arial" w:hAnsi="Arial" w:cs="Arial"/>
          <w:sz w:val="20"/>
        </w:rPr>
      </w:pPr>
    </w:p>
    <w:p w14:paraId="42E0EC44" w14:textId="7CCA652F" w:rsidR="0079397E" w:rsidRDefault="0079397E">
      <w:pPr>
        <w:rPr>
          <w:rFonts w:ascii="Arial" w:hAnsi="Arial" w:cs="Arial"/>
          <w:sz w:val="18"/>
        </w:rPr>
      </w:pPr>
    </w:p>
    <w:tbl>
      <w:tblPr>
        <w:tblW w:w="141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2330"/>
        <w:gridCol w:w="3580"/>
        <w:gridCol w:w="1266"/>
        <w:gridCol w:w="1522"/>
        <w:gridCol w:w="4315"/>
      </w:tblGrid>
      <w:tr w:rsidR="002A0486" w:rsidRPr="00456290" w14:paraId="51786251" w14:textId="77777777" w:rsidTr="00EC31FF">
        <w:trPr>
          <w:trHeight w:val="990"/>
        </w:trPr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4B9C0A" w14:textId="250AF1A4" w:rsidR="002A0486" w:rsidRDefault="002A0486" w:rsidP="00592D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Kritérium 3.3: Poradenská činnost a spolupráce s partnery z aplikační sféry na národní</w:t>
            </w:r>
            <w:r w:rsidR="00592D57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a mezinárodní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úrovni (mimo aktivity smluvního výzkumu) za hodnocených 5 let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E408" w14:textId="2C978810" w:rsidR="002A0486" w:rsidRPr="004E5BBF" w:rsidRDefault="002A0486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0-20 bodů</w:t>
            </w: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91FBDE" w14:textId="77777777" w:rsidR="002A0486" w:rsidRPr="004E5BBF" w:rsidRDefault="002A0486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2A6415" w:rsidRPr="00456290" w14:paraId="04B0B35B" w14:textId="77777777" w:rsidTr="00EC31FF">
        <w:trPr>
          <w:trHeight w:val="990"/>
        </w:trPr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651E" w14:textId="6B858493" w:rsidR="002A6415" w:rsidRPr="004E5BBF" w:rsidRDefault="002A6415" w:rsidP="00174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F1A5" w14:textId="37221F5D" w:rsidR="002A6415" w:rsidRPr="004E5BBF" w:rsidRDefault="002A6415" w:rsidP="00174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2EDE" w14:textId="2FE4F3AD" w:rsidR="002A6415" w:rsidRPr="004E5BBF" w:rsidRDefault="00592D57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2A6415"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85CF2" w14:textId="7D64F82E" w:rsidR="002A6415" w:rsidRPr="004E5BBF" w:rsidRDefault="00592D57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2A641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bodového hodnocení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B55A" w14:textId="2591EFBA" w:rsidR="002A6415" w:rsidRPr="004E5BBF" w:rsidRDefault="00592D57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05A0" w14:textId="6AA68583" w:rsidR="002A6415" w:rsidRPr="004E5BBF" w:rsidRDefault="00592D57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2A0486" w:rsidRPr="00456290" w14:paraId="03DE09CC" w14:textId="77777777" w:rsidTr="00881C2A">
        <w:trPr>
          <w:trHeight w:val="142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5093" w14:textId="115CF5B8" w:rsidR="002A0486" w:rsidRPr="004E5BBF" w:rsidRDefault="002A6415" w:rsidP="006C0F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Tab. </w:t>
            </w:r>
            <w:proofErr w:type="gramStart"/>
            <w:r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>3.3.</w:t>
            </w:r>
            <w:r w:rsidR="002A0486" w:rsidRPr="004E5BBF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>A)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 s koment</w:t>
            </w:r>
            <w:r w:rsidR="006C0F3F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>ářem</w:t>
            </w:r>
            <w:proofErr w:type="gramEnd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8D8D1" w14:textId="35DBA905" w:rsidR="002A0486" w:rsidRPr="004E5BBF" w:rsidRDefault="002A0486" w:rsidP="003F23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oradens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ká činnost – poskytování poradenství konečným uživatelům za </w:t>
            </w:r>
            <w:r w:rsidR="006C0F3F">
              <w:rPr>
                <w:rFonts w:ascii="Arial" w:eastAsia="Times New Roman" w:hAnsi="Arial" w:cs="Arial"/>
                <w:color w:val="000000"/>
                <w:lang w:eastAsia="cs-CZ"/>
              </w:rPr>
              <w:t xml:space="preserve">hodnocených 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5 let 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935A" w14:textId="52CB62BE" w:rsidR="002A0486" w:rsidRPr="004E5BBF" w:rsidRDefault="002A0486" w:rsidP="00881C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Typy poskytovaných poradenských činností (na komerční i neziskové bázi) konečným uživatelům,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jejich objem/rozsah,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vý</w:t>
            </w:r>
            <w:r w:rsidR="00881C2A">
              <w:rPr>
                <w:rFonts w:ascii="Arial" w:eastAsia="Times New Roman" w:hAnsi="Arial" w:cs="Arial"/>
                <w:color w:val="000000"/>
                <w:lang w:eastAsia="cs-CZ"/>
              </w:rPr>
              <w:t>še vý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nos</w:t>
            </w:r>
            <w:r w:rsidR="00881C2A">
              <w:rPr>
                <w:rFonts w:ascii="Arial" w:eastAsia="Times New Roman" w:hAnsi="Arial" w:cs="Arial"/>
                <w:color w:val="000000"/>
                <w:lang w:eastAsia="cs-CZ"/>
              </w:rPr>
              <w:t xml:space="preserve">ů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na základě poskytování poradenství,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dopady poradenství v praxi.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9F8D8" w14:textId="22A90FE5" w:rsidR="002A0486" w:rsidRPr="004E5BBF" w:rsidRDefault="002A0486" w:rsidP="009E5E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3FCA" w14:textId="72126A6E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D1E4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A0486" w:rsidRPr="00456290" w14:paraId="4B9CFCFA" w14:textId="77777777" w:rsidTr="00881C2A">
        <w:trPr>
          <w:trHeight w:val="154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9539" w14:textId="0CF3DB57" w:rsidR="002A0486" w:rsidRPr="004E5BBF" w:rsidRDefault="002A6415" w:rsidP="006C0F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Tabulky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3.3.</w:t>
            </w:r>
            <w:r w:rsidR="002A0486" w:rsidRPr="004E5BBF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.1</w:t>
            </w:r>
            <w:r w:rsidR="002A0486" w:rsidRPr="004E5BBF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2),3) vč.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koment</w:t>
            </w:r>
            <w:r w:rsidR="006C0F3F">
              <w:rPr>
                <w:rFonts w:ascii="Arial" w:eastAsia="Times New Roman" w:hAnsi="Arial" w:cs="Arial"/>
                <w:color w:val="000000"/>
                <w:lang w:eastAsia="cs-CZ"/>
              </w:rPr>
              <w:t>ářů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B9BCD" w14:textId="050C6765" w:rsidR="002A0486" w:rsidRPr="004E5BBF" w:rsidRDefault="002A0486" w:rsidP="00881C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Spolupráce se zástupci aplikační sféry na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mezi/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národní úrovni v oblasti výzkumné činnosti za účelem výměny informací, rozvoje </w:t>
            </w:r>
            <w:proofErr w:type="spellStart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výzk</w:t>
            </w:r>
            <w:proofErr w:type="spellEnd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. projektů a pracovníků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(</w:t>
            </w:r>
            <w:proofErr w:type="spellStart"/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networkingové</w:t>
            </w:r>
            <w:proofErr w:type="spellEnd"/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aktivity, účast v informačních či technologických platformách, klastrech apod.) mimo aktivity smluvního 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výzkumu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za </w:t>
            </w:r>
            <w:r w:rsidR="00881C2A">
              <w:rPr>
                <w:rFonts w:ascii="Arial" w:eastAsia="Times New Roman" w:hAnsi="Arial" w:cs="Arial"/>
                <w:color w:val="000000"/>
                <w:lang w:eastAsia="cs-CZ"/>
              </w:rPr>
              <w:t>hodnocený</w:t>
            </w:r>
            <w:r w:rsidR="00881C2A"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ch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5 let. 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D720" w14:textId="710763A7" w:rsidR="002A0486" w:rsidRPr="00456290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Podíl řešených projektů ve spolupráci s aplikační sférou na celkovém počtu řešených projektů VO</w:t>
            </w:r>
            <w:r w:rsidRPr="004E5BBF">
              <w:rPr>
                <w:rFonts w:ascii="Arial" w:eastAsia="Times New Roman" w:hAnsi="Arial" w:cs="Arial"/>
                <w:lang w:eastAsia="cs-CZ"/>
              </w:rPr>
              <w:t xml:space="preserve"> za </w:t>
            </w:r>
            <w:r w:rsidR="00881C2A">
              <w:rPr>
                <w:rFonts w:ascii="Arial" w:eastAsia="Times New Roman" w:hAnsi="Arial" w:cs="Arial"/>
                <w:lang w:eastAsia="cs-CZ"/>
              </w:rPr>
              <w:t>hodnocený</w:t>
            </w:r>
            <w:r w:rsidR="00881C2A" w:rsidRPr="004E5BBF">
              <w:rPr>
                <w:rFonts w:ascii="Arial" w:eastAsia="Times New Roman" w:hAnsi="Arial" w:cs="Arial"/>
                <w:lang w:eastAsia="cs-CZ"/>
              </w:rPr>
              <w:t xml:space="preserve">ch </w:t>
            </w:r>
            <w:r w:rsidRPr="004E5BBF">
              <w:rPr>
                <w:rFonts w:ascii="Arial" w:eastAsia="Times New Roman" w:hAnsi="Arial" w:cs="Arial"/>
                <w:lang w:eastAsia="cs-CZ"/>
              </w:rPr>
              <w:t>5 let</w:t>
            </w:r>
            <w:r w:rsidR="00872A95">
              <w:rPr>
                <w:rFonts w:ascii="Arial" w:eastAsia="Times New Roman" w:hAnsi="Arial" w:cs="Arial"/>
                <w:lang w:eastAsia="cs-CZ"/>
              </w:rPr>
              <w:t>.</w:t>
            </w:r>
          </w:p>
          <w:p w14:paraId="6A56577F" w14:textId="115E0F17" w:rsidR="002A0486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lang w:eastAsia="cs-CZ"/>
              </w:rPr>
              <w:t>- V</w:t>
            </w:r>
            <w:r w:rsidRPr="004E5BBF">
              <w:rPr>
                <w:rFonts w:ascii="Arial" w:eastAsia="Times New Roman" w:hAnsi="Arial" w:cs="Arial"/>
                <w:lang w:eastAsia="cs-CZ"/>
              </w:rPr>
              <w:t>ýznam vybraných projektů</w:t>
            </w:r>
            <w:r w:rsidRPr="00456290">
              <w:rPr>
                <w:rFonts w:ascii="Arial" w:eastAsia="Times New Roman" w:hAnsi="Arial" w:cs="Arial"/>
                <w:lang w:eastAsia="cs-CZ"/>
              </w:rPr>
              <w:t xml:space="preserve"> pro rozvoj spolupráce s aplikační sférou na mezi/národní úrovni a uplatnění výsledků v praxi</w:t>
            </w:r>
            <w:r w:rsidRPr="004E5BBF">
              <w:rPr>
                <w:rFonts w:ascii="Arial" w:eastAsia="Times New Roman" w:hAnsi="Arial" w:cs="Arial"/>
                <w:lang w:eastAsia="cs-CZ"/>
              </w:rPr>
              <w:t>.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Počet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význam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platforem spolupráce a výměny informací, jichž se účastní zástupci VO a aplikační sféry a zaměření jejich činnosti.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Další aktivity VO realizované ve spolupráci s aplikační sférou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, jejich rozsah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a zaměření jejich činnosti. </w:t>
            </w:r>
          </w:p>
          <w:p w14:paraId="013D9D54" w14:textId="1D9149B8" w:rsidR="0095580D" w:rsidRPr="004E5BBF" w:rsidRDefault="0095580D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Rozvoj spolupráce s aplikační sférou</w:t>
            </w:r>
            <w:r w:rsidR="00881C2A">
              <w:rPr>
                <w:rFonts w:ascii="Arial" w:eastAsia="Times New Roman" w:hAnsi="Arial" w:cs="Arial"/>
                <w:color w:val="000000"/>
                <w:lang w:eastAsia="cs-CZ"/>
              </w:rPr>
              <w:t xml:space="preserve"> v hodnoceném období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0BF9D" w14:textId="77F76C18" w:rsidR="002A0486" w:rsidRPr="004E5BBF" w:rsidRDefault="002A0486" w:rsidP="009E5E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0-15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8696" w14:textId="131C4C1D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1254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9E5E7C" w:rsidRPr="00456290" w14:paraId="19830E81" w14:textId="77777777" w:rsidTr="00881C2A">
        <w:trPr>
          <w:trHeight w:val="246"/>
        </w:trPr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500E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9DD479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4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E3F9CB" w14:textId="73B02064" w:rsidR="009E5E7C" w:rsidRPr="004E5BBF" w:rsidRDefault="009E5E7C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405B" w14:textId="14E3C407" w:rsidR="009E5E7C" w:rsidRPr="004E5BBF" w:rsidRDefault="009E5E7C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AC0CB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</w:tr>
    </w:tbl>
    <w:p w14:paraId="132DBD39" w14:textId="77777777" w:rsidR="0095580D" w:rsidRDefault="0095580D"/>
    <w:tbl>
      <w:tblPr>
        <w:tblW w:w="141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2330"/>
        <w:gridCol w:w="3580"/>
        <w:gridCol w:w="1266"/>
        <w:gridCol w:w="1522"/>
        <w:gridCol w:w="4315"/>
      </w:tblGrid>
      <w:tr w:rsidR="009E5E7C" w:rsidRPr="00456290" w14:paraId="30EF46F6" w14:textId="77777777" w:rsidTr="00EC31FF">
        <w:trPr>
          <w:trHeight w:val="246"/>
        </w:trPr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D51D69" w14:textId="0AF4671A" w:rsidR="009E5E7C" w:rsidRPr="00C406F0" w:rsidRDefault="009E5E7C" w:rsidP="00C40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 w:rsidRPr="00C406F0">
              <w:rPr>
                <w:rFonts w:ascii="Arial" w:eastAsia="Times New Roman" w:hAnsi="Arial" w:cs="Arial"/>
                <w:b/>
                <w:szCs w:val="20"/>
                <w:lang w:eastAsia="cs-CZ"/>
              </w:rPr>
              <w:t>Kritérium 3.4: Organizace významných vzdělávacích aktivit (např. semináře, konference, workshopy apod.) pro praxi a pro veřejnost za hodnocených 5 let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89476" w14:textId="60759D7A" w:rsidR="009E5E7C" w:rsidRPr="00C406F0" w:rsidRDefault="009E5E7C" w:rsidP="00EC3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 w:rsidRPr="00C406F0">
              <w:rPr>
                <w:rFonts w:ascii="Arial" w:eastAsia="Times New Roman" w:hAnsi="Arial" w:cs="Arial"/>
                <w:b/>
                <w:szCs w:val="20"/>
                <w:lang w:eastAsia="cs-CZ"/>
              </w:rPr>
              <w:t>0-</w:t>
            </w:r>
            <w:r w:rsidR="0071725E">
              <w:rPr>
                <w:rFonts w:ascii="Arial" w:eastAsia="Times New Roman" w:hAnsi="Arial" w:cs="Arial"/>
                <w:b/>
                <w:szCs w:val="20"/>
                <w:lang w:eastAsia="cs-CZ"/>
              </w:rPr>
              <w:t>10</w:t>
            </w:r>
            <w:r w:rsidRPr="00C406F0">
              <w:rPr>
                <w:rFonts w:ascii="Arial" w:eastAsia="Times New Roman" w:hAnsi="Arial" w:cs="Arial"/>
                <w:b/>
                <w:szCs w:val="20"/>
                <w:lang w:eastAsia="cs-CZ"/>
              </w:rPr>
              <w:t xml:space="preserve"> bodů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45073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</w:tr>
      <w:tr w:rsidR="002A6415" w:rsidRPr="00456290" w14:paraId="70B11764" w14:textId="77777777" w:rsidTr="00EC31FF">
        <w:trPr>
          <w:trHeight w:val="61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2DE3" w14:textId="417C0B41" w:rsidR="002A6415" w:rsidRPr="002A6415" w:rsidRDefault="002A6415" w:rsidP="0017490E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 w:rsidRPr="002A6415">
              <w:rPr>
                <w:rFonts w:ascii="Arial" w:eastAsia="Times New Roman" w:hAnsi="Arial" w:cs="Arial"/>
                <w:b/>
                <w:szCs w:val="20"/>
                <w:lang w:eastAsia="cs-CZ"/>
              </w:rPr>
              <w:t>Zdroj dat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429C" w14:textId="3F4933A1" w:rsidR="002A6415" w:rsidRPr="002A6415" w:rsidRDefault="00A33301" w:rsidP="0017490E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Cs w:val="20"/>
                <w:lang w:eastAsia="cs-CZ"/>
              </w:rPr>
              <w:t>S</w:t>
            </w:r>
            <w:r w:rsidR="002A6415" w:rsidRPr="002A6415">
              <w:rPr>
                <w:rFonts w:ascii="Arial" w:eastAsia="Times New Roman" w:hAnsi="Arial" w:cs="Arial"/>
                <w:b/>
                <w:szCs w:val="20"/>
                <w:lang w:eastAsia="cs-CZ"/>
              </w:rPr>
              <w:t>ubkritérium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eastAsia="cs-CZ"/>
              </w:rPr>
              <w:t xml:space="preserve"> hodnocení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302B" w14:textId="1B272D09" w:rsidR="002A6415" w:rsidRPr="004E5BBF" w:rsidRDefault="002A6415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="0071725E"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CA7A7" w14:textId="48F77255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2A641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bodového hodnocení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8111" w14:textId="57EA0C55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6E66" w14:textId="48E7F078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2A0486" w:rsidRPr="00456290" w14:paraId="18D186F3" w14:textId="77777777" w:rsidTr="00EC31FF">
        <w:trPr>
          <w:trHeight w:val="132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5D73" w14:textId="3D22A98F" w:rsidR="002A0486" w:rsidRPr="002A6415" w:rsidRDefault="002A6415" w:rsidP="002A641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2A6415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Komentář 3.4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E402" w14:textId="5C3D2E5F" w:rsidR="002A0486" w:rsidRPr="004E5BBF" w:rsidRDefault="000D6720" w:rsidP="002A6415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Cs w:val="20"/>
                <w:lang w:eastAsia="cs-CZ"/>
              </w:rPr>
              <w:t>Není relevantní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E7C49" w14:textId="5CBE82AE" w:rsidR="0071725E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Přiměřenost zvolených nástrojů popularizace činnosti a výsledků výzkumu VO vzhledem k možným dopadům do praxe a zasažení </w:t>
            </w:r>
            <w:proofErr w:type="spellStart"/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zainterensované</w:t>
            </w:r>
            <w:proofErr w:type="spellEnd"/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veřejnosti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R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oz</w:t>
            </w:r>
            <w:r w:rsidR="00DE5C45">
              <w:rPr>
                <w:rFonts w:ascii="Arial" w:eastAsia="Times New Roman" w:hAnsi="Arial" w:cs="Arial"/>
                <w:color w:val="000000"/>
                <w:lang w:eastAsia="cs-CZ"/>
              </w:rPr>
              <w:t>sah aktivit vzhledem k publicitě a propagaci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činnosti VO a výsledků výzkumu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  <w:p w14:paraId="63E41BC2" w14:textId="38CF151C" w:rsidR="002A0486" w:rsidRPr="004E5BBF" w:rsidRDefault="0071725E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Rozsah zasažené cílové skupiny a její profil.</w:t>
            </w:r>
            <w:r w:rsidR="002A0486"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8EB0" w14:textId="430B531C" w:rsidR="002A0486" w:rsidRPr="004E5BBF" w:rsidRDefault="009E5E7C" w:rsidP="00EC31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5307" w14:textId="1E48775B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1060A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9E5E7C" w:rsidRPr="00456290" w14:paraId="493C7F2D" w14:textId="77777777" w:rsidTr="00EC31FF">
        <w:trPr>
          <w:trHeight w:val="155"/>
        </w:trPr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3713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9E4E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4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8B3E99" w14:textId="28D5136D" w:rsidR="009E5E7C" w:rsidRPr="004E5BBF" w:rsidRDefault="009E5E7C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868B" w14:textId="6BC9CB5A" w:rsidR="009E5E7C" w:rsidRPr="004E5BBF" w:rsidRDefault="009E5E7C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4ACD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</w:tr>
    </w:tbl>
    <w:p w14:paraId="2E9A58B9" w14:textId="77777777" w:rsidR="0095580D" w:rsidRDefault="0095580D"/>
    <w:tbl>
      <w:tblPr>
        <w:tblW w:w="141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2330"/>
        <w:gridCol w:w="3580"/>
        <w:gridCol w:w="1266"/>
        <w:gridCol w:w="1522"/>
        <w:gridCol w:w="4315"/>
      </w:tblGrid>
      <w:tr w:rsidR="009E5E7C" w:rsidRPr="00456290" w14:paraId="1EA8F100" w14:textId="77777777" w:rsidTr="00EC31FF">
        <w:trPr>
          <w:trHeight w:val="155"/>
        </w:trPr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FCA18C6" w14:textId="248041D9" w:rsidR="009E5E7C" w:rsidRPr="00C406F0" w:rsidRDefault="009E5E7C" w:rsidP="007172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Kritérium 3.5: Smluvní výzkum a prostředky VO získané prostřednictví aktivit komercializace výsledků výzkumu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44C3" w14:textId="676AF227" w:rsidR="009E5E7C" w:rsidRPr="00C406F0" w:rsidRDefault="009E5E7C" w:rsidP="00EC3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 w:rsidRPr="00C406F0">
              <w:rPr>
                <w:rFonts w:ascii="Arial" w:eastAsia="Times New Roman" w:hAnsi="Arial" w:cs="Arial"/>
                <w:b/>
                <w:szCs w:val="20"/>
                <w:lang w:eastAsia="cs-CZ"/>
              </w:rPr>
              <w:t>0-1</w:t>
            </w:r>
            <w:r w:rsidR="0071725E">
              <w:rPr>
                <w:rFonts w:ascii="Arial" w:eastAsia="Times New Roman" w:hAnsi="Arial" w:cs="Arial"/>
                <w:b/>
                <w:szCs w:val="20"/>
                <w:lang w:eastAsia="cs-CZ"/>
              </w:rPr>
              <w:t>0</w:t>
            </w:r>
            <w:r w:rsidRPr="00C406F0">
              <w:rPr>
                <w:rFonts w:ascii="Arial" w:eastAsia="Times New Roman" w:hAnsi="Arial" w:cs="Arial"/>
                <w:b/>
                <w:szCs w:val="20"/>
                <w:lang w:eastAsia="cs-CZ"/>
              </w:rPr>
              <w:t xml:space="preserve"> bodů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9DA4F" w14:textId="77777777" w:rsidR="009E5E7C" w:rsidRPr="004E5BBF" w:rsidRDefault="009E5E7C" w:rsidP="0017490E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</w:tr>
      <w:tr w:rsidR="002A6415" w:rsidRPr="002A0B42" w14:paraId="430AB9C3" w14:textId="77777777" w:rsidTr="00EC31FF">
        <w:trPr>
          <w:trHeight w:val="1080"/>
        </w:trPr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4951" w14:textId="5D9CB37D" w:rsidR="002A6415" w:rsidRPr="004E5BBF" w:rsidRDefault="002A6415" w:rsidP="00174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4880" w14:textId="7CCB87CB" w:rsidR="002A6415" w:rsidRPr="004E5BBF" w:rsidRDefault="002A6415" w:rsidP="00174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3A74" w14:textId="0CD8B796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2A6415"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5149F" w14:textId="71079ACE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2A641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bodového hodnocení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5329" w14:textId="4BCABC35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E449C" w14:textId="3BA32255" w:rsidR="002A6415" w:rsidRPr="004E5BBF" w:rsidRDefault="0071725E" w:rsidP="00174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2A6415"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2A0486" w:rsidRPr="002A0B42" w14:paraId="78A135ED" w14:textId="77777777" w:rsidTr="00EC31FF">
        <w:trPr>
          <w:trHeight w:val="82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444F" w14:textId="7C68F1FD" w:rsidR="002A0486" w:rsidRPr="004E5BBF" w:rsidRDefault="002A6415" w:rsidP="00717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Tab</w:t>
            </w:r>
            <w:r w:rsidR="00C807B2">
              <w:rPr>
                <w:rFonts w:ascii="Arial" w:eastAsia="Times New Roman" w:hAnsi="Arial" w:cs="Arial"/>
                <w:color w:val="000000"/>
                <w:lang w:eastAsia="cs-CZ"/>
              </w:rPr>
              <w:t>ulky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3.5.</w:t>
            </w:r>
            <w:r w:rsidR="002A0486" w:rsidRPr="004E5BBF">
              <w:rPr>
                <w:rFonts w:ascii="Arial" w:eastAsia="Times New Roman" w:hAnsi="Arial" w:cs="Arial"/>
                <w:color w:val="000000"/>
                <w:lang w:eastAsia="cs-CZ"/>
              </w:rPr>
              <w:t>A)</w:t>
            </w:r>
            <w:r w:rsidR="00C807B2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vč.</w:t>
            </w:r>
            <w:proofErr w:type="gramEnd"/>
            <w:r w:rsidR="00C807B2"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koment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áře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55B4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Smluvní výzkum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AD69" w14:textId="77777777" w:rsidR="002A0486" w:rsidRPr="002A0B42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Počet klientů realizovaného smluvního výzkumu, </w:t>
            </w: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 xml:space="preserve">rozsah a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obsah zakázek dle těchto klientů.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>- Objem smluvního výzkumu pro národní a mezinárodní klienty.</w:t>
            </w:r>
          </w:p>
          <w:p w14:paraId="3C74FA26" w14:textId="07BF25DC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>- Vývoj objemu utržených prostředků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ze smluvníh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o výzkumu v hodnocených letech.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5AEAF" w14:textId="56F99A9F" w:rsidR="002A0486" w:rsidRPr="004E5BBF" w:rsidRDefault="009E5E7C" w:rsidP="009E5E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A14A" w14:textId="42B4E157" w:rsidR="002A0486" w:rsidRPr="002A0B42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  <w:p w14:paraId="1A3C5B24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43F4" w14:textId="77777777" w:rsidR="002A0486" w:rsidRPr="002A0B42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  <w:p w14:paraId="3218B33F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A0486" w:rsidRPr="002A0B42" w14:paraId="37A87851" w14:textId="77777777" w:rsidTr="00EC31FF">
        <w:trPr>
          <w:trHeight w:val="90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C6F4" w14:textId="61187251" w:rsidR="002A0486" w:rsidRPr="004E5BBF" w:rsidRDefault="00C807B2" w:rsidP="00C807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Tabulka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3.5.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  <w:r w:rsidR="002A0486" w:rsidRPr="004E5BBF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vč.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koment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áře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5EEC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>Aktivity k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omercializace výsledků výzkumu</w:t>
            </w: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 xml:space="preserve"> VO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6D3D" w14:textId="50B9EC5F" w:rsidR="002A0486" w:rsidRPr="002A0B42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Rozsah aktivit komercializace výsledků výzkumu VO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14:paraId="02FF670D" w14:textId="77777777" w:rsidR="002A0486" w:rsidRPr="002A0B42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 xml:space="preserve">- Suma prostředků získaných VO </w:t>
            </w: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 xml:space="preserve">z aktivit komercializace výsledků výzkumu VO </w:t>
            </w: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>a její vývoj v letech.</w:t>
            </w:r>
          </w:p>
          <w:p w14:paraId="1B20FF71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A0B42">
              <w:rPr>
                <w:rFonts w:ascii="Arial" w:eastAsia="Times New Roman" w:hAnsi="Arial" w:cs="Arial"/>
                <w:color w:val="000000"/>
                <w:lang w:eastAsia="cs-CZ"/>
              </w:rPr>
              <w:t>- Strategický přístup VO ke komercializaci svých výsledků výzkumu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A01E0" w14:textId="50B69FD8" w:rsidR="002A0486" w:rsidRPr="004E5BBF" w:rsidRDefault="009E5E7C" w:rsidP="009E5E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C3D5" w14:textId="352BF45A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A1D7" w14:textId="77777777" w:rsidR="002A0486" w:rsidRPr="004E5BBF" w:rsidRDefault="002A0486" w:rsidP="00174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E5B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A0486" w:rsidRPr="002A0B42" w14:paraId="49299482" w14:textId="77777777" w:rsidTr="00EC31FF">
        <w:trPr>
          <w:trHeight w:val="203"/>
        </w:trPr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063E2138" w14:textId="77777777" w:rsidR="002A0486" w:rsidRPr="002A0B42" w:rsidRDefault="002A0486" w:rsidP="00C40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8D0A7C" w14:textId="77777777" w:rsidR="002A0486" w:rsidRPr="002A0B42" w:rsidRDefault="002A0486" w:rsidP="00C40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7EE2D" w14:textId="47D33055" w:rsidR="002A0486" w:rsidRPr="002A0B42" w:rsidRDefault="002A0486" w:rsidP="00C40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F0BB" w14:textId="77777777" w:rsidR="002A0486" w:rsidRPr="004E5BBF" w:rsidRDefault="002A0486" w:rsidP="00C40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93808" w14:textId="1C36DEC5" w:rsidR="002A0486" w:rsidRPr="004E5BBF" w:rsidRDefault="002A0486" w:rsidP="00C40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34780EB" w14:textId="77777777" w:rsidR="002A0486" w:rsidRPr="004E5BBF" w:rsidRDefault="002A0486" w:rsidP="00C406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45212BA7" w14:textId="25614817" w:rsidR="00456290" w:rsidRDefault="00456290">
      <w:pPr>
        <w:rPr>
          <w:rFonts w:ascii="Arial" w:hAnsi="Arial" w:cs="Arial"/>
          <w:sz w:val="18"/>
        </w:rPr>
      </w:pPr>
    </w:p>
    <w:p w14:paraId="104537BD" w14:textId="253C85B4" w:rsidR="00456290" w:rsidRDefault="00456290">
      <w:pPr>
        <w:rPr>
          <w:rFonts w:ascii="Arial" w:hAnsi="Arial" w:cs="Arial"/>
          <w:sz w:val="18"/>
        </w:rPr>
      </w:pPr>
    </w:p>
    <w:tbl>
      <w:tblPr>
        <w:tblW w:w="141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2330"/>
        <w:gridCol w:w="3580"/>
        <w:gridCol w:w="1266"/>
        <w:gridCol w:w="1522"/>
        <w:gridCol w:w="4315"/>
      </w:tblGrid>
      <w:tr w:rsidR="002F1A44" w:rsidRPr="00456290" w14:paraId="79BF6990" w14:textId="77777777" w:rsidTr="006310BD">
        <w:trPr>
          <w:trHeight w:val="155"/>
        </w:trPr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54A0005" w14:textId="516429EB" w:rsidR="002F1A44" w:rsidRPr="002F1A44" w:rsidRDefault="002F1A44" w:rsidP="002F1A4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Kritérium 3.6: </w:t>
            </w:r>
            <w:r w:rsidRPr="002F1A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Mise výzkumné organizace, přínos VO pro rezort, zemědělskou praxi a společnost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F8281" w14:textId="3A4F0B87" w:rsidR="002F1A44" w:rsidRPr="00C406F0" w:rsidRDefault="002F1A44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cs-CZ"/>
              </w:rPr>
              <w:t>0-20</w:t>
            </w:r>
            <w:r w:rsidRPr="00C406F0">
              <w:rPr>
                <w:rFonts w:ascii="Arial" w:eastAsia="Times New Roman" w:hAnsi="Arial" w:cs="Arial"/>
                <w:b/>
                <w:szCs w:val="20"/>
                <w:lang w:eastAsia="cs-CZ"/>
              </w:rPr>
              <w:t xml:space="preserve"> bodů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E5BAA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</w:tr>
      <w:tr w:rsidR="002F1A44" w:rsidRPr="002A0B42" w14:paraId="40A88FB6" w14:textId="77777777" w:rsidTr="006310BD">
        <w:trPr>
          <w:trHeight w:val="1080"/>
        </w:trPr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AD3A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63E9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B351" w14:textId="77777777" w:rsidR="002F1A44" w:rsidRPr="004E5BBF" w:rsidRDefault="002F1A44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Pr="004E5BBF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403D0" w14:textId="77777777" w:rsidR="002F1A44" w:rsidRPr="004E5BBF" w:rsidRDefault="002F1A44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Rozmezí bodového hodnocení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3727" w14:textId="77777777" w:rsidR="002F1A44" w:rsidRPr="004E5BBF" w:rsidRDefault="002F1A44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79EEB" w14:textId="77777777" w:rsidR="002F1A44" w:rsidRPr="004E5BBF" w:rsidRDefault="002F1A44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Pr="004E5B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2F1A44" w:rsidRPr="002A0B42" w14:paraId="0742BC06" w14:textId="77777777" w:rsidTr="00EF0E9C">
        <w:trPr>
          <w:trHeight w:val="82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1A27" w14:textId="175F8447" w:rsidR="002F1A44" w:rsidRPr="004E5BBF" w:rsidRDefault="002F1A44" w:rsidP="002F1A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Slovní popis u odrážky A v boxu u kritéria 3.6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0642" w14:textId="666B36A8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A. Mise VO v systému rezortních VO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7AF8" w14:textId="4F01200C" w:rsidR="002F1A44" w:rsidRDefault="00EF0E9C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Do jaké míry definovaná mise VO odpovídá objemu, rozsahu a kvalitě aktivit a výsledků hodnocených ve výše uvedených kritérií</w:t>
            </w:r>
            <w:r w:rsidR="00EC788A">
              <w:rPr>
                <w:rFonts w:ascii="Arial" w:eastAsia="Times New Roman" w:hAnsi="Arial" w:cs="Arial"/>
                <w:color w:val="000000"/>
                <w:lang w:eastAsia="cs-CZ"/>
              </w:rPr>
              <w:t>ch?</w:t>
            </w:r>
          </w:p>
          <w:p w14:paraId="41A015DA" w14:textId="4CE84C16" w:rsidR="00EF0E9C" w:rsidRPr="004E5BBF" w:rsidRDefault="00EF0E9C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Do jaké míry VO využívá svůj potenciál v systému rezortních VO a její činnost má významné dopady do praxe</w:t>
            </w:r>
            <w:r w:rsidR="00EC788A">
              <w:rPr>
                <w:rFonts w:ascii="Arial" w:eastAsia="Times New Roman" w:hAnsi="Arial" w:cs="Arial"/>
                <w:color w:val="000000"/>
                <w:lang w:eastAsia="cs-CZ"/>
              </w:rPr>
              <w:t>?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1F24" w14:textId="4D49E3C5" w:rsidR="002F1A44" w:rsidRPr="004E5BBF" w:rsidRDefault="002F1A44" w:rsidP="00EF0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</w:t>
            </w:r>
            <w:r w:rsidR="00EF0E9C"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0100" w14:textId="3A117448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9519" w14:textId="403B7601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F1A44" w:rsidRPr="002A0B42" w14:paraId="44DE3AA1" w14:textId="77777777" w:rsidTr="00EF0E9C">
        <w:trPr>
          <w:trHeight w:val="90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E0C9" w14:textId="360BD628" w:rsidR="002F1A44" w:rsidRPr="004E5BBF" w:rsidRDefault="002F1A44" w:rsidP="002F1A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Slovní popis u odrážky B v boxu u kritéria 3.6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581C" w14:textId="0588607A" w:rsidR="002F1A44" w:rsidRPr="004E5BBF" w:rsidRDefault="003E63B1" w:rsidP="003E63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B. Podpora výkonu agendy rezortu zemědělství  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38C0" w14:textId="7C0A56EE" w:rsidR="002F1A44" w:rsidRDefault="00EF0E9C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Do jaké míry je činnost VO významná pro výkon a směřování agendy rezortu zemědělství?</w:t>
            </w:r>
          </w:p>
          <w:p w14:paraId="07C5D293" w14:textId="456CC573" w:rsidR="00EC788A" w:rsidRDefault="00EC788A" w:rsidP="00EC7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Do jaké míry tato činnost odpovídá objemu, rozsahu a kvalitě aktivit a výsledků hodnocených ve výše uvedených kritériích?</w:t>
            </w:r>
          </w:p>
          <w:p w14:paraId="4C42B5DE" w14:textId="65375424" w:rsidR="00EF0E9C" w:rsidRPr="004E5BBF" w:rsidRDefault="00EF0E9C" w:rsidP="00EF0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Má činnost VO v oblasti podpory výkonu agendy rezortu zemědělství výrazné dopady do praxe?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7F4C5" w14:textId="5478512D" w:rsidR="002F1A44" w:rsidRPr="004E5BBF" w:rsidRDefault="00EF0E9C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5EB5C" w14:textId="79A146D5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C7F8" w14:textId="4AA6BCAE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F1A44" w:rsidRPr="002A0B42" w14:paraId="43DAE71F" w14:textId="77777777" w:rsidTr="006310BD">
        <w:trPr>
          <w:trHeight w:val="90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6C69" w14:textId="7003EC96" w:rsidR="002F1A44" w:rsidRDefault="002F1A44" w:rsidP="002F1A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Slovní popis u odrážek C-Ev boxu u kritéria 3.6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A3AD" w14:textId="0E04AC4B" w:rsidR="002F1A44" w:rsidRPr="002A0B42" w:rsidRDefault="00EF0E9C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C. Dopady činnosti VO pro zemědělce, občany, společenské blaho a další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A77" w14:textId="18101DF9" w:rsidR="00EF0E9C" w:rsidRDefault="00EF0E9C" w:rsidP="00EF0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- Do jaké míry je činnost VO významná pro výkon a směřování praxe </w:t>
            </w:r>
            <w:r w:rsidR="00E02CC1">
              <w:rPr>
                <w:rFonts w:ascii="Arial" w:eastAsia="Times New Roman" w:hAnsi="Arial" w:cs="Arial"/>
                <w:color w:val="000000"/>
                <w:lang w:eastAsia="cs-CZ"/>
              </w:rPr>
              <w:t>zemědělců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?</w:t>
            </w:r>
          </w:p>
          <w:p w14:paraId="356756EF" w14:textId="1BECFD1E" w:rsidR="002F1A44" w:rsidRDefault="00EF0E9C" w:rsidP="00EF0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Má činnost VO v oblasti podpory</w:t>
            </w:r>
            <w:r w:rsidR="00E02CC1">
              <w:rPr>
                <w:rFonts w:ascii="Arial" w:eastAsia="Times New Roman" w:hAnsi="Arial" w:cs="Arial"/>
                <w:color w:val="000000"/>
                <w:lang w:eastAsia="cs-CZ"/>
              </w:rPr>
              <w:t xml:space="preserve"> činnosti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E02CC1">
              <w:rPr>
                <w:rFonts w:ascii="Arial" w:eastAsia="Times New Roman" w:hAnsi="Arial" w:cs="Arial"/>
                <w:color w:val="000000"/>
                <w:lang w:eastAsia="cs-CZ"/>
              </w:rPr>
              <w:t>zemědělců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výrazné dopady do praxe?</w:t>
            </w:r>
          </w:p>
          <w:p w14:paraId="5C10293A" w14:textId="77777777" w:rsidR="00EF0E9C" w:rsidRDefault="00EF0E9C" w:rsidP="00EF0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Jsou další významné dopady činnosti VO pro občany, společnost jako takovou v praxi?</w:t>
            </w:r>
          </w:p>
          <w:p w14:paraId="33211225" w14:textId="65AC0E1B" w:rsidR="00EC788A" w:rsidRPr="002A0B42" w:rsidRDefault="00EC788A" w:rsidP="00EC7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Do jaké míry tyto činnosti odpovídají objemu, rozsahu a kvalitě aktivit a výsledků hodnocených ve výše uvedených kritériích?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1D74E" w14:textId="7AE51EAD" w:rsidR="002F1A44" w:rsidRDefault="00EF0E9C" w:rsidP="006310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D9837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53764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F1A44" w:rsidRPr="002A0B42" w14:paraId="549792E2" w14:textId="77777777" w:rsidTr="006310BD">
        <w:trPr>
          <w:trHeight w:val="203"/>
        </w:trPr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1C7C070C" w14:textId="77777777" w:rsidR="002F1A44" w:rsidRPr="002A0B42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271D57" w14:textId="77777777" w:rsidR="002F1A44" w:rsidRPr="002A0B42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9D8579" w14:textId="77777777" w:rsidR="002F1A44" w:rsidRPr="002A0B42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7E3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B03DD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D800DA1" w14:textId="77777777" w:rsidR="002F1A44" w:rsidRPr="004E5BBF" w:rsidRDefault="002F1A44" w:rsidP="00631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1DE21565" w14:textId="77777777" w:rsidR="002F1A44" w:rsidRDefault="002F1A44">
      <w:pPr>
        <w:rPr>
          <w:rFonts w:ascii="Arial" w:hAnsi="Arial" w:cs="Arial"/>
          <w:sz w:val="18"/>
        </w:rPr>
      </w:pPr>
    </w:p>
    <w:p w14:paraId="7F4F3BA3" w14:textId="77777777" w:rsidR="00EF0E9C" w:rsidRPr="002A0B42" w:rsidRDefault="00EF0E9C" w:rsidP="00EF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A0B42">
        <w:rPr>
          <w:rFonts w:ascii="Arial" w:hAnsi="Arial" w:cs="Arial"/>
          <w:b/>
        </w:rPr>
        <w:t>Slovní souhrn hodnocení modulu M3 Společenská relevance a komentář hodnotitele v rozsahu max. 1 A4:</w:t>
      </w:r>
    </w:p>
    <w:p w14:paraId="1DAFDFF1" w14:textId="77777777" w:rsidR="00EF0E9C" w:rsidRDefault="00EF0E9C" w:rsidP="00EF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</w:rPr>
      </w:pPr>
    </w:p>
    <w:p w14:paraId="7F2EE09C" w14:textId="77777777" w:rsidR="00EF0E9C" w:rsidRPr="00456290" w:rsidRDefault="00EF0E9C" w:rsidP="00EF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</w:rPr>
      </w:pPr>
    </w:p>
    <w:p w14:paraId="446BCC7D" w14:textId="77777777" w:rsidR="00EF0E9C" w:rsidRDefault="00EF0E9C" w:rsidP="00EF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14:paraId="7690AF26" w14:textId="77777777" w:rsidR="00EF0E9C" w:rsidRPr="004E5BBF" w:rsidRDefault="00EF0E9C" w:rsidP="00EF0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14:paraId="2707FE2B" w14:textId="77777777" w:rsidR="00165D56" w:rsidRDefault="00165D56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w:bookmarkStart w:id="1" w:name="RANGE!A1:F35"/>
    </w:p>
    <w:p w14:paraId="4D4D246A" w14:textId="77777777" w:rsidR="00165D56" w:rsidRDefault="00165D56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14:paraId="69D24173" w14:textId="77777777" w:rsidR="00165D56" w:rsidRDefault="00165D56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14:paraId="328AEBBD" w14:textId="77777777" w:rsidR="00165D56" w:rsidRDefault="00165D56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14:paraId="0C129F9A" w14:textId="77777777" w:rsidR="00165D56" w:rsidRDefault="00165D56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14:paraId="7C514509" w14:textId="301761E0" w:rsidR="00456290" w:rsidRDefault="00456290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w:bookmarkStart w:id="2" w:name="_GoBack"/>
      <w:bookmarkEnd w:id="2"/>
      <w:r w:rsidRPr="00456290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Modul M4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–</w:t>
      </w:r>
      <w:r w:rsidRPr="00456290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</w:t>
      </w:r>
      <w:proofErr w:type="spellStart"/>
      <w:r w:rsidRPr="00456290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Viabilita</w:t>
      </w:r>
      <w:bookmarkEnd w:id="1"/>
      <w:proofErr w:type="spellEnd"/>
    </w:p>
    <w:p w14:paraId="52968DDA" w14:textId="57C9F14F" w:rsidR="002A0B42" w:rsidRDefault="002A0B42" w:rsidP="002A0B42">
      <w:pPr>
        <w:rPr>
          <w:rFonts w:ascii="Arial" w:eastAsia="Times New Roman" w:hAnsi="Arial" w:cs="Arial"/>
          <w:bCs/>
          <w:color w:val="000000"/>
          <w:szCs w:val="28"/>
          <w:lang w:eastAsia="cs-CZ"/>
        </w:rPr>
      </w:pPr>
      <w:r w:rsidRPr="002A0B42">
        <w:rPr>
          <w:rFonts w:ascii="Arial" w:eastAsia="Times New Roman" w:hAnsi="Arial" w:cs="Arial"/>
          <w:b/>
          <w:bCs/>
          <w:color w:val="000000"/>
          <w:szCs w:val="28"/>
          <w:lang w:eastAsia="cs-CZ"/>
        </w:rPr>
        <w:t xml:space="preserve">Pokyny pro hodnotitele: </w:t>
      </w:r>
      <w:r w:rsidRPr="002A0B42">
        <w:rPr>
          <w:rFonts w:ascii="Arial" w:eastAsia="Times New Roman" w:hAnsi="Arial" w:cs="Arial"/>
          <w:bCs/>
          <w:color w:val="000000"/>
          <w:szCs w:val="28"/>
          <w:lang w:eastAsia="cs-CZ"/>
        </w:rPr>
        <w:t>Využijte rozmezí bodového hodnocení uvedeného ve sloupci "škála bodového hodnocení" k určení adekvátní výše bodového hodnocení zohledňovaných skutečností do sloupce "bodové hodnocen</w:t>
      </w:r>
      <w:r w:rsidR="00DE5C45">
        <w:rPr>
          <w:rFonts w:ascii="Arial" w:eastAsia="Times New Roman" w:hAnsi="Arial" w:cs="Arial"/>
          <w:bCs/>
          <w:color w:val="000000"/>
          <w:szCs w:val="28"/>
          <w:lang w:eastAsia="cs-CZ"/>
        </w:rPr>
        <w:t>í</w:t>
      </w:r>
      <w:r w:rsidRPr="002A0B42">
        <w:rPr>
          <w:rFonts w:ascii="Arial" w:eastAsia="Times New Roman" w:hAnsi="Arial" w:cs="Arial"/>
          <w:bCs/>
          <w:color w:val="000000"/>
          <w:szCs w:val="28"/>
          <w:lang w:eastAsia="cs-CZ"/>
        </w:rPr>
        <w:t xml:space="preserve"> udělené hodnotitelem". Své bodování slovně zdůvodněte a okomentujte v prostoru pro komentář ve sloupci "slovní zdůvodnění bodování a komentář hodnotitele".</w:t>
      </w: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638"/>
        <w:gridCol w:w="4522"/>
        <w:gridCol w:w="1276"/>
        <w:gridCol w:w="17"/>
        <w:gridCol w:w="2109"/>
        <w:gridCol w:w="17"/>
        <w:gridCol w:w="3952"/>
      </w:tblGrid>
      <w:tr w:rsidR="00136EAA" w:rsidRPr="00456290" w14:paraId="416D816C" w14:textId="77777777" w:rsidTr="0071725E">
        <w:trPr>
          <w:trHeight w:val="64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831817" w14:textId="01E66D90" w:rsidR="002A0B42" w:rsidRPr="00456290" w:rsidRDefault="002A0B42" w:rsidP="007172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Kritérium: 4.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</w:t>
            </w: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Finanční zabezpečení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výzk</w:t>
            </w:r>
            <w:r w:rsidR="000452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umné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činnosti za </w:t>
            </w:r>
            <w:r w:rsidR="007172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hodnocených 5 let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3FE120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0-20 bodů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805C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2D73" w14:textId="77777777" w:rsidR="002A0B42" w:rsidRPr="00456290" w:rsidRDefault="002A0B42" w:rsidP="0070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3301" w:rsidRPr="00456290" w14:paraId="06D75C30" w14:textId="77777777" w:rsidTr="0071725E">
        <w:trPr>
          <w:trHeight w:val="121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9580" w14:textId="4750BB0E" w:rsidR="00A33301" w:rsidRPr="00A33301" w:rsidRDefault="00A33301" w:rsidP="00A33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33301">
              <w:rPr>
                <w:rFonts w:ascii="Arial" w:eastAsia="Times New Roman" w:hAnsi="Arial" w:cs="Arial"/>
                <w:b/>
                <w:bCs/>
                <w:lang w:eastAsia="cs-CZ"/>
              </w:rPr>
              <w:t>Zdroj dat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F49D" w14:textId="0A2D6491" w:rsidR="00A33301" w:rsidRPr="00A33301" w:rsidRDefault="00A33301" w:rsidP="00A33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A33301">
              <w:rPr>
                <w:rFonts w:ascii="Arial" w:eastAsia="Times New Roman" w:hAnsi="Arial" w:cs="Arial"/>
                <w:b/>
                <w:bCs/>
                <w:lang w:eastAsia="cs-CZ"/>
              </w:rPr>
              <w:t>Subkritérium</w:t>
            </w:r>
            <w:proofErr w:type="spellEnd"/>
            <w:r w:rsidRPr="00A33301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hodnocení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DF7C" w14:textId="0005E284" w:rsidR="00A33301" w:rsidRPr="00456290" w:rsidRDefault="0071725E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A33301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7794" w14:textId="7CCF9414" w:rsidR="00A33301" w:rsidRPr="00456290" w:rsidRDefault="0071725E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5950" w14:textId="4270C7F5" w:rsidR="00A33301" w:rsidRPr="00456290" w:rsidRDefault="0071725E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FEF3" w14:textId="7BB3E56E" w:rsidR="00A33301" w:rsidRPr="00456290" w:rsidRDefault="0071725E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2A0B42" w:rsidRPr="00456290" w14:paraId="0DB4B202" w14:textId="77777777" w:rsidTr="0071725E">
        <w:trPr>
          <w:trHeight w:val="201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61DA" w14:textId="03D89AEE" w:rsidR="002A0B42" w:rsidRPr="00A33301" w:rsidRDefault="00A33301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A33301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Tab. 4.1 vč. </w:t>
            </w:r>
            <w:proofErr w:type="spellStart"/>
            <w:r w:rsidRPr="00A33301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koment</w:t>
            </w:r>
            <w:proofErr w:type="spellEnd"/>
            <w:r w:rsidRPr="00A33301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9573" w14:textId="5EBC2EE3" w:rsidR="002A0B42" w:rsidRPr="00456290" w:rsidRDefault="000D6720" w:rsidP="00A3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Není relevantní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51E4" w14:textId="3F419D41" w:rsidR="002A0B42" w:rsidRPr="00456290" w:rsidRDefault="002A0B42" w:rsidP="007172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6290">
              <w:rPr>
                <w:rFonts w:ascii="Arial" w:eastAsia="Times New Roman" w:hAnsi="Arial" w:cs="Arial"/>
                <w:lang w:eastAsia="cs-CZ"/>
              </w:rPr>
              <w:t xml:space="preserve"> - Podíl účelové podpory na</w:t>
            </w:r>
            <w:r>
              <w:rPr>
                <w:rFonts w:ascii="Arial" w:eastAsia="Times New Roman" w:hAnsi="Arial" w:cs="Arial"/>
                <w:lang w:eastAsia="cs-CZ"/>
              </w:rPr>
              <w:t xml:space="preserve"> aplikovaný výzkum na</w:t>
            </w:r>
            <w:r w:rsidRPr="00456290">
              <w:rPr>
                <w:rFonts w:ascii="Arial" w:eastAsia="Times New Roman" w:hAnsi="Arial" w:cs="Arial"/>
                <w:lang w:eastAsia="cs-CZ"/>
              </w:rPr>
              <w:t xml:space="preserve"> celkových </w:t>
            </w:r>
            <w:r>
              <w:rPr>
                <w:rFonts w:ascii="Arial" w:eastAsia="Times New Roman" w:hAnsi="Arial" w:cs="Arial"/>
                <w:lang w:eastAsia="cs-CZ"/>
              </w:rPr>
              <w:t>prostředcích</w:t>
            </w:r>
            <w:r w:rsidRPr="00456290">
              <w:rPr>
                <w:rFonts w:ascii="Arial" w:eastAsia="Times New Roman" w:hAnsi="Arial" w:cs="Arial"/>
                <w:lang w:eastAsia="cs-CZ"/>
              </w:rPr>
              <w:t xml:space="preserve"> VO a jeho trend vývoje za </w:t>
            </w:r>
            <w:r w:rsidR="0071725E">
              <w:rPr>
                <w:rFonts w:ascii="Arial" w:eastAsia="Times New Roman" w:hAnsi="Arial" w:cs="Arial"/>
                <w:lang w:eastAsia="cs-CZ"/>
              </w:rPr>
              <w:t>hodnocený</w:t>
            </w:r>
            <w:r w:rsidR="0071725E" w:rsidRPr="00456290">
              <w:rPr>
                <w:rFonts w:ascii="Arial" w:eastAsia="Times New Roman" w:hAnsi="Arial" w:cs="Arial"/>
                <w:lang w:eastAsia="cs-CZ"/>
              </w:rPr>
              <w:t xml:space="preserve">ch </w:t>
            </w:r>
            <w:r w:rsidR="00DE5C45">
              <w:rPr>
                <w:rFonts w:ascii="Arial" w:eastAsia="Times New Roman" w:hAnsi="Arial" w:cs="Arial"/>
                <w:lang w:eastAsia="cs-CZ"/>
              </w:rPr>
              <w:t>5 let.</w:t>
            </w:r>
            <w:r w:rsidRPr="00456290">
              <w:rPr>
                <w:rFonts w:ascii="Arial" w:eastAsia="Times New Roman" w:hAnsi="Arial" w:cs="Arial"/>
                <w:lang w:eastAsia="cs-CZ"/>
              </w:rPr>
              <w:br/>
              <w:t xml:space="preserve">  - Podíl zahraničních zdrojů na celkových </w:t>
            </w:r>
            <w:r>
              <w:rPr>
                <w:rFonts w:ascii="Arial" w:eastAsia="Times New Roman" w:hAnsi="Arial" w:cs="Arial"/>
                <w:lang w:eastAsia="cs-CZ"/>
              </w:rPr>
              <w:t>prostředcích na výzkum</w:t>
            </w:r>
            <w:r w:rsidRPr="00456290">
              <w:rPr>
                <w:rFonts w:ascii="Arial" w:eastAsia="Times New Roman" w:hAnsi="Arial" w:cs="Arial"/>
                <w:lang w:eastAsia="cs-CZ"/>
              </w:rPr>
              <w:t xml:space="preserve"> VO a jeho trend vývoje za </w:t>
            </w:r>
            <w:r w:rsidR="0071725E">
              <w:rPr>
                <w:rFonts w:ascii="Arial" w:eastAsia="Times New Roman" w:hAnsi="Arial" w:cs="Arial"/>
                <w:lang w:eastAsia="cs-CZ"/>
              </w:rPr>
              <w:t>hodnocený</w:t>
            </w:r>
            <w:r w:rsidR="0071725E" w:rsidRPr="00456290">
              <w:rPr>
                <w:rFonts w:ascii="Arial" w:eastAsia="Times New Roman" w:hAnsi="Arial" w:cs="Arial"/>
                <w:lang w:eastAsia="cs-CZ"/>
              </w:rPr>
              <w:t xml:space="preserve">ch </w:t>
            </w:r>
            <w:r w:rsidRPr="00456290">
              <w:rPr>
                <w:rFonts w:ascii="Arial" w:eastAsia="Times New Roman" w:hAnsi="Arial" w:cs="Arial"/>
                <w:lang w:eastAsia="cs-CZ"/>
              </w:rPr>
              <w:t>5 let</w:t>
            </w:r>
            <w:r w:rsidR="00DE5C45">
              <w:rPr>
                <w:rFonts w:ascii="Arial" w:eastAsia="Times New Roman" w:hAnsi="Arial" w:cs="Arial"/>
                <w:lang w:eastAsia="cs-CZ"/>
              </w:rPr>
              <w:t>.</w:t>
            </w:r>
            <w:r w:rsidRPr="00456290">
              <w:rPr>
                <w:rFonts w:ascii="Arial" w:eastAsia="Times New Roman" w:hAnsi="Arial" w:cs="Arial"/>
                <w:lang w:eastAsia="cs-CZ"/>
              </w:rPr>
              <w:br/>
              <w:t xml:space="preserve">  - Podíl neveřejných zdrojů (národních i mezinárodních) na celkových </w:t>
            </w:r>
            <w:r>
              <w:rPr>
                <w:rFonts w:ascii="Arial" w:eastAsia="Times New Roman" w:hAnsi="Arial" w:cs="Arial"/>
                <w:lang w:eastAsia="cs-CZ"/>
              </w:rPr>
              <w:t>prostředcích na výzkum</w:t>
            </w:r>
            <w:r w:rsidRPr="00456290">
              <w:rPr>
                <w:rFonts w:ascii="Arial" w:eastAsia="Times New Roman" w:hAnsi="Arial" w:cs="Arial"/>
                <w:lang w:eastAsia="cs-CZ"/>
              </w:rPr>
              <w:t xml:space="preserve"> VO a jeho trend vývoje za posledních 5 let</w:t>
            </w:r>
            <w:r w:rsidR="00DE5C45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6DFF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A522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C67E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2A0B42" w:rsidRPr="00456290" w14:paraId="047531AD" w14:textId="77777777" w:rsidTr="0071725E">
        <w:trPr>
          <w:trHeight w:val="585"/>
        </w:trPr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AF38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F5E6" w14:textId="77777777" w:rsidR="002A0B42" w:rsidRPr="00456290" w:rsidRDefault="002A0B42" w:rsidP="0070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4A60" w14:textId="77777777" w:rsidR="002A0B42" w:rsidRPr="00456290" w:rsidRDefault="002A0B42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Trend vývoje poměrů jednotlivých zdrojů financování VO za posledních 5 let - zajištění vícezdrojového financování VO.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2C34" w14:textId="6C1A354A" w:rsidR="002A0B42" w:rsidRPr="00456290" w:rsidRDefault="002A0B42" w:rsidP="002A0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8CE1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39E0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36EAA" w:rsidRPr="00456290" w14:paraId="21790E58" w14:textId="77777777" w:rsidTr="0071725E">
        <w:trPr>
          <w:trHeight w:val="261"/>
        </w:trPr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95E9" w14:textId="77777777" w:rsidR="002A0B42" w:rsidRPr="00456290" w:rsidRDefault="002A0B42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9D24D" w14:textId="77777777" w:rsidR="002A0B42" w:rsidRPr="00456290" w:rsidRDefault="002A0B42" w:rsidP="0070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A5B8D3" w14:textId="77777777" w:rsidR="002A0B42" w:rsidRPr="00456290" w:rsidRDefault="002A0B42" w:rsidP="007077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9B06339" w14:textId="77777777" w:rsidR="002A0B42" w:rsidRPr="00456290" w:rsidRDefault="002A0B42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6330" w14:textId="77777777" w:rsidR="002A0B42" w:rsidRPr="00456290" w:rsidRDefault="002A0B42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55889E20" w14:textId="75270D09" w:rsidR="002A0B42" w:rsidRDefault="002A0B42" w:rsidP="002A0B42">
      <w:pPr>
        <w:rPr>
          <w:rFonts w:ascii="Arial" w:eastAsia="Times New Roman" w:hAnsi="Arial" w:cs="Arial"/>
          <w:bCs/>
          <w:color w:val="000000"/>
          <w:szCs w:val="28"/>
          <w:lang w:eastAsia="cs-CZ"/>
        </w:rPr>
      </w:pP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2411"/>
        <w:gridCol w:w="3700"/>
        <w:gridCol w:w="1279"/>
        <w:gridCol w:w="2126"/>
        <w:gridCol w:w="3966"/>
      </w:tblGrid>
      <w:tr w:rsidR="007077A2" w:rsidRPr="00456290" w14:paraId="73DFD27F" w14:textId="77777777" w:rsidTr="00EC31FF">
        <w:trPr>
          <w:trHeight w:val="391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004DC7" w14:textId="53B360FB" w:rsidR="00456290" w:rsidRPr="00456290" w:rsidRDefault="002A0B42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2A0B4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Kritérium: 4.2</w:t>
            </w:r>
            <w:r w:rsidR="0045629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Personální zabezpečení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 mobilita</w:t>
            </w:r>
            <w:r w:rsidR="00FA4E7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výzkumných pracovníků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B4A428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0-20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7CB5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EE11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33301" w:rsidRPr="00456290" w14:paraId="58289897" w14:textId="77777777" w:rsidTr="0071725E">
        <w:trPr>
          <w:trHeight w:val="577"/>
        </w:trPr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0E7FEC" w14:textId="57AA8161" w:rsidR="00A33301" w:rsidRPr="00456290" w:rsidRDefault="00A33301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9B478C" w14:textId="47B2BAE0" w:rsidR="00A33301" w:rsidRPr="00456290" w:rsidRDefault="00A33301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B7FA" w14:textId="4F97350E" w:rsidR="00A33301" w:rsidRPr="00456290" w:rsidRDefault="0071725E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A33301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BDDF" w14:textId="76DB3066" w:rsidR="00A33301" w:rsidRPr="00456290" w:rsidRDefault="0071725E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FBDD" w14:textId="51DCC2D9" w:rsidR="00A33301" w:rsidRPr="00456290" w:rsidRDefault="0071725E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D1DB0" w14:textId="1D2BDA2C" w:rsidR="00A33301" w:rsidRPr="00456290" w:rsidRDefault="0071725E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136EAA" w:rsidRPr="00456290" w14:paraId="586A4506" w14:textId="77777777" w:rsidTr="0071725E">
        <w:trPr>
          <w:trHeight w:val="821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318F" w14:textId="4264F2D1" w:rsidR="007077A2" w:rsidRDefault="00A33301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Tab.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4.2.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A)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proofErr w:type="gramEnd"/>
          </w:p>
          <w:p w14:paraId="7D6BFC99" w14:textId="65B28DBB" w:rsidR="00456290" w:rsidRDefault="00A33301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4.2.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C)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proofErr w:type="gramEnd"/>
          </w:p>
          <w:p w14:paraId="5FF86FEE" w14:textId="365D8D92" w:rsidR="007077A2" w:rsidRDefault="00A33301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4.2.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D)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vč.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koment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 xml:space="preserve">áře a v kontextu tab. 3.1, </w:t>
            </w:r>
            <w:proofErr w:type="gramStart"/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3.3.B)</w:t>
            </w:r>
            <w:proofErr w:type="gramEnd"/>
          </w:p>
          <w:p w14:paraId="2872C6C7" w14:textId="44C2BA25" w:rsidR="007077A2" w:rsidRPr="00456290" w:rsidRDefault="007077A2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85AD" w14:textId="3E0CEDBC" w:rsidR="00456290" w:rsidRPr="00456290" w:rsidRDefault="00456290" w:rsidP="00136A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Počty </w:t>
            </w:r>
            <w:proofErr w:type="spellStart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pracovníků, jejich vzdělanostní a věková struktura, 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genderový aspekt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DF72" w14:textId="103E4078" w:rsidR="00456290" w:rsidRDefault="00456290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Trendy vývoje počtu </w:t>
            </w:r>
            <w:proofErr w:type="spellStart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zaměstnanců VO v FTE vyjádření za posledních 5 let (zohledněno i ve vztahu k trendům ve vývoji výzkumných výsledků a projektů).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- Vzdělanostní a věková struktura vědecko-výzkumných pracovníků a trendy vývoje za posledních 5 let.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 - Podíl vědecko-výzkumných pracovníků mladších 35 let na celkovém počtu </w:t>
            </w:r>
            <w:proofErr w:type="spellStart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pracovníků VO. A jeho vývoj během 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hodnocen</w:t>
            </w:r>
            <w:r w:rsidR="0071725E"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ých </w:t>
            </w:r>
            <w:r w:rsidR="007B0DE3">
              <w:rPr>
                <w:rFonts w:ascii="Arial" w:eastAsia="Times New Roman" w:hAnsi="Arial" w:cs="Arial"/>
                <w:color w:val="000000"/>
                <w:lang w:eastAsia="cs-CZ"/>
              </w:rPr>
              <w:t>5 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let.</w:t>
            </w:r>
          </w:p>
          <w:p w14:paraId="35146379" w14:textId="310C06D4" w:rsidR="007077A2" w:rsidRDefault="007077A2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- Podíl žen na managementu VO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  <w:p w14:paraId="04551F55" w14:textId="2AF7165F" w:rsidR="007077A2" w:rsidRPr="00456290" w:rsidRDefault="007077A2" w:rsidP="00136A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- </w:t>
            </w:r>
            <w:r w:rsidR="00136AA1"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astoupení žen v počtech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pracovníků, jejich vzdělanostní struktura, mobilita aj. v porovnání s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muži</w:t>
            </w:r>
            <w:r w:rsidR="007172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BF6B" w14:textId="7549F38C" w:rsidR="00456290" w:rsidRPr="00456290" w:rsidRDefault="00456290" w:rsidP="007077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46E9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26B7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36EAA" w:rsidRPr="00456290" w14:paraId="631C77D3" w14:textId="77777777" w:rsidTr="00EC31FF">
        <w:trPr>
          <w:trHeight w:val="1018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BCD6" w14:textId="6421F421" w:rsidR="00136EAA" w:rsidRPr="00456290" w:rsidRDefault="00A33301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Tab.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4.2.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vč.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koment</w:t>
            </w:r>
            <w:r w:rsidR="00AA2F8D">
              <w:rPr>
                <w:rFonts w:ascii="Arial" w:eastAsia="Times New Roman" w:hAnsi="Arial" w:cs="Arial"/>
                <w:color w:val="000000"/>
                <w:lang w:eastAsia="cs-CZ"/>
              </w:rPr>
              <w:t>áře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1004" w14:textId="64DB0560" w:rsidR="00136EAA" w:rsidRPr="00456290" w:rsidRDefault="00136EAA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Mobilita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pracovníků a podíl VO na profesní přípravě studentů doktorského</w:t>
            </w:r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/</w:t>
            </w:r>
            <w:proofErr w:type="spellStart"/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mgr.</w:t>
            </w:r>
            <w:proofErr w:type="spellEnd"/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/ing.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studia</w:t>
            </w:r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2B7E" w14:textId="26A680BA" w:rsidR="00136EAA" w:rsidRPr="009911F2" w:rsidRDefault="00136EAA" w:rsidP="00136EAA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Mobilita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pracovníků (příchozí i odchozí)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264D12" w:rsidRPr="009911F2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Za současného zohlednění komplikací v mobilitě způsobené pandemickou situací. </w:t>
            </w:r>
          </w:p>
          <w:p w14:paraId="068A6517" w14:textId="4647F753" w:rsidR="00264D12" w:rsidRPr="009911F2" w:rsidRDefault="00136EAA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Podíl VO na profesní přípravě studentů 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doktorandů</w:t>
            </w:r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/</w:t>
            </w:r>
            <w:proofErr w:type="spellStart"/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mgr.</w:t>
            </w:r>
            <w:proofErr w:type="spellEnd"/>
            <w:r w:rsidR="00264D12">
              <w:rPr>
                <w:rFonts w:ascii="Arial" w:eastAsia="Times New Roman" w:hAnsi="Arial" w:cs="Arial"/>
                <w:color w:val="000000"/>
                <w:lang w:eastAsia="cs-CZ"/>
              </w:rPr>
              <w:t>/ing. studia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CBBF" w14:textId="0FC19B0D" w:rsidR="00136EAA" w:rsidRPr="00456290" w:rsidRDefault="007077A2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</w:t>
            </w:r>
            <w:r w:rsidR="00E40AA5">
              <w:rPr>
                <w:rFonts w:ascii="Arial" w:eastAsia="Times New Roman" w:hAnsi="Arial" w:cs="Arial"/>
                <w:color w:val="000000"/>
                <w:lang w:eastAsia="cs-CZ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0E30" w14:textId="77777777" w:rsidR="00136EAA" w:rsidRPr="00456290" w:rsidRDefault="00136EAA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434C" w14:textId="77777777" w:rsidR="00136EAA" w:rsidRPr="00456290" w:rsidRDefault="00136EAA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7077A2" w:rsidRPr="00456290" w14:paraId="32CAF64E" w14:textId="77777777" w:rsidTr="00EC31FF">
        <w:trPr>
          <w:trHeight w:val="860"/>
        </w:trPr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FECB" w14:textId="77777777" w:rsidR="00456290" w:rsidRDefault="00A33301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Tab.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4.2.</w:t>
            </w:r>
            <w:r w:rsidR="007077A2">
              <w:rPr>
                <w:rFonts w:ascii="Arial" w:eastAsia="Times New Roman" w:hAnsi="Arial" w:cs="Arial"/>
                <w:color w:val="000000"/>
                <w:lang w:eastAsia="cs-CZ"/>
              </w:rPr>
              <w:t>E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proofErr w:type="gramEnd"/>
          </w:p>
          <w:p w14:paraId="7FE6CB78" w14:textId="059F89FB" w:rsidR="00A33301" w:rsidRPr="00456290" w:rsidRDefault="00A33301" w:rsidP="00AA2F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vč. koment</w:t>
            </w:r>
            <w:r w:rsidR="00AA2F8D">
              <w:rPr>
                <w:rFonts w:ascii="Arial" w:eastAsia="Times New Roman" w:hAnsi="Arial" w:cs="Arial"/>
                <w:color w:val="000000"/>
                <w:lang w:eastAsia="cs-CZ"/>
              </w:rPr>
              <w:t>áře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8C80F" w14:textId="66771A19" w:rsidR="00456290" w:rsidRPr="00456290" w:rsidRDefault="007077A2" w:rsidP="00707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ýznamn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í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pracovníci a jejich profesní kariéra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5BFBEE4" w14:textId="3AF6E7CE" w:rsidR="00456290" w:rsidRPr="007077A2" w:rsidRDefault="007077A2" w:rsidP="00AA2F8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Počet </w:t>
            </w:r>
            <w:r w:rsidR="00AA2F8D">
              <w:rPr>
                <w:rFonts w:ascii="Arial" w:eastAsia="Times New Roman" w:hAnsi="Arial" w:cs="Arial"/>
                <w:lang w:eastAsia="cs-CZ"/>
              </w:rPr>
              <w:t xml:space="preserve">a význam </w:t>
            </w:r>
            <w:r>
              <w:rPr>
                <w:rFonts w:ascii="Arial" w:eastAsia="Times New Roman" w:hAnsi="Arial" w:cs="Arial"/>
                <w:lang w:eastAsia="cs-CZ"/>
              </w:rPr>
              <w:t xml:space="preserve">těchto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pracovníků a jejich profesní kariéra</w:t>
            </w:r>
            <w:r w:rsidR="00177F5E">
              <w:rPr>
                <w:rFonts w:ascii="Arial" w:eastAsia="Times New Roman" w:hAnsi="Arial" w:cs="Arial"/>
                <w:lang w:eastAsia="cs-CZ"/>
              </w:rPr>
              <w:t>.</w:t>
            </w:r>
            <w:r>
              <w:rPr>
                <w:rFonts w:ascii="Arial" w:eastAsia="Times New Roman" w:hAnsi="Arial" w:cs="Arial"/>
                <w:lang w:eastAsia="cs-CZ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09B2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B57A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1CB8F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56290" w:rsidRPr="00456290" w14:paraId="5047AFFE" w14:textId="77777777" w:rsidTr="00EC31FF">
        <w:trPr>
          <w:trHeight w:val="289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E182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30387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49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C5B40F0" w14:textId="77777777" w:rsidR="00456290" w:rsidRPr="00456290" w:rsidRDefault="00456290" w:rsidP="00456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3D70A6F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1699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02EDC8B7" w14:textId="69679AA6" w:rsidR="0095580D" w:rsidRDefault="0095580D"/>
    <w:p w14:paraId="46A4C8FE" w14:textId="77777777" w:rsidR="0095580D" w:rsidRDefault="0095580D"/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2411"/>
        <w:gridCol w:w="3700"/>
        <w:gridCol w:w="1279"/>
        <w:gridCol w:w="2126"/>
        <w:gridCol w:w="3966"/>
      </w:tblGrid>
      <w:tr w:rsidR="007077A2" w:rsidRPr="00456290" w14:paraId="3519A4BB" w14:textId="77777777" w:rsidTr="00EC31FF">
        <w:trPr>
          <w:trHeight w:val="379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845350" w14:textId="2B0A273B" w:rsidR="00456290" w:rsidRPr="00456290" w:rsidRDefault="00247370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Kritérium: 4.3</w:t>
            </w:r>
            <w:r w:rsidR="00456290"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Ocenění</w:t>
            </w:r>
            <w:r w:rsidR="009C4C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="009C4C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VaVaI</w:t>
            </w:r>
            <w:proofErr w:type="spellEnd"/>
            <w:r w:rsidR="00456290"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a uznání vědeckou komunitou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7D2A30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0-10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2C4E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A75F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3301" w:rsidRPr="00456290" w14:paraId="4EADC754" w14:textId="77777777" w:rsidTr="00056C9C">
        <w:trPr>
          <w:trHeight w:val="835"/>
        </w:trPr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7160" w14:textId="0AEF4F6F" w:rsidR="00A33301" w:rsidRPr="00456290" w:rsidRDefault="00A33301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5CC5" w14:textId="3234530B" w:rsidR="00A33301" w:rsidRPr="00456290" w:rsidRDefault="00A33301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CC4F" w14:textId="5EBD3A2B" w:rsidR="00A33301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A33301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A4E7" w14:textId="1C6D6182" w:rsidR="00A33301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0039" w14:textId="2B42828F" w:rsidR="00A33301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4E12" w14:textId="3197629F" w:rsidR="00A33301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A33301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7077A2" w:rsidRPr="00456290" w14:paraId="5774D51F" w14:textId="77777777" w:rsidTr="00056C9C">
        <w:trPr>
          <w:trHeight w:val="1305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C398" w14:textId="17AF29DB" w:rsidR="00456290" w:rsidRPr="00456290" w:rsidRDefault="00A33301" w:rsidP="00EF7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Tab. </w:t>
            </w:r>
            <w:proofErr w:type="gramStart"/>
            <w:r w:rsidR="00EF74B9">
              <w:rPr>
                <w:rFonts w:ascii="Arial" w:eastAsia="Times New Roman" w:hAnsi="Arial" w:cs="Arial"/>
                <w:color w:val="000000"/>
                <w:lang w:eastAsia="cs-CZ"/>
              </w:rPr>
              <w:t>4.3.A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 w:rsidR="00EF74B9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vč.</w:t>
            </w:r>
            <w:proofErr w:type="gramEnd"/>
            <w:r w:rsidR="00EF74B9">
              <w:rPr>
                <w:rFonts w:ascii="Arial" w:eastAsia="Times New Roman" w:hAnsi="Arial" w:cs="Arial"/>
                <w:color w:val="000000"/>
                <w:lang w:eastAsia="cs-CZ"/>
              </w:rPr>
              <w:t xml:space="preserve"> koment</w:t>
            </w:r>
            <w:r w:rsidR="00AA2F8D">
              <w:rPr>
                <w:rFonts w:ascii="Arial" w:eastAsia="Times New Roman" w:hAnsi="Arial" w:cs="Arial"/>
                <w:color w:val="000000"/>
                <w:lang w:eastAsia="cs-CZ"/>
              </w:rPr>
              <w:t>áře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9581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Ocenění výzkumné organizace a jejích vědecko-výzkumných pracovníků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564C" w14:textId="78A32961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Počet a významnost získaných ocenění za posledních 5 let na národní úrovni: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  - Individuální – ocenění vybraných členů týmu VO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  - ocenění instituce (výzkumné organizace)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F72AF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6B94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FBF5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077A2" w:rsidRPr="00456290" w14:paraId="52302871" w14:textId="77777777" w:rsidTr="00EC31FF">
        <w:trPr>
          <w:trHeight w:val="1250"/>
        </w:trPr>
        <w:tc>
          <w:tcPr>
            <w:tcW w:w="9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EE7D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FE49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1E4C" w14:textId="19BA3C85" w:rsidR="00456290" w:rsidRPr="00456290" w:rsidRDefault="00456290" w:rsidP="004562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Počet a významnost získaných ocenění za posledních 5 let na mezinárodní úrovni: 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  - Individuální – ocenění vybraných členů týmu VO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br/>
              <w:t xml:space="preserve">   - ocenění instituce (výzkumné organizace)</w:t>
            </w:r>
            <w:r w:rsid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0130B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40C6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CB31D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077A2" w:rsidRPr="00456290" w14:paraId="3409438D" w14:textId="77777777" w:rsidTr="00EC31FF">
        <w:trPr>
          <w:trHeight w:val="153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46C7" w14:textId="5ED261BB" w:rsidR="00456290" w:rsidRPr="00456290" w:rsidRDefault="00EF74B9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Tab.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4.3.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.1</w:t>
            </w:r>
            <w:r w:rsidR="00456290" w:rsidRPr="00456290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, 2)</w:t>
            </w:r>
            <w:proofErr w:type="gramEnd"/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FDF5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Členství v redakčních radách mezinárodních odborných časopisů a národních odborných časopisů za posledních 5 let 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28CA5" w14:textId="745EC49D" w:rsidR="00456290" w:rsidRPr="00177F5E" w:rsidRDefault="00456290" w:rsidP="00177F5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77F5E">
              <w:rPr>
                <w:rFonts w:ascii="Arial" w:eastAsia="Times New Roman" w:hAnsi="Arial" w:cs="Arial"/>
                <w:color w:val="000000"/>
                <w:lang w:eastAsia="cs-CZ"/>
              </w:rPr>
              <w:t xml:space="preserve">Četnost </w:t>
            </w:r>
            <w:r w:rsidR="007077A2" w:rsidRPr="00177F5E">
              <w:rPr>
                <w:rFonts w:ascii="Arial" w:eastAsia="Times New Roman" w:hAnsi="Arial" w:cs="Arial"/>
                <w:color w:val="000000"/>
                <w:lang w:eastAsia="cs-CZ"/>
              </w:rPr>
              <w:t xml:space="preserve">členství v redakčních radách </w:t>
            </w:r>
            <w:proofErr w:type="spellStart"/>
            <w:r w:rsidR="007077A2" w:rsidRPr="00177F5E">
              <w:rPr>
                <w:rFonts w:ascii="Arial" w:eastAsia="Times New Roman" w:hAnsi="Arial" w:cs="Arial"/>
                <w:color w:val="000000"/>
                <w:lang w:eastAsia="cs-CZ"/>
              </w:rPr>
              <w:t>odb</w:t>
            </w:r>
            <w:proofErr w:type="spellEnd"/>
            <w:r w:rsidR="007077A2" w:rsidRPr="00177F5E">
              <w:rPr>
                <w:rFonts w:ascii="Arial" w:eastAsia="Times New Roman" w:hAnsi="Arial" w:cs="Arial"/>
                <w:color w:val="000000"/>
                <w:lang w:eastAsia="cs-CZ"/>
              </w:rPr>
              <w:t xml:space="preserve">. periodik </w:t>
            </w:r>
            <w:r w:rsidRPr="00177F5E">
              <w:rPr>
                <w:rFonts w:ascii="Arial" w:eastAsia="Times New Roman" w:hAnsi="Arial" w:cs="Arial"/>
                <w:color w:val="000000"/>
                <w:lang w:eastAsia="cs-CZ"/>
              </w:rPr>
              <w:t>a význam</w:t>
            </w:r>
            <w:r w:rsidR="007077A2" w:rsidRPr="00177F5E">
              <w:rPr>
                <w:rFonts w:ascii="Arial" w:eastAsia="Times New Roman" w:hAnsi="Arial" w:cs="Arial"/>
                <w:color w:val="000000"/>
                <w:lang w:eastAsia="cs-CZ"/>
              </w:rPr>
              <w:t xml:space="preserve"> těchto periodik</w:t>
            </w:r>
            <w:r w:rsidRPr="00177F5E">
              <w:rPr>
                <w:rFonts w:ascii="Arial" w:eastAsia="Times New Roman" w:hAnsi="Arial" w:cs="Arial"/>
                <w:color w:val="000000"/>
                <w:lang w:eastAsia="cs-CZ"/>
              </w:rPr>
              <w:t>, i s ohledem na národní/me</w:t>
            </w:r>
            <w:r w:rsidR="007077A2" w:rsidRPr="00177F5E">
              <w:rPr>
                <w:rFonts w:ascii="Arial" w:eastAsia="Times New Roman" w:hAnsi="Arial" w:cs="Arial"/>
                <w:color w:val="000000"/>
                <w:lang w:eastAsia="cs-CZ"/>
              </w:rPr>
              <w:t>zinárodní úroveň jejich publikování</w:t>
            </w:r>
            <w:r w:rsidR="00177F5E" w:rsidRPr="00177F5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A4AF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8219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B7DF96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FFC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FFC000"/>
                <w:lang w:eastAsia="cs-CZ"/>
              </w:rPr>
              <w:t> </w:t>
            </w:r>
          </w:p>
        </w:tc>
      </w:tr>
      <w:tr w:rsidR="00456290" w:rsidRPr="00456290" w14:paraId="057476C6" w14:textId="77777777" w:rsidTr="00EC31FF">
        <w:trPr>
          <w:trHeight w:val="37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4BB1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FFC000"/>
                <w:lang w:eastAsia="cs-CZ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AC7A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49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F2A2BB" w14:textId="77777777" w:rsidR="00456290" w:rsidRPr="00456290" w:rsidRDefault="00456290" w:rsidP="00456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559B4AE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3B66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4983B1B0" w14:textId="77777777" w:rsidR="0095580D" w:rsidRDefault="0095580D"/>
    <w:tbl>
      <w:tblPr>
        <w:tblW w:w="13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2411"/>
        <w:gridCol w:w="3700"/>
        <w:gridCol w:w="1279"/>
        <w:gridCol w:w="2126"/>
        <w:gridCol w:w="2858"/>
      </w:tblGrid>
      <w:tr w:rsidR="00456290" w:rsidRPr="00456290" w14:paraId="5DF4592A" w14:textId="77777777" w:rsidTr="00EC31FF">
        <w:trPr>
          <w:trHeight w:val="33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2EC8AD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Kritérium: 4.4 Zapojení do mezinárodní spolupráce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D55895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0-20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42DC2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C5F65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F74B9" w:rsidRPr="00456290" w14:paraId="36EAA9E1" w14:textId="77777777" w:rsidTr="00EC31FF">
        <w:trPr>
          <w:trHeight w:val="882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74F2" w14:textId="601562D7" w:rsidR="00EF74B9" w:rsidRPr="00456290" w:rsidRDefault="00EF74B9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984C" w14:textId="58B86FDA" w:rsidR="00EF74B9" w:rsidRPr="00456290" w:rsidRDefault="00EF74B9" w:rsidP="00456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4EA2" w14:textId="35E583F6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EF74B9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9172" w14:textId="41044032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ECE" w14:textId="5B1F911C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8E1C" w14:textId="650EBBEE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136EAA" w:rsidRPr="00456290" w14:paraId="091C5195" w14:textId="77777777" w:rsidTr="00EC31FF">
        <w:trPr>
          <w:trHeight w:val="547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F12E" w14:textId="014C94B9" w:rsidR="00456290" w:rsidRPr="00456290" w:rsidRDefault="00EF74B9" w:rsidP="00EF74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Tabulky 4.4 vč. koment</w:t>
            </w:r>
            <w:r w:rsidR="00AA2F8D">
              <w:rPr>
                <w:rFonts w:ascii="Arial" w:eastAsia="Times New Roman" w:hAnsi="Arial" w:cs="Arial"/>
                <w:color w:val="000000"/>
                <w:lang w:eastAsia="cs-CZ"/>
              </w:rPr>
              <w:t>ářů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66BF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Zapojení do mezinárodní spolupráce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D6DC" w14:textId="79656A1F" w:rsidR="00876EB0" w:rsidRDefault="00456290" w:rsidP="00876EB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6290">
              <w:rPr>
                <w:rFonts w:ascii="Arial" w:eastAsia="Times New Roman" w:hAnsi="Arial" w:cs="Arial"/>
                <w:lang w:eastAsia="cs-CZ"/>
              </w:rPr>
              <w:t xml:space="preserve"> - Počty realizovaných </w:t>
            </w:r>
            <w:r w:rsidR="00AA2F8D" w:rsidRPr="00456290">
              <w:rPr>
                <w:rFonts w:ascii="Arial" w:eastAsia="Times New Roman" w:hAnsi="Arial" w:cs="Arial"/>
                <w:lang w:eastAsia="cs-CZ"/>
              </w:rPr>
              <w:t>mezinárodních</w:t>
            </w:r>
            <w:r w:rsidR="00AA2F8D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876EB0">
              <w:rPr>
                <w:rFonts w:ascii="Arial" w:eastAsia="Times New Roman" w:hAnsi="Arial" w:cs="Arial"/>
                <w:lang w:eastAsia="cs-CZ"/>
              </w:rPr>
              <w:t>projektů, role VO v nich</w:t>
            </w:r>
            <w:r w:rsidRPr="00456290">
              <w:rPr>
                <w:rFonts w:ascii="Arial" w:eastAsia="Times New Roman" w:hAnsi="Arial" w:cs="Arial"/>
                <w:lang w:eastAsia="cs-CZ"/>
              </w:rPr>
              <w:t xml:space="preserve"> za posledních 5 let</w:t>
            </w:r>
            <w:r w:rsidR="00AA2F8D">
              <w:rPr>
                <w:rFonts w:ascii="Arial" w:eastAsia="Times New Roman" w:hAnsi="Arial" w:cs="Arial"/>
                <w:lang w:eastAsia="cs-CZ"/>
              </w:rPr>
              <w:t>, jejich rozsah a význam</w:t>
            </w:r>
            <w:r w:rsidR="00876EB0">
              <w:rPr>
                <w:rFonts w:ascii="Arial" w:eastAsia="Times New Roman" w:hAnsi="Arial" w:cs="Arial"/>
                <w:lang w:eastAsia="cs-CZ"/>
              </w:rPr>
              <w:t>.</w:t>
            </w:r>
          </w:p>
          <w:p w14:paraId="5C5015A9" w14:textId="08F50778" w:rsidR="00876EB0" w:rsidRDefault="00876EB0" w:rsidP="00876EB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- Počty realizovaných projektů RP Horizont, role VO v nich a výše jejich rozpočtu v hodnocených 5 letech.</w:t>
            </w:r>
            <w:r w:rsidR="00456290" w:rsidRPr="00456290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14:paraId="3E1AA2F3" w14:textId="0ADEDF45" w:rsidR="00456290" w:rsidRPr="00456290" w:rsidRDefault="00876EB0" w:rsidP="00876EB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- Finanční</w:t>
            </w:r>
            <w:r w:rsidR="00456290" w:rsidRPr="00456290">
              <w:rPr>
                <w:rFonts w:ascii="Arial" w:eastAsia="Times New Roman" w:hAnsi="Arial" w:cs="Arial"/>
                <w:lang w:eastAsia="cs-CZ"/>
              </w:rPr>
              <w:t xml:space="preserve"> přínos </w:t>
            </w:r>
            <w:r>
              <w:rPr>
                <w:rFonts w:ascii="Arial" w:eastAsia="Times New Roman" w:hAnsi="Arial" w:cs="Arial"/>
                <w:lang w:eastAsia="cs-CZ"/>
              </w:rPr>
              <w:t xml:space="preserve">těchto projektů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mezin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spolupráce </w:t>
            </w:r>
            <w:r w:rsidR="00456290" w:rsidRPr="00456290">
              <w:rPr>
                <w:rFonts w:ascii="Arial" w:eastAsia="Times New Roman" w:hAnsi="Arial" w:cs="Arial"/>
                <w:lang w:eastAsia="cs-CZ"/>
              </w:rPr>
              <w:t xml:space="preserve">pro VO. </w:t>
            </w:r>
            <w:r w:rsidR="00456290" w:rsidRPr="00456290">
              <w:rPr>
                <w:rFonts w:ascii="Arial" w:eastAsia="Times New Roman" w:hAnsi="Arial" w:cs="Arial"/>
                <w:lang w:eastAsia="cs-CZ"/>
              </w:rPr>
              <w:br/>
            </w:r>
            <w:r>
              <w:rPr>
                <w:rFonts w:ascii="Arial" w:eastAsia="Times New Roman" w:hAnsi="Arial" w:cs="Arial"/>
                <w:lang w:eastAsia="cs-CZ"/>
              </w:rPr>
              <w:t xml:space="preserve">- Trendy počtů 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fin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objemů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realizovaných projektů mezinárodní spolupráce v hodnocených 5 letech.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1DE5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96F6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1AC2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36EAA" w:rsidRPr="00456290" w14:paraId="23761420" w14:textId="77777777" w:rsidTr="00EC31FF">
        <w:trPr>
          <w:trHeight w:val="870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7116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1610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18B7" w14:textId="5F56107C" w:rsidR="00456290" w:rsidRPr="00876EB0" w:rsidRDefault="00876EB0" w:rsidP="00F77934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Kvalita mezinárodní spolupráce</w:t>
            </w:r>
            <w:r w:rsidR="00F77934">
              <w:rPr>
                <w:rFonts w:ascii="Arial" w:eastAsia="Times New Roman" w:hAnsi="Arial" w:cs="Arial"/>
                <w:color w:val="000000"/>
                <w:lang w:eastAsia="cs-CZ"/>
              </w:rPr>
              <w:t xml:space="preserve"> u aplikovaného výzkumu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F77934">
              <w:rPr>
                <w:rFonts w:ascii="Arial" w:eastAsia="Times New Roman" w:hAnsi="Arial" w:cs="Arial"/>
                <w:color w:val="000000"/>
                <w:lang w:eastAsia="cs-CZ"/>
              </w:rPr>
              <w:t>a</w:t>
            </w:r>
            <w:r w:rsidR="000B045E">
              <w:rPr>
                <w:rFonts w:ascii="Arial" w:eastAsia="Times New Roman" w:hAnsi="Arial" w:cs="Arial"/>
                <w:color w:val="000000"/>
                <w:lang w:eastAsia="cs-CZ"/>
              </w:rPr>
              <w:t xml:space="preserve"> společenská relevance </w:t>
            </w:r>
            <w:r w:rsidR="00F77934">
              <w:rPr>
                <w:rFonts w:ascii="Arial" w:eastAsia="Times New Roman" w:hAnsi="Arial" w:cs="Arial"/>
                <w:color w:val="000000"/>
                <w:lang w:eastAsia="cs-CZ"/>
              </w:rPr>
              <w:t xml:space="preserve">jejích výsledků </w:t>
            </w:r>
            <w:r w:rsidR="000B045E">
              <w:rPr>
                <w:rFonts w:ascii="Arial" w:eastAsia="Times New Roman" w:hAnsi="Arial" w:cs="Arial"/>
                <w:color w:val="000000"/>
                <w:lang w:eastAsia="cs-CZ"/>
              </w:rPr>
              <w:t>u vybraných projektů mezinárodní spolupráce.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E11A" w14:textId="332DF1F6" w:rsidR="00456290" w:rsidRPr="00456290" w:rsidRDefault="00456290" w:rsidP="00136A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0-</w:t>
            </w:r>
            <w:r w:rsidR="00136AA1"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53E6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73E5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56290" w:rsidRPr="00456290" w14:paraId="015985A6" w14:textId="77777777" w:rsidTr="00EC31FF">
        <w:trPr>
          <w:trHeight w:val="315"/>
        </w:trPr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35AAF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ABD65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7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90B305" w14:textId="77777777" w:rsidR="00456290" w:rsidRPr="00456290" w:rsidRDefault="00456290" w:rsidP="00456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22308CE0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940D9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184A2B23" w14:textId="77777777" w:rsidR="0095580D" w:rsidRDefault="0095580D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2411"/>
        <w:gridCol w:w="3700"/>
        <w:gridCol w:w="1279"/>
        <w:gridCol w:w="2126"/>
        <w:gridCol w:w="3682"/>
      </w:tblGrid>
      <w:tr w:rsidR="00456290" w:rsidRPr="00456290" w14:paraId="349A632A" w14:textId="77777777" w:rsidTr="00EC31FF">
        <w:trPr>
          <w:trHeight w:val="33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326C6B" w14:textId="78528018" w:rsidR="00456290" w:rsidRPr="00456290" w:rsidRDefault="00456290" w:rsidP="002473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Kritérium: 4.5 Výzkumné prostředí + </w:t>
            </w:r>
            <w:r w:rsidR="0051691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příp. </w:t>
            </w: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návštěva na místě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7629CD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0-30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6AA7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3F98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F74B9" w:rsidRPr="00456290" w14:paraId="47B4E3AA" w14:textId="77777777" w:rsidTr="00EC31FF">
        <w:trPr>
          <w:trHeight w:val="670"/>
        </w:trPr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5912" w14:textId="41D3A9E9" w:rsidR="00EF74B9" w:rsidRPr="00456290" w:rsidRDefault="00EF74B9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1DE6" w14:textId="2F928BF2" w:rsidR="00EF74B9" w:rsidRPr="00456290" w:rsidRDefault="00EF74B9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B9A6" w14:textId="48372E2A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EF74B9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FEE0" w14:textId="07F2CC91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D507" w14:textId="089E78D9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B5EE8" w14:textId="428EC9B7" w:rsidR="00EF74B9" w:rsidRPr="00456290" w:rsidRDefault="00AA2F8D" w:rsidP="00456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EF74B9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7077A2" w:rsidRPr="00456290" w14:paraId="62738E7D" w14:textId="77777777" w:rsidTr="00EC31FF">
        <w:trPr>
          <w:trHeight w:val="53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D47E" w14:textId="307CA8F5" w:rsidR="00456290" w:rsidRPr="000D6720" w:rsidRDefault="000D6720" w:rsidP="00EF74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>část</w:t>
            </w:r>
            <w:r w:rsidR="00EF74B9"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4.5, bod 1</w:t>
            </w:r>
            <w:r w:rsidR="00456290" w:rsidRPr="000D6720">
              <w:rPr>
                <w:rFonts w:ascii="Arial" w:eastAsia="Times New Roman" w:hAnsi="Arial" w:cs="Arial"/>
                <w:color w:val="000000"/>
                <w:lang w:eastAsia="cs-CZ"/>
              </w:rPr>
              <w:t>)</w:t>
            </w:r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>, příp. přílohy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902E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Kvalita řízení lidských zdrojů (HR)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A2D91" w14:textId="3A17F418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Procesy nastavené za účelem profesního rozvoje zaměstnanců – hodnoticí a monitorovací systémy, rámec kompetencí, četnost hodnocení výkonu a zpětné vazby od zaměstnanců, kritéria kariérního postupu a individuální cíle</w:t>
            </w:r>
            <w:r w:rsidR="00303B27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konkrétní podpůrná opatření na podporu spolupráce výzkumných pracovníků s dalšími aktéry ve výzkumu a vývoji, mobility výzkumných pracovníků a rovných příležitostí (zejm. s ohledem na sladění rodinného a profesního života). Transparentnost výběrových řízení vědeckých pracovníků a postupy HR v souladu s Evropskou chartou  pro výzkumné pracovníky a Kodexu chování pro přijímání výzkumných pracovníků. Získání HR </w:t>
            </w:r>
            <w:proofErr w:type="spellStart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Award</w:t>
            </w:r>
            <w:proofErr w:type="spellEnd"/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 udělované Evropskou komisí.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31ED1" w14:textId="519BED5B" w:rsidR="00456290" w:rsidRPr="00456290" w:rsidRDefault="000B045E" w:rsidP="004562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1D9B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68970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7077A2" w:rsidRPr="00456290" w14:paraId="5FC654CC" w14:textId="77777777" w:rsidTr="00EC31FF">
        <w:trPr>
          <w:trHeight w:val="2130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348B" w14:textId="7F242C35" w:rsidR="00456290" w:rsidRPr="000D6720" w:rsidRDefault="000D672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>část</w:t>
            </w:r>
            <w:r w:rsidR="00EF74B9"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4.5, </w:t>
            </w:r>
            <w:proofErr w:type="gramStart"/>
            <w:r w:rsidR="00EF74B9" w:rsidRPr="000D6720">
              <w:rPr>
                <w:rFonts w:ascii="Arial" w:eastAsia="Times New Roman" w:hAnsi="Arial" w:cs="Arial"/>
                <w:color w:val="000000"/>
                <w:lang w:eastAsia="cs-CZ"/>
              </w:rPr>
              <w:t>bod 2)</w:t>
            </w:r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, příp.</w:t>
            </w:r>
            <w:proofErr w:type="gramEnd"/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přílohy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77E3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Schopnost VO adekvátně podporovat výzkum v daném oboru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0C91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 xml:space="preserve">Dostupnost technických pracovníků, povaha a kvalita výzkumné infrastruktury, úroveň investic do jejího obnovování či rozšiřování za posledních 5 let (investice nad 500 tis. Kč) a střednědobý výhled plánu na její pořizování, případné sdílené využívání výzkumných infrastruktur, schopnost VO získat konkurenceschopný přístup k velkým výzkumným infrastrukturám a zařízení.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ECFE" w14:textId="1FDC168B" w:rsidR="00456290" w:rsidRPr="00456290" w:rsidRDefault="00456290" w:rsidP="000B04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0-</w:t>
            </w:r>
            <w:r w:rsidR="000B045E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AFB3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7A8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7077A2" w:rsidRPr="00456290" w14:paraId="55193F89" w14:textId="77777777" w:rsidTr="00EC31FF">
        <w:trPr>
          <w:trHeight w:val="975"/>
        </w:trPr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FBDC" w14:textId="0B6A5B3B" w:rsidR="00456290" w:rsidRPr="000D6720" w:rsidRDefault="000D672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>část</w:t>
            </w:r>
            <w:r w:rsidR="00EF74B9"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4.5, </w:t>
            </w:r>
            <w:proofErr w:type="gramStart"/>
            <w:r w:rsidR="00EF74B9" w:rsidRPr="000D6720">
              <w:rPr>
                <w:rFonts w:ascii="Arial" w:eastAsia="Times New Roman" w:hAnsi="Arial" w:cs="Arial"/>
                <w:color w:val="000000"/>
                <w:lang w:eastAsia="cs-CZ"/>
              </w:rPr>
              <w:t>bod 3)</w:t>
            </w:r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, příp.</w:t>
            </w:r>
            <w:proofErr w:type="gramEnd"/>
            <w:r w:rsidRP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přílohy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85E1A63" w14:textId="77777777" w:rsidR="00456290" w:rsidRPr="00456290" w:rsidRDefault="00456290" w:rsidP="00E11C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Politika VO v oblasti komercializace výsledků výzkumu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71E49" w14:textId="35FBE47F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Dostupnost a nastavení procesů a vnitřních předpisů týkající se spolupráce s aplikační sférou, ochrany práv duševního vlastnictví a jejich řízení.</w:t>
            </w:r>
            <w:r w:rsidR="00752945">
              <w:rPr>
                <w:rFonts w:ascii="Arial" w:eastAsia="Times New Roman" w:hAnsi="Arial" w:cs="Arial"/>
                <w:color w:val="000000"/>
                <w:lang w:eastAsia="cs-CZ"/>
              </w:rPr>
              <w:t xml:space="preserve"> Jejich ukotvení a délka platnosti v kontextu organizačních směrnic, řádu, pravidel.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9396" w14:textId="77777777" w:rsidR="00456290" w:rsidRPr="00456290" w:rsidRDefault="00456290" w:rsidP="004562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0-10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BCC2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11B19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5629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56290" w:rsidRPr="00456290" w14:paraId="08A95B1E" w14:textId="77777777" w:rsidTr="00EC31FF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401D" w14:textId="77777777" w:rsidR="00456290" w:rsidRPr="00456290" w:rsidRDefault="00456290" w:rsidP="004562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6E1A" w14:textId="77777777" w:rsidR="00456290" w:rsidRPr="00456290" w:rsidRDefault="00456290" w:rsidP="00456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B3C5EC" w14:textId="77777777" w:rsidR="00456290" w:rsidRPr="00456290" w:rsidRDefault="00456290" w:rsidP="00456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udělených bodů celkem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1BCA67A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9BEA" w14:textId="77777777" w:rsidR="00456290" w:rsidRPr="00456290" w:rsidRDefault="00456290" w:rsidP="00456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3BEF39A9" w14:textId="2D884AD7" w:rsidR="000452DD" w:rsidRDefault="000452DD">
      <w:pPr>
        <w:rPr>
          <w:rFonts w:ascii="Arial" w:hAnsi="Arial" w:cs="Arial"/>
          <w:sz w:val="18"/>
        </w:rPr>
      </w:pPr>
    </w:p>
    <w:p w14:paraId="6FA9F183" w14:textId="77777777" w:rsidR="000452DD" w:rsidRDefault="000452DD" w:rsidP="00045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A0B42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lovní souhrn hodnocení modulu M4 </w:t>
      </w:r>
      <w:proofErr w:type="spellStart"/>
      <w:r>
        <w:rPr>
          <w:rFonts w:ascii="Arial" w:hAnsi="Arial" w:cs="Arial"/>
          <w:b/>
        </w:rPr>
        <w:t>Viabilita</w:t>
      </w:r>
      <w:proofErr w:type="spellEnd"/>
      <w:r w:rsidRPr="002A0B42">
        <w:rPr>
          <w:rFonts w:ascii="Arial" w:hAnsi="Arial" w:cs="Arial"/>
          <w:b/>
        </w:rPr>
        <w:t xml:space="preserve"> a komentář hodnotitele v rozsahu max. 1 A4:</w:t>
      </w:r>
    </w:p>
    <w:p w14:paraId="4A9011CB" w14:textId="7D4194A4" w:rsidR="00C807B2" w:rsidRDefault="00C807B2" w:rsidP="00045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57F05C80" w14:textId="77777777" w:rsidR="00C807B2" w:rsidRDefault="00C807B2" w:rsidP="00045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08108436" w14:textId="77777777" w:rsidR="008F1344" w:rsidRPr="002A0B42" w:rsidRDefault="008F1344" w:rsidP="00045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4AE2470C" w14:textId="77777777" w:rsidR="0095580D" w:rsidRDefault="0095580D">
      <w:pPr>
        <w:rPr>
          <w:rFonts w:ascii="Arial" w:hAnsi="Arial" w:cs="Arial"/>
          <w:sz w:val="18"/>
        </w:rPr>
        <w:sectPr w:rsidR="0095580D" w:rsidSect="0012725A">
          <w:pgSz w:w="16838" w:h="11906" w:orient="landscape"/>
          <w:pgMar w:top="709" w:right="1418" w:bottom="709" w:left="1418" w:header="709" w:footer="318" w:gutter="0"/>
          <w:cols w:space="708"/>
          <w:docGrid w:linePitch="360"/>
        </w:sectPr>
      </w:pPr>
    </w:p>
    <w:p w14:paraId="60ABE6E8" w14:textId="14A2F6C9" w:rsidR="000452DD" w:rsidRDefault="000452DD">
      <w:pPr>
        <w:rPr>
          <w:rFonts w:ascii="Arial" w:hAnsi="Arial" w:cs="Arial"/>
          <w:sz w:val="18"/>
        </w:rPr>
      </w:pPr>
    </w:p>
    <w:p w14:paraId="337D2D6E" w14:textId="0882ACA0" w:rsidR="00AA4F27" w:rsidRDefault="00AA4F27" w:rsidP="00AA4F27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Modul M5</w:t>
      </w:r>
      <w:r w:rsidRPr="00456290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–</w:t>
      </w:r>
      <w:r w:rsidRPr="00456290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Strategie a koncepce</w:t>
      </w:r>
    </w:p>
    <w:p w14:paraId="3B5FA471" w14:textId="77777777" w:rsidR="000452DD" w:rsidRPr="002A0B42" w:rsidRDefault="000452DD">
      <w:pPr>
        <w:rPr>
          <w:rFonts w:ascii="Arial" w:hAnsi="Arial" w:cs="Arial"/>
          <w:sz w:val="18"/>
        </w:rPr>
      </w:pPr>
    </w:p>
    <w:p w14:paraId="34882770" w14:textId="77777777" w:rsidR="007F67E4" w:rsidRPr="00986439" w:rsidRDefault="007F67E4" w:rsidP="007F67E4">
      <w:pPr>
        <w:pStyle w:val="Nadpis2"/>
      </w:pPr>
      <w:bookmarkStart w:id="3" w:name="_Toc74218495"/>
      <w:r w:rsidRPr="00C20FD4">
        <w:t xml:space="preserve">5.1 </w:t>
      </w:r>
      <w:r>
        <w:t>Ř</w:t>
      </w:r>
      <w:r w:rsidRPr="00986439">
        <w:t>ešeno samostatným strategickým dokumentem - DKRVO</w:t>
      </w:r>
      <w:r>
        <w:t xml:space="preserve"> a periodickými zprávami VO o plnění DKRVO za jednotlivé roky realizace</w:t>
      </w:r>
      <w:bookmarkEnd w:id="3"/>
    </w:p>
    <w:p w14:paraId="6A37A731" w14:textId="40604EBB" w:rsidR="00AD2D9C" w:rsidRDefault="00AD2D9C" w:rsidP="00686BF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Zohledňuje se výsledek hodnocení </w:t>
      </w:r>
      <w:r w:rsidRPr="002073F0">
        <w:rPr>
          <w:rFonts w:ascii="Arial" w:hAnsi="Arial" w:cs="Arial"/>
          <w:sz w:val="24"/>
        </w:rPr>
        <w:t>předběžné</w:t>
      </w:r>
      <w:r>
        <w:rPr>
          <w:rFonts w:ascii="Arial" w:hAnsi="Arial" w:cs="Arial"/>
          <w:sz w:val="24"/>
        </w:rPr>
        <w:t>ho</w:t>
      </w:r>
      <w:r w:rsidRPr="002073F0">
        <w:rPr>
          <w:rFonts w:ascii="Arial" w:hAnsi="Arial" w:cs="Arial"/>
          <w:sz w:val="24"/>
        </w:rPr>
        <w:t xml:space="preserve"> závěrečné</w:t>
      </w:r>
      <w:r>
        <w:rPr>
          <w:rFonts w:ascii="Arial" w:hAnsi="Arial" w:cs="Arial"/>
          <w:sz w:val="24"/>
        </w:rPr>
        <w:t>ho</w:t>
      </w:r>
      <w:r w:rsidRPr="002073F0">
        <w:rPr>
          <w:rFonts w:ascii="Arial" w:hAnsi="Arial" w:cs="Arial"/>
          <w:sz w:val="24"/>
        </w:rPr>
        <w:t xml:space="preserve"> hodnocení DKRVO za ukončené 4 leté období</w:t>
      </w:r>
      <w:r>
        <w:rPr>
          <w:rFonts w:ascii="Arial" w:hAnsi="Arial" w:cs="Arial"/>
          <w:sz w:val="24"/>
        </w:rPr>
        <w:t xml:space="preserve"> spolu s p</w:t>
      </w:r>
      <w:r w:rsidRPr="002073F0">
        <w:rPr>
          <w:rFonts w:ascii="Arial" w:hAnsi="Arial" w:cs="Arial"/>
          <w:sz w:val="24"/>
        </w:rPr>
        <w:t>redikc</w:t>
      </w:r>
      <w:r>
        <w:rPr>
          <w:rFonts w:ascii="Arial" w:hAnsi="Arial" w:cs="Arial"/>
          <w:sz w:val="24"/>
        </w:rPr>
        <w:t>í</w:t>
      </w:r>
      <w:r w:rsidRPr="002073F0">
        <w:rPr>
          <w:rFonts w:ascii="Arial" w:hAnsi="Arial" w:cs="Arial"/>
          <w:sz w:val="24"/>
        </w:rPr>
        <w:t xml:space="preserve"> plnění na další závěrečný rok plnění DKRVO</w:t>
      </w:r>
      <w:r>
        <w:rPr>
          <w:rFonts w:ascii="Arial" w:hAnsi="Arial" w:cs="Arial"/>
          <w:sz w:val="24"/>
        </w:rPr>
        <w:t xml:space="preserve"> (rozšířená struktura PEZ za předposlední rok plnění DKRVO (za rok 2021 u DKRVO I, 2026 u DKRVO II atd.) odevzdávaná ze strany VO v lednu posledního roku plnění daného DKRVO)</w:t>
      </w:r>
      <w:r w:rsidRPr="002073F0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Dle výroku </w:t>
      </w:r>
      <w:r w:rsidR="000D6720">
        <w:rPr>
          <w:rFonts w:ascii="Arial" w:hAnsi="Arial" w:cs="Arial"/>
          <w:sz w:val="24"/>
        </w:rPr>
        <w:t>Řídicího výboru (dále jen „</w:t>
      </w:r>
      <w:r>
        <w:rPr>
          <w:rFonts w:ascii="Arial" w:hAnsi="Arial" w:cs="Arial"/>
          <w:sz w:val="24"/>
        </w:rPr>
        <w:t>ŘV</w:t>
      </w:r>
      <w:r w:rsidR="000D6720">
        <w:rPr>
          <w:rFonts w:ascii="Arial" w:hAnsi="Arial" w:cs="Arial"/>
          <w:sz w:val="24"/>
        </w:rPr>
        <w:t>“)</w:t>
      </w:r>
      <w:r>
        <w:rPr>
          <w:rFonts w:ascii="Arial" w:hAnsi="Arial" w:cs="Arial"/>
          <w:sz w:val="24"/>
        </w:rPr>
        <w:t>.</w:t>
      </w:r>
    </w:p>
    <w:tbl>
      <w:tblPr>
        <w:tblW w:w="14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3"/>
        <w:gridCol w:w="2020"/>
        <w:gridCol w:w="3983"/>
        <w:gridCol w:w="1276"/>
        <w:gridCol w:w="2126"/>
        <w:gridCol w:w="3567"/>
      </w:tblGrid>
      <w:tr w:rsidR="00AD2D9C" w:rsidRPr="00456290" w14:paraId="1525A06E" w14:textId="77777777" w:rsidTr="00EC31FF">
        <w:trPr>
          <w:trHeight w:val="330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4D2476" w14:textId="440E207A" w:rsidR="00AD2D9C" w:rsidRPr="00456290" w:rsidRDefault="00AD2D9C" w:rsidP="00AD2D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Kritérium: </w:t>
            </w:r>
            <w:r w:rsidR="00C65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5.1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Míra naplnění</w:t>
            </w:r>
            <w:r w:rsidR="00041B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cílů a závazků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DKRVO</w:t>
            </w:r>
            <w:r w:rsidR="00041B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za 4 roky a předpoklad naplnění v posledním roce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7C840E" w14:textId="2886326B" w:rsidR="00AD2D9C" w:rsidRPr="00456290" w:rsidRDefault="00AD2D9C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</w:t>
            </w:r>
            <w:r w:rsidR="00041B5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-4</w:t>
            </w: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7F9" w14:textId="77777777" w:rsidR="00AD2D9C" w:rsidRPr="00456290" w:rsidRDefault="00AD2D9C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21F6" w14:textId="77777777" w:rsidR="00AD2D9C" w:rsidRPr="00456290" w:rsidRDefault="00AD2D9C" w:rsidP="006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D2D9C" w:rsidRPr="00456290" w14:paraId="67F9FD0D" w14:textId="77777777" w:rsidTr="00EC31FF">
        <w:trPr>
          <w:trHeight w:val="882"/>
        </w:trPr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884911" w14:textId="77777777" w:rsidR="00AD2D9C" w:rsidRPr="00456290" w:rsidRDefault="00AD2D9C" w:rsidP="006C1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A67F85B" w14:textId="77777777" w:rsidR="00AD2D9C" w:rsidRPr="00456290" w:rsidRDefault="00AD2D9C" w:rsidP="006C1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731B" w14:textId="19FBA787" w:rsidR="00AD2D9C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Výrok ŘV a doprovodný komentář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A78D" w14:textId="7ADD43C0" w:rsidR="00AD2D9C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AD2D9C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AD2D9C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B6C5" w14:textId="157D0787" w:rsidR="00AD2D9C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AD2D9C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AD2D9C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AD2D9C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F88A5" w14:textId="7896735F" w:rsidR="00AD2D9C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AD2D9C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041B5D" w:rsidRPr="00456290" w14:paraId="680719DF" w14:textId="77777777" w:rsidTr="00EC31FF">
        <w:trPr>
          <w:trHeight w:val="493"/>
        </w:trPr>
        <w:tc>
          <w:tcPr>
            <w:tcW w:w="136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D720" w14:textId="7A5CB7BC" w:rsidR="00041B5D" w:rsidRPr="00456290" w:rsidRDefault="00041B5D" w:rsidP="00041B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Výrok ŘV</w:t>
            </w:r>
            <w:r w:rsid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s komentářem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2ED0D" w14:textId="38E5038F" w:rsidR="00041B5D" w:rsidRPr="00456290" w:rsidRDefault="000D6720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Není relevantní</w:t>
            </w:r>
          </w:p>
        </w:tc>
        <w:tc>
          <w:tcPr>
            <w:tcW w:w="3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325A" w14:textId="5A74CA83" w:rsidR="00041B5D" w:rsidRPr="00041B5D" w:rsidRDefault="00041B5D" w:rsidP="00041B5D">
            <w:pPr>
              <w:rPr>
                <w:rFonts w:ascii="Arial" w:hAnsi="Arial" w:cs="Arial"/>
              </w:rPr>
            </w:pPr>
            <w:r w:rsidRPr="00041B5D">
              <w:rPr>
                <w:rFonts w:ascii="Arial" w:hAnsi="Arial" w:cs="Arial"/>
              </w:rPr>
              <w:t>Cíle a závazky DKRVO naplněny zcela (příp. nad rámec)</w:t>
            </w:r>
            <w:r w:rsidR="00752945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081CF" w14:textId="0F5BA9A5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31-40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B73D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A595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41B5D" w:rsidRPr="00456290" w14:paraId="103BD0AD" w14:textId="77777777" w:rsidTr="00EC31FF">
        <w:trPr>
          <w:trHeight w:val="405"/>
        </w:trPr>
        <w:tc>
          <w:tcPr>
            <w:tcW w:w="136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3A50" w14:textId="77777777" w:rsidR="00041B5D" w:rsidRDefault="00041B5D" w:rsidP="00041B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ED20C" w14:textId="77777777" w:rsidR="00041B5D" w:rsidRDefault="00041B5D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FF09" w14:textId="73DC8837" w:rsidR="00041B5D" w:rsidRPr="00041B5D" w:rsidRDefault="00041B5D" w:rsidP="00041B5D">
            <w:pPr>
              <w:jc w:val="both"/>
              <w:rPr>
                <w:rFonts w:ascii="Arial" w:hAnsi="Arial" w:cs="Arial"/>
              </w:rPr>
            </w:pPr>
            <w:r w:rsidRPr="00041B5D">
              <w:rPr>
                <w:rFonts w:ascii="Arial" w:hAnsi="Arial" w:cs="Arial"/>
              </w:rPr>
              <w:t>Cíle a závazky DKRVO naplněny uspokojivě, nedostatky dobře odůvodněny</w:t>
            </w:r>
            <w:r w:rsidR="00752945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CCAB" w14:textId="2193F8C0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21-30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9223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B36A2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041B5D" w:rsidRPr="00456290" w14:paraId="29F92E7F" w14:textId="77777777" w:rsidTr="00EC31FF">
        <w:trPr>
          <w:trHeight w:val="746"/>
        </w:trPr>
        <w:tc>
          <w:tcPr>
            <w:tcW w:w="136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13F02" w14:textId="77777777" w:rsidR="00041B5D" w:rsidRDefault="00041B5D" w:rsidP="00041B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B187A" w14:textId="77777777" w:rsidR="00041B5D" w:rsidRDefault="00041B5D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6D79C" w14:textId="3ED4FF98" w:rsidR="00041B5D" w:rsidRPr="00041B5D" w:rsidRDefault="00041B5D" w:rsidP="00041B5D">
            <w:pPr>
              <w:jc w:val="both"/>
              <w:rPr>
                <w:rFonts w:ascii="Arial" w:hAnsi="Arial" w:cs="Arial"/>
              </w:rPr>
            </w:pPr>
            <w:r w:rsidRPr="00041B5D">
              <w:rPr>
                <w:rFonts w:ascii="Arial" w:hAnsi="Arial" w:cs="Arial"/>
              </w:rPr>
              <w:t>Cíle a závazky DKRVO naplněny s</w:t>
            </w:r>
            <w:r w:rsidR="00752945">
              <w:rPr>
                <w:rFonts w:ascii="Arial" w:hAnsi="Arial" w:cs="Arial"/>
              </w:rPr>
              <w:t> </w:t>
            </w:r>
            <w:r w:rsidRPr="00041B5D">
              <w:rPr>
                <w:rFonts w:ascii="Arial" w:hAnsi="Arial" w:cs="Arial"/>
              </w:rPr>
              <w:t>výhradami</w:t>
            </w:r>
            <w:r w:rsidR="00752945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6CF6" w14:textId="0AF09C32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10-20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0BC9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DF96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041B5D" w:rsidRPr="00456290" w14:paraId="62D7788C" w14:textId="77777777" w:rsidTr="00EC31FF">
        <w:trPr>
          <w:trHeight w:val="549"/>
        </w:trPr>
        <w:tc>
          <w:tcPr>
            <w:tcW w:w="136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786A8F" w14:textId="77777777" w:rsidR="00041B5D" w:rsidRPr="00456290" w:rsidRDefault="00041B5D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CD506" w14:textId="77777777" w:rsidR="00041B5D" w:rsidRPr="00456290" w:rsidRDefault="00041B5D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4A548BB" w14:textId="4D5B4C5D" w:rsidR="00041B5D" w:rsidRPr="00041B5D" w:rsidRDefault="00041B5D" w:rsidP="00041B5D">
            <w:pPr>
              <w:jc w:val="both"/>
              <w:rPr>
                <w:rFonts w:ascii="Arial" w:hAnsi="Arial" w:cs="Arial"/>
              </w:rPr>
            </w:pPr>
            <w:r w:rsidRPr="00041B5D">
              <w:rPr>
                <w:rFonts w:ascii="Arial" w:hAnsi="Arial" w:cs="Arial"/>
              </w:rPr>
              <w:t>Cíle a závazky DKRVO nenaplněny</w:t>
            </w:r>
            <w:r>
              <w:rPr>
                <w:rFonts w:ascii="Arial" w:hAnsi="Arial" w:cs="Arial"/>
              </w:rPr>
              <w:t>, závažná pochybení</w:t>
            </w:r>
            <w:r w:rsidR="00752945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E40A05" w14:textId="0323C0B8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44B9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3E0F" w14:textId="77777777" w:rsidR="00041B5D" w:rsidRPr="00456290" w:rsidRDefault="00041B5D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</w:tbl>
    <w:p w14:paraId="1FBF5A81" w14:textId="77777777" w:rsidR="0095580D" w:rsidRPr="0092353C" w:rsidRDefault="0095580D" w:rsidP="007F67E4">
      <w:pPr>
        <w:rPr>
          <w:rFonts w:ascii="Arial" w:hAnsi="Arial" w:cs="Arial"/>
          <w:b/>
        </w:rPr>
      </w:pPr>
    </w:p>
    <w:p w14:paraId="35EAB981" w14:textId="6D3848AF" w:rsidR="007F67E4" w:rsidRDefault="007F67E4" w:rsidP="007F67E4">
      <w:pPr>
        <w:pStyle w:val="Nadpis2"/>
        <w:spacing w:after="240"/>
      </w:pPr>
      <w:bookmarkStart w:id="4" w:name="_Toc74218496"/>
      <w:r>
        <w:t xml:space="preserve">5.2 </w:t>
      </w:r>
      <w:r w:rsidRPr="00C20FD4">
        <w:t>S</w:t>
      </w:r>
      <w:r>
        <w:t>WOT</w:t>
      </w:r>
      <w:r w:rsidRPr="00C20FD4">
        <w:t xml:space="preserve"> analýza a </w:t>
      </w:r>
      <w:proofErr w:type="spellStart"/>
      <w:r w:rsidRPr="00C20FD4">
        <w:t>sebeevaluace</w:t>
      </w:r>
      <w:bookmarkEnd w:id="4"/>
      <w:proofErr w:type="spellEnd"/>
      <w:r w:rsidR="00752945">
        <w:t xml:space="preserve"> VO</w:t>
      </w:r>
    </w:p>
    <w:tbl>
      <w:tblPr>
        <w:tblW w:w="14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2411"/>
        <w:gridCol w:w="3983"/>
        <w:gridCol w:w="1276"/>
        <w:gridCol w:w="2126"/>
        <w:gridCol w:w="3567"/>
      </w:tblGrid>
      <w:tr w:rsidR="00C65B30" w:rsidRPr="00456290" w14:paraId="3435D126" w14:textId="77777777" w:rsidTr="00EC31FF">
        <w:trPr>
          <w:trHeight w:val="330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40F4B" w14:textId="0AAA9250" w:rsidR="00C65B30" w:rsidRPr="00456290" w:rsidRDefault="00C65B30" w:rsidP="00C65B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Kritérium: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5.2 SWOT analýza 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sebeevaluace</w:t>
            </w:r>
            <w:proofErr w:type="spellEnd"/>
            <w:r w:rsidR="0075294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ABA2E3" w14:textId="7EE07398" w:rsidR="00C65B30" w:rsidRPr="00456290" w:rsidRDefault="00C65B30" w:rsidP="00C65B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-25</w:t>
            </w: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4B4DC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B1FF6" w14:textId="77777777" w:rsidR="00C65B30" w:rsidRPr="00456290" w:rsidRDefault="00C65B30" w:rsidP="006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65B30" w:rsidRPr="00456290" w14:paraId="0728212D" w14:textId="77777777" w:rsidTr="00EC31FF">
        <w:trPr>
          <w:trHeight w:val="882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5BCD" w14:textId="77777777" w:rsidR="00C65B30" w:rsidRPr="00456290" w:rsidRDefault="00C65B30" w:rsidP="006C1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8C68" w14:textId="77777777" w:rsidR="00C65B30" w:rsidRPr="00456290" w:rsidRDefault="00C65B30" w:rsidP="006C1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4FD1" w14:textId="0C5E3C45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C65B30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DD31" w14:textId="163AD293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7997" w14:textId="69AD0B05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790F" w14:textId="2E8CB2CF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C65B30" w:rsidRPr="00456290" w14:paraId="2F1627D7" w14:textId="77777777" w:rsidTr="00EC31FF">
        <w:trPr>
          <w:trHeight w:val="1696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5DF7" w14:textId="1021E663" w:rsidR="00C65B30" w:rsidRPr="00456290" w:rsidRDefault="00C65B30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5.2.A), B)</w:t>
            </w:r>
            <w:r w:rsidR="000D6720">
              <w:rPr>
                <w:rFonts w:ascii="Arial" w:eastAsia="Times New Roman" w:hAnsi="Arial" w:cs="Arial"/>
                <w:color w:val="000000"/>
                <w:lang w:eastAsia="cs-CZ"/>
              </w:rPr>
              <w:t>, příp.</w:t>
            </w:r>
            <w:proofErr w:type="gramEnd"/>
            <w:r w:rsidR="000D6720">
              <w:rPr>
                <w:rFonts w:ascii="Arial" w:eastAsia="Times New Roman" w:hAnsi="Arial" w:cs="Arial"/>
                <w:color w:val="000000"/>
                <w:lang w:eastAsia="cs-CZ"/>
              </w:rPr>
              <w:t xml:space="preserve"> přílohy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A36D" w14:textId="49704E64" w:rsidR="00C65B30" w:rsidRPr="00456290" w:rsidRDefault="000D6720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Není relevantní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01A8" w14:textId="1308A3BE" w:rsidR="00C65B30" w:rsidRDefault="00C65B30" w:rsidP="00C65B30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65B30">
              <w:rPr>
                <w:rFonts w:ascii="Arial" w:hAnsi="Arial" w:cs="Arial"/>
              </w:rPr>
              <w:t xml:space="preserve">Kvalita zpracování SWOT analýzy a </w:t>
            </w:r>
            <w:proofErr w:type="spellStart"/>
            <w:r w:rsidRPr="00C65B30">
              <w:rPr>
                <w:rFonts w:ascii="Arial" w:hAnsi="Arial" w:cs="Arial"/>
              </w:rPr>
              <w:t>sebeevaluace</w:t>
            </w:r>
            <w:proofErr w:type="spellEnd"/>
            <w:r w:rsidR="00752945">
              <w:rPr>
                <w:rFonts w:ascii="Arial" w:hAnsi="Arial" w:cs="Arial"/>
              </w:rPr>
              <w:t>.</w:t>
            </w:r>
          </w:p>
          <w:p w14:paraId="4B1532AE" w14:textId="66B46991" w:rsidR="00C65B30" w:rsidRDefault="00C65B30" w:rsidP="00C65B30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Návaznost </w:t>
            </w:r>
            <w:proofErr w:type="spellStart"/>
            <w:r>
              <w:rPr>
                <w:rFonts w:ascii="Arial" w:hAnsi="Arial" w:cs="Arial"/>
              </w:rPr>
              <w:t>sebeevaluace</w:t>
            </w:r>
            <w:proofErr w:type="spellEnd"/>
            <w:r>
              <w:rPr>
                <w:rFonts w:ascii="Arial" w:hAnsi="Arial" w:cs="Arial"/>
              </w:rPr>
              <w:t xml:space="preserve"> na</w:t>
            </w:r>
            <w:r w:rsidR="00752945">
              <w:rPr>
                <w:rFonts w:ascii="Arial" w:hAnsi="Arial" w:cs="Arial"/>
              </w:rPr>
              <w:t xml:space="preserve"> výsledky</w:t>
            </w:r>
            <w:r>
              <w:rPr>
                <w:rFonts w:ascii="Arial" w:hAnsi="Arial" w:cs="Arial"/>
              </w:rPr>
              <w:t xml:space="preserve"> SWOT analýz</w:t>
            </w:r>
            <w:r w:rsidR="00752945">
              <w:rPr>
                <w:rFonts w:ascii="Arial" w:hAnsi="Arial" w:cs="Arial"/>
              </w:rPr>
              <w:t>y.</w:t>
            </w:r>
          </w:p>
          <w:p w14:paraId="433C4625" w14:textId="3242CC9F" w:rsidR="00C65B30" w:rsidRPr="00C65B30" w:rsidRDefault="00C65B30" w:rsidP="00C65B30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Míra zohlednění hodnocených kritérií v</w:t>
            </w:r>
            <w:r w:rsidR="00752945">
              <w:rPr>
                <w:rFonts w:ascii="Arial" w:hAnsi="Arial" w:cs="Arial"/>
              </w:rPr>
              <w:t> </w:t>
            </w:r>
            <w:proofErr w:type="spellStart"/>
            <w:r>
              <w:rPr>
                <w:rFonts w:ascii="Arial" w:hAnsi="Arial" w:cs="Arial"/>
              </w:rPr>
              <w:t>sebeevaluaci</w:t>
            </w:r>
            <w:proofErr w:type="spellEnd"/>
            <w:r w:rsidR="00752945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BC018" w14:textId="728BC7F9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E222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  <w:p w14:paraId="2CE563F0" w14:textId="09EB11BD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BA23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  <w:p w14:paraId="7737B48B" w14:textId="78ECA5FB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</w:tbl>
    <w:p w14:paraId="3FD930FC" w14:textId="156A3869" w:rsidR="007F67E4" w:rsidRPr="00173495" w:rsidRDefault="007F67E4" w:rsidP="007F67E4">
      <w:pPr>
        <w:rPr>
          <w:rFonts w:ascii="Arial" w:eastAsiaTheme="majorEastAsia" w:hAnsi="Arial" w:cstheme="majorBidi"/>
          <w:b/>
          <w:color w:val="000000" w:themeColor="text1"/>
          <w:sz w:val="24"/>
          <w:szCs w:val="24"/>
        </w:rPr>
      </w:pP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2411"/>
        <w:gridCol w:w="3983"/>
        <w:gridCol w:w="1276"/>
        <w:gridCol w:w="2126"/>
        <w:gridCol w:w="3686"/>
      </w:tblGrid>
      <w:tr w:rsidR="00C65B30" w:rsidRPr="00456290" w14:paraId="587D73BC" w14:textId="77777777" w:rsidTr="00EC31FF">
        <w:trPr>
          <w:trHeight w:val="330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2B9E15" w14:textId="522FB669" w:rsidR="00C65B30" w:rsidRPr="00456290" w:rsidRDefault="00C65B30" w:rsidP="00946F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Kritérium: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5.3 </w:t>
            </w:r>
            <w:r w:rsidRPr="00173495">
              <w:rPr>
                <w:rFonts w:ascii="Arial" w:eastAsiaTheme="majorEastAsia" w:hAnsi="Arial" w:cstheme="majorBidi"/>
                <w:b/>
                <w:color w:val="000000" w:themeColor="text1"/>
                <w:sz w:val="24"/>
                <w:szCs w:val="24"/>
              </w:rPr>
              <w:t>Strategie VO</w:t>
            </w:r>
            <w:r>
              <w:rPr>
                <w:rFonts w:ascii="Arial" w:eastAsiaTheme="majorEastAsia" w:hAnsi="Arial" w:cstheme="majorBid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73495">
              <w:rPr>
                <w:rFonts w:ascii="Arial" w:eastAsiaTheme="majorEastAsia" w:hAnsi="Arial" w:cstheme="majorBidi"/>
                <w:b/>
                <w:color w:val="000000" w:themeColor="text1"/>
                <w:sz w:val="24"/>
                <w:szCs w:val="24"/>
              </w:rPr>
              <w:t xml:space="preserve"> a její soulad s Koncepcí </w:t>
            </w:r>
            <w:proofErr w:type="spellStart"/>
            <w:r w:rsidRPr="00173495">
              <w:rPr>
                <w:rFonts w:ascii="Arial" w:eastAsiaTheme="majorEastAsia" w:hAnsi="Arial" w:cstheme="majorBidi"/>
                <w:b/>
                <w:color w:val="000000" w:themeColor="text1"/>
                <w:sz w:val="24"/>
                <w:szCs w:val="24"/>
              </w:rPr>
              <w:t>VaVaI</w:t>
            </w:r>
            <w:proofErr w:type="spellEnd"/>
            <w:r w:rsidRPr="00173495">
              <w:rPr>
                <w:rFonts w:ascii="Arial" w:eastAsiaTheme="majorEastAsia" w:hAnsi="Arial" w:cstheme="majorBidi"/>
                <w:b/>
                <w:color w:val="000000" w:themeColor="text1"/>
                <w:sz w:val="24"/>
                <w:szCs w:val="24"/>
              </w:rPr>
              <w:t xml:space="preserve"> poskytovatele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946F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a dalšími </w:t>
            </w:r>
            <w:r w:rsidR="0075294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mezinárodními </w:t>
            </w:r>
            <w:r w:rsidR="00946F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strategickými dokumenty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5C701C" w14:textId="39482348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-35</w:t>
            </w: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bodů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5ABE6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08C92" w14:textId="77777777" w:rsidR="00C65B30" w:rsidRPr="00456290" w:rsidRDefault="00C65B30" w:rsidP="006C1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65B30" w:rsidRPr="00456290" w14:paraId="56E18021" w14:textId="77777777" w:rsidTr="00EC31FF">
        <w:trPr>
          <w:trHeight w:val="882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410" w14:textId="77777777" w:rsidR="00C65B30" w:rsidRPr="00456290" w:rsidRDefault="00C65B30" w:rsidP="006C1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Zdroj dat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21CF" w14:textId="77777777" w:rsidR="00C65B30" w:rsidRPr="00456290" w:rsidRDefault="00C65B30" w:rsidP="006C1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Subkritérium</w:t>
            </w:r>
            <w:proofErr w:type="spellEnd"/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hodnocení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06E7" w14:textId="47B0CDA6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D</w:t>
            </w:r>
            <w:r w:rsidR="00C65B30" w:rsidRPr="00456290">
              <w:rPr>
                <w:rFonts w:ascii="Arial" w:eastAsia="Times New Roman" w:hAnsi="Arial" w:cs="Arial"/>
                <w:b/>
                <w:bCs/>
                <w:lang w:eastAsia="cs-CZ"/>
              </w:rPr>
              <w:t>oporučené zohledňované/bodované skutečnosti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7368" w14:textId="64CE23A2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</w:t>
            </w:r>
            <w:r w:rsidR="00EF15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ozmezí</w:t>
            </w:r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bod. </w:t>
            </w:r>
            <w:proofErr w:type="gramStart"/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2C0F" w14:textId="5339DEE2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</w:t>
            </w:r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od. </w:t>
            </w:r>
            <w:proofErr w:type="gramStart"/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hodnocení</w:t>
            </w:r>
            <w:proofErr w:type="gramEnd"/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udělené hodnotitelem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F5AA" w14:textId="6E28668E" w:rsidR="00C65B30" w:rsidRPr="00456290" w:rsidRDefault="00752945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</w:t>
            </w:r>
            <w:r w:rsidR="00C65B30"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lovní zdůvodnění bodování a komentář hodnotitele</w:t>
            </w:r>
          </w:p>
        </w:tc>
      </w:tr>
      <w:tr w:rsidR="00C65B30" w:rsidRPr="00456290" w14:paraId="0F9A1047" w14:textId="77777777" w:rsidTr="00EC31FF">
        <w:trPr>
          <w:trHeight w:val="1696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581E" w14:textId="30F3BD6E" w:rsidR="00C65B30" w:rsidRPr="00456290" w:rsidRDefault="00C65B30" w:rsidP="00C65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5.3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407A" w14:textId="5BA13774" w:rsidR="00C65B30" w:rsidRPr="00456290" w:rsidRDefault="000D6720" w:rsidP="006C1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Není relevantní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3033" w14:textId="54EF685E" w:rsidR="00C65B30" w:rsidRDefault="00C65B30" w:rsidP="006C1EF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Návaznost strategie rozvoje VO a její výzkumné činnosti na SWOT analýzu a </w:t>
            </w:r>
            <w:proofErr w:type="spellStart"/>
            <w:r>
              <w:rPr>
                <w:rFonts w:ascii="Arial" w:hAnsi="Arial" w:cs="Arial"/>
              </w:rPr>
              <w:t>sebeevaluaci</w:t>
            </w:r>
            <w:proofErr w:type="spellEnd"/>
            <w:r w:rsidR="00752945">
              <w:rPr>
                <w:rFonts w:ascii="Arial" w:hAnsi="Arial" w:cs="Arial"/>
              </w:rPr>
              <w:t>.</w:t>
            </w:r>
          </w:p>
          <w:p w14:paraId="3B2693CC" w14:textId="3F1178CB" w:rsidR="00C65B30" w:rsidRDefault="00C65B30" w:rsidP="006C1EF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Kvalita jejího zpracování</w:t>
            </w:r>
            <w:r w:rsidR="00752945">
              <w:rPr>
                <w:rFonts w:ascii="Arial" w:hAnsi="Arial" w:cs="Arial"/>
              </w:rPr>
              <w:t>.</w:t>
            </w:r>
          </w:p>
          <w:p w14:paraId="6F2B7B4A" w14:textId="26BBCA8F" w:rsidR="00C65B30" w:rsidRPr="00C65B30" w:rsidRDefault="00C65B30" w:rsidP="006C1EF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Míra zohlednění koncepčních dokumentů (poskytovatele a mezinárodních strat. </w:t>
            </w:r>
            <w:proofErr w:type="gramStart"/>
            <w:r>
              <w:rPr>
                <w:rFonts w:ascii="Arial" w:hAnsi="Arial" w:cs="Arial"/>
              </w:rPr>
              <w:t>dokumentů</w:t>
            </w:r>
            <w:proofErr w:type="gramEnd"/>
            <w:r>
              <w:rPr>
                <w:rFonts w:ascii="Arial" w:hAnsi="Arial" w:cs="Arial"/>
              </w:rPr>
              <w:t>) ve strategii VO</w:t>
            </w:r>
            <w:r w:rsidR="00752945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B500" w14:textId="588FFDC2" w:rsidR="00C65B30" w:rsidRPr="00456290" w:rsidRDefault="000D672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0-3</w:t>
            </w:r>
            <w:r w:rsidR="00C65B30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A93A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  <w:p w14:paraId="5A71E305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258F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  <w:p w14:paraId="6BF0CA9E" w14:textId="77777777" w:rsidR="00C65B30" w:rsidRPr="00456290" w:rsidRDefault="00C65B30" w:rsidP="006C1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29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</w:tbl>
    <w:p w14:paraId="72401F38" w14:textId="77777777" w:rsidR="007F67E4" w:rsidRDefault="007F67E4" w:rsidP="007F67E4">
      <w:pPr>
        <w:rPr>
          <w:rFonts w:ascii="Arial" w:hAnsi="Arial" w:cs="Arial"/>
        </w:rPr>
      </w:pPr>
    </w:p>
    <w:p w14:paraId="14EBE3DE" w14:textId="77777777" w:rsidR="00666820" w:rsidRDefault="00666820" w:rsidP="00666820">
      <w:pPr>
        <w:rPr>
          <w:rFonts w:ascii="Arial" w:hAnsi="Arial" w:cs="Arial"/>
          <w:sz w:val="18"/>
        </w:rPr>
      </w:pPr>
    </w:p>
    <w:p w14:paraId="389176FE" w14:textId="76A818BC" w:rsidR="00666820" w:rsidRPr="002A0B42" w:rsidRDefault="00666820" w:rsidP="0066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A0B42">
        <w:rPr>
          <w:rFonts w:ascii="Arial" w:hAnsi="Arial" w:cs="Arial"/>
          <w:b/>
        </w:rPr>
        <w:t>Slovní souhrn hodnocení modulu M</w:t>
      </w:r>
      <w:r>
        <w:rPr>
          <w:rFonts w:ascii="Arial" w:hAnsi="Arial" w:cs="Arial"/>
          <w:b/>
        </w:rPr>
        <w:t>5</w:t>
      </w:r>
      <w:r w:rsidRPr="002A0B42">
        <w:rPr>
          <w:rFonts w:ascii="Arial" w:hAnsi="Arial" w:cs="Arial"/>
          <w:b/>
        </w:rPr>
        <w:t xml:space="preserve"> S</w:t>
      </w:r>
      <w:r>
        <w:rPr>
          <w:rFonts w:ascii="Arial" w:hAnsi="Arial" w:cs="Arial"/>
          <w:b/>
        </w:rPr>
        <w:t>trategie a koncepce</w:t>
      </w:r>
      <w:r w:rsidR="00752945">
        <w:rPr>
          <w:rFonts w:ascii="Arial" w:hAnsi="Arial" w:cs="Arial"/>
          <w:b/>
        </w:rPr>
        <w:t xml:space="preserve"> hodnotitele</w:t>
      </w:r>
      <w:r w:rsidRPr="002A0B42">
        <w:rPr>
          <w:rFonts w:ascii="Arial" w:hAnsi="Arial" w:cs="Arial"/>
          <w:b/>
        </w:rPr>
        <w:t xml:space="preserve"> v rozsahu max. 1 A4:</w:t>
      </w:r>
    </w:p>
    <w:p w14:paraId="3F8EC2B8" w14:textId="77777777" w:rsidR="00666820" w:rsidRDefault="00666820" w:rsidP="0066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</w:rPr>
      </w:pPr>
    </w:p>
    <w:p w14:paraId="62D0DB84" w14:textId="77777777" w:rsidR="00666820" w:rsidRPr="00456290" w:rsidRDefault="00666820" w:rsidP="0066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</w:rPr>
      </w:pPr>
    </w:p>
    <w:p w14:paraId="01824C85" w14:textId="77777777" w:rsidR="00666820" w:rsidRDefault="00666820" w:rsidP="0066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14:paraId="7EBE3D90" w14:textId="77777777" w:rsidR="00666820" w:rsidRPr="004E5BBF" w:rsidRDefault="00666820" w:rsidP="0066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</w:rPr>
      </w:pPr>
    </w:p>
    <w:p w14:paraId="63810F97" w14:textId="77777777" w:rsidR="00456290" w:rsidRPr="002A0B42" w:rsidRDefault="00456290">
      <w:pPr>
        <w:rPr>
          <w:rFonts w:ascii="Arial" w:hAnsi="Arial" w:cs="Arial"/>
          <w:sz w:val="18"/>
        </w:rPr>
      </w:pPr>
    </w:p>
    <w:sectPr w:rsidR="00456290" w:rsidRPr="002A0B42" w:rsidSect="0012725A">
      <w:pgSz w:w="16838" w:h="11906" w:orient="landscape"/>
      <w:pgMar w:top="709" w:right="1418" w:bottom="709" w:left="1418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B7496" w14:textId="77777777" w:rsidR="006A1236" w:rsidRDefault="006A1236" w:rsidP="00136EAA">
      <w:pPr>
        <w:spacing w:after="0" w:line="240" w:lineRule="auto"/>
      </w:pPr>
      <w:r>
        <w:separator/>
      </w:r>
    </w:p>
  </w:endnote>
  <w:endnote w:type="continuationSeparator" w:id="0">
    <w:p w14:paraId="5E009BBE" w14:textId="77777777" w:rsidR="006A1236" w:rsidRDefault="006A1236" w:rsidP="00136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080055"/>
      <w:docPartObj>
        <w:docPartGallery w:val="Page Numbers (Bottom of Page)"/>
        <w:docPartUnique/>
      </w:docPartObj>
    </w:sdtPr>
    <w:sdtEndPr/>
    <w:sdtContent>
      <w:p w14:paraId="1A7849C1" w14:textId="4075D7B1" w:rsidR="006A1236" w:rsidRDefault="006A123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D56">
          <w:rPr>
            <w:noProof/>
          </w:rPr>
          <w:t>16</w:t>
        </w:r>
        <w:r>
          <w:fldChar w:fldCharType="end"/>
        </w:r>
      </w:p>
    </w:sdtContent>
  </w:sdt>
  <w:p w14:paraId="25EBEE79" w14:textId="77777777" w:rsidR="006A1236" w:rsidRDefault="006A12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96B47" w14:textId="77777777" w:rsidR="006A1236" w:rsidRDefault="006A1236" w:rsidP="00136EAA">
      <w:pPr>
        <w:spacing w:after="0" w:line="240" w:lineRule="auto"/>
      </w:pPr>
      <w:r>
        <w:separator/>
      </w:r>
    </w:p>
  </w:footnote>
  <w:footnote w:type="continuationSeparator" w:id="0">
    <w:p w14:paraId="5849DB7C" w14:textId="77777777" w:rsidR="006A1236" w:rsidRDefault="006A1236" w:rsidP="00136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135DE"/>
    <w:multiLevelType w:val="hybridMultilevel"/>
    <w:tmpl w:val="9F4E0C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15705"/>
    <w:multiLevelType w:val="hybridMultilevel"/>
    <w:tmpl w:val="2AD0DB36"/>
    <w:lvl w:ilvl="0" w:tplc="CAF81D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84257"/>
    <w:multiLevelType w:val="hybridMultilevel"/>
    <w:tmpl w:val="8C6804A6"/>
    <w:lvl w:ilvl="0" w:tplc="B5144A6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BF"/>
    <w:rsid w:val="00025CC1"/>
    <w:rsid w:val="00041B5D"/>
    <w:rsid w:val="000452DD"/>
    <w:rsid w:val="00056C9C"/>
    <w:rsid w:val="00080AD0"/>
    <w:rsid w:val="0009538B"/>
    <w:rsid w:val="000B045E"/>
    <w:rsid w:val="000C33F7"/>
    <w:rsid w:val="000D6720"/>
    <w:rsid w:val="0012725A"/>
    <w:rsid w:val="00136AA1"/>
    <w:rsid w:val="00136EAA"/>
    <w:rsid w:val="00165D56"/>
    <w:rsid w:val="0017490E"/>
    <w:rsid w:val="00177F5E"/>
    <w:rsid w:val="00182F40"/>
    <w:rsid w:val="001962BD"/>
    <w:rsid w:val="001B19BF"/>
    <w:rsid w:val="00247370"/>
    <w:rsid w:val="002474A1"/>
    <w:rsid w:val="00254412"/>
    <w:rsid w:val="002561D8"/>
    <w:rsid w:val="00264D12"/>
    <w:rsid w:val="002878B5"/>
    <w:rsid w:val="00295ADE"/>
    <w:rsid w:val="002A0486"/>
    <w:rsid w:val="002A0B42"/>
    <w:rsid w:val="002A6415"/>
    <w:rsid w:val="002D4892"/>
    <w:rsid w:val="002E3469"/>
    <w:rsid w:val="002F1A44"/>
    <w:rsid w:val="00303B27"/>
    <w:rsid w:val="003441B6"/>
    <w:rsid w:val="0034625F"/>
    <w:rsid w:val="003603C5"/>
    <w:rsid w:val="0036614D"/>
    <w:rsid w:val="003A0C3C"/>
    <w:rsid w:val="003A2E56"/>
    <w:rsid w:val="003A5627"/>
    <w:rsid w:val="003B34E7"/>
    <w:rsid w:val="003B7FD1"/>
    <w:rsid w:val="003E63B1"/>
    <w:rsid w:val="003F2380"/>
    <w:rsid w:val="003F3121"/>
    <w:rsid w:val="00414418"/>
    <w:rsid w:val="00444588"/>
    <w:rsid w:val="00447EA7"/>
    <w:rsid w:val="00456290"/>
    <w:rsid w:val="00477132"/>
    <w:rsid w:val="004771BF"/>
    <w:rsid w:val="004E5BBF"/>
    <w:rsid w:val="00505863"/>
    <w:rsid w:val="00506E23"/>
    <w:rsid w:val="0051406B"/>
    <w:rsid w:val="00516919"/>
    <w:rsid w:val="0052050C"/>
    <w:rsid w:val="00530480"/>
    <w:rsid w:val="0055756D"/>
    <w:rsid w:val="005705C4"/>
    <w:rsid w:val="00576CB0"/>
    <w:rsid w:val="00592D57"/>
    <w:rsid w:val="005A1871"/>
    <w:rsid w:val="005A424C"/>
    <w:rsid w:val="005A540A"/>
    <w:rsid w:val="005C0E0F"/>
    <w:rsid w:val="005F3207"/>
    <w:rsid w:val="006132A3"/>
    <w:rsid w:val="0063140C"/>
    <w:rsid w:val="00666820"/>
    <w:rsid w:val="006676EA"/>
    <w:rsid w:val="00671C67"/>
    <w:rsid w:val="00673697"/>
    <w:rsid w:val="00686BF8"/>
    <w:rsid w:val="006A1236"/>
    <w:rsid w:val="006A35DC"/>
    <w:rsid w:val="006B06B4"/>
    <w:rsid w:val="006C0F3F"/>
    <w:rsid w:val="006C1EF9"/>
    <w:rsid w:val="0070688F"/>
    <w:rsid w:val="007077A2"/>
    <w:rsid w:val="0071725E"/>
    <w:rsid w:val="00726BF2"/>
    <w:rsid w:val="00734E7F"/>
    <w:rsid w:val="00752945"/>
    <w:rsid w:val="007749A6"/>
    <w:rsid w:val="00792CD1"/>
    <w:rsid w:val="0079397E"/>
    <w:rsid w:val="007A359A"/>
    <w:rsid w:val="007B0DE3"/>
    <w:rsid w:val="007B532D"/>
    <w:rsid w:val="007C7C1D"/>
    <w:rsid w:val="007D1CFB"/>
    <w:rsid w:val="007F67E4"/>
    <w:rsid w:val="00804A30"/>
    <w:rsid w:val="00816657"/>
    <w:rsid w:val="00847374"/>
    <w:rsid w:val="00872A95"/>
    <w:rsid w:val="0087435C"/>
    <w:rsid w:val="00876EB0"/>
    <w:rsid w:val="00881C2A"/>
    <w:rsid w:val="008928D9"/>
    <w:rsid w:val="008C5A62"/>
    <w:rsid w:val="008F1344"/>
    <w:rsid w:val="009154E9"/>
    <w:rsid w:val="00932D6A"/>
    <w:rsid w:val="0093538D"/>
    <w:rsid w:val="00946F73"/>
    <w:rsid w:val="0095580D"/>
    <w:rsid w:val="00967FE3"/>
    <w:rsid w:val="00976901"/>
    <w:rsid w:val="009809F7"/>
    <w:rsid w:val="009911F2"/>
    <w:rsid w:val="009B1CDF"/>
    <w:rsid w:val="009C00A7"/>
    <w:rsid w:val="009C4C4A"/>
    <w:rsid w:val="009E5E7C"/>
    <w:rsid w:val="00A22B8E"/>
    <w:rsid w:val="00A22D34"/>
    <w:rsid w:val="00A26FE6"/>
    <w:rsid w:val="00A33301"/>
    <w:rsid w:val="00A33791"/>
    <w:rsid w:val="00AA2F8D"/>
    <w:rsid w:val="00AA4F27"/>
    <w:rsid w:val="00AD2D9C"/>
    <w:rsid w:val="00B43252"/>
    <w:rsid w:val="00BC2A79"/>
    <w:rsid w:val="00BE2185"/>
    <w:rsid w:val="00C12830"/>
    <w:rsid w:val="00C20712"/>
    <w:rsid w:val="00C3086F"/>
    <w:rsid w:val="00C406F0"/>
    <w:rsid w:val="00C56095"/>
    <w:rsid w:val="00C650BC"/>
    <w:rsid w:val="00C65B30"/>
    <w:rsid w:val="00C807B2"/>
    <w:rsid w:val="00CA4D0E"/>
    <w:rsid w:val="00CA6400"/>
    <w:rsid w:val="00D3444D"/>
    <w:rsid w:val="00DB6918"/>
    <w:rsid w:val="00DD2752"/>
    <w:rsid w:val="00DE5C45"/>
    <w:rsid w:val="00DE6DF0"/>
    <w:rsid w:val="00E02CC1"/>
    <w:rsid w:val="00E107D8"/>
    <w:rsid w:val="00E11C23"/>
    <w:rsid w:val="00E21870"/>
    <w:rsid w:val="00E40AA5"/>
    <w:rsid w:val="00E61714"/>
    <w:rsid w:val="00E67AB0"/>
    <w:rsid w:val="00EA3D9E"/>
    <w:rsid w:val="00EC31FF"/>
    <w:rsid w:val="00EC3C22"/>
    <w:rsid w:val="00EC788A"/>
    <w:rsid w:val="00EF0E9C"/>
    <w:rsid w:val="00EF1544"/>
    <w:rsid w:val="00EF74B9"/>
    <w:rsid w:val="00F3717B"/>
    <w:rsid w:val="00F77934"/>
    <w:rsid w:val="00F80B21"/>
    <w:rsid w:val="00FA4E71"/>
    <w:rsid w:val="00FD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F01002"/>
  <w15:chartTrackingRefBased/>
  <w15:docId w15:val="{505C6A9D-8D12-4E04-8A63-6DEB3A1D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F67E4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67E4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E6D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D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D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D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DF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6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DF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06E2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6EAA"/>
  </w:style>
  <w:style w:type="paragraph" w:styleId="Zpat">
    <w:name w:val="footer"/>
    <w:basedOn w:val="Normln"/>
    <w:link w:val="ZpatChar"/>
    <w:uiPriority w:val="99"/>
    <w:unhideWhenUsed/>
    <w:rsid w:val="0013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6EAA"/>
  </w:style>
  <w:style w:type="character" w:customStyle="1" w:styleId="Nadpis2Char">
    <w:name w:val="Nadpis 2 Char"/>
    <w:basedOn w:val="Standardnpsmoodstavce"/>
    <w:link w:val="Nadpis2"/>
    <w:uiPriority w:val="9"/>
    <w:rsid w:val="007F67E4"/>
    <w:rPr>
      <w:rFonts w:ascii="Arial" w:eastAsiaTheme="majorEastAsia" w:hAnsi="Arial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F67E4"/>
    <w:rPr>
      <w:rFonts w:ascii="Arial" w:eastAsiaTheme="majorEastAsia" w:hAnsi="Arial" w:cstheme="majorBidi"/>
      <w:b/>
      <w:color w:val="000000" w:themeColor="text1"/>
      <w:sz w:val="24"/>
      <w:szCs w:val="24"/>
    </w:rPr>
  </w:style>
  <w:style w:type="table" w:styleId="Mkatabulky">
    <w:name w:val="Table Grid"/>
    <w:basedOn w:val="Normlntabulka"/>
    <w:uiPriority w:val="39"/>
    <w:rsid w:val="007F6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unhideWhenUsed/>
    <w:rsid w:val="007F67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6C742-54C7-491F-AA9D-B4B9318C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3024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Rylichová Jana</dc:creator>
  <cp:keywords/>
  <dc:description/>
  <cp:lastModifiedBy>Rylichová Jana</cp:lastModifiedBy>
  <cp:revision>3</cp:revision>
  <cp:lastPrinted>2021-08-06T09:37:00Z</cp:lastPrinted>
  <dcterms:created xsi:type="dcterms:W3CDTF">2021-11-05T13:12:00Z</dcterms:created>
  <dcterms:modified xsi:type="dcterms:W3CDTF">2021-11-05T13:13:00Z</dcterms:modified>
</cp:coreProperties>
</file>