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93D32" w:rsidP="005C3B97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Mezinárodní spolupráce – přehledový materiál týkající se vědecké spolupráce s</w:t>
            </w:r>
            <w:r w:rsidR="005C3B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Izraelem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5C3B9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93D32">
              <w:rPr>
                <w:rFonts w:ascii="Arial" w:hAnsi="Arial" w:cs="Arial"/>
                <w:b/>
                <w:color w:val="0070C0"/>
                <w:sz w:val="28"/>
                <w:szCs w:val="28"/>
              </w:rPr>
              <w:t>79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93D3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C3B9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93D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91810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Sekce pro vědu, výzkum a inovace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93D32">
              <w:rPr>
                <w:rFonts w:ascii="Arial" w:hAnsi="Arial" w:cs="Arial"/>
                <w:i/>
                <w:sz w:val="22"/>
                <w:szCs w:val="22"/>
              </w:rPr>
              <w:t>03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B93D32">
              <w:rPr>
                <w:rFonts w:ascii="Arial" w:hAnsi="Arial" w:cs="Arial"/>
                <w:i/>
                <w:sz w:val="22"/>
                <w:szCs w:val="22"/>
              </w:rPr>
              <w:t>05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91810" w:rsidRDefault="008F77F6" w:rsidP="00D9181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93D32" w:rsidRDefault="00D91810" w:rsidP="00D9181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1810">
              <w:rPr>
                <w:rFonts w:ascii="Arial" w:hAnsi="Arial" w:cs="Arial"/>
                <w:sz w:val="22"/>
                <w:szCs w:val="22"/>
              </w:rPr>
              <w:t>Radě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„Rada“) se </w:t>
            </w:r>
            <w:r w:rsidRPr="00D91810">
              <w:rPr>
                <w:rFonts w:ascii="Arial" w:hAnsi="Arial" w:cs="Arial"/>
                <w:sz w:val="22"/>
                <w:szCs w:val="22"/>
              </w:rPr>
              <w:t>v návaznost</w:t>
            </w:r>
            <w:r>
              <w:rPr>
                <w:rFonts w:ascii="Arial" w:hAnsi="Arial" w:cs="Arial"/>
                <w:sz w:val="22"/>
                <w:szCs w:val="22"/>
              </w:rPr>
              <w:t>i na její usnesení</w:t>
            </w:r>
            <w:r w:rsidRPr="00D91810">
              <w:rPr>
                <w:rFonts w:ascii="Arial" w:hAnsi="Arial" w:cs="Arial"/>
                <w:sz w:val="22"/>
                <w:szCs w:val="22"/>
              </w:rPr>
              <w:t xml:space="preserve"> ze dne 25. 2. 2022 (bo</w:t>
            </w:r>
            <w:r w:rsidR="00B93D32">
              <w:rPr>
                <w:rFonts w:ascii="Arial" w:hAnsi="Arial" w:cs="Arial"/>
                <w:sz w:val="22"/>
                <w:szCs w:val="22"/>
              </w:rPr>
              <w:t>d A8</w:t>
            </w:r>
            <w:r>
              <w:rPr>
                <w:rFonts w:ascii="Arial" w:hAnsi="Arial" w:cs="Arial"/>
                <w:sz w:val="22"/>
                <w:szCs w:val="22"/>
              </w:rPr>
              <w:t xml:space="preserve"> pr</w:t>
            </w:r>
            <w:r w:rsidR="00B93D32">
              <w:rPr>
                <w:rFonts w:ascii="Arial" w:hAnsi="Arial" w:cs="Arial"/>
                <w:sz w:val="22"/>
                <w:szCs w:val="22"/>
              </w:rPr>
              <w:t>ogramu) předkládá souhrnný materiál</w:t>
            </w:r>
            <w:r w:rsidR="00B55245">
              <w:rPr>
                <w:rFonts w:ascii="Arial" w:hAnsi="Arial" w:cs="Arial"/>
                <w:sz w:val="22"/>
                <w:szCs w:val="22"/>
              </w:rPr>
              <w:t xml:space="preserve"> vypracovaný pod vedením Z</w:t>
            </w:r>
            <w:r w:rsidR="00B93D32">
              <w:rPr>
                <w:rFonts w:ascii="Arial" w:hAnsi="Arial" w:cs="Arial"/>
                <w:sz w:val="22"/>
                <w:szCs w:val="22"/>
              </w:rPr>
              <w:t xml:space="preserve">vláštního zmocněnce </w:t>
            </w:r>
            <w:r w:rsidR="00B55245">
              <w:rPr>
                <w:rFonts w:ascii="Arial" w:hAnsi="Arial" w:cs="Arial"/>
                <w:sz w:val="22"/>
                <w:szCs w:val="22"/>
              </w:rPr>
              <w:t>pro vědeckou diplomacii Ministerstva zahraničních věcí</w:t>
            </w:r>
            <w:r w:rsidRPr="00D9181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5245">
              <w:rPr>
                <w:rFonts w:ascii="Arial" w:hAnsi="Arial" w:cs="Arial"/>
                <w:sz w:val="22"/>
                <w:szCs w:val="22"/>
              </w:rPr>
              <w:t xml:space="preserve">Materiál vznikl za přispění </w:t>
            </w:r>
            <w:r w:rsidR="00705A22">
              <w:rPr>
                <w:rFonts w:ascii="Arial" w:hAnsi="Arial" w:cs="Arial"/>
                <w:sz w:val="22"/>
                <w:szCs w:val="22"/>
              </w:rPr>
              <w:t>Ministerstva školství, mládeže a tělovýchovy, Akademie věd ČR, Technologického centra AV ČR</w:t>
            </w:r>
            <w:r w:rsidR="00951E72">
              <w:rPr>
                <w:rFonts w:ascii="Arial" w:hAnsi="Arial" w:cs="Arial"/>
                <w:sz w:val="22"/>
                <w:szCs w:val="22"/>
              </w:rPr>
              <w:t xml:space="preserve"> (viz p. 1)</w:t>
            </w:r>
            <w:r w:rsidR="00705A22">
              <w:rPr>
                <w:rFonts w:ascii="Arial" w:hAnsi="Arial" w:cs="Arial"/>
                <w:sz w:val="22"/>
                <w:szCs w:val="22"/>
              </w:rPr>
              <w:t>, Technologické agentury ČR, Grantové agentury ČR, vědecké diplomatky ZÚ Tel Aviv</w:t>
            </w:r>
            <w:r w:rsidR="00951E72">
              <w:rPr>
                <w:rFonts w:ascii="Arial" w:hAnsi="Arial" w:cs="Arial"/>
                <w:sz w:val="22"/>
                <w:szCs w:val="22"/>
              </w:rPr>
              <w:t xml:space="preserve"> (viz p. 2)</w:t>
            </w:r>
            <w:r w:rsidR="00705A22">
              <w:rPr>
                <w:rFonts w:ascii="Arial" w:hAnsi="Arial" w:cs="Arial"/>
                <w:sz w:val="22"/>
                <w:szCs w:val="22"/>
              </w:rPr>
              <w:t xml:space="preserve"> a vybraných univerzit a výzkumných ústavů.</w:t>
            </w:r>
          </w:p>
          <w:p w:rsidR="00206A41" w:rsidRPr="00D91810" w:rsidRDefault="00705A22" w:rsidP="00D9181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Předložený dokument podává základní </w:t>
            </w:r>
            <w:r w:rsidR="00B429E2">
              <w:rPr>
                <w:rFonts w:ascii="Arial" w:hAnsi="Arial" w:cs="Arial"/>
                <w:sz w:val="22"/>
                <w:szCs w:val="22"/>
              </w:rPr>
              <w:t>charakteristiku vzájemné vědecko</w:t>
            </w:r>
            <w:r>
              <w:rPr>
                <w:rFonts w:ascii="Arial" w:hAnsi="Arial" w:cs="Arial"/>
                <w:sz w:val="22"/>
                <w:szCs w:val="22"/>
              </w:rPr>
              <w:t>-výzkumné relace</w:t>
            </w:r>
            <w:r w:rsidR="00B429E2">
              <w:rPr>
                <w:rFonts w:ascii="Arial" w:hAnsi="Arial" w:cs="Arial"/>
                <w:sz w:val="22"/>
                <w:szCs w:val="22"/>
              </w:rPr>
              <w:t>, její podoby, nástroje, výstupy, slabé stránky a především příležitosti (náměty), jakým způsobem a směrem zaměřit úsilí k dalšímu prohloubení vzájemné spolupráce, jak po stránce realizační, tak obsahové.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557A4" w:rsidRPr="00B33ECD" w:rsidRDefault="008F77F6" w:rsidP="00B33ECD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557A4" w:rsidRDefault="00B429E2" w:rsidP="00B429E2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strategie spolupráce mezi Izraelem a ČR ve výzkumu, vývoji a inovacích</w:t>
            </w:r>
          </w:p>
          <w:p w:rsidR="00951E72" w:rsidRDefault="00951E72" w:rsidP="00B429E2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p. 1_Analýza tematického zacílení výzkumné spolupráce Česko – Izrael (TC AVČR)</w:t>
            </w:r>
          </w:p>
          <w:p w:rsidR="00951E72" w:rsidRPr="00B429E2" w:rsidRDefault="00951E72" w:rsidP="00B429E2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p. 2_Spolupráce s Izraelem v oblasti vědy, výzkumu a inovací (VD ZÚ Tel Aviv)</w:t>
            </w:r>
          </w:p>
        </w:tc>
      </w:tr>
    </w:tbl>
    <w:p w:rsidR="00F86D54" w:rsidRDefault="004E402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024" w:rsidRDefault="004E4024" w:rsidP="008F77F6">
      <w:r>
        <w:separator/>
      </w:r>
    </w:p>
  </w:endnote>
  <w:endnote w:type="continuationSeparator" w:id="0">
    <w:p w:rsidR="004E4024" w:rsidRDefault="004E40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024" w:rsidRDefault="004E4024" w:rsidP="008F77F6">
      <w:r>
        <w:separator/>
      </w:r>
    </w:p>
  </w:footnote>
  <w:footnote w:type="continuationSeparator" w:id="0">
    <w:p w:rsidR="004E4024" w:rsidRDefault="004E40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7D962C2B"/>
    <w:multiLevelType w:val="hybridMultilevel"/>
    <w:tmpl w:val="F3165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7A4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1B9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460AB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2317"/>
    <w:rsid w:val="004C5843"/>
    <w:rsid w:val="004D1F1A"/>
    <w:rsid w:val="004D54D5"/>
    <w:rsid w:val="004E4024"/>
    <w:rsid w:val="005333AC"/>
    <w:rsid w:val="00543506"/>
    <w:rsid w:val="00553297"/>
    <w:rsid w:val="0058471A"/>
    <w:rsid w:val="005926F9"/>
    <w:rsid w:val="005A36C1"/>
    <w:rsid w:val="005C3B97"/>
    <w:rsid w:val="005C67D1"/>
    <w:rsid w:val="005D257D"/>
    <w:rsid w:val="005D4C13"/>
    <w:rsid w:val="005E1E50"/>
    <w:rsid w:val="005F277C"/>
    <w:rsid w:val="005F70D1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576D"/>
    <w:rsid w:val="00705A22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516F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34E90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3842"/>
    <w:rsid w:val="00925EA0"/>
    <w:rsid w:val="00926DD1"/>
    <w:rsid w:val="009271CD"/>
    <w:rsid w:val="00932DF2"/>
    <w:rsid w:val="00934BFD"/>
    <w:rsid w:val="00940EF6"/>
    <w:rsid w:val="009434A3"/>
    <w:rsid w:val="009434DB"/>
    <w:rsid w:val="00951E72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33ECD"/>
    <w:rsid w:val="00B40BB1"/>
    <w:rsid w:val="00B429E2"/>
    <w:rsid w:val="00B476E7"/>
    <w:rsid w:val="00B55245"/>
    <w:rsid w:val="00B554E8"/>
    <w:rsid w:val="00B65A4C"/>
    <w:rsid w:val="00B70A52"/>
    <w:rsid w:val="00B70F04"/>
    <w:rsid w:val="00B833E2"/>
    <w:rsid w:val="00B93D32"/>
    <w:rsid w:val="00BA148D"/>
    <w:rsid w:val="00BA79EA"/>
    <w:rsid w:val="00BC66E7"/>
    <w:rsid w:val="00BF1C46"/>
    <w:rsid w:val="00C20639"/>
    <w:rsid w:val="00C341FB"/>
    <w:rsid w:val="00C720F5"/>
    <w:rsid w:val="00C760D4"/>
    <w:rsid w:val="00C77CA9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1810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17DF2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47FF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918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918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25</cp:revision>
  <cp:lastPrinted>2019-02-07T12:43:00Z</cp:lastPrinted>
  <dcterms:created xsi:type="dcterms:W3CDTF">2020-08-28T18:09:00Z</dcterms:created>
  <dcterms:modified xsi:type="dcterms:W3CDTF">2022-05-25T07:07:00Z</dcterms:modified>
</cp:coreProperties>
</file>