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F0436F">
        <w:trPr>
          <w:trHeight w:val="1813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161C33" w:rsidP="00F0436F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k žádosti Ministerstva </w:t>
            </w:r>
            <w:r w:rsidR="00F0436F">
              <w:rPr>
                <w:rFonts w:ascii="Arial" w:hAnsi="Arial" w:cs="Arial"/>
                <w:b/>
                <w:color w:val="0070C0"/>
                <w:sz w:val="28"/>
                <w:szCs w:val="28"/>
              </w:rPr>
              <w:t>životního prostředí k posílení investice č. 4 Podpora výzkumu a vývoje v oblasti životního prostředí v rámci komponenty 5.2 Národního plánu obnovy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61C33" w:rsidP="00A1665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  <w:r w:rsidR="00AD1414">
              <w:rPr>
                <w:rFonts w:ascii="Arial" w:hAnsi="Arial" w:cs="Arial"/>
                <w:b/>
                <w:color w:val="0070C0"/>
                <w:sz w:val="28"/>
                <w:szCs w:val="28"/>
              </w:rPr>
              <w:t>im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A1665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F0436F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Mgr. Havlíková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AD141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D1414">
              <w:rPr>
                <w:rFonts w:ascii="Arial" w:hAnsi="Arial" w:cs="Arial"/>
                <w:i/>
                <w:sz w:val="22"/>
                <w:szCs w:val="22"/>
              </w:rPr>
              <w:t>červenec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935BA4">
        <w:trPr>
          <w:trHeight w:val="3346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6075E1" w:rsidRDefault="006075E1" w:rsidP="006075E1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inistr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yně životního prostředí Ing. Bc. Anna Hubáčková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zaslal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. 202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</w:t>
            </w:r>
            <w:r w:rsidR="00935BA4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gramStart"/>
            <w:r w:rsidR="00C408E2"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408E2">
              <w:rPr>
                <w:rFonts w:ascii="Arial" w:hAnsi="Arial" w:cs="Arial"/>
                <w:bCs/>
                <w:sz w:val="22"/>
                <w:szCs w:val="22"/>
              </w:rPr>
              <w:t>j.</w:t>
            </w:r>
            <w:proofErr w:type="gramEnd"/>
            <w:r w:rsidR="00C408E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MZP/2022/320/570 adresovaným ministryni pro VVI Mgr.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Langšádlové</w:t>
            </w:r>
            <w:proofErr w:type="spellEnd"/>
            <w:r w:rsidR="00C408E2">
              <w:rPr>
                <w:rFonts w:ascii="Arial" w:hAnsi="Arial" w:cs="Arial"/>
                <w:bCs/>
                <w:sz w:val="22"/>
                <w:szCs w:val="22"/>
              </w:rPr>
              <w:t xml:space="preserve"> žádost Ministerstva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životního prostředí </w:t>
            </w:r>
            <w:r w:rsidR="00C408E2">
              <w:rPr>
                <w:rFonts w:ascii="Arial" w:hAnsi="Arial" w:cs="Arial"/>
                <w:bCs/>
                <w:sz w:val="22"/>
                <w:szCs w:val="22"/>
              </w:rPr>
              <w:t>(dále jen „M</w:t>
            </w:r>
            <w:r>
              <w:rPr>
                <w:rFonts w:ascii="Arial" w:hAnsi="Arial" w:cs="Arial"/>
                <w:bCs/>
                <w:sz w:val="22"/>
                <w:szCs w:val="22"/>
              </w:rPr>
              <w:t>ŽP</w:t>
            </w:r>
            <w:r w:rsidR="00C408E2">
              <w:rPr>
                <w:rFonts w:ascii="Arial" w:hAnsi="Arial" w:cs="Arial"/>
                <w:bCs/>
                <w:sz w:val="22"/>
                <w:szCs w:val="22"/>
              </w:rPr>
              <w:t xml:space="preserve">“)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podporu k posílení in</w:t>
            </w:r>
            <w:r w:rsidR="00F03A6A">
              <w:rPr>
                <w:rFonts w:ascii="Arial" w:hAnsi="Arial" w:cs="Arial"/>
                <w:bCs/>
                <w:sz w:val="22"/>
                <w:szCs w:val="22"/>
              </w:rPr>
              <w:t>vestice č. 4. Podpora výzkumu a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vývoje v oblasti životního prostředí v rámci komponenty </w:t>
            </w:r>
            <w:r w:rsidR="00F03A6A">
              <w:rPr>
                <w:rFonts w:ascii="Arial" w:hAnsi="Arial" w:cs="Arial"/>
                <w:bCs/>
                <w:sz w:val="22"/>
                <w:szCs w:val="22"/>
              </w:rPr>
              <w:t>5.2 Národního plánu obnovy (viz 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>příloha).</w:t>
            </w:r>
          </w:p>
          <w:p w:rsidR="006075E1" w:rsidRPr="006075E1" w:rsidRDefault="006075E1" w:rsidP="006075E1">
            <w:pPr>
              <w:spacing w:before="100" w:beforeAutospacing="1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pro výzkum, vývoj a inovace (dále jen „Rada“) na svém 378. zasedání dne 29. dubna 2022 přijala v bodě </w:t>
            </w:r>
            <w:r w:rsidRPr="006075E1">
              <w:rPr>
                <w:rFonts w:ascii="Arial" w:hAnsi="Arial" w:cs="Arial"/>
                <w:bCs/>
                <w:sz w:val="22"/>
                <w:szCs w:val="22"/>
              </w:rPr>
              <w:t>D2</w:t>
            </w:r>
            <w:r w:rsidR="00F0436F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6075E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6075E1">
              <w:rPr>
                <w:rFonts w:ascii="Arial" w:hAnsi="Arial" w:cs="Arial"/>
                <w:sz w:val="22"/>
                <w:szCs w:val="22"/>
              </w:rPr>
              <w:t>Navýšení prostředků na aplikovaný výzkum v Národním plánu obnovy</w:t>
            </w:r>
            <w:r>
              <w:rPr>
                <w:rFonts w:ascii="Arial" w:hAnsi="Arial" w:cs="Arial"/>
                <w:sz w:val="22"/>
                <w:szCs w:val="22"/>
              </w:rPr>
              <w:t xml:space="preserve">“ </w:t>
            </w:r>
          </w:p>
          <w:p w:rsidR="006075E1" w:rsidRDefault="006075E1" w:rsidP="006075E1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C07690">
              <w:rPr>
                <w:rFonts w:ascii="Arial" w:hAnsi="Arial" w:cs="Arial"/>
                <w:sz w:val="22"/>
                <w:szCs w:val="22"/>
              </w:rPr>
              <w:t>Rada</w:t>
            </w:r>
            <w:r>
              <w:rPr>
                <w:rFonts w:ascii="Arial" w:hAnsi="Arial" w:cs="Arial"/>
                <w:sz w:val="22"/>
                <w:szCs w:val="22"/>
              </w:rPr>
              <w:t xml:space="preserve"> podporuje</w:t>
            </w:r>
            <w:r w:rsidRPr="00C076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75E1" w:rsidRPr="000D4BBD" w:rsidRDefault="006075E1" w:rsidP="006075E1">
            <w:pPr>
              <w:pStyle w:val="Odstavecseseznamem"/>
              <w:numPr>
                <w:ilvl w:val="0"/>
                <w:numId w:val="35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původní návrh Národního plánu obnovy a úsilí Technologické agentury ČR o realizaci oblasti 4.5 NPO Podpora aplikovaného výzkumu v rámci programů ZÉTA a ÉTA,</w:t>
            </w:r>
          </w:p>
          <w:p w:rsidR="006075E1" w:rsidRPr="00AC1EF3" w:rsidRDefault="006075E1" w:rsidP="006075E1">
            <w:pPr>
              <w:pStyle w:val="Odstavecseseznamem"/>
              <w:numPr>
                <w:ilvl w:val="0"/>
                <w:numId w:val="35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zohlednění výdajů na aplikovaný výzkum v navýšeném Národním plánu obnovy prostřednictvím příslušných rozpočtových kapitol a na další nástroje podporující oblast VaVaI.“</w:t>
            </w:r>
          </w:p>
          <w:p w:rsidR="006075E1" w:rsidRPr="006075E1" w:rsidRDefault="006075E1" w:rsidP="006075E1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C408E2" w:rsidRDefault="0084601D" w:rsidP="00C3247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C3247D">
              <w:rPr>
                <w:rFonts w:ascii="Arial" w:hAnsi="Arial" w:cs="Arial"/>
                <w:bCs/>
                <w:sz w:val="22"/>
                <w:szCs w:val="22"/>
              </w:rPr>
              <w:t xml:space="preserve">inisterstva </w:t>
            </w:r>
            <w:r w:rsidR="00A16651">
              <w:rPr>
                <w:rFonts w:ascii="Arial" w:hAnsi="Arial" w:cs="Arial"/>
                <w:bCs/>
                <w:sz w:val="22"/>
                <w:szCs w:val="22"/>
              </w:rPr>
              <w:t>životního prostředí</w:t>
            </w:r>
          </w:p>
          <w:p w:rsidR="00C408E2" w:rsidRPr="00A22591" w:rsidRDefault="00C408E2" w:rsidP="00A16651">
            <w:pPr>
              <w:pStyle w:val="Odstavecseseznamem"/>
              <w:spacing w:before="120" w:after="120"/>
              <w:ind w:left="714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8F77F6" w:rsidRPr="00DE2BC0" w:rsidTr="00C451F4">
        <w:trPr>
          <w:trHeight w:val="396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B759F" w:rsidRPr="00637ED4" w:rsidRDefault="003B759F" w:rsidP="003B75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37ED4">
              <w:rPr>
                <w:rFonts w:ascii="Arial" w:hAnsi="Arial" w:cs="Arial"/>
                <w:color w:val="000000" w:themeColor="text1"/>
                <w:sz w:val="22"/>
                <w:szCs w:val="22"/>
              </w:rPr>
              <w:t>Rada</w:t>
            </w:r>
          </w:p>
          <w:p w:rsidR="003B759F" w:rsidRPr="00A4086D" w:rsidRDefault="003B759F" w:rsidP="003B759F">
            <w:pPr>
              <w:pStyle w:val="Odstavecseseznamem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637ED4">
              <w:rPr>
                <w:rFonts w:ascii="Arial" w:hAnsi="Arial" w:cs="Arial"/>
                <w:bCs/>
                <w:color w:val="000000" w:themeColor="text1"/>
              </w:rPr>
              <w:t xml:space="preserve">v souladu s usnesením 378. zasedání Rady k bodu D2) vyjadřuje jednoznačnou </w:t>
            </w:r>
            <w:r>
              <w:rPr>
                <w:rFonts w:ascii="Arial" w:hAnsi="Arial" w:cs="Arial"/>
                <w:bCs/>
              </w:rPr>
              <w:t>podporu předmětné žádosti Ministerstva životního prostředí,</w:t>
            </w:r>
          </w:p>
          <w:p w:rsidR="003B759F" w:rsidRPr="00202282" w:rsidRDefault="003B759F" w:rsidP="003B759F">
            <w:pPr>
              <w:pStyle w:val="Odstavecseseznamem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 xml:space="preserve">ukládá </w:t>
            </w:r>
            <w:r>
              <w:rPr>
                <w:rFonts w:ascii="Arial" w:hAnsi="Arial" w:cs="Arial"/>
              </w:rPr>
              <w:t>Sekci VVI</w:t>
            </w:r>
            <w:r w:rsidRPr="00A4086D">
              <w:rPr>
                <w:rFonts w:ascii="Arial" w:hAnsi="Arial" w:cs="Arial"/>
              </w:rPr>
              <w:t xml:space="preserve"> inf</w:t>
            </w:r>
            <w:r>
              <w:rPr>
                <w:rFonts w:ascii="Arial" w:hAnsi="Arial" w:cs="Arial"/>
              </w:rPr>
              <w:t>ormovat Ministerstvo životního prostředí o stanovisku Rady.</w:t>
            </w:r>
          </w:p>
          <w:p w:rsidR="00DD2861" w:rsidRPr="00CC13FC" w:rsidRDefault="00DD2861" w:rsidP="0084601D">
            <w:pPr>
              <w:autoSpaceDE w:val="0"/>
              <w:autoSpaceDN w:val="0"/>
              <w:adjustRightInd w:val="0"/>
              <w:spacing w:before="240"/>
              <w:ind w:left="720" w:hanging="43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1B53" w:rsidRPr="00DE2BC0" w:rsidTr="00A1428D">
        <w:trPr>
          <w:trHeight w:val="97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C66673" w:rsidRPr="00F81B53" w:rsidRDefault="00C451F4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Sekce</w:t>
            </w:r>
            <w:r w:rsidR="00F81B53" w:rsidRPr="00A4086D">
              <w:rPr>
                <w:rFonts w:ascii="Arial" w:hAnsi="Arial" w:cs="Arial"/>
              </w:rPr>
              <w:t xml:space="preserve"> </w:t>
            </w:r>
            <w:r w:rsidR="00CE6264">
              <w:rPr>
                <w:rFonts w:ascii="Arial" w:hAnsi="Arial" w:cs="Arial"/>
              </w:rPr>
              <w:t>VVI</w:t>
            </w:r>
          </w:p>
        </w:tc>
      </w:tr>
    </w:tbl>
    <w:p w:rsidR="00F86D54" w:rsidRDefault="00F03A6A" w:rsidP="008F77F6"/>
    <w:sectPr w:rsidR="00F86D54" w:rsidSect="00D430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93C" w:rsidRDefault="00D1693C" w:rsidP="008F77F6">
      <w:r>
        <w:separator/>
      </w:r>
    </w:p>
  </w:endnote>
  <w:endnote w:type="continuationSeparator" w:id="0">
    <w:p w:rsidR="00D1693C" w:rsidRDefault="00D169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93C" w:rsidRDefault="00D1693C" w:rsidP="008F77F6">
      <w:r>
        <w:separator/>
      </w:r>
    </w:p>
  </w:footnote>
  <w:footnote w:type="continuationSeparator" w:id="0">
    <w:p w:rsidR="00D1693C" w:rsidRDefault="00D169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A2730CD"/>
    <w:multiLevelType w:val="hybridMultilevel"/>
    <w:tmpl w:val="A8DA2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E39D5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30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9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4"/>
  </w:num>
  <w:num w:numId="33">
    <w:abstractNumId w:val="10"/>
  </w:num>
  <w:num w:numId="34">
    <w:abstractNumId w:val="5"/>
  </w:num>
  <w:num w:numId="35">
    <w:abstractNumId w:val="2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76DE7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61C33"/>
    <w:rsid w:val="00170E5F"/>
    <w:rsid w:val="0017784E"/>
    <w:rsid w:val="001829AF"/>
    <w:rsid w:val="00196BD6"/>
    <w:rsid w:val="001A1063"/>
    <w:rsid w:val="001A27C7"/>
    <w:rsid w:val="001C7882"/>
    <w:rsid w:val="001D15F9"/>
    <w:rsid w:val="001D6DAE"/>
    <w:rsid w:val="001D7437"/>
    <w:rsid w:val="001E3F2D"/>
    <w:rsid w:val="001E6E69"/>
    <w:rsid w:val="001E7EAC"/>
    <w:rsid w:val="001F34CA"/>
    <w:rsid w:val="001F794D"/>
    <w:rsid w:val="002005A8"/>
    <w:rsid w:val="00201EA8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42FAA"/>
    <w:rsid w:val="00360293"/>
    <w:rsid w:val="00361212"/>
    <w:rsid w:val="00376D0F"/>
    <w:rsid w:val="00380040"/>
    <w:rsid w:val="00386CBE"/>
    <w:rsid w:val="00387B05"/>
    <w:rsid w:val="003B1822"/>
    <w:rsid w:val="003B3F4B"/>
    <w:rsid w:val="003B759F"/>
    <w:rsid w:val="003C0F31"/>
    <w:rsid w:val="003C1580"/>
    <w:rsid w:val="003C6480"/>
    <w:rsid w:val="003D19B3"/>
    <w:rsid w:val="003D40C2"/>
    <w:rsid w:val="003D4448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D2ABC"/>
    <w:rsid w:val="004E013D"/>
    <w:rsid w:val="004F3CA4"/>
    <w:rsid w:val="005102BC"/>
    <w:rsid w:val="00512FD6"/>
    <w:rsid w:val="005155CC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075E1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0DB0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0021"/>
    <w:rsid w:val="00731B10"/>
    <w:rsid w:val="00735067"/>
    <w:rsid w:val="00746D9F"/>
    <w:rsid w:val="00751AF7"/>
    <w:rsid w:val="00754FD6"/>
    <w:rsid w:val="007621DC"/>
    <w:rsid w:val="00762A4B"/>
    <w:rsid w:val="007633F1"/>
    <w:rsid w:val="00763A51"/>
    <w:rsid w:val="00763D84"/>
    <w:rsid w:val="007646C5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182"/>
    <w:rsid w:val="00837D04"/>
    <w:rsid w:val="0084601D"/>
    <w:rsid w:val="008642EB"/>
    <w:rsid w:val="00871D16"/>
    <w:rsid w:val="008770A0"/>
    <w:rsid w:val="00883CF4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35BA4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428D"/>
    <w:rsid w:val="00A15DE9"/>
    <w:rsid w:val="00A16651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76797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1414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D5345"/>
    <w:rsid w:val="00BF1633"/>
    <w:rsid w:val="00C02178"/>
    <w:rsid w:val="00C035F6"/>
    <w:rsid w:val="00C07817"/>
    <w:rsid w:val="00C13EF4"/>
    <w:rsid w:val="00C20639"/>
    <w:rsid w:val="00C21DC2"/>
    <w:rsid w:val="00C2264D"/>
    <w:rsid w:val="00C3247D"/>
    <w:rsid w:val="00C408E2"/>
    <w:rsid w:val="00C4228E"/>
    <w:rsid w:val="00C451F4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28C8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3A6A"/>
    <w:rsid w:val="00F0436F"/>
    <w:rsid w:val="00F06763"/>
    <w:rsid w:val="00F10B83"/>
    <w:rsid w:val="00F1363F"/>
    <w:rsid w:val="00F156EE"/>
    <w:rsid w:val="00F200FE"/>
    <w:rsid w:val="00F2011A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96D8F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5E8B376"/>
  <w15:docId w15:val="{0B0E32E7-C65D-4165-B7FF-C0915BB4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3622B-B448-4372-A224-71C8A3C9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6</cp:revision>
  <cp:lastPrinted>2022-07-11T14:56:00Z</cp:lastPrinted>
  <dcterms:created xsi:type="dcterms:W3CDTF">2022-07-11T14:37:00Z</dcterms:created>
  <dcterms:modified xsi:type="dcterms:W3CDTF">2022-07-14T06:22:00Z</dcterms:modified>
</cp:coreProperties>
</file>