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84094" w:rsidRPr="00684094" w:rsidRDefault="00684094" w:rsidP="00684094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</w:rPr>
            </w:pPr>
            <w:r w:rsidRPr="00684094">
              <w:rPr>
                <w:rFonts w:ascii="Arial" w:hAnsi="Arial" w:cs="Arial"/>
                <w:b/>
                <w:color w:val="0070C0"/>
              </w:rPr>
              <w:t>Grantová agentura ČR</w:t>
            </w:r>
          </w:p>
          <w:p w:rsidR="00684094" w:rsidRPr="00684094" w:rsidRDefault="00684094" w:rsidP="00684094">
            <w:pPr>
              <w:pStyle w:val="Odstavecseseznamem"/>
              <w:numPr>
                <w:ilvl w:val="0"/>
                <w:numId w:val="23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</w:rPr>
            </w:pPr>
            <w:r w:rsidRPr="00684094">
              <w:rPr>
                <w:rFonts w:ascii="Arial" w:hAnsi="Arial" w:cs="Arial"/>
                <w:b/>
                <w:color w:val="0070C0"/>
              </w:rPr>
              <w:t>Návrh na jmenování 9 členek / členů vědecké rady GA ČR</w:t>
            </w:r>
          </w:p>
          <w:p w:rsidR="008F77F6" w:rsidRPr="003669D2" w:rsidRDefault="00684094" w:rsidP="00684094">
            <w:pPr>
              <w:pStyle w:val="Odstavecseseznamem"/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84094">
              <w:rPr>
                <w:rFonts w:ascii="Arial" w:hAnsi="Arial" w:cs="Arial"/>
                <w:b/>
                <w:color w:val="0070C0"/>
              </w:rPr>
              <w:t>Návrh na jmenování předsedy vědecké rady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62591">
              <w:rPr>
                <w:rFonts w:ascii="Arial" w:hAnsi="Arial" w:cs="Arial"/>
                <w:b/>
                <w:color w:val="0070C0"/>
                <w:sz w:val="28"/>
                <w:szCs w:val="28"/>
              </w:rPr>
              <w:t>83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84094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F6F56" w:rsidP="00615DE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615DE3">
              <w:rPr>
                <w:rFonts w:ascii="Arial" w:hAnsi="Arial" w:cs="Arial"/>
                <w:i/>
                <w:sz w:val="22"/>
                <w:szCs w:val="22"/>
              </w:rPr>
              <w:t>. Müllerová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E30C0" w:rsidP="00BE30C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A002F">
              <w:rPr>
                <w:rFonts w:ascii="Arial" w:hAnsi="Arial" w:cs="Arial"/>
                <w:i/>
                <w:sz w:val="22"/>
                <w:szCs w:val="22"/>
              </w:rPr>
              <w:t>24</w:t>
            </w:r>
            <w:r w:rsidR="00684094">
              <w:rPr>
                <w:rFonts w:ascii="Arial" w:hAnsi="Arial" w:cs="Arial"/>
                <w:i/>
                <w:sz w:val="22"/>
                <w:szCs w:val="22"/>
              </w:rPr>
              <w:t>. 10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AD54CA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125C0" w:rsidRPr="00462591" w:rsidRDefault="00BE30C0" w:rsidP="0046259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0270E" w:rsidRDefault="00E02AC9" w:rsidP="0050270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5AD">
              <w:rPr>
                <w:rFonts w:ascii="Arial" w:hAnsi="Arial" w:cs="Arial"/>
                <w:sz w:val="22"/>
                <w:szCs w:val="22"/>
              </w:rPr>
              <w:t>Podle § 36 odst.</w:t>
            </w:r>
            <w:r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7625AD">
              <w:rPr>
                <w:rFonts w:ascii="Arial" w:hAnsi="Arial" w:cs="Arial"/>
                <w:sz w:val="22"/>
                <w:szCs w:val="22"/>
              </w:rPr>
              <w:t xml:space="preserve"> 6 zákona č. 130/2002 Sb., o podpoře 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výzkumu, experimentálního vývoje a inovací z veřejných prostředků a o změně některých souvisejících zákonů (zákon o podpoře výzkumu, experimentálního vývoje a inovací), v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e znění pozdějších předpisů, je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vědecká rada GA ČR </w:t>
            </w:r>
            <w:r w:rsidR="00462591">
              <w:rPr>
                <w:rFonts w:ascii="Arial" w:hAnsi="Arial" w:cs="Arial"/>
                <w:color w:val="000000"/>
                <w:sz w:val="22"/>
                <w:szCs w:val="22"/>
              </w:rPr>
              <w:t xml:space="preserve">(dále jen „VR GA ČR“) 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koncepčním orgánem, který zejmé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na navrhuje předsednictvu GA </w:t>
            </w:r>
            <w:r w:rsidR="00AD54CA">
              <w:rPr>
                <w:rFonts w:ascii="Arial" w:hAnsi="Arial" w:cs="Arial"/>
                <w:color w:val="000000"/>
                <w:sz w:val="22"/>
                <w:szCs w:val="22"/>
              </w:rPr>
              <w:t>ČR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ustavení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zaměření oborových komisí, skupiny grantových projektů a jejich zaměření, vyhodnocuje vědeckou úroveň G</w:t>
            </w:r>
            <w:r w:rsidR="00462591">
              <w:rPr>
                <w:rFonts w:ascii="Arial" w:hAnsi="Arial" w:cs="Arial"/>
                <w:color w:val="000000"/>
                <w:sz w:val="22"/>
                <w:szCs w:val="22"/>
              </w:rPr>
              <w:t>rantové agentury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ČR a navrhuje potřebná opatření. Má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12 členů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předsedy, které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řad odborníků </w:t>
            </w:r>
            <w:r w:rsidR="00CA5564">
              <w:rPr>
                <w:rFonts w:ascii="Arial" w:hAnsi="Arial" w:cs="Arial"/>
                <w:b/>
                <w:color w:val="000000"/>
                <w:sz w:val="22"/>
                <w:szCs w:val="22"/>
              </w:rPr>
              <w:t>jmenuje a 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odvolává vláda na návrh Rady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0270E" w:rsidRPr="0050270E" w:rsidRDefault="0050270E" w:rsidP="0050270E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:rsidR="00462591" w:rsidRDefault="00B82C58" w:rsidP="00462591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 souvislosti s končícím funkčním obdobím 9 členek / členů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VR GA ČR</w:t>
            </w: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z ni</w:t>
            </w:r>
            <w:r w:rsidR="001225A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chž je jeden předseda VR GA ČR (</w:t>
            </w: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ke dni 22. prosince 2022</w:t>
            </w:r>
            <w:r w:rsidR="001225A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)</w:t>
            </w: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46259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380. zasedání sch</w:t>
            </w:r>
            <w:r w:rsidR="005E5C84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</w:t>
            </w:r>
            <w:r w:rsidR="0046259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álila materiál „</w:t>
            </w: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Výzva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k podávání návrhů kandidátů na </w:t>
            </w:r>
            <w:r w:rsidRPr="00B82C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členky / členy a předsedkyni / předsedu vědecké rady Grantové agentury České republiky</w:t>
            </w:r>
            <w:r w:rsidR="0046259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“, která byla zveřejněna na webových stránkách www.vyzkum.cz s termínem zasílání návrhů kandidátů do 16. září 2022 včetně.</w:t>
            </w:r>
          </w:p>
          <w:p w:rsidR="001225A8" w:rsidRDefault="00462591" w:rsidP="00D9628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K tomuto dni bylo Úřadu vlády ČR </w:t>
            </w:r>
            <w:r w:rsidR="00D9628B" w:rsidRPr="004576A8">
              <w:rPr>
                <w:rFonts w:ascii="Arial" w:hAnsi="Arial" w:cs="Arial"/>
                <w:sz w:val="22"/>
                <w:szCs w:val="22"/>
              </w:rPr>
              <w:t xml:space="preserve">doručeno </w:t>
            </w:r>
            <w:r w:rsidR="00D9628B">
              <w:rPr>
                <w:rFonts w:ascii="Arial" w:hAnsi="Arial" w:cs="Arial"/>
                <w:sz w:val="22"/>
                <w:szCs w:val="22"/>
              </w:rPr>
              <w:t>11 </w:t>
            </w:r>
            <w:r w:rsidR="00D9628B" w:rsidRPr="004576A8">
              <w:rPr>
                <w:rFonts w:ascii="Arial" w:hAnsi="Arial" w:cs="Arial"/>
                <w:sz w:val="22"/>
                <w:szCs w:val="22"/>
              </w:rPr>
              <w:t>nominací</w:t>
            </w:r>
            <w:r w:rsidR="00D962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9628B" w:rsidRPr="004576A8">
              <w:rPr>
                <w:rFonts w:ascii="Arial" w:hAnsi="Arial" w:cs="Arial"/>
                <w:sz w:val="22"/>
                <w:szCs w:val="22"/>
              </w:rPr>
              <w:t xml:space="preserve">z toho </w:t>
            </w:r>
            <w:r w:rsidR="001225A8">
              <w:rPr>
                <w:rFonts w:ascii="Arial" w:hAnsi="Arial" w:cs="Arial"/>
                <w:sz w:val="22"/>
                <w:szCs w:val="22"/>
              </w:rPr>
              <w:t xml:space="preserve">vzešlo </w:t>
            </w:r>
            <w:r w:rsidR="00D9628B" w:rsidRPr="004576A8">
              <w:rPr>
                <w:rFonts w:ascii="Arial" w:hAnsi="Arial" w:cs="Arial"/>
                <w:sz w:val="22"/>
                <w:szCs w:val="22"/>
              </w:rPr>
              <w:t xml:space="preserve">celkem </w:t>
            </w:r>
            <w:r w:rsidR="00D9628B">
              <w:rPr>
                <w:rFonts w:ascii="Arial" w:hAnsi="Arial" w:cs="Arial"/>
                <w:b/>
                <w:sz w:val="22"/>
                <w:szCs w:val="22"/>
              </w:rPr>
              <w:t xml:space="preserve">11 kandidátů </w:t>
            </w:r>
            <w:r w:rsidR="00D9628B" w:rsidRPr="00D9628B">
              <w:rPr>
                <w:rFonts w:ascii="Arial" w:hAnsi="Arial" w:cs="Arial"/>
                <w:sz w:val="22"/>
                <w:szCs w:val="22"/>
              </w:rPr>
              <w:t>(</w:t>
            </w:r>
            <w:r w:rsidR="00D9628B">
              <w:rPr>
                <w:rFonts w:ascii="Arial" w:hAnsi="Arial" w:cs="Arial"/>
                <w:sz w:val="22"/>
                <w:szCs w:val="22"/>
              </w:rPr>
              <w:t>několik nominací bylo na stejného kandidáta, jakož i jedna z nominací, která přišla po termínu. Jedna nominace obsahovala 3 kandidáty).</w:t>
            </w:r>
            <w:r w:rsidR="001225A8">
              <w:rPr>
                <w:rFonts w:ascii="Arial" w:hAnsi="Arial" w:cs="Arial"/>
                <w:sz w:val="22"/>
                <w:szCs w:val="22"/>
              </w:rPr>
              <w:t xml:space="preserve"> Přehled kandidátů viz příloha.</w:t>
            </w:r>
          </w:p>
          <w:p w:rsidR="00D9628B" w:rsidRDefault="00D9628B" w:rsidP="00D9628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4A95" w:rsidRDefault="00934A95" w:rsidP="00D9628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4A95">
              <w:rPr>
                <w:rFonts w:ascii="Arial" w:hAnsi="Arial" w:cs="Arial"/>
                <w:sz w:val="22"/>
                <w:szCs w:val="22"/>
              </w:rPr>
              <w:t xml:space="preserve">Ze </w:t>
            </w:r>
            <w:r w:rsidR="00962EEE">
              <w:rPr>
                <w:rFonts w:ascii="Arial" w:hAnsi="Arial" w:cs="Arial"/>
                <w:sz w:val="22"/>
                <w:szCs w:val="22"/>
              </w:rPr>
              <w:t xml:space="preserve">členů, </w:t>
            </w:r>
            <w:r>
              <w:rPr>
                <w:rFonts w:ascii="Arial" w:hAnsi="Arial" w:cs="Arial"/>
                <w:sz w:val="22"/>
                <w:szCs w:val="22"/>
              </w:rPr>
              <w:t xml:space="preserve">kterým skončilo funkční období, </w:t>
            </w:r>
            <w:r w:rsidRPr="00934A95">
              <w:rPr>
                <w:rFonts w:ascii="Arial" w:hAnsi="Arial" w:cs="Arial"/>
                <w:sz w:val="22"/>
                <w:szCs w:val="22"/>
              </w:rPr>
              <w:t xml:space="preserve">se znovu o funkci uchází: prof. </w:t>
            </w:r>
            <w:r w:rsidRPr="00934A95">
              <w:rPr>
                <w:rFonts w:ascii="Arial" w:hAnsi="Arial" w:cs="Arial"/>
                <w:b/>
                <w:sz w:val="22"/>
                <w:szCs w:val="22"/>
              </w:rPr>
              <w:t>Jurajda</w:t>
            </w:r>
            <w:r w:rsidR="00962EEE">
              <w:rPr>
                <w:rFonts w:ascii="Arial" w:hAnsi="Arial" w:cs="Arial"/>
                <w:sz w:val="22"/>
                <w:szCs w:val="22"/>
              </w:rPr>
              <w:t>, prof. </w:t>
            </w:r>
            <w:r w:rsidRPr="00934A95">
              <w:rPr>
                <w:rFonts w:ascii="Arial" w:hAnsi="Arial" w:cs="Arial"/>
                <w:b/>
                <w:sz w:val="22"/>
                <w:szCs w:val="22"/>
              </w:rPr>
              <w:t>Šedo</w:t>
            </w:r>
            <w:r w:rsidRPr="00934A95">
              <w:rPr>
                <w:rFonts w:ascii="Arial" w:hAnsi="Arial" w:cs="Arial"/>
                <w:sz w:val="22"/>
                <w:szCs w:val="22"/>
              </w:rPr>
              <w:t xml:space="preserve"> a prof. </w:t>
            </w:r>
            <w:r w:rsidRPr="00934A95">
              <w:rPr>
                <w:rFonts w:ascii="Arial" w:hAnsi="Arial" w:cs="Arial"/>
                <w:b/>
                <w:sz w:val="22"/>
                <w:szCs w:val="22"/>
              </w:rPr>
              <w:t>Štěpánek</w:t>
            </w:r>
            <w:r w:rsidRPr="00934A95">
              <w:rPr>
                <w:rFonts w:ascii="Arial" w:hAnsi="Arial" w:cs="Arial"/>
                <w:sz w:val="22"/>
                <w:szCs w:val="22"/>
              </w:rPr>
              <w:t xml:space="preserve"> (případné 2. funkční období).</w:t>
            </w:r>
          </w:p>
          <w:p w:rsidR="00934A95" w:rsidRDefault="00934A95" w:rsidP="00D9628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5798D" w:rsidRDefault="0025798D" w:rsidP="0025798D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Sekce pro vědu, výzkum a </w:t>
            </w:r>
            <w:bookmarkStart w:id="0" w:name="_GoBack"/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inovace dále oslovila zbylé členy VR GA ČR, zda mají zájem o výkon funkce předsedy VR GA ČR. Souhlas s kandidaturou </w:t>
            </w:r>
            <w:r w:rsidRPr="004830D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vyjádřil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ze stávajících členů VR </w:t>
            </w:r>
            <w:r w:rsidRPr="004830D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GA ČR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pouze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doc. Dr.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Phil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. Rudolf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Kučera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Ph.D</w:t>
            </w:r>
            <w:r w:rsidRPr="004830D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a bude tedy zařazen jako další kandidát při volbě předsedy.</w:t>
            </w:r>
          </w:p>
          <w:bookmarkEnd w:id="0"/>
          <w:p w:rsidR="00E02AC9" w:rsidRPr="00285D0D" w:rsidRDefault="00462591" w:rsidP="00285D0D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383. zasedání 27. října 2022 tajnou volbou vybere a poté navrhne vládě jmenovat 9 členek / členů VR GA ČR a předsedkyni / předsedu VR GA ČR.</w:t>
            </w:r>
          </w:p>
        </w:tc>
      </w:tr>
      <w:tr w:rsidR="00BE30C0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Pr="00AB734E" w:rsidRDefault="00BE30C0" w:rsidP="00BE30C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A1909" w:rsidRPr="00285D0D" w:rsidRDefault="00BE30C0" w:rsidP="00285D0D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911D69">
              <w:rPr>
                <w:rFonts w:ascii="Arial" w:hAnsi="Arial" w:cs="Arial"/>
                <w:bCs/>
                <w:sz w:val="22"/>
                <w:szCs w:val="22"/>
              </w:rPr>
              <w:t>k postupu při volbách</w:t>
            </w:r>
          </w:p>
        </w:tc>
      </w:tr>
    </w:tbl>
    <w:p w:rsidR="00F86D54" w:rsidRDefault="00481F62" w:rsidP="008F77F6"/>
    <w:sectPr w:rsidR="00F86D54" w:rsidSect="000B547E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F62" w:rsidRDefault="00481F62" w:rsidP="008F77F6">
      <w:r>
        <w:separator/>
      </w:r>
    </w:p>
  </w:endnote>
  <w:endnote w:type="continuationSeparator" w:id="0">
    <w:p w:rsidR="00481F62" w:rsidRDefault="00481F6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F62" w:rsidRDefault="00481F62" w:rsidP="008F77F6">
      <w:r>
        <w:separator/>
      </w:r>
    </w:p>
  </w:footnote>
  <w:footnote w:type="continuationSeparator" w:id="0">
    <w:p w:rsidR="00481F62" w:rsidRDefault="00481F6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551EB"/>
    <w:multiLevelType w:val="hybridMultilevel"/>
    <w:tmpl w:val="2E746628"/>
    <w:lvl w:ilvl="0" w:tplc="95EAD8B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168BD"/>
    <w:multiLevelType w:val="hybridMultilevel"/>
    <w:tmpl w:val="C158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19"/>
  </w:num>
  <w:num w:numId="5">
    <w:abstractNumId w:val="20"/>
  </w:num>
  <w:num w:numId="6">
    <w:abstractNumId w:val="8"/>
  </w:num>
  <w:num w:numId="7">
    <w:abstractNumId w:val="17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2"/>
  </w:num>
  <w:num w:numId="14">
    <w:abstractNumId w:val="1"/>
  </w:num>
  <w:num w:numId="15">
    <w:abstractNumId w:val="6"/>
  </w:num>
  <w:num w:numId="16">
    <w:abstractNumId w:val="11"/>
  </w:num>
  <w:num w:numId="17">
    <w:abstractNumId w:val="14"/>
  </w:num>
  <w:num w:numId="18">
    <w:abstractNumId w:val="21"/>
  </w:num>
  <w:num w:numId="19">
    <w:abstractNumId w:val="13"/>
  </w:num>
  <w:num w:numId="20">
    <w:abstractNumId w:val="10"/>
  </w:num>
  <w:num w:numId="21">
    <w:abstractNumId w:val="7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B547E"/>
    <w:rsid w:val="000C47CE"/>
    <w:rsid w:val="000C4A33"/>
    <w:rsid w:val="000D0C8C"/>
    <w:rsid w:val="000D6C28"/>
    <w:rsid w:val="000E553E"/>
    <w:rsid w:val="000F499B"/>
    <w:rsid w:val="00102FC4"/>
    <w:rsid w:val="00115DD5"/>
    <w:rsid w:val="00116E54"/>
    <w:rsid w:val="001225A8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567C1"/>
    <w:rsid w:val="0025798D"/>
    <w:rsid w:val="0026386E"/>
    <w:rsid w:val="002778BB"/>
    <w:rsid w:val="00285D0D"/>
    <w:rsid w:val="00291599"/>
    <w:rsid w:val="002917C8"/>
    <w:rsid w:val="002A002F"/>
    <w:rsid w:val="002A18DA"/>
    <w:rsid w:val="002A6EF1"/>
    <w:rsid w:val="002A7323"/>
    <w:rsid w:val="002C78F4"/>
    <w:rsid w:val="002C7FA8"/>
    <w:rsid w:val="002D514A"/>
    <w:rsid w:val="002F01DD"/>
    <w:rsid w:val="002F1937"/>
    <w:rsid w:val="002F6F56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669D2"/>
    <w:rsid w:val="00375749"/>
    <w:rsid w:val="00387B05"/>
    <w:rsid w:val="003916A7"/>
    <w:rsid w:val="00393625"/>
    <w:rsid w:val="003A2896"/>
    <w:rsid w:val="003A7130"/>
    <w:rsid w:val="003C6FA0"/>
    <w:rsid w:val="003D2395"/>
    <w:rsid w:val="003D4229"/>
    <w:rsid w:val="003E15B9"/>
    <w:rsid w:val="003E5A9B"/>
    <w:rsid w:val="003F0A5D"/>
    <w:rsid w:val="003F17E1"/>
    <w:rsid w:val="00413AD5"/>
    <w:rsid w:val="00445353"/>
    <w:rsid w:val="00460F48"/>
    <w:rsid w:val="00462591"/>
    <w:rsid w:val="00481F62"/>
    <w:rsid w:val="004830D9"/>
    <w:rsid w:val="004922D0"/>
    <w:rsid w:val="00492E38"/>
    <w:rsid w:val="00494A1F"/>
    <w:rsid w:val="004A1EB6"/>
    <w:rsid w:val="004C53FA"/>
    <w:rsid w:val="004C5843"/>
    <w:rsid w:val="004D1F1A"/>
    <w:rsid w:val="0050270E"/>
    <w:rsid w:val="005333AC"/>
    <w:rsid w:val="00543506"/>
    <w:rsid w:val="00553297"/>
    <w:rsid w:val="005632AA"/>
    <w:rsid w:val="005738CF"/>
    <w:rsid w:val="0058471A"/>
    <w:rsid w:val="005926F9"/>
    <w:rsid w:val="005A1909"/>
    <w:rsid w:val="005A36C1"/>
    <w:rsid w:val="005C67D1"/>
    <w:rsid w:val="005D257D"/>
    <w:rsid w:val="005D4C13"/>
    <w:rsid w:val="005E1E50"/>
    <w:rsid w:val="005E5C84"/>
    <w:rsid w:val="005F277C"/>
    <w:rsid w:val="005F7293"/>
    <w:rsid w:val="00614FCA"/>
    <w:rsid w:val="00615DE3"/>
    <w:rsid w:val="00630E9D"/>
    <w:rsid w:val="00640513"/>
    <w:rsid w:val="006435BA"/>
    <w:rsid w:val="00646D8B"/>
    <w:rsid w:val="00652A58"/>
    <w:rsid w:val="00655313"/>
    <w:rsid w:val="00660AAF"/>
    <w:rsid w:val="00670A2D"/>
    <w:rsid w:val="00671A6D"/>
    <w:rsid w:val="00681D93"/>
    <w:rsid w:val="00684094"/>
    <w:rsid w:val="006A7A51"/>
    <w:rsid w:val="006B2EDA"/>
    <w:rsid w:val="006C13C6"/>
    <w:rsid w:val="006E328B"/>
    <w:rsid w:val="006F78C4"/>
    <w:rsid w:val="00702CC3"/>
    <w:rsid w:val="00713180"/>
    <w:rsid w:val="00715883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4158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2E56"/>
    <w:rsid w:val="00911F8C"/>
    <w:rsid w:val="009125C0"/>
    <w:rsid w:val="009247A1"/>
    <w:rsid w:val="00925EA0"/>
    <w:rsid w:val="00926DD1"/>
    <w:rsid w:val="009271CD"/>
    <w:rsid w:val="00932DF2"/>
    <w:rsid w:val="00934A95"/>
    <w:rsid w:val="00940EF6"/>
    <w:rsid w:val="009434A3"/>
    <w:rsid w:val="009434DB"/>
    <w:rsid w:val="00962EEE"/>
    <w:rsid w:val="009704D2"/>
    <w:rsid w:val="00974F7F"/>
    <w:rsid w:val="009830E4"/>
    <w:rsid w:val="009837D3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351C4"/>
    <w:rsid w:val="00A427B9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6BE3"/>
    <w:rsid w:val="00AB734E"/>
    <w:rsid w:val="00AD54CA"/>
    <w:rsid w:val="00AD7E5C"/>
    <w:rsid w:val="00AE7D40"/>
    <w:rsid w:val="00AF66B6"/>
    <w:rsid w:val="00B16359"/>
    <w:rsid w:val="00B178A3"/>
    <w:rsid w:val="00B40BB1"/>
    <w:rsid w:val="00B476E7"/>
    <w:rsid w:val="00B554E8"/>
    <w:rsid w:val="00B65A4C"/>
    <w:rsid w:val="00B70A52"/>
    <w:rsid w:val="00B70F04"/>
    <w:rsid w:val="00B75545"/>
    <w:rsid w:val="00B82C58"/>
    <w:rsid w:val="00B833E2"/>
    <w:rsid w:val="00BA148D"/>
    <w:rsid w:val="00BA79EA"/>
    <w:rsid w:val="00BC6024"/>
    <w:rsid w:val="00BC66E7"/>
    <w:rsid w:val="00BE30C0"/>
    <w:rsid w:val="00BE60BE"/>
    <w:rsid w:val="00BF1C46"/>
    <w:rsid w:val="00BF5623"/>
    <w:rsid w:val="00C20639"/>
    <w:rsid w:val="00C341FB"/>
    <w:rsid w:val="00C720F5"/>
    <w:rsid w:val="00C760D4"/>
    <w:rsid w:val="00C92F11"/>
    <w:rsid w:val="00CA5564"/>
    <w:rsid w:val="00CC463E"/>
    <w:rsid w:val="00CE7925"/>
    <w:rsid w:val="00D01FEB"/>
    <w:rsid w:val="00D109B0"/>
    <w:rsid w:val="00D27C56"/>
    <w:rsid w:val="00D32B4C"/>
    <w:rsid w:val="00D4395B"/>
    <w:rsid w:val="00D8534E"/>
    <w:rsid w:val="00D853EF"/>
    <w:rsid w:val="00D930C1"/>
    <w:rsid w:val="00D9628B"/>
    <w:rsid w:val="00DA1E2B"/>
    <w:rsid w:val="00DA3489"/>
    <w:rsid w:val="00DA6F39"/>
    <w:rsid w:val="00DB3447"/>
    <w:rsid w:val="00DB7501"/>
    <w:rsid w:val="00DC5FE9"/>
    <w:rsid w:val="00DC7211"/>
    <w:rsid w:val="00DD1785"/>
    <w:rsid w:val="00DD7C8D"/>
    <w:rsid w:val="00DF1C58"/>
    <w:rsid w:val="00E02AC9"/>
    <w:rsid w:val="00E13557"/>
    <w:rsid w:val="00E21A89"/>
    <w:rsid w:val="00E21EF3"/>
    <w:rsid w:val="00E4153D"/>
    <w:rsid w:val="00E4623F"/>
    <w:rsid w:val="00E52D50"/>
    <w:rsid w:val="00E52DA0"/>
    <w:rsid w:val="00E877A2"/>
    <w:rsid w:val="00EA095A"/>
    <w:rsid w:val="00EB41B7"/>
    <w:rsid w:val="00EC1103"/>
    <w:rsid w:val="00EC17F8"/>
    <w:rsid w:val="00EC70A1"/>
    <w:rsid w:val="00ED03A3"/>
    <w:rsid w:val="00F01F87"/>
    <w:rsid w:val="00F165C8"/>
    <w:rsid w:val="00F16A3D"/>
    <w:rsid w:val="00F17007"/>
    <w:rsid w:val="00F22AA7"/>
    <w:rsid w:val="00F24D60"/>
    <w:rsid w:val="00F460CB"/>
    <w:rsid w:val="00F5110F"/>
    <w:rsid w:val="00F620E6"/>
    <w:rsid w:val="00F72FCA"/>
    <w:rsid w:val="00F829B9"/>
    <w:rsid w:val="00F84209"/>
    <w:rsid w:val="00F84F17"/>
    <w:rsid w:val="00F92E8B"/>
    <w:rsid w:val="00F930CE"/>
    <w:rsid w:val="00FC0439"/>
    <w:rsid w:val="00FD4859"/>
    <w:rsid w:val="00FD58EC"/>
    <w:rsid w:val="00F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84209"/>
    <w:rPr>
      <w:color w:val="0000FF" w:themeColor="hyperlink"/>
      <w:u w:val="single"/>
    </w:rPr>
  </w:style>
  <w:style w:type="paragraph" w:customStyle="1" w:styleId="Default">
    <w:name w:val="Default"/>
    <w:rsid w:val="00D96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84209"/>
    <w:rPr>
      <w:color w:val="0000FF" w:themeColor="hyperlink"/>
      <w:u w:val="single"/>
    </w:rPr>
  </w:style>
  <w:style w:type="paragraph" w:customStyle="1" w:styleId="Default">
    <w:name w:val="Default"/>
    <w:rsid w:val="00D96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60</cp:revision>
  <cp:lastPrinted>2019-02-07T12:43:00Z</cp:lastPrinted>
  <dcterms:created xsi:type="dcterms:W3CDTF">2020-08-28T18:09:00Z</dcterms:created>
  <dcterms:modified xsi:type="dcterms:W3CDTF">2022-11-02T14:05:00Z</dcterms:modified>
</cp:coreProperties>
</file>