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DD5D44" w:rsidP="00F03910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Výchozí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 výdajů státního rozpočtu 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výzkum, experimentální vývoj a inovace na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roky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F03910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F03910">
              <w:rPr>
                <w:rFonts w:ascii="Arial" w:hAnsi="Arial" w:cs="Arial"/>
                <w:b/>
                <w:color w:val="0070C0"/>
                <w:sz w:val="28"/>
                <w:szCs w:val="28"/>
              </w:rPr>
              <w:t>6 s výhledem do roku 2030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0E6DE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55009">
              <w:rPr>
                <w:rFonts w:ascii="Arial" w:hAnsi="Arial" w:cs="Arial"/>
                <w:b/>
                <w:color w:val="0070C0"/>
                <w:sz w:val="28"/>
                <w:szCs w:val="28"/>
              </w:rPr>
              <w:t>84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E6DE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E6DE9" w:rsidRDefault="00F03910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E6DE9">
              <w:rPr>
                <w:rFonts w:ascii="Arial" w:hAnsi="Arial" w:cs="Arial"/>
                <w:bCs/>
                <w:i/>
                <w:sz w:val="22"/>
                <w:szCs w:val="22"/>
              </w:rPr>
              <w:t>prof. Homola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315A5" w:rsidP="00F0391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listopad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76BB9">
              <w:rPr>
                <w:rFonts w:ascii="Arial" w:hAnsi="Arial" w:cs="Arial"/>
                <w:i/>
                <w:sz w:val="22"/>
                <w:szCs w:val="22"/>
              </w:rPr>
              <w:t>, u18.11. Moravcová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28A7" w:rsidRDefault="00275958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 pro výzkum, vývoj a inovace (Rada) předkládá k projednání: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6B3F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7A6B3F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přípravě návrhu výdajů státního rozpočtu České republiky na výzkum, experimentální vývoj a inovace na roky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-20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(Pokyny Rady k přípravě návrhu výdajů)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Výchozí návrh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výdajů státního rozpočtu České republiky na výzkum, experimentální vývoj a inovace na roky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(Výchozí návrh Rady)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návrh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respektuje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usnesení vlády Č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ze dne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>září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08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 návrhu zákona o státním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k návrhům střednědobého výhledu státního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léta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350804">
              <w:rPr>
                <w:rFonts w:ascii="Arial" w:hAnsi="Arial" w:cs="Arial"/>
                <w:bCs/>
                <w:sz w:val="22"/>
                <w:szCs w:val="22"/>
              </w:rPr>
              <w:t>Pro rok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350804">
              <w:rPr>
                <w:rFonts w:ascii="Arial" w:hAnsi="Arial" w:cs="Arial"/>
                <w:bCs/>
                <w:sz w:val="22"/>
                <w:szCs w:val="22"/>
              </w:rPr>
              <w:t xml:space="preserve"> jsou navrženy výdaje ve výši a struktuře</w:t>
            </w:r>
            <w:r w:rsidR="009D25D1">
              <w:rPr>
                <w:rFonts w:ascii="Arial" w:hAnsi="Arial" w:cs="Arial"/>
                <w:bCs/>
                <w:sz w:val="22"/>
                <w:szCs w:val="22"/>
              </w:rPr>
              <w:t xml:space="preserve"> shodné s rokem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 xml:space="preserve"> s tím, že st</w:t>
            </w:r>
            <w:r>
              <w:rPr>
                <w:rFonts w:ascii="Arial" w:hAnsi="Arial" w:cs="Arial"/>
                <w:bCs/>
                <w:sz w:val="22"/>
                <w:szCs w:val="22"/>
              </w:rPr>
              <w:t>řednědobý výhled na rok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F156EE">
              <w:rPr>
                <w:rFonts w:ascii="Arial" w:hAnsi="Arial" w:cs="Arial"/>
                <w:bCs/>
                <w:sz w:val="22"/>
                <w:szCs w:val="22"/>
              </w:rPr>
              <w:t xml:space="preserve"> a jeho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truktura bude společně s dlouhodobým výhledem na roky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až 20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projednána s jednotlivými rozpočtovými kapitolami na jednáních o rozpočtu v únoru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, která budou vedena zpravodaji Rady pro jednotlivé poskytovatele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Výchozí návrh Rady bude sloužit jako podklad k přípravě návrhů výdajů, které předloží jednotliví správci rozpočtových kapitol do </w:t>
            </w:r>
            <w:r w:rsidR="006F4B0B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DE2037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D5359" w:rsidRPr="00F05D86" w:rsidRDefault="00472BCC" w:rsidP="00A06A1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Dále je předkládán 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 xml:space="preserve">pro informaci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a jejich očekávaný stav 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aktualizovaný poskytovateli k 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1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20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Rady k přípravě návrhu výdajů státního rozpočtu České republiky na výzkum, experimentální vývoj a inovace na roky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 s výhledem do roku 2030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Přílohy k Pokynům Rady k přípravě návrhu výdajů: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Příloha 1 - Výchozí návrh výdajů státního rozpočtu České republiky na výzkum, experimentální vývoj a inovace na roky 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–202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  <w:p w:rsidR="00CD5359" w:rsidRPr="002834C1" w:rsidRDefault="009A0091" w:rsidP="002834C1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–</w:t>
            </w:r>
            <w:r w:rsidR="00CD53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stav </w:t>
            </w:r>
            <w:r w:rsidR="00CD5359" w:rsidRPr="00A4086D">
              <w:rPr>
                <w:rFonts w:ascii="Arial" w:hAnsi="Arial" w:cs="Arial"/>
                <w:bCs/>
                <w:sz w:val="22"/>
                <w:szCs w:val="22"/>
              </w:rPr>
              <w:t xml:space="preserve">očekávaný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</w:tbl>
    <w:p w:rsidR="00F86D54" w:rsidRDefault="002F49C8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C8" w:rsidRDefault="002F49C8" w:rsidP="008F77F6">
      <w:r>
        <w:separator/>
      </w:r>
    </w:p>
  </w:endnote>
  <w:endnote w:type="continuationSeparator" w:id="0">
    <w:p w:rsidR="002F49C8" w:rsidRDefault="002F49C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C8" w:rsidRDefault="002F49C8" w:rsidP="008F77F6">
      <w:r>
        <w:separator/>
      </w:r>
    </w:p>
  </w:footnote>
  <w:footnote w:type="continuationSeparator" w:id="0">
    <w:p w:rsidR="002F49C8" w:rsidRDefault="002F49C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F6569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5"/>
  </w:num>
  <w:num w:numId="8">
    <w:abstractNumId w:val="10"/>
  </w:num>
  <w:num w:numId="9">
    <w:abstractNumId w:val="16"/>
  </w:num>
  <w:num w:numId="10">
    <w:abstractNumId w:val="7"/>
  </w:num>
  <w:num w:numId="11">
    <w:abstractNumId w:val="21"/>
  </w:num>
  <w:num w:numId="12">
    <w:abstractNumId w:val="23"/>
  </w:num>
  <w:num w:numId="13">
    <w:abstractNumId w:val="20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4"/>
  </w:num>
  <w:num w:numId="20">
    <w:abstractNumId w:val="18"/>
  </w:num>
  <w:num w:numId="21">
    <w:abstractNumId w:val="5"/>
  </w:num>
  <w:num w:numId="22">
    <w:abstractNumId w:val="17"/>
  </w:num>
  <w:num w:numId="23">
    <w:abstractNumId w:val="19"/>
  </w:num>
  <w:num w:numId="24">
    <w:abstractNumId w:val="11"/>
  </w:num>
  <w:num w:numId="25">
    <w:abstractNumId w:val="22"/>
  </w:num>
  <w:num w:numId="26">
    <w:abstractNumId w:val="8"/>
  </w:num>
  <w:num w:numId="27">
    <w:abstractNumId w:val="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56D88"/>
    <w:rsid w:val="000607ED"/>
    <w:rsid w:val="000849D5"/>
    <w:rsid w:val="00095B2C"/>
    <w:rsid w:val="000A5B93"/>
    <w:rsid w:val="000B5FAA"/>
    <w:rsid w:val="000B7D0E"/>
    <w:rsid w:val="000C4A33"/>
    <w:rsid w:val="000D6C28"/>
    <w:rsid w:val="000E6DE9"/>
    <w:rsid w:val="00104CCF"/>
    <w:rsid w:val="00115DD5"/>
    <w:rsid w:val="00121AF3"/>
    <w:rsid w:val="00124930"/>
    <w:rsid w:val="00127410"/>
    <w:rsid w:val="00141492"/>
    <w:rsid w:val="00154AA2"/>
    <w:rsid w:val="00155009"/>
    <w:rsid w:val="00166AD8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834C1"/>
    <w:rsid w:val="002A18DA"/>
    <w:rsid w:val="002A380C"/>
    <w:rsid w:val="002A77A5"/>
    <w:rsid w:val="002B4C9D"/>
    <w:rsid w:val="002F01DD"/>
    <w:rsid w:val="002F0A5C"/>
    <w:rsid w:val="002F2693"/>
    <w:rsid w:val="002F49C8"/>
    <w:rsid w:val="002F611A"/>
    <w:rsid w:val="0031020D"/>
    <w:rsid w:val="00313BD4"/>
    <w:rsid w:val="0031750C"/>
    <w:rsid w:val="003315A5"/>
    <w:rsid w:val="00336C8B"/>
    <w:rsid w:val="00340B79"/>
    <w:rsid w:val="00342085"/>
    <w:rsid w:val="003427B4"/>
    <w:rsid w:val="00350804"/>
    <w:rsid w:val="00360293"/>
    <w:rsid w:val="00376D0F"/>
    <w:rsid w:val="00380040"/>
    <w:rsid w:val="00386CBE"/>
    <w:rsid w:val="00387B05"/>
    <w:rsid w:val="003A599C"/>
    <w:rsid w:val="003B1822"/>
    <w:rsid w:val="003C0F31"/>
    <w:rsid w:val="003C1580"/>
    <w:rsid w:val="003C6480"/>
    <w:rsid w:val="003C71CA"/>
    <w:rsid w:val="003C76AE"/>
    <w:rsid w:val="003D19B3"/>
    <w:rsid w:val="003D40C2"/>
    <w:rsid w:val="003E51D9"/>
    <w:rsid w:val="003E7039"/>
    <w:rsid w:val="00404D23"/>
    <w:rsid w:val="004061F6"/>
    <w:rsid w:val="004064D0"/>
    <w:rsid w:val="00416FBA"/>
    <w:rsid w:val="00432005"/>
    <w:rsid w:val="0044076D"/>
    <w:rsid w:val="00457D6D"/>
    <w:rsid w:val="00461A40"/>
    <w:rsid w:val="004651D7"/>
    <w:rsid w:val="00472BCC"/>
    <w:rsid w:val="00494A1F"/>
    <w:rsid w:val="00495E87"/>
    <w:rsid w:val="004A757F"/>
    <w:rsid w:val="004B2F16"/>
    <w:rsid w:val="004C3552"/>
    <w:rsid w:val="004E013D"/>
    <w:rsid w:val="004F0C14"/>
    <w:rsid w:val="00505451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747F0"/>
    <w:rsid w:val="00680839"/>
    <w:rsid w:val="00681D93"/>
    <w:rsid w:val="006A3417"/>
    <w:rsid w:val="006B056D"/>
    <w:rsid w:val="006B61E3"/>
    <w:rsid w:val="006C4FEA"/>
    <w:rsid w:val="006C6645"/>
    <w:rsid w:val="006D098A"/>
    <w:rsid w:val="006F4B0B"/>
    <w:rsid w:val="007039F9"/>
    <w:rsid w:val="00713180"/>
    <w:rsid w:val="0071524F"/>
    <w:rsid w:val="00717801"/>
    <w:rsid w:val="00731B10"/>
    <w:rsid w:val="00746D9F"/>
    <w:rsid w:val="00747E81"/>
    <w:rsid w:val="00754FD6"/>
    <w:rsid w:val="007621DC"/>
    <w:rsid w:val="00762A4B"/>
    <w:rsid w:val="007633F1"/>
    <w:rsid w:val="00763A51"/>
    <w:rsid w:val="00763D84"/>
    <w:rsid w:val="00767061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797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539F4"/>
    <w:rsid w:val="00956628"/>
    <w:rsid w:val="00967B71"/>
    <w:rsid w:val="009704D2"/>
    <w:rsid w:val="009870E8"/>
    <w:rsid w:val="009955D5"/>
    <w:rsid w:val="00996128"/>
    <w:rsid w:val="00996672"/>
    <w:rsid w:val="00997AA0"/>
    <w:rsid w:val="009A0091"/>
    <w:rsid w:val="009A20D8"/>
    <w:rsid w:val="009A20E2"/>
    <w:rsid w:val="009B25FF"/>
    <w:rsid w:val="009B2D7F"/>
    <w:rsid w:val="009B3AB0"/>
    <w:rsid w:val="009C1281"/>
    <w:rsid w:val="009C1F93"/>
    <w:rsid w:val="009D25D1"/>
    <w:rsid w:val="009E4631"/>
    <w:rsid w:val="00A06A19"/>
    <w:rsid w:val="00A06AC6"/>
    <w:rsid w:val="00A21F6C"/>
    <w:rsid w:val="00A259DA"/>
    <w:rsid w:val="00A346DA"/>
    <w:rsid w:val="00A40510"/>
    <w:rsid w:val="00A4086D"/>
    <w:rsid w:val="00A41366"/>
    <w:rsid w:val="00A50364"/>
    <w:rsid w:val="00A510E8"/>
    <w:rsid w:val="00A51417"/>
    <w:rsid w:val="00A51D40"/>
    <w:rsid w:val="00A5206E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B6CE0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93708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1C0C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3C0B"/>
    <w:rsid w:val="00DD4323"/>
    <w:rsid w:val="00DD4FF7"/>
    <w:rsid w:val="00DD5D44"/>
    <w:rsid w:val="00DE2037"/>
    <w:rsid w:val="00DE3AA3"/>
    <w:rsid w:val="00DE47AF"/>
    <w:rsid w:val="00DE6BDF"/>
    <w:rsid w:val="00E0075D"/>
    <w:rsid w:val="00E245B6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03910"/>
    <w:rsid w:val="00F05D86"/>
    <w:rsid w:val="00F156EE"/>
    <w:rsid w:val="00F200FE"/>
    <w:rsid w:val="00F24D60"/>
    <w:rsid w:val="00F25066"/>
    <w:rsid w:val="00F3227C"/>
    <w:rsid w:val="00F35F47"/>
    <w:rsid w:val="00F36FE0"/>
    <w:rsid w:val="00F52322"/>
    <w:rsid w:val="00F5508B"/>
    <w:rsid w:val="00F76232"/>
    <w:rsid w:val="00F76BB9"/>
    <w:rsid w:val="00F81EBC"/>
    <w:rsid w:val="00F848B5"/>
    <w:rsid w:val="00FA489B"/>
    <w:rsid w:val="00FB0BA2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D8873-7A66-4A8D-8BFE-38A6B27D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</cp:revision>
  <cp:lastPrinted>2021-11-10T14:35:00Z</cp:lastPrinted>
  <dcterms:created xsi:type="dcterms:W3CDTF">2022-10-31T14:00:00Z</dcterms:created>
  <dcterms:modified xsi:type="dcterms:W3CDTF">2022-11-30T08:18:00Z</dcterms:modified>
</cp:coreProperties>
</file>